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E90" w:rsidRDefault="00E83869">
      <w:pPr>
        <w:autoSpaceDE w:val="0"/>
        <w:autoSpaceDN w:val="0"/>
        <w:adjustRightInd w:val="0"/>
        <w:rPr>
          <w:b/>
          <w:bCs/>
          <w:color w:val="0000FF"/>
          <w:sz w:val="48"/>
          <w:szCs w:val="48"/>
        </w:rPr>
      </w:pPr>
      <w:r>
        <w:rPr>
          <w:noProof/>
        </w:rPr>
        <w:drawing>
          <wp:anchor distT="0" distB="0" distL="114300" distR="114300" simplePos="0" relativeHeight="251657728" behindDoc="1" locked="0" layoutInCell="1" allowOverlap="1">
            <wp:simplePos x="0" y="0"/>
            <wp:positionH relativeFrom="column">
              <wp:posOffset>237490</wp:posOffset>
            </wp:positionH>
            <wp:positionV relativeFrom="paragraph">
              <wp:posOffset>-228600</wp:posOffset>
            </wp:positionV>
            <wp:extent cx="2219325" cy="1571625"/>
            <wp:effectExtent l="0" t="0" r="9525" b="9525"/>
            <wp:wrapNone/>
            <wp:docPr id="2" name="Immagine 2" descr="Logo_U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U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325" cy="1571625"/>
                    </a:xfrm>
                    <a:prstGeom prst="rect">
                      <a:avLst/>
                    </a:prstGeom>
                    <a:noFill/>
                  </pic:spPr>
                </pic:pic>
              </a:graphicData>
            </a:graphic>
            <wp14:sizeRelH relativeFrom="page">
              <wp14:pctWidth>0</wp14:pctWidth>
            </wp14:sizeRelH>
            <wp14:sizeRelV relativeFrom="page">
              <wp14:pctHeight>0</wp14:pctHeight>
            </wp14:sizeRelV>
          </wp:anchor>
        </w:drawing>
      </w:r>
    </w:p>
    <w:p w:rsidR="00250E90" w:rsidRDefault="00250E90">
      <w:pPr>
        <w:autoSpaceDE w:val="0"/>
        <w:autoSpaceDN w:val="0"/>
        <w:adjustRightInd w:val="0"/>
        <w:rPr>
          <w:b/>
          <w:bCs/>
          <w:color w:val="0000FF"/>
          <w:sz w:val="48"/>
          <w:szCs w:val="48"/>
        </w:rPr>
      </w:pPr>
    </w:p>
    <w:p w:rsidR="00250E90" w:rsidRDefault="00250E90">
      <w:pPr>
        <w:autoSpaceDE w:val="0"/>
        <w:autoSpaceDN w:val="0"/>
        <w:adjustRightInd w:val="0"/>
        <w:rPr>
          <w:b/>
          <w:bCs/>
          <w:color w:val="0000FF"/>
          <w:sz w:val="48"/>
          <w:szCs w:val="48"/>
        </w:rPr>
      </w:pPr>
    </w:p>
    <w:p w:rsidR="00250E90" w:rsidRDefault="00250E90">
      <w:pPr>
        <w:autoSpaceDE w:val="0"/>
        <w:autoSpaceDN w:val="0"/>
        <w:adjustRightInd w:val="0"/>
        <w:rPr>
          <w:b/>
          <w:bCs/>
          <w:color w:val="000081"/>
          <w:sz w:val="22"/>
          <w:szCs w:val="22"/>
        </w:rPr>
      </w:pPr>
    </w:p>
    <w:p w:rsidR="00250E90" w:rsidRDefault="00250E90">
      <w:pPr>
        <w:autoSpaceDE w:val="0"/>
        <w:autoSpaceDN w:val="0"/>
        <w:adjustRightInd w:val="0"/>
        <w:outlineLvl w:val="0"/>
        <w:rPr>
          <w:b/>
          <w:bCs/>
          <w:i/>
          <w:color w:val="0000FF"/>
          <w:sz w:val="48"/>
          <w:szCs w:val="48"/>
        </w:rPr>
      </w:pPr>
      <w:r>
        <w:rPr>
          <w:b/>
          <w:bCs/>
          <w:i/>
          <w:color w:val="000081"/>
          <w:sz w:val="22"/>
          <w:szCs w:val="22"/>
        </w:rPr>
        <w:t xml:space="preserve">Servizio Politiche </w:t>
      </w:r>
      <w:r w:rsidR="008E6E34">
        <w:rPr>
          <w:b/>
          <w:bCs/>
          <w:i/>
          <w:color w:val="000081"/>
          <w:sz w:val="22"/>
          <w:szCs w:val="22"/>
        </w:rPr>
        <w:t>Attive e Passive del Lavoro</w:t>
      </w:r>
    </w:p>
    <w:p w:rsidR="00250E90" w:rsidRDefault="00250E90">
      <w:pPr>
        <w:autoSpaceDE w:val="0"/>
        <w:autoSpaceDN w:val="0"/>
        <w:adjustRightInd w:val="0"/>
        <w:rPr>
          <w:b/>
          <w:bCs/>
          <w:color w:val="0000FF"/>
          <w:sz w:val="16"/>
          <w:szCs w:val="16"/>
        </w:rPr>
      </w:pPr>
    </w:p>
    <w:p w:rsidR="00DF54CA" w:rsidRDefault="00DF54CA">
      <w:pPr>
        <w:autoSpaceDE w:val="0"/>
        <w:autoSpaceDN w:val="0"/>
        <w:adjustRightInd w:val="0"/>
        <w:rPr>
          <w:b/>
          <w:bCs/>
          <w:color w:val="0000FF"/>
          <w:sz w:val="16"/>
          <w:szCs w:val="16"/>
        </w:rPr>
      </w:pPr>
    </w:p>
    <w:p w:rsidR="00FF57C2" w:rsidRDefault="0018487D">
      <w:pPr>
        <w:autoSpaceDE w:val="0"/>
        <w:autoSpaceDN w:val="0"/>
        <w:adjustRightInd w:val="0"/>
        <w:jc w:val="center"/>
        <w:rPr>
          <w:b/>
          <w:bCs/>
          <w:color w:val="000080"/>
          <w:sz w:val="52"/>
          <w:szCs w:val="52"/>
        </w:rPr>
      </w:pPr>
      <w:r>
        <w:rPr>
          <w:b/>
          <w:bCs/>
          <w:color w:val="000080"/>
          <w:sz w:val="60"/>
          <w:szCs w:val="60"/>
        </w:rPr>
        <w:t>1</w:t>
      </w:r>
      <w:r w:rsidR="006E1167">
        <w:rPr>
          <w:b/>
          <w:bCs/>
          <w:color w:val="000080"/>
          <w:sz w:val="60"/>
          <w:szCs w:val="60"/>
        </w:rPr>
        <w:t>2</w:t>
      </w:r>
      <w:r w:rsidR="00D73F54">
        <w:rPr>
          <w:b/>
          <w:bCs/>
          <w:color w:val="000080"/>
          <w:sz w:val="60"/>
          <w:szCs w:val="60"/>
        </w:rPr>
        <w:t>° RAPPORTO 201</w:t>
      </w:r>
      <w:r w:rsidR="00D61EAB">
        <w:rPr>
          <w:b/>
          <w:bCs/>
          <w:color w:val="000080"/>
          <w:sz w:val="60"/>
          <w:szCs w:val="60"/>
        </w:rPr>
        <w:t>7</w:t>
      </w:r>
      <w:r w:rsidR="00250E90">
        <w:rPr>
          <w:b/>
          <w:bCs/>
          <w:color w:val="000080"/>
          <w:sz w:val="60"/>
          <w:szCs w:val="60"/>
        </w:rPr>
        <w:t xml:space="preserve"> UIL</w:t>
      </w:r>
      <w:r w:rsidR="00250E90">
        <w:rPr>
          <w:b/>
          <w:bCs/>
          <w:color w:val="000080"/>
          <w:sz w:val="52"/>
          <w:szCs w:val="52"/>
        </w:rPr>
        <w:t xml:space="preserve"> </w:t>
      </w:r>
      <w:r w:rsidR="0006279F">
        <w:rPr>
          <w:b/>
          <w:bCs/>
          <w:color w:val="000080"/>
          <w:sz w:val="52"/>
          <w:szCs w:val="52"/>
        </w:rPr>
        <w:t>CASSA INTEGRAZIONE</w:t>
      </w:r>
    </w:p>
    <w:p w:rsidR="0006279F" w:rsidRDefault="003A7D9B">
      <w:pPr>
        <w:autoSpaceDE w:val="0"/>
        <w:autoSpaceDN w:val="0"/>
        <w:adjustRightInd w:val="0"/>
        <w:jc w:val="center"/>
        <w:rPr>
          <w:b/>
          <w:bCs/>
          <w:color w:val="000080"/>
          <w:sz w:val="52"/>
          <w:szCs w:val="52"/>
        </w:rPr>
      </w:pPr>
      <w:r>
        <w:rPr>
          <w:b/>
          <w:bCs/>
          <w:color w:val="000080"/>
          <w:sz w:val="52"/>
          <w:szCs w:val="52"/>
        </w:rPr>
        <w:t>(ANNO 2017)</w:t>
      </w:r>
    </w:p>
    <w:p w:rsidR="008A1AAA" w:rsidRPr="00C847B5" w:rsidRDefault="008A1AAA">
      <w:pPr>
        <w:autoSpaceDE w:val="0"/>
        <w:autoSpaceDN w:val="0"/>
        <w:adjustRightInd w:val="0"/>
        <w:jc w:val="center"/>
        <w:rPr>
          <w:rFonts w:ascii="Arial Black" w:hAnsi="Arial Black" w:cs="David"/>
          <w:b/>
          <w:bCs/>
          <w:color w:val="000080"/>
          <w:sz w:val="20"/>
          <w:szCs w:val="20"/>
        </w:rPr>
      </w:pPr>
    </w:p>
    <w:p w:rsidR="00C847B5" w:rsidRPr="00DF54CA" w:rsidRDefault="00C847B5" w:rsidP="00C847B5">
      <w:pPr>
        <w:numPr>
          <w:ilvl w:val="0"/>
          <w:numId w:val="7"/>
        </w:numPr>
        <w:autoSpaceDE w:val="0"/>
        <w:autoSpaceDN w:val="0"/>
        <w:adjustRightInd w:val="0"/>
        <w:jc w:val="center"/>
        <w:rPr>
          <w:b/>
          <w:bCs/>
          <w:color w:val="FF0000"/>
        </w:rPr>
      </w:pPr>
      <w:r w:rsidRPr="00DF54CA">
        <w:rPr>
          <w:b/>
          <w:bCs/>
          <w:color w:val="FF0000"/>
        </w:rPr>
        <w:t xml:space="preserve">ORE AUTORIZZATE </w:t>
      </w:r>
      <w:r w:rsidR="006E1167">
        <w:rPr>
          <w:b/>
          <w:bCs/>
          <w:color w:val="FF0000"/>
        </w:rPr>
        <w:t>A DICEMBRE 2</w:t>
      </w:r>
      <w:r w:rsidRPr="00DF54CA">
        <w:rPr>
          <w:b/>
          <w:bCs/>
          <w:color w:val="FF0000"/>
        </w:rPr>
        <w:t>017 – dati per macro area</w:t>
      </w:r>
      <w:r w:rsidR="00FF0314">
        <w:rPr>
          <w:b/>
          <w:bCs/>
          <w:color w:val="FF0000"/>
        </w:rPr>
        <w:t xml:space="preserve"> e</w:t>
      </w:r>
      <w:r w:rsidRPr="00DF54CA">
        <w:rPr>
          <w:b/>
          <w:bCs/>
          <w:color w:val="FF0000"/>
        </w:rPr>
        <w:t xml:space="preserve"> regioni-</w:t>
      </w:r>
    </w:p>
    <w:p w:rsidR="00C847B5" w:rsidRPr="00DF54CA" w:rsidRDefault="00C847B5" w:rsidP="00C847B5">
      <w:pPr>
        <w:autoSpaceDE w:val="0"/>
        <w:autoSpaceDN w:val="0"/>
        <w:adjustRightInd w:val="0"/>
        <w:ind w:left="360"/>
        <w:jc w:val="center"/>
        <w:rPr>
          <w:b/>
          <w:bCs/>
          <w:color w:val="FF0000"/>
        </w:rPr>
      </w:pPr>
      <w:r w:rsidRPr="00DF54CA">
        <w:rPr>
          <w:b/>
          <w:bCs/>
          <w:color w:val="FF0000"/>
        </w:rPr>
        <w:t xml:space="preserve">(confronto con </w:t>
      </w:r>
      <w:r w:rsidR="006E1167">
        <w:rPr>
          <w:b/>
          <w:bCs/>
          <w:color w:val="FF0000"/>
        </w:rPr>
        <w:t>novembre</w:t>
      </w:r>
      <w:r>
        <w:rPr>
          <w:b/>
          <w:bCs/>
          <w:color w:val="FF0000"/>
        </w:rPr>
        <w:t xml:space="preserve"> 2017</w:t>
      </w:r>
      <w:r w:rsidRPr="00DF54CA">
        <w:rPr>
          <w:b/>
          <w:bCs/>
          <w:color w:val="FF0000"/>
        </w:rPr>
        <w:t>)</w:t>
      </w:r>
    </w:p>
    <w:p w:rsidR="00B64604" w:rsidRPr="00627AE1" w:rsidRDefault="00B64604" w:rsidP="002D5E24">
      <w:pPr>
        <w:autoSpaceDE w:val="0"/>
        <w:autoSpaceDN w:val="0"/>
        <w:adjustRightInd w:val="0"/>
        <w:ind w:left="720"/>
        <w:rPr>
          <w:b/>
          <w:bCs/>
          <w:color w:val="FF0000"/>
          <w:sz w:val="20"/>
          <w:szCs w:val="20"/>
        </w:rPr>
      </w:pPr>
    </w:p>
    <w:p w:rsidR="00AC639C" w:rsidRPr="00DF54CA" w:rsidRDefault="00AC639C" w:rsidP="00AC639C">
      <w:pPr>
        <w:numPr>
          <w:ilvl w:val="0"/>
          <w:numId w:val="7"/>
        </w:numPr>
        <w:autoSpaceDE w:val="0"/>
        <w:autoSpaceDN w:val="0"/>
        <w:adjustRightInd w:val="0"/>
        <w:jc w:val="center"/>
        <w:rPr>
          <w:b/>
          <w:bCs/>
          <w:color w:val="FF0000"/>
        </w:rPr>
      </w:pPr>
      <w:r w:rsidRPr="00DF54CA">
        <w:rPr>
          <w:b/>
          <w:bCs/>
          <w:color w:val="FF0000"/>
        </w:rPr>
        <w:t xml:space="preserve">ORE AUTORIZZATE </w:t>
      </w:r>
      <w:r w:rsidR="006E1167">
        <w:rPr>
          <w:b/>
          <w:bCs/>
          <w:color w:val="FF0000"/>
        </w:rPr>
        <w:t>ANNO 2017</w:t>
      </w:r>
      <w:r w:rsidRPr="00DF54CA">
        <w:rPr>
          <w:b/>
          <w:bCs/>
          <w:color w:val="FF0000"/>
        </w:rPr>
        <w:t xml:space="preserve"> – dati per macro area, regioni e province-</w:t>
      </w:r>
    </w:p>
    <w:p w:rsidR="00AC639C" w:rsidRPr="00DF54CA" w:rsidRDefault="00AC639C" w:rsidP="00AC639C">
      <w:pPr>
        <w:autoSpaceDE w:val="0"/>
        <w:autoSpaceDN w:val="0"/>
        <w:adjustRightInd w:val="0"/>
        <w:ind w:left="360"/>
        <w:jc w:val="center"/>
        <w:rPr>
          <w:b/>
          <w:bCs/>
          <w:color w:val="FF0000"/>
        </w:rPr>
      </w:pPr>
      <w:r w:rsidRPr="00DF54CA">
        <w:rPr>
          <w:b/>
          <w:bCs/>
          <w:color w:val="FF0000"/>
        </w:rPr>
        <w:t>(confronto con stesso periodo 2016)</w:t>
      </w:r>
    </w:p>
    <w:p w:rsidR="00AC639C" w:rsidRPr="00DF54CA" w:rsidRDefault="00AC639C" w:rsidP="00AC639C">
      <w:pPr>
        <w:autoSpaceDE w:val="0"/>
        <w:autoSpaceDN w:val="0"/>
        <w:adjustRightInd w:val="0"/>
        <w:ind w:left="360"/>
        <w:jc w:val="center"/>
        <w:rPr>
          <w:b/>
          <w:bCs/>
          <w:color w:val="FF0000"/>
        </w:rPr>
      </w:pPr>
    </w:p>
    <w:p w:rsidR="00916994" w:rsidRDefault="00AC639C" w:rsidP="00AC639C">
      <w:pPr>
        <w:numPr>
          <w:ilvl w:val="0"/>
          <w:numId w:val="7"/>
        </w:numPr>
        <w:autoSpaceDE w:val="0"/>
        <w:autoSpaceDN w:val="0"/>
        <w:adjustRightInd w:val="0"/>
        <w:jc w:val="center"/>
        <w:rPr>
          <w:b/>
          <w:bCs/>
          <w:color w:val="FF0000"/>
        </w:rPr>
      </w:pPr>
      <w:r w:rsidRPr="00DF54CA">
        <w:rPr>
          <w:b/>
          <w:bCs/>
          <w:color w:val="FF0000"/>
        </w:rPr>
        <w:t xml:space="preserve">STIMA UIL POSTI DI LAVORO SALVAGUARDATI DALLA CIG </w:t>
      </w:r>
      <w:r w:rsidR="00F45BD8" w:rsidRPr="00DF54CA">
        <w:rPr>
          <w:b/>
          <w:bCs/>
          <w:color w:val="FF0000"/>
        </w:rPr>
        <w:t>NE</w:t>
      </w:r>
      <w:r w:rsidR="00B12196" w:rsidRPr="00DF54CA">
        <w:rPr>
          <w:b/>
          <w:bCs/>
          <w:color w:val="FF0000"/>
        </w:rPr>
        <w:t xml:space="preserve">L </w:t>
      </w:r>
      <w:r w:rsidRPr="00DF54CA">
        <w:rPr>
          <w:b/>
          <w:bCs/>
          <w:color w:val="FF0000"/>
        </w:rPr>
        <w:t xml:space="preserve">2017 </w:t>
      </w:r>
    </w:p>
    <w:p w:rsidR="00AC639C" w:rsidRPr="00DF54CA" w:rsidRDefault="00AC639C" w:rsidP="00916994">
      <w:pPr>
        <w:autoSpaceDE w:val="0"/>
        <w:autoSpaceDN w:val="0"/>
        <w:adjustRightInd w:val="0"/>
        <w:ind w:left="720"/>
        <w:jc w:val="center"/>
        <w:rPr>
          <w:b/>
          <w:bCs/>
          <w:color w:val="FF0000"/>
        </w:rPr>
      </w:pPr>
      <w:r w:rsidRPr="00DF54CA">
        <w:rPr>
          <w:b/>
          <w:bCs/>
          <w:color w:val="FF0000"/>
        </w:rPr>
        <w:t>– dati per macro area e regioni -</w:t>
      </w:r>
    </w:p>
    <w:p w:rsidR="00AC639C" w:rsidRPr="00DF54CA" w:rsidRDefault="00AC639C" w:rsidP="00AC639C">
      <w:pPr>
        <w:autoSpaceDE w:val="0"/>
        <w:autoSpaceDN w:val="0"/>
        <w:adjustRightInd w:val="0"/>
        <w:ind w:left="360"/>
        <w:jc w:val="center"/>
        <w:rPr>
          <w:b/>
          <w:bCs/>
          <w:color w:val="FF0000"/>
        </w:rPr>
      </w:pPr>
      <w:r w:rsidRPr="00DF54CA">
        <w:rPr>
          <w:b/>
          <w:bCs/>
          <w:color w:val="FF0000"/>
        </w:rPr>
        <w:t>(confronto con stesso periodo 2016)</w:t>
      </w:r>
    </w:p>
    <w:p w:rsidR="0026602E" w:rsidRPr="00DF54CA" w:rsidRDefault="0026602E" w:rsidP="00AC639C">
      <w:pPr>
        <w:autoSpaceDE w:val="0"/>
        <w:autoSpaceDN w:val="0"/>
        <w:adjustRightInd w:val="0"/>
        <w:ind w:left="360"/>
        <w:jc w:val="center"/>
        <w:rPr>
          <w:b/>
          <w:bCs/>
          <w:color w:val="FF0000"/>
        </w:rPr>
      </w:pPr>
    </w:p>
    <w:p w:rsidR="0026602E" w:rsidRPr="00DF54CA" w:rsidRDefault="0026602E" w:rsidP="00E72A0D">
      <w:pPr>
        <w:pStyle w:val="Paragrafoelenco"/>
        <w:numPr>
          <w:ilvl w:val="0"/>
          <w:numId w:val="7"/>
        </w:numPr>
        <w:autoSpaceDE w:val="0"/>
        <w:autoSpaceDN w:val="0"/>
        <w:adjustRightInd w:val="0"/>
        <w:jc w:val="center"/>
        <w:rPr>
          <w:b/>
          <w:bCs/>
          <w:color w:val="FF0000"/>
        </w:rPr>
      </w:pPr>
      <w:r w:rsidRPr="0006279F">
        <w:rPr>
          <w:b/>
          <w:bCs/>
          <w:color w:val="FF0000"/>
          <w:u w:val="single"/>
        </w:rPr>
        <w:t>F</w:t>
      </w:r>
      <w:r w:rsidR="00E72A0D" w:rsidRPr="0006279F">
        <w:rPr>
          <w:b/>
          <w:bCs/>
          <w:color w:val="FF0000"/>
          <w:u w:val="single"/>
        </w:rPr>
        <w:t>OCUS</w:t>
      </w:r>
      <w:r w:rsidRPr="00DF54CA">
        <w:rPr>
          <w:b/>
          <w:bCs/>
          <w:color w:val="FF0000"/>
        </w:rPr>
        <w:t xml:space="preserve"> su ore autorizzate per </w:t>
      </w:r>
      <w:r w:rsidR="00E72A0D" w:rsidRPr="00DF54CA">
        <w:rPr>
          <w:b/>
          <w:bCs/>
          <w:color w:val="FF0000"/>
        </w:rPr>
        <w:t>“CAUSALI</w:t>
      </w:r>
      <w:r w:rsidRPr="00DF54CA">
        <w:rPr>
          <w:b/>
          <w:bCs/>
          <w:color w:val="FF0000"/>
        </w:rPr>
        <w:t xml:space="preserve">” CIGS </w:t>
      </w:r>
      <w:r w:rsidR="00651BA7">
        <w:rPr>
          <w:b/>
          <w:bCs/>
          <w:color w:val="FF0000"/>
        </w:rPr>
        <w:t>(RIORGANIZZAZIONE</w:t>
      </w:r>
      <w:r w:rsidR="00E72A0D" w:rsidRPr="00DF54CA">
        <w:rPr>
          <w:b/>
          <w:bCs/>
          <w:color w:val="FF0000"/>
        </w:rPr>
        <w:t>/CRISI E SOLIDARIETA’)</w:t>
      </w:r>
      <w:r w:rsidRPr="00DF54CA">
        <w:rPr>
          <w:b/>
          <w:bCs/>
          <w:color w:val="FF0000"/>
        </w:rPr>
        <w:t>–</w:t>
      </w:r>
      <w:r w:rsidR="002D21AB">
        <w:rPr>
          <w:b/>
          <w:bCs/>
          <w:color w:val="FF0000"/>
        </w:rPr>
        <w:t xml:space="preserve"> dati per macro area e regioni </w:t>
      </w:r>
    </w:p>
    <w:p w:rsidR="0026602E" w:rsidRPr="00DF54CA" w:rsidRDefault="0026602E" w:rsidP="0026602E">
      <w:pPr>
        <w:autoSpaceDE w:val="0"/>
        <w:autoSpaceDN w:val="0"/>
        <w:adjustRightInd w:val="0"/>
        <w:ind w:left="360"/>
        <w:jc w:val="center"/>
        <w:rPr>
          <w:b/>
          <w:bCs/>
          <w:color w:val="FF0000"/>
        </w:rPr>
      </w:pPr>
      <w:r w:rsidRPr="00DF54CA">
        <w:rPr>
          <w:b/>
          <w:bCs/>
          <w:color w:val="FF0000"/>
        </w:rPr>
        <w:t xml:space="preserve">(confronto </w:t>
      </w:r>
      <w:r w:rsidR="006E1167">
        <w:rPr>
          <w:b/>
          <w:bCs/>
          <w:color w:val="FF0000"/>
        </w:rPr>
        <w:t>anni</w:t>
      </w:r>
      <w:r w:rsidR="00E72A0D" w:rsidRPr="00DF54CA">
        <w:rPr>
          <w:b/>
          <w:bCs/>
          <w:color w:val="FF0000"/>
        </w:rPr>
        <w:t xml:space="preserve"> </w:t>
      </w:r>
      <w:r w:rsidRPr="00DF54CA">
        <w:rPr>
          <w:b/>
          <w:bCs/>
          <w:color w:val="FF0000"/>
        </w:rPr>
        <w:t>2016-2017)</w:t>
      </w:r>
    </w:p>
    <w:p w:rsidR="00302CC8" w:rsidRPr="00DF54CA" w:rsidRDefault="00302CC8" w:rsidP="00302CC8">
      <w:pPr>
        <w:autoSpaceDE w:val="0"/>
        <w:autoSpaceDN w:val="0"/>
        <w:adjustRightInd w:val="0"/>
        <w:ind w:left="360"/>
        <w:jc w:val="center"/>
        <w:rPr>
          <w:b/>
          <w:bCs/>
          <w:color w:val="FF0000"/>
        </w:rPr>
      </w:pPr>
    </w:p>
    <w:p w:rsidR="00916994" w:rsidRDefault="00302CC8" w:rsidP="00302CC8">
      <w:pPr>
        <w:numPr>
          <w:ilvl w:val="0"/>
          <w:numId w:val="7"/>
        </w:numPr>
        <w:autoSpaceDE w:val="0"/>
        <w:autoSpaceDN w:val="0"/>
        <w:adjustRightInd w:val="0"/>
        <w:jc w:val="center"/>
        <w:rPr>
          <w:b/>
          <w:bCs/>
          <w:color w:val="FF0000"/>
        </w:rPr>
      </w:pPr>
      <w:r w:rsidRPr="00DF54CA">
        <w:rPr>
          <w:b/>
          <w:bCs/>
          <w:color w:val="FF0000"/>
        </w:rPr>
        <w:t>ORE AUTORIZZATE PER SETTORE PRODUTTIVO NE</w:t>
      </w:r>
      <w:r w:rsidR="00B12196" w:rsidRPr="00DF54CA">
        <w:rPr>
          <w:b/>
          <w:bCs/>
          <w:color w:val="FF0000"/>
        </w:rPr>
        <w:t xml:space="preserve">L </w:t>
      </w:r>
      <w:r w:rsidR="00F45BD8" w:rsidRPr="00DF54CA">
        <w:rPr>
          <w:b/>
          <w:bCs/>
          <w:color w:val="FF0000"/>
        </w:rPr>
        <w:t>2017</w:t>
      </w:r>
      <w:r w:rsidRPr="00DF54CA">
        <w:rPr>
          <w:b/>
          <w:bCs/>
          <w:color w:val="FF0000"/>
        </w:rPr>
        <w:t xml:space="preserve"> </w:t>
      </w:r>
    </w:p>
    <w:p w:rsidR="00302CC8" w:rsidRPr="00DF54CA" w:rsidRDefault="00302CC8" w:rsidP="00916994">
      <w:pPr>
        <w:autoSpaceDE w:val="0"/>
        <w:autoSpaceDN w:val="0"/>
        <w:adjustRightInd w:val="0"/>
        <w:ind w:left="720"/>
        <w:jc w:val="center"/>
        <w:rPr>
          <w:b/>
          <w:bCs/>
          <w:color w:val="FF0000"/>
        </w:rPr>
      </w:pPr>
      <w:r w:rsidRPr="00DF54CA">
        <w:rPr>
          <w:b/>
          <w:bCs/>
          <w:color w:val="FF0000"/>
        </w:rPr>
        <w:t>– dati per macro area e regioni -</w:t>
      </w:r>
    </w:p>
    <w:p w:rsidR="00302CC8" w:rsidRDefault="00302CC8" w:rsidP="00302CC8">
      <w:pPr>
        <w:autoSpaceDE w:val="0"/>
        <w:autoSpaceDN w:val="0"/>
        <w:adjustRightInd w:val="0"/>
        <w:ind w:left="360"/>
        <w:jc w:val="center"/>
        <w:rPr>
          <w:b/>
          <w:bCs/>
          <w:color w:val="FF0000"/>
        </w:rPr>
      </w:pPr>
      <w:r w:rsidRPr="00DF54CA">
        <w:rPr>
          <w:b/>
          <w:bCs/>
          <w:color w:val="FF0000"/>
        </w:rPr>
        <w:t>(confronto con stesso periodo 2016)</w:t>
      </w:r>
    </w:p>
    <w:p w:rsidR="002D21AB" w:rsidRDefault="002D21AB" w:rsidP="00302CC8">
      <w:pPr>
        <w:autoSpaceDE w:val="0"/>
        <w:autoSpaceDN w:val="0"/>
        <w:adjustRightInd w:val="0"/>
        <w:ind w:left="360"/>
        <w:jc w:val="center"/>
        <w:rPr>
          <w:b/>
          <w:bCs/>
          <w:color w:val="FF0000"/>
        </w:rPr>
      </w:pPr>
    </w:p>
    <w:p w:rsidR="002D21AB" w:rsidRDefault="002D21AB" w:rsidP="002D21AB">
      <w:pPr>
        <w:numPr>
          <w:ilvl w:val="0"/>
          <w:numId w:val="7"/>
        </w:numPr>
        <w:autoSpaceDE w:val="0"/>
        <w:autoSpaceDN w:val="0"/>
        <w:adjustRightInd w:val="0"/>
        <w:jc w:val="center"/>
        <w:rPr>
          <w:b/>
          <w:bCs/>
          <w:color w:val="FF0000"/>
        </w:rPr>
      </w:pPr>
      <w:r>
        <w:rPr>
          <w:b/>
          <w:bCs/>
          <w:color w:val="FF0000"/>
        </w:rPr>
        <w:t>MONITORAGGIO FIS (FONDO DI INTEGRAZIONE SALARIALE)</w:t>
      </w:r>
      <w:r w:rsidRPr="00DF54CA">
        <w:rPr>
          <w:b/>
          <w:bCs/>
          <w:color w:val="FF0000"/>
        </w:rPr>
        <w:t xml:space="preserve"> </w:t>
      </w:r>
    </w:p>
    <w:p w:rsidR="002D21AB" w:rsidRPr="00DF54CA" w:rsidRDefault="002D21AB" w:rsidP="002D21AB">
      <w:pPr>
        <w:autoSpaceDE w:val="0"/>
        <w:autoSpaceDN w:val="0"/>
        <w:adjustRightInd w:val="0"/>
        <w:ind w:left="720"/>
        <w:jc w:val="center"/>
        <w:rPr>
          <w:b/>
          <w:bCs/>
          <w:color w:val="FF0000"/>
        </w:rPr>
      </w:pPr>
      <w:r w:rsidRPr="00DF54CA">
        <w:rPr>
          <w:b/>
          <w:bCs/>
          <w:color w:val="FF0000"/>
        </w:rPr>
        <w:t xml:space="preserve">– dati </w:t>
      </w:r>
      <w:r w:rsidR="008B700B">
        <w:rPr>
          <w:b/>
          <w:bCs/>
          <w:color w:val="FF0000"/>
        </w:rPr>
        <w:t>per macro area e regioni ag</w:t>
      </w:r>
      <w:r>
        <w:rPr>
          <w:b/>
          <w:bCs/>
          <w:color w:val="FF0000"/>
        </w:rPr>
        <w:t>giornati a gennaio 2018</w:t>
      </w:r>
      <w:r w:rsidRPr="00DF54CA">
        <w:rPr>
          <w:b/>
          <w:bCs/>
          <w:color w:val="FF0000"/>
        </w:rPr>
        <w:t xml:space="preserve"> -</w:t>
      </w:r>
    </w:p>
    <w:p w:rsidR="00B50834" w:rsidRDefault="00B50834" w:rsidP="00806234">
      <w:pPr>
        <w:autoSpaceDE w:val="0"/>
        <w:autoSpaceDN w:val="0"/>
        <w:adjustRightInd w:val="0"/>
        <w:ind w:left="357"/>
        <w:outlineLvl w:val="0"/>
        <w:rPr>
          <w:b/>
          <w:bCs/>
          <w:i/>
          <w:color w:val="000080"/>
          <w:sz w:val="20"/>
          <w:szCs w:val="20"/>
        </w:rPr>
      </w:pPr>
    </w:p>
    <w:p w:rsidR="008A1AAA" w:rsidRDefault="008A1AAA" w:rsidP="008A1AAA">
      <w:pPr>
        <w:autoSpaceDE w:val="0"/>
        <w:autoSpaceDN w:val="0"/>
        <w:adjustRightInd w:val="0"/>
        <w:ind w:left="357"/>
        <w:jc w:val="center"/>
        <w:outlineLvl w:val="0"/>
        <w:rPr>
          <w:b/>
          <w:bCs/>
          <w:i/>
          <w:color w:val="000080"/>
          <w:sz w:val="20"/>
          <w:szCs w:val="20"/>
        </w:rPr>
      </w:pPr>
    </w:p>
    <w:p w:rsidR="00806234" w:rsidRDefault="00250E90" w:rsidP="008A1AAA">
      <w:pPr>
        <w:autoSpaceDE w:val="0"/>
        <w:autoSpaceDN w:val="0"/>
        <w:adjustRightInd w:val="0"/>
        <w:ind w:left="357"/>
        <w:jc w:val="center"/>
        <w:outlineLvl w:val="0"/>
        <w:rPr>
          <w:b/>
          <w:bCs/>
          <w:i/>
          <w:color w:val="000080"/>
          <w:sz w:val="20"/>
          <w:szCs w:val="20"/>
        </w:rPr>
      </w:pPr>
      <w:r>
        <w:rPr>
          <w:b/>
          <w:bCs/>
          <w:i/>
          <w:color w:val="000080"/>
          <w:sz w:val="20"/>
          <w:szCs w:val="20"/>
        </w:rPr>
        <w:t>Elaborazione UIL su fonte INPS</w:t>
      </w:r>
    </w:p>
    <w:p w:rsidR="008A1AAA" w:rsidRDefault="008A1AAA" w:rsidP="00205190">
      <w:pPr>
        <w:outlineLvl w:val="0"/>
        <w:rPr>
          <w:rFonts w:ascii="Calibri" w:eastAsia="Arial Unicode MS" w:hAnsi="Calibri" w:cs="Arial Unicode MS"/>
          <w:b/>
          <w:bCs/>
          <w:color w:val="1F497D" w:themeColor="text2"/>
          <w:u w:color="000000"/>
        </w:rPr>
      </w:pPr>
    </w:p>
    <w:p w:rsidR="008A1AAA" w:rsidRDefault="008A1AAA" w:rsidP="00205190">
      <w:pPr>
        <w:outlineLvl w:val="0"/>
        <w:rPr>
          <w:rFonts w:ascii="Calibri" w:eastAsia="Arial Unicode MS" w:hAnsi="Calibri" w:cs="Arial Unicode MS"/>
          <w:b/>
          <w:bCs/>
          <w:color w:val="1F497D" w:themeColor="text2"/>
          <w:u w:color="000000"/>
        </w:rPr>
      </w:pPr>
    </w:p>
    <w:p w:rsidR="00CF4CE8" w:rsidRDefault="00CF4CE8" w:rsidP="00205190">
      <w:pPr>
        <w:outlineLvl w:val="0"/>
        <w:rPr>
          <w:rFonts w:ascii="Calibri" w:eastAsia="Arial Unicode MS" w:hAnsi="Calibri" w:cs="Arial Unicode MS"/>
          <w:b/>
          <w:bCs/>
          <w:color w:val="1F497D" w:themeColor="text2"/>
          <w:u w:color="000000"/>
        </w:rPr>
      </w:pPr>
    </w:p>
    <w:p w:rsidR="00205190" w:rsidRPr="000973B2" w:rsidRDefault="00472F46" w:rsidP="00205190">
      <w:pPr>
        <w:outlineLvl w:val="0"/>
        <w:rPr>
          <w:rFonts w:ascii="Calibri" w:eastAsia="Arial Unicode MS" w:hAnsi="Calibri" w:cs="Arial Unicode MS"/>
          <w:b/>
          <w:bCs/>
          <w:color w:val="1F497D" w:themeColor="text2"/>
          <w:u w:color="000000"/>
        </w:rPr>
      </w:pPr>
      <w:r w:rsidRPr="000973B2">
        <w:rPr>
          <w:rFonts w:ascii="Calibri" w:eastAsia="Arial Unicode MS" w:hAnsi="Calibri" w:cs="Arial Unicode MS"/>
          <w:b/>
          <w:bCs/>
          <w:color w:val="1F497D" w:themeColor="text2"/>
          <w:u w:color="000000"/>
        </w:rPr>
        <w:t>INTRODUZIONE</w:t>
      </w:r>
    </w:p>
    <w:p w:rsidR="000C4751" w:rsidRPr="000C4751" w:rsidRDefault="000C4751" w:rsidP="000C4751">
      <w:pPr>
        <w:pStyle w:val="NormaleWeb"/>
        <w:spacing w:line="280" w:lineRule="atLeast"/>
        <w:jc w:val="both"/>
        <w:rPr>
          <w:rFonts w:ascii="Georgia" w:hAnsi="Georgia"/>
          <w:color w:val="002060"/>
          <w:sz w:val="21"/>
          <w:szCs w:val="21"/>
        </w:rPr>
      </w:pPr>
      <w:r w:rsidRPr="000C4751">
        <w:rPr>
          <w:rFonts w:ascii="Georgia" w:hAnsi="Georgia"/>
          <w:color w:val="002060"/>
          <w:sz w:val="21"/>
          <w:szCs w:val="21"/>
        </w:rPr>
        <w:t>Il bilancio del 2017 si chiude con una media annua di 172 mila posti di lavoro salvaguardati dalla cassa integrazione, con un potenziale perdita di 112 mila posti di lavoro rispetto al</w:t>
      </w:r>
      <w:r>
        <w:rPr>
          <w:rFonts w:ascii="Georgia" w:hAnsi="Georgia"/>
          <w:color w:val="002060"/>
          <w:sz w:val="21"/>
          <w:szCs w:val="21"/>
        </w:rPr>
        <w:t>l’anno precedente</w:t>
      </w:r>
      <w:r w:rsidRPr="000C4751">
        <w:rPr>
          <w:rFonts w:ascii="Georgia" w:hAnsi="Georgia"/>
          <w:color w:val="002060"/>
          <w:sz w:val="21"/>
          <w:szCs w:val="21"/>
        </w:rPr>
        <w:t>.</w:t>
      </w:r>
    </w:p>
    <w:p w:rsidR="000C4751" w:rsidRPr="000C4751" w:rsidRDefault="000C4751" w:rsidP="000C4751">
      <w:pPr>
        <w:pStyle w:val="NormaleWeb"/>
        <w:spacing w:line="280" w:lineRule="atLeast"/>
        <w:jc w:val="both"/>
        <w:rPr>
          <w:rFonts w:ascii="Georgia" w:hAnsi="Georgia"/>
          <w:color w:val="002060"/>
          <w:sz w:val="21"/>
          <w:szCs w:val="21"/>
        </w:rPr>
      </w:pPr>
      <w:r w:rsidRPr="000C4751">
        <w:rPr>
          <w:rFonts w:ascii="Georgia" w:hAnsi="Georgia"/>
          <w:color w:val="002060"/>
          <w:sz w:val="21"/>
          <w:szCs w:val="21"/>
        </w:rPr>
        <w:t>La continua flessione di ore autorizzate</w:t>
      </w:r>
      <w:r w:rsidR="00C73245">
        <w:rPr>
          <w:rFonts w:ascii="Georgia" w:hAnsi="Georgia"/>
          <w:color w:val="002060"/>
          <w:sz w:val="21"/>
          <w:szCs w:val="21"/>
        </w:rPr>
        <w:t>,</w:t>
      </w:r>
      <w:r w:rsidRPr="000C4751">
        <w:rPr>
          <w:rFonts w:ascii="Georgia" w:hAnsi="Georgia"/>
          <w:color w:val="002060"/>
          <w:sz w:val="21"/>
          <w:szCs w:val="21"/>
        </w:rPr>
        <w:t xml:space="preserve"> che si è registrata anche a dicembre scorso</w:t>
      </w:r>
      <w:r>
        <w:rPr>
          <w:rFonts w:ascii="Georgia" w:hAnsi="Georgia"/>
          <w:color w:val="002060"/>
          <w:sz w:val="21"/>
          <w:szCs w:val="21"/>
        </w:rPr>
        <w:t>,</w:t>
      </w:r>
      <w:r w:rsidRPr="000C4751">
        <w:rPr>
          <w:rFonts w:ascii="Georgia" w:hAnsi="Georgia"/>
          <w:color w:val="002060"/>
          <w:sz w:val="21"/>
          <w:szCs w:val="21"/>
        </w:rPr>
        <w:t xml:space="preserve"> fa totalizzare nel 2017 un calo del 39,3% di ore richieste rispetto al 2016 dove, al netto di una cassa integrazione in deroga in estinzione, ciò che </w:t>
      </w:r>
      <w:r w:rsidR="00C73245">
        <w:rPr>
          <w:rFonts w:ascii="Georgia" w:hAnsi="Georgia"/>
          <w:color w:val="002060"/>
          <w:sz w:val="21"/>
          <w:szCs w:val="21"/>
        </w:rPr>
        <w:t xml:space="preserve">emerge </w:t>
      </w:r>
      <w:r w:rsidRPr="000C4751">
        <w:rPr>
          <w:rFonts w:ascii="Georgia" w:hAnsi="Georgia"/>
          <w:color w:val="002060"/>
          <w:sz w:val="21"/>
          <w:szCs w:val="21"/>
        </w:rPr>
        <w:t xml:space="preserve"> maggiormente è la brusca riduzione delle ore di cassa integ</w:t>
      </w:r>
      <w:r w:rsidR="003D72DF">
        <w:rPr>
          <w:rFonts w:ascii="Georgia" w:hAnsi="Georgia"/>
          <w:color w:val="002060"/>
          <w:sz w:val="21"/>
          <w:szCs w:val="21"/>
        </w:rPr>
        <w:t>razione straordinaria (- 43,2%) che nell’anno raggiungono un totale di oltre 218 milioni di ore di cui il 52,8% con causale “solidarietà”.</w:t>
      </w:r>
    </w:p>
    <w:p w:rsidR="000C4751" w:rsidRPr="000C4751" w:rsidRDefault="000C4751" w:rsidP="000C4751">
      <w:pPr>
        <w:pStyle w:val="NormaleWeb"/>
        <w:spacing w:line="280" w:lineRule="atLeast"/>
        <w:jc w:val="both"/>
        <w:rPr>
          <w:rFonts w:ascii="Georgia" w:hAnsi="Georgia"/>
          <w:color w:val="002060"/>
          <w:sz w:val="21"/>
          <w:szCs w:val="21"/>
        </w:rPr>
      </w:pPr>
      <w:r w:rsidRPr="000C4751">
        <w:rPr>
          <w:rFonts w:ascii="Georgia" w:hAnsi="Georgia"/>
          <w:color w:val="002060"/>
          <w:sz w:val="21"/>
          <w:szCs w:val="21"/>
        </w:rPr>
        <w:t>Il riscontro proveniente dai dati, sempre più vicini ai valori del 2008, mostra però un indicatore di persistente malessere delle aziende laddove le ore di cassa integrazione straordinaria vedono</w:t>
      </w:r>
      <w:r w:rsidR="003D72DF">
        <w:rPr>
          <w:rFonts w:ascii="Georgia" w:hAnsi="Georgia"/>
          <w:color w:val="002060"/>
          <w:sz w:val="21"/>
          <w:szCs w:val="21"/>
        </w:rPr>
        <w:t>, rispetto a tale anno,</w:t>
      </w:r>
      <w:r w:rsidRPr="000C4751">
        <w:rPr>
          <w:rFonts w:ascii="Georgia" w:hAnsi="Georgia"/>
          <w:color w:val="002060"/>
          <w:sz w:val="21"/>
          <w:szCs w:val="21"/>
        </w:rPr>
        <w:t xml:space="preserve"> un aumento del 150,3% (a fronte di una riduzione del 7,2% delle ore di cigo).</w:t>
      </w:r>
    </w:p>
    <w:p w:rsidR="000C4751" w:rsidRPr="000C4751" w:rsidRDefault="000C4751" w:rsidP="000C4751">
      <w:pPr>
        <w:pStyle w:val="NormaleWeb"/>
        <w:spacing w:line="280" w:lineRule="atLeast"/>
        <w:jc w:val="both"/>
        <w:rPr>
          <w:rFonts w:ascii="Georgia" w:hAnsi="Georgia"/>
          <w:color w:val="002060"/>
          <w:sz w:val="21"/>
          <w:szCs w:val="21"/>
        </w:rPr>
      </w:pPr>
      <w:r w:rsidRPr="000C4751">
        <w:rPr>
          <w:rFonts w:ascii="Georgia" w:hAnsi="Georgia"/>
          <w:color w:val="002060"/>
          <w:sz w:val="21"/>
          <w:szCs w:val="21"/>
        </w:rPr>
        <w:t>Chiaramente questi dati vanno aggregati anche con quelli provenienti dal Fondo di Integrazione Salariale (FIS) che, ad oggi, vede oltre 1</w:t>
      </w:r>
      <w:r w:rsidR="003D72DF">
        <w:rPr>
          <w:rFonts w:ascii="Georgia" w:hAnsi="Georgia"/>
          <w:color w:val="002060"/>
          <w:sz w:val="21"/>
          <w:szCs w:val="21"/>
        </w:rPr>
        <w:t>3,3</w:t>
      </w:r>
      <w:r w:rsidRPr="000C4751">
        <w:rPr>
          <w:rFonts w:ascii="Georgia" w:hAnsi="Georgia"/>
          <w:color w:val="002060"/>
          <w:sz w:val="21"/>
          <w:szCs w:val="21"/>
        </w:rPr>
        <w:t xml:space="preserve"> milioni di ore autorizzate e un montante di richieste per </w:t>
      </w:r>
      <w:r w:rsidR="003D72DF">
        <w:rPr>
          <w:rFonts w:ascii="Georgia" w:hAnsi="Georgia"/>
          <w:color w:val="002060"/>
          <w:sz w:val="21"/>
          <w:szCs w:val="21"/>
        </w:rPr>
        <w:t>100</w:t>
      </w:r>
      <w:r w:rsidRPr="000C4751">
        <w:rPr>
          <w:rFonts w:ascii="Georgia" w:hAnsi="Georgia"/>
          <w:color w:val="002060"/>
          <w:sz w:val="21"/>
          <w:szCs w:val="21"/>
        </w:rPr>
        <w:t xml:space="preserve"> mila lavoratori, in continuo aumento dall’entrata in vigore dello strumento.</w:t>
      </w:r>
    </w:p>
    <w:p w:rsidR="000C4751" w:rsidRPr="000C4751" w:rsidRDefault="000C4751" w:rsidP="000C4751">
      <w:pPr>
        <w:pStyle w:val="NormaleWeb"/>
        <w:spacing w:line="280" w:lineRule="atLeast"/>
        <w:jc w:val="both"/>
        <w:rPr>
          <w:rFonts w:ascii="Georgia" w:hAnsi="Georgia"/>
          <w:color w:val="002060"/>
          <w:sz w:val="21"/>
          <w:szCs w:val="21"/>
        </w:rPr>
      </w:pPr>
      <w:r w:rsidRPr="000C4751">
        <w:rPr>
          <w:rFonts w:ascii="Georgia" w:hAnsi="Georgia"/>
          <w:color w:val="002060"/>
          <w:sz w:val="21"/>
          <w:szCs w:val="21"/>
        </w:rPr>
        <w:t>Altro dato di sofferenza è l’aumento, rispetto al 2016, delle domande di disoccupazione pervenute nel periodo gennaio-novembre dello scorso anno, a fronte di una diminuzione che ha caratterizzato il triennio precedente.</w:t>
      </w:r>
    </w:p>
    <w:p w:rsidR="000C4751" w:rsidRDefault="000C4751" w:rsidP="000C4751">
      <w:pPr>
        <w:pStyle w:val="NormaleWeb"/>
        <w:spacing w:line="280" w:lineRule="atLeast"/>
        <w:jc w:val="both"/>
        <w:rPr>
          <w:rFonts w:ascii="Georgia" w:hAnsi="Georgia"/>
          <w:color w:val="002060"/>
          <w:sz w:val="21"/>
          <w:szCs w:val="21"/>
        </w:rPr>
      </w:pPr>
      <w:r w:rsidRPr="000C4751">
        <w:rPr>
          <w:rFonts w:ascii="Georgia" w:hAnsi="Georgia"/>
          <w:color w:val="002060"/>
          <w:sz w:val="21"/>
          <w:szCs w:val="21"/>
        </w:rPr>
        <w:t>Ci domandiamo, quindi, se la flessione della cassa integrazione</w:t>
      </w:r>
      <w:r w:rsidR="00C73245">
        <w:rPr>
          <w:rFonts w:ascii="Georgia" w:hAnsi="Georgia"/>
          <w:color w:val="002060"/>
          <w:sz w:val="21"/>
          <w:szCs w:val="21"/>
        </w:rPr>
        <w:t>, che potrebbe essere considerato</w:t>
      </w:r>
      <w:r w:rsidR="005F6684">
        <w:rPr>
          <w:rFonts w:ascii="Georgia" w:hAnsi="Georgia"/>
          <w:color w:val="002060"/>
          <w:sz w:val="21"/>
          <w:szCs w:val="21"/>
        </w:rPr>
        <w:t xml:space="preserve"> elemento positivo, </w:t>
      </w:r>
      <w:r w:rsidRPr="000C4751">
        <w:rPr>
          <w:rFonts w:ascii="Georgia" w:hAnsi="Georgia"/>
          <w:color w:val="002060"/>
          <w:sz w:val="21"/>
          <w:szCs w:val="21"/>
        </w:rPr>
        <w:t xml:space="preserve">coniugata </w:t>
      </w:r>
      <w:r w:rsidR="005F6684">
        <w:rPr>
          <w:rFonts w:ascii="Georgia" w:hAnsi="Georgia"/>
          <w:color w:val="002060"/>
          <w:sz w:val="21"/>
          <w:szCs w:val="21"/>
        </w:rPr>
        <w:t xml:space="preserve">però </w:t>
      </w:r>
      <w:r w:rsidRPr="000C4751">
        <w:rPr>
          <w:rFonts w:ascii="Georgia" w:hAnsi="Georgia"/>
          <w:color w:val="002060"/>
          <w:sz w:val="21"/>
          <w:szCs w:val="21"/>
        </w:rPr>
        <w:t xml:space="preserve">all’aumento delle domande di disoccupazione, abbia una ragion d’essere </w:t>
      </w:r>
      <w:r w:rsidR="00C73245">
        <w:rPr>
          <w:rFonts w:ascii="Georgia" w:hAnsi="Georgia"/>
          <w:color w:val="002060"/>
          <w:sz w:val="21"/>
          <w:szCs w:val="21"/>
        </w:rPr>
        <w:t xml:space="preserve">anche </w:t>
      </w:r>
      <w:r w:rsidRPr="000C4751">
        <w:rPr>
          <w:rFonts w:ascii="Georgia" w:hAnsi="Georgia"/>
          <w:color w:val="002060"/>
          <w:sz w:val="21"/>
          <w:szCs w:val="21"/>
        </w:rPr>
        <w:t xml:space="preserve">nella recente e stringente riforma degli ammortizzatori sociali </w:t>
      </w:r>
      <w:r w:rsidR="00C73245">
        <w:rPr>
          <w:rFonts w:ascii="Georgia" w:hAnsi="Georgia"/>
          <w:color w:val="002060"/>
          <w:sz w:val="21"/>
          <w:szCs w:val="21"/>
        </w:rPr>
        <w:t xml:space="preserve"> (minore durata, maggior costo per le imprese, riduzione delle casistiche “autorizzabili”</w:t>
      </w:r>
      <w:r w:rsidR="005F6684">
        <w:rPr>
          <w:rFonts w:ascii="Georgia" w:hAnsi="Georgia"/>
          <w:color w:val="002060"/>
          <w:sz w:val="21"/>
          <w:szCs w:val="21"/>
        </w:rPr>
        <w:t>)</w:t>
      </w:r>
      <w:r w:rsidR="00C73245">
        <w:rPr>
          <w:rFonts w:ascii="Georgia" w:hAnsi="Georgia"/>
          <w:color w:val="002060"/>
          <w:sz w:val="21"/>
          <w:szCs w:val="21"/>
        </w:rPr>
        <w:t xml:space="preserve"> </w:t>
      </w:r>
      <w:r w:rsidR="005F6684">
        <w:rPr>
          <w:rFonts w:ascii="Georgia" w:hAnsi="Georgia"/>
          <w:color w:val="002060"/>
          <w:sz w:val="21"/>
          <w:szCs w:val="21"/>
        </w:rPr>
        <w:t>e</w:t>
      </w:r>
      <w:r w:rsidRPr="000C4751">
        <w:rPr>
          <w:rFonts w:ascii="Georgia" w:hAnsi="Georgia"/>
          <w:color w:val="002060"/>
          <w:sz w:val="21"/>
          <w:szCs w:val="21"/>
        </w:rPr>
        <w:t xml:space="preserve"> se</w:t>
      </w:r>
      <w:r w:rsidR="005F6684">
        <w:rPr>
          <w:rFonts w:ascii="Georgia" w:hAnsi="Georgia"/>
          <w:color w:val="002060"/>
          <w:sz w:val="21"/>
          <w:szCs w:val="21"/>
        </w:rPr>
        <w:t>, quindi si possa</w:t>
      </w:r>
      <w:r w:rsidRPr="000C4751">
        <w:rPr>
          <w:rFonts w:ascii="Georgia" w:hAnsi="Georgia"/>
          <w:color w:val="002060"/>
          <w:sz w:val="21"/>
          <w:szCs w:val="21"/>
        </w:rPr>
        <w:t xml:space="preserve"> interpretare la riduzione della cassa integrazione</w:t>
      </w:r>
      <w:r w:rsidR="005F6684">
        <w:rPr>
          <w:rFonts w:ascii="Georgia" w:hAnsi="Georgia"/>
          <w:color w:val="002060"/>
          <w:sz w:val="21"/>
          <w:szCs w:val="21"/>
        </w:rPr>
        <w:t xml:space="preserve"> solo </w:t>
      </w:r>
      <w:r w:rsidRPr="000C4751">
        <w:rPr>
          <w:rFonts w:ascii="Georgia" w:hAnsi="Georgia"/>
          <w:color w:val="002060"/>
          <w:sz w:val="21"/>
          <w:szCs w:val="21"/>
        </w:rPr>
        <w:t xml:space="preserve"> in senso di risalita</w:t>
      </w:r>
      <w:r w:rsidR="005F6684">
        <w:rPr>
          <w:rFonts w:ascii="Georgia" w:hAnsi="Georgia"/>
          <w:color w:val="002060"/>
          <w:sz w:val="21"/>
          <w:szCs w:val="21"/>
        </w:rPr>
        <w:t xml:space="preserve">, lenta ed ancora insufficiente, </w:t>
      </w:r>
      <w:r w:rsidRPr="000C4751">
        <w:rPr>
          <w:rFonts w:ascii="Georgia" w:hAnsi="Georgia"/>
          <w:color w:val="002060"/>
          <w:sz w:val="21"/>
          <w:szCs w:val="21"/>
        </w:rPr>
        <w:t>del sistema</w:t>
      </w:r>
      <w:r w:rsidR="005F6684">
        <w:rPr>
          <w:rFonts w:ascii="Georgia" w:hAnsi="Georgia"/>
          <w:color w:val="002060"/>
          <w:sz w:val="21"/>
          <w:szCs w:val="21"/>
        </w:rPr>
        <w:t xml:space="preserve"> economico </w:t>
      </w:r>
      <w:r w:rsidRPr="000C4751">
        <w:rPr>
          <w:rFonts w:ascii="Georgia" w:hAnsi="Georgia"/>
          <w:color w:val="002060"/>
          <w:sz w:val="21"/>
          <w:szCs w:val="21"/>
        </w:rPr>
        <w:t>produttivo.</w:t>
      </w:r>
      <w:r w:rsidR="001929DF">
        <w:rPr>
          <w:rFonts w:ascii="Georgia" w:hAnsi="Georgia"/>
          <w:color w:val="002060"/>
          <w:sz w:val="21"/>
          <w:szCs w:val="21"/>
        </w:rPr>
        <w:t xml:space="preserve"> Ed è proprio la flessibilità di utilizzo della Cassa Integrazione, coniugata ad un forte sistema di politiche attive dedicate, la strada da perseguire nei prossimi mesi.</w:t>
      </w:r>
    </w:p>
    <w:p w:rsidR="00C15040" w:rsidRPr="000C4751" w:rsidRDefault="00C15040" w:rsidP="000C4751">
      <w:pPr>
        <w:pStyle w:val="NormaleWeb"/>
        <w:spacing w:line="280" w:lineRule="atLeast"/>
        <w:jc w:val="both"/>
        <w:rPr>
          <w:rFonts w:ascii="Georgia" w:hAnsi="Georgia"/>
          <w:color w:val="002060"/>
          <w:sz w:val="21"/>
          <w:szCs w:val="21"/>
        </w:rPr>
      </w:pPr>
      <w:r>
        <w:rPr>
          <w:rFonts w:ascii="Georgia" w:hAnsi="Georgia"/>
          <w:color w:val="002060"/>
          <w:sz w:val="21"/>
          <w:szCs w:val="21"/>
        </w:rPr>
        <w:t>Grazie alla denuncia ed alle proposte della Uil con la recente legge di bilancio sono stat</w:t>
      </w:r>
      <w:r w:rsidR="001447CC">
        <w:rPr>
          <w:rFonts w:ascii="Georgia" w:hAnsi="Georgia"/>
          <w:color w:val="002060"/>
          <w:sz w:val="21"/>
          <w:szCs w:val="21"/>
        </w:rPr>
        <w:t>e</w:t>
      </w:r>
      <w:r>
        <w:rPr>
          <w:rFonts w:ascii="Georgia" w:hAnsi="Georgia"/>
          <w:color w:val="002060"/>
          <w:sz w:val="21"/>
          <w:szCs w:val="21"/>
        </w:rPr>
        <w:t xml:space="preserve"> apportate modifiche significative, anche se da completare, per rendere meno complesso l’utilizzo di importanti strumenti di protezione sociale come gli ammortizzatori in generale e la Cassa Straordinaria in particolare. La ripresa economica sarà, purtroppo</w:t>
      </w:r>
      <w:r w:rsidR="001447CC">
        <w:rPr>
          <w:rFonts w:ascii="Georgia" w:hAnsi="Georgia"/>
          <w:color w:val="002060"/>
          <w:sz w:val="21"/>
          <w:szCs w:val="21"/>
        </w:rPr>
        <w:t>,</w:t>
      </w:r>
      <w:r>
        <w:rPr>
          <w:rFonts w:ascii="Georgia" w:hAnsi="Georgia"/>
          <w:color w:val="002060"/>
          <w:sz w:val="21"/>
          <w:szCs w:val="21"/>
        </w:rPr>
        <w:t xml:space="preserve"> caratterizzata ancora dal permanere di numerose crisi aziendali che necessitano di strumenti adatti a coniugare il rilancio con la tutela delle persone che vi lavorano.</w:t>
      </w:r>
    </w:p>
    <w:p w:rsidR="006E1167" w:rsidRPr="000973B2" w:rsidRDefault="006E1167" w:rsidP="00205190">
      <w:pPr>
        <w:outlineLvl w:val="0"/>
        <w:rPr>
          <w:rFonts w:ascii="Calibri" w:eastAsia="Arial Unicode MS" w:hAnsi="Calibri" w:cs="Arial Unicode MS"/>
          <w:b/>
          <w:bCs/>
          <w:color w:val="1F497D" w:themeColor="text2"/>
          <w:u w:color="000000"/>
        </w:rPr>
      </w:pPr>
    </w:p>
    <w:p w:rsidR="00574494" w:rsidRPr="000973B2" w:rsidRDefault="003A5989" w:rsidP="00574494">
      <w:pPr>
        <w:rPr>
          <w:rFonts w:ascii="Calibri" w:hAnsi="Calibri"/>
          <w:b/>
          <w:bCs/>
          <w:color w:val="1F497D" w:themeColor="text2"/>
        </w:rPr>
      </w:pPr>
      <w:r>
        <w:rPr>
          <w:rFonts w:ascii="Calibri" w:hAnsi="Calibri"/>
          <w:b/>
          <w:bCs/>
          <w:color w:val="1F497D" w:themeColor="text2"/>
        </w:rPr>
        <w:t xml:space="preserve">Roma, </w:t>
      </w:r>
      <w:r w:rsidR="006E1167">
        <w:rPr>
          <w:rFonts w:ascii="Calibri" w:hAnsi="Calibri"/>
          <w:b/>
          <w:bCs/>
          <w:color w:val="1F497D" w:themeColor="text2"/>
        </w:rPr>
        <w:t xml:space="preserve">gennaio </w:t>
      </w:r>
      <w:r w:rsidR="00574494" w:rsidRPr="000973B2">
        <w:rPr>
          <w:rFonts w:ascii="Calibri" w:hAnsi="Calibri"/>
          <w:b/>
          <w:bCs/>
          <w:color w:val="1F497D" w:themeColor="text2"/>
        </w:rPr>
        <w:t>201</w:t>
      </w:r>
      <w:r w:rsidR="006E1167">
        <w:rPr>
          <w:rFonts w:ascii="Calibri" w:hAnsi="Calibri"/>
          <w:b/>
          <w:bCs/>
          <w:color w:val="1F497D" w:themeColor="text2"/>
        </w:rPr>
        <w:t>8</w:t>
      </w:r>
    </w:p>
    <w:p w:rsidR="00205190" w:rsidRPr="000973B2" w:rsidRDefault="00205190" w:rsidP="00205190">
      <w:pPr>
        <w:jc w:val="right"/>
        <w:rPr>
          <w:rFonts w:ascii="Georgia" w:eastAsia="Georgia" w:hAnsi="Georgia" w:cs="Georgia"/>
          <w:b/>
          <w:bCs/>
          <w:color w:val="1F497D" w:themeColor="text2"/>
          <w:sz w:val="22"/>
          <w:szCs w:val="22"/>
          <w:u w:color="000000"/>
        </w:rPr>
      </w:pPr>
      <w:r w:rsidRPr="000973B2">
        <w:rPr>
          <w:rFonts w:ascii="Georgia" w:hAnsi="Georgia"/>
          <w:b/>
          <w:bCs/>
          <w:color w:val="1F497D" w:themeColor="text2"/>
          <w:sz w:val="22"/>
          <w:szCs w:val="22"/>
          <w:u w:color="000000"/>
        </w:rPr>
        <w:t xml:space="preserve">Guglielmo Loy – Segretario Confederale UIL                             </w:t>
      </w:r>
    </w:p>
    <w:p w:rsidR="00916994" w:rsidRDefault="00916994" w:rsidP="002C56D0">
      <w:pPr>
        <w:pStyle w:val="NormaleWeb"/>
        <w:spacing w:before="0" w:beforeAutospacing="0" w:after="0" w:afterAutospacing="0"/>
        <w:jc w:val="both"/>
        <w:rPr>
          <w:rFonts w:ascii="Georgia" w:hAnsi="Georgia"/>
          <w:color w:val="002060"/>
          <w:sz w:val="21"/>
          <w:szCs w:val="21"/>
        </w:rPr>
      </w:pPr>
    </w:p>
    <w:p w:rsidR="00916994" w:rsidRDefault="00916994" w:rsidP="002C56D0">
      <w:pPr>
        <w:pStyle w:val="NormaleWeb"/>
        <w:spacing w:before="0" w:beforeAutospacing="0" w:after="0" w:afterAutospacing="0"/>
        <w:jc w:val="both"/>
        <w:rPr>
          <w:rFonts w:ascii="Georgia" w:hAnsi="Georgia"/>
          <w:color w:val="002060"/>
          <w:sz w:val="21"/>
          <w:szCs w:val="21"/>
        </w:rPr>
      </w:pPr>
    </w:p>
    <w:p w:rsidR="00916994" w:rsidRDefault="00916994" w:rsidP="002C56D0">
      <w:pPr>
        <w:pStyle w:val="NormaleWeb"/>
        <w:spacing w:before="0" w:beforeAutospacing="0" w:after="0" w:afterAutospacing="0"/>
        <w:jc w:val="both"/>
        <w:rPr>
          <w:rFonts w:ascii="Georgia" w:hAnsi="Georgia"/>
          <w:color w:val="002060"/>
          <w:sz w:val="21"/>
          <w:szCs w:val="21"/>
        </w:rPr>
      </w:pPr>
    </w:p>
    <w:p w:rsidR="00A76670" w:rsidRDefault="00A76670" w:rsidP="002C56D0">
      <w:pPr>
        <w:pStyle w:val="NormaleWeb"/>
        <w:spacing w:before="0" w:beforeAutospacing="0" w:after="0" w:afterAutospacing="0"/>
        <w:jc w:val="both"/>
        <w:rPr>
          <w:rFonts w:ascii="Georgia" w:hAnsi="Georgia"/>
          <w:color w:val="002060"/>
          <w:sz w:val="21"/>
          <w:szCs w:val="21"/>
        </w:rPr>
      </w:pPr>
    </w:p>
    <w:p w:rsidR="003A5989" w:rsidRDefault="003A5989" w:rsidP="002C56D0">
      <w:pPr>
        <w:pStyle w:val="NormaleWeb"/>
        <w:spacing w:before="0" w:beforeAutospacing="0" w:after="0" w:afterAutospacing="0"/>
        <w:jc w:val="both"/>
        <w:rPr>
          <w:rFonts w:ascii="Georgia" w:hAnsi="Georgia"/>
          <w:color w:val="002060"/>
          <w:sz w:val="21"/>
          <w:szCs w:val="21"/>
        </w:rPr>
      </w:pPr>
    </w:p>
    <w:p w:rsidR="00D61EAB" w:rsidRDefault="00D033D2" w:rsidP="002C56D0">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ANALISI DEI DATI</w:t>
      </w:r>
    </w:p>
    <w:p w:rsidR="00C84DC7" w:rsidRDefault="00C84DC7" w:rsidP="002C56D0">
      <w:pPr>
        <w:pStyle w:val="NormaleWeb"/>
        <w:spacing w:before="0" w:beforeAutospacing="0" w:after="0" w:afterAutospacing="0"/>
        <w:jc w:val="both"/>
        <w:rPr>
          <w:rFonts w:ascii="Georgia" w:hAnsi="Georgia"/>
          <w:color w:val="002060"/>
          <w:sz w:val="21"/>
          <w:szCs w:val="21"/>
        </w:rPr>
      </w:pPr>
    </w:p>
    <w:tbl>
      <w:tblPr>
        <w:tblStyle w:val="Grigliatabella"/>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7363"/>
        <w:gridCol w:w="7363"/>
      </w:tblGrid>
      <w:tr w:rsidR="00C84DC7" w:rsidRPr="001B5810" w:rsidTr="004B00A9">
        <w:trPr>
          <w:trHeight w:val="358"/>
        </w:trPr>
        <w:tc>
          <w:tcPr>
            <w:tcW w:w="7363" w:type="dxa"/>
          </w:tcPr>
          <w:p w:rsidR="00C84DC7" w:rsidRPr="001B5810" w:rsidRDefault="00C84DC7" w:rsidP="006E1167">
            <w:pPr>
              <w:pStyle w:val="NormaleWeb"/>
              <w:spacing w:before="0" w:beforeAutospacing="0" w:after="0" w:afterAutospacing="0"/>
              <w:jc w:val="center"/>
              <w:rPr>
                <w:rFonts w:ascii="Georgia" w:hAnsi="Georgia"/>
                <w:color w:val="002060"/>
              </w:rPr>
            </w:pPr>
            <w:r w:rsidRPr="001B5810">
              <w:rPr>
                <w:rFonts w:asciiTheme="minorHAnsi" w:hAnsiTheme="minorHAnsi"/>
                <w:b/>
                <w:color w:val="C00000"/>
              </w:rPr>
              <w:t>Ore autorizzate a</w:t>
            </w:r>
            <w:r w:rsidR="00B12196">
              <w:rPr>
                <w:rFonts w:asciiTheme="minorHAnsi" w:hAnsiTheme="minorHAnsi"/>
                <w:b/>
                <w:color w:val="C00000"/>
              </w:rPr>
              <w:t xml:space="preserve"> </w:t>
            </w:r>
            <w:r w:rsidR="006E1167">
              <w:rPr>
                <w:rFonts w:asciiTheme="minorHAnsi" w:hAnsiTheme="minorHAnsi"/>
                <w:b/>
                <w:color w:val="C00000"/>
              </w:rPr>
              <w:t>DICEMBRE</w:t>
            </w:r>
            <w:r w:rsidR="00453597">
              <w:rPr>
                <w:rFonts w:asciiTheme="minorHAnsi" w:hAnsiTheme="minorHAnsi"/>
                <w:b/>
                <w:color w:val="C00000"/>
              </w:rPr>
              <w:t xml:space="preserve"> </w:t>
            </w:r>
            <w:r w:rsidR="001B5810">
              <w:rPr>
                <w:rFonts w:asciiTheme="minorHAnsi" w:hAnsiTheme="minorHAnsi"/>
                <w:b/>
                <w:color w:val="C00000"/>
              </w:rPr>
              <w:t>2017 (</w:t>
            </w:r>
            <w:r w:rsidRPr="001B5810">
              <w:rPr>
                <w:rFonts w:asciiTheme="minorHAnsi" w:hAnsiTheme="minorHAnsi"/>
                <w:b/>
                <w:color w:val="C00000"/>
              </w:rPr>
              <w:t xml:space="preserve">confronto con </w:t>
            </w:r>
            <w:r w:rsidR="006E1167">
              <w:rPr>
                <w:rFonts w:asciiTheme="minorHAnsi" w:hAnsiTheme="minorHAnsi"/>
                <w:b/>
                <w:color w:val="C00000"/>
              </w:rPr>
              <w:t>NOVEMBRE</w:t>
            </w:r>
            <w:r w:rsidRPr="001B5810">
              <w:rPr>
                <w:rFonts w:asciiTheme="minorHAnsi" w:hAnsiTheme="minorHAnsi"/>
                <w:b/>
                <w:color w:val="C00000"/>
              </w:rPr>
              <w:t xml:space="preserve"> 2017</w:t>
            </w:r>
            <w:r w:rsidR="001B5810">
              <w:rPr>
                <w:rFonts w:asciiTheme="minorHAnsi" w:hAnsiTheme="minorHAnsi"/>
                <w:b/>
                <w:color w:val="C00000"/>
              </w:rPr>
              <w:t>)</w:t>
            </w:r>
          </w:p>
        </w:tc>
        <w:tc>
          <w:tcPr>
            <w:tcW w:w="7363" w:type="dxa"/>
          </w:tcPr>
          <w:p w:rsidR="00F324D6" w:rsidRDefault="00C84DC7" w:rsidP="00F324D6">
            <w:pPr>
              <w:pStyle w:val="NormaleWeb"/>
              <w:spacing w:before="0" w:beforeAutospacing="0" w:after="0" w:afterAutospacing="0"/>
              <w:jc w:val="center"/>
              <w:rPr>
                <w:rFonts w:asciiTheme="minorHAnsi" w:hAnsiTheme="minorHAnsi"/>
                <w:b/>
                <w:color w:val="C00000"/>
              </w:rPr>
            </w:pPr>
            <w:r w:rsidRPr="001B5810">
              <w:rPr>
                <w:rFonts w:asciiTheme="minorHAnsi" w:hAnsiTheme="minorHAnsi"/>
                <w:b/>
                <w:color w:val="C00000"/>
              </w:rPr>
              <w:t xml:space="preserve">Ore autorizzate </w:t>
            </w:r>
            <w:r w:rsidR="00F45BD8">
              <w:rPr>
                <w:rFonts w:asciiTheme="minorHAnsi" w:hAnsiTheme="minorHAnsi"/>
                <w:b/>
                <w:color w:val="C00000"/>
              </w:rPr>
              <w:t>ne</w:t>
            </w:r>
            <w:r w:rsidR="00AC7BAB">
              <w:rPr>
                <w:rFonts w:asciiTheme="minorHAnsi" w:hAnsiTheme="minorHAnsi"/>
                <w:b/>
                <w:color w:val="C00000"/>
              </w:rPr>
              <w:t>ll’ANNO 2017</w:t>
            </w:r>
            <w:r w:rsidR="001B5810">
              <w:rPr>
                <w:rFonts w:asciiTheme="minorHAnsi" w:hAnsiTheme="minorHAnsi"/>
                <w:b/>
                <w:color w:val="C00000"/>
              </w:rPr>
              <w:t xml:space="preserve"> </w:t>
            </w:r>
          </w:p>
          <w:p w:rsidR="00C84DC7" w:rsidRPr="001B5810" w:rsidRDefault="001B5810" w:rsidP="00F324D6">
            <w:pPr>
              <w:pStyle w:val="NormaleWeb"/>
              <w:spacing w:before="0" w:beforeAutospacing="0" w:after="0" w:afterAutospacing="0"/>
              <w:jc w:val="center"/>
              <w:rPr>
                <w:rFonts w:ascii="Georgia" w:hAnsi="Georgia"/>
                <w:color w:val="002060"/>
              </w:rPr>
            </w:pPr>
            <w:r>
              <w:rPr>
                <w:rFonts w:asciiTheme="minorHAnsi" w:hAnsiTheme="minorHAnsi"/>
                <w:b/>
                <w:color w:val="C00000"/>
              </w:rPr>
              <w:t>(</w:t>
            </w:r>
            <w:r w:rsidR="00C84DC7" w:rsidRPr="001B5810">
              <w:rPr>
                <w:rFonts w:asciiTheme="minorHAnsi" w:hAnsiTheme="minorHAnsi"/>
                <w:b/>
                <w:color w:val="C00000"/>
              </w:rPr>
              <w:t xml:space="preserve">confronto con </w:t>
            </w:r>
            <w:r w:rsidR="00F45BD8">
              <w:rPr>
                <w:rFonts w:asciiTheme="minorHAnsi" w:hAnsiTheme="minorHAnsi"/>
                <w:b/>
                <w:color w:val="C00000"/>
              </w:rPr>
              <w:t xml:space="preserve">stesso periodo del </w:t>
            </w:r>
            <w:r w:rsidR="00C84DC7" w:rsidRPr="001B5810">
              <w:rPr>
                <w:rFonts w:asciiTheme="minorHAnsi" w:hAnsiTheme="minorHAnsi"/>
                <w:b/>
                <w:color w:val="C00000"/>
              </w:rPr>
              <w:t>2016</w:t>
            </w:r>
            <w:r>
              <w:rPr>
                <w:rFonts w:asciiTheme="minorHAnsi" w:hAnsiTheme="minorHAnsi"/>
                <w:b/>
                <w:color w:val="C00000"/>
              </w:rPr>
              <w:t>)</w:t>
            </w:r>
          </w:p>
        </w:tc>
      </w:tr>
      <w:tr w:rsidR="00C84DC7" w:rsidTr="004B00A9">
        <w:tc>
          <w:tcPr>
            <w:tcW w:w="7363" w:type="dxa"/>
          </w:tcPr>
          <w:p w:rsidR="00C84DC7" w:rsidRPr="00965E13" w:rsidRDefault="00C84DC7" w:rsidP="00C84DC7">
            <w:pPr>
              <w:pStyle w:val="NormaleWeb"/>
              <w:spacing w:before="0" w:beforeAutospacing="0" w:after="0" w:afterAutospacing="0"/>
              <w:jc w:val="both"/>
              <w:rPr>
                <w:rFonts w:ascii="Georgia" w:hAnsi="Georgia"/>
                <w:color w:val="002060"/>
                <w:sz w:val="21"/>
                <w:szCs w:val="21"/>
                <w:u w:val="single"/>
              </w:rPr>
            </w:pPr>
            <w:r w:rsidRPr="00965E13">
              <w:rPr>
                <w:rFonts w:ascii="Georgia" w:hAnsi="Georgia"/>
                <w:color w:val="002060"/>
                <w:sz w:val="21"/>
                <w:szCs w:val="21"/>
                <w:u w:val="single"/>
              </w:rPr>
              <w:t>Dati nazionali e per gestione:</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ORE AUTORIZZATE:</w:t>
            </w:r>
            <w:r w:rsidR="00F54994">
              <w:rPr>
                <w:rFonts w:ascii="Georgia" w:hAnsi="Georgia"/>
                <w:color w:val="002060"/>
                <w:sz w:val="21"/>
                <w:szCs w:val="21"/>
              </w:rPr>
              <w:t xml:space="preserve"> </w:t>
            </w:r>
            <w:r w:rsidR="00F54994" w:rsidRPr="00F54994">
              <w:rPr>
                <w:rFonts w:ascii="Georgia" w:hAnsi="Georgia"/>
                <w:b/>
                <w:color w:val="002060"/>
                <w:sz w:val="21"/>
                <w:szCs w:val="21"/>
              </w:rPr>
              <w:t>19,9</w:t>
            </w:r>
            <w:r w:rsidR="00F54994">
              <w:rPr>
                <w:rFonts w:ascii="Georgia" w:hAnsi="Georgia"/>
                <w:color w:val="002060"/>
                <w:sz w:val="21"/>
                <w:szCs w:val="21"/>
              </w:rPr>
              <w:t xml:space="preserve"> </w:t>
            </w:r>
            <w:r w:rsidRPr="001B5810">
              <w:rPr>
                <w:rFonts w:ascii="Georgia" w:hAnsi="Georgia"/>
                <w:b/>
                <w:color w:val="002060"/>
                <w:sz w:val="21"/>
                <w:szCs w:val="21"/>
              </w:rPr>
              <w:t>milioni</w:t>
            </w:r>
            <w:r w:rsidR="00453597">
              <w:rPr>
                <w:rFonts w:ascii="Georgia" w:hAnsi="Georgia"/>
                <w:color w:val="002060"/>
                <w:sz w:val="21"/>
                <w:szCs w:val="21"/>
              </w:rPr>
              <w:t xml:space="preserve"> </w:t>
            </w:r>
            <w:r w:rsidR="00453597" w:rsidRPr="00993D7A">
              <w:rPr>
                <w:rFonts w:ascii="Georgia" w:hAnsi="Georgia"/>
                <w:color w:val="002060"/>
                <w:sz w:val="21"/>
                <w:szCs w:val="21"/>
              </w:rPr>
              <w:t>(</w:t>
            </w:r>
            <w:r w:rsidR="00F54994">
              <w:rPr>
                <w:rFonts w:ascii="Georgia" w:hAnsi="Georgia"/>
                <w:color w:val="002060"/>
                <w:sz w:val="21"/>
                <w:szCs w:val="21"/>
              </w:rPr>
              <w:t xml:space="preserve">-30,2 </w:t>
            </w:r>
            <w:r w:rsidRPr="00993D7A">
              <w:rPr>
                <w:rFonts w:ascii="Georgia" w:hAnsi="Georgia"/>
                <w:b/>
                <w:color w:val="002060"/>
                <w:sz w:val="21"/>
                <w:szCs w:val="21"/>
              </w:rPr>
              <w:t>%</w:t>
            </w:r>
            <w:r w:rsidRPr="00517A7D">
              <w:rPr>
                <w:rFonts w:ascii="Georgia" w:hAnsi="Georgia"/>
                <w:b/>
                <w:color w:val="002060"/>
                <w:sz w:val="21"/>
                <w:szCs w:val="21"/>
              </w:rPr>
              <w:t xml:space="preserve"> </w:t>
            </w:r>
            <w:r>
              <w:rPr>
                <w:rFonts w:ascii="Georgia" w:hAnsi="Georgia"/>
                <w:color w:val="002060"/>
                <w:sz w:val="21"/>
                <w:szCs w:val="21"/>
              </w:rPr>
              <w:t xml:space="preserve">su </w:t>
            </w:r>
            <w:r w:rsidR="006E1167">
              <w:rPr>
                <w:rFonts w:ascii="Georgia" w:hAnsi="Georgia"/>
                <w:color w:val="002060"/>
                <w:sz w:val="21"/>
                <w:szCs w:val="21"/>
              </w:rPr>
              <w:t>novembre</w:t>
            </w:r>
            <w:r w:rsidR="003A5989">
              <w:rPr>
                <w:rFonts w:ascii="Georgia" w:hAnsi="Georgia"/>
                <w:color w:val="002060"/>
                <w:sz w:val="21"/>
                <w:szCs w:val="21"/>
              </w:rPr>
              <w:t xml:space="preserve"> </w:t>
            </w:r>
            <w:r>
              <w:rPr>
                <w:rFonts w:ascii="Georgia" w:hAnsi="Georgia"/>
                <w:color w:val="002060"/>
                <w:sz w:val="21"/>
                <w:szCs w:val="21"/>
              </w:rPr>
              <w:t>2017)</w:t>
            </w:r>
          </w:p>
          <w:p w:rsidR="005A717D" w:rsidRDefault="00E12BE7" w:rsidP="005A717D">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CIGO: </w:t>
            </w:r>
            <w:r w:rsidR="00F54994">
              <w:rPr>
                <w:rFonts w:ascii="Georgia" w:hAnsi="Georgia"/>
                <w:color w:val="002060"/>
                <w:sz w:val="21"/>
                <w:szCs w:val="21"/>
              </w:rPr>
              <w:t xml:space="preserve">circa </w:t>
            </w:r>
            <w:r w:rsidR="00F54994" w:rsidRPr="00F54994">
              <w:rPr>
                <w:rFonts w:ascii="Georgia" w:hAnsi="Georgia"/>
                <w:color w:val="002060"/>
                <w:sz w:val="21"/>
                <w:szCs w:val="21"/>
              </w:rPr>
              <w:t xml:space="preserve">10 </w:t>
            </w:r>
            <w:r w:rsidRPr="00F54994">
              <w:rPr>
                <w:rFonts w:ascii="Georgia" w:hAnsi="Georgia"/>
                <w:color w:val="002060"/>
                <w:sz w:val="21"/>
                <w:szCs w:val="21"/>
              </w:rPr>
              <w:t>milioni</w:t>
            </w:r>
            <w:r>
              <w:rPr>
                <w:rFonts w:ascii="Georgia" w:hAnsi="Georgia"/>
                <w:color w:val="002060"/>
                <w:sz w:val="21"/>
                <w:szCs w:val="21"/>
              </w:rPr>
              <w:t xml:space="preserve"> (</w:t>
            </w:r>
            <w:r w:rsidR="00F54994">
              <w:rPr>
                <w:rFonts w:ascii="Georgia" w:hAnsi="Georgia"/>
                <w:color w:val="002060"/>
                <w:sz w:val="21"/>
                <w:szCs w:val="21"/>
              </w:rPr>
              <w:t>+27</w:t>
            </w:r>
            <w:r w:rsidR="005A717D">
              <w:rPr>
                <w:rFonts w:ascii="Georgia" w:hAnsi="Georgia"/>
                <w:color w:val="002060"/>
                <w:sz w:val="21"/>
                <w:szCs w:val="21"/>
              </w:rPr>
              <w:t>%)</w:t>
            </w:r>
            <w:r w:rsidR="005A717D" w:rsidRPr="00D033D2">
              <w:rPr>
                <w:rFonts w:ascii="Georgia" w:hAnsi="Georgia"/>
                <w:color w:val="002060"/>
                <w:sz w:val="21"/>
                <w:szCs w:val="21"/>
              </w:rPr>
              <w:t xml:space="preserve"> </w:t>
            </w:r>
          </w:p>
          <w:p w:rsidR="006E1167" w:rsidRDefault="006E1167" w:rsidP="006E116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CIGS: </w:t>
            </w:r>
            <w:r w:rsidR="00F54994" w:rsidRPr="00F54994">
              <w:rPr>
                <w:rFonts w:ascii="Georgia" w:hAnsi="Georgia"/>
                <w:color w:val="002060"/>
                <w:sz w:val="21"/>
                <w:szCs w:val="21"/>
              </w:rPr>
              <w:t xml:space="preserve">9,4 </w:t>
            </w:r>
            <w:r w:rsidRPr="00F54994">
              <w:rPr>
                <w:rFonts w:ascii="Georgia" w:hAnsi="Georgia"/>
                <w:color w:val="002060"/>
                <w:sz w:val="21"/>
                <w:szCs w:val="21"/>
              </w:rPr>
              <w:t>milioni</w:t>
            </w:r>
            <w:r>
              <w:rPr>
                <w:rFonts w:ascii="Georgia" w:hAnsi="Georgia"/>
                <w:color w:val="002060"/>
                <w:sz w:val="21"/>
                <w:szCs w:val="21"/>
              </w:rPr>
              <w:t xml:space="preserve"> (</w:t>
            </w:r>
            <w:r w:rsidR="00F54994">
              <w:rPr>
                <w:rFonts w:ascii="Georgia" w:hAnsi="Georgia"/>
                <w:color w:val="002060"/>
                <w:sz w:val="21"/>
                <w:szCs w:val="21"/>
              </w:rPr>
              <w:t xml:space="preserve">-52,5 </w:t>
            </w:r>
            <w:r>
              <w:rPr>
                <w:rFonts w:ascii="Georgia" w:hAnsi="Georgia"/>
                <w:color w:val="002060"/>
                <w:sz w:val="21"/>
                <w:szCs w:val="21"/>
              </w:rPr>
              <w:t>%)</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CIGD:</w:t>
            </w:r>
            <w:r w:rsidR="00216F57">
              <w:rPr>
                <w:rFonts w:ascii="Georgia" w:hAnsi="Georgia"/>
                <w:color w:val="002060"/>
                <w:sz w:val="21"/>
                <w:szCs w:val="21"/>
              </w:rPr>
              <w:t xml:space="preserve"> </w:t>
            </w:r>
            <w:r w:rsidR="00F54994" w:rsidRPr="00F54994">
              <w:rPr>
                <w:rFonts w:ascii="Georgia" w:hAnsi="Georgia"/>
                <w:color w:val="002060"/>
                <w:sz w:val="21"/>
                <w:szCs w:val="21"/>
              </w:rPr>
              <w:t xml:space="preserve">542 </w:t>
            </w:r>
            <w:r w:rsidRPr="00F54994">
              <w:rPr>
                <w:rFonts w:ascii="Georgia" w:hAnsi="Georgia"/>
                <w:color w:val="002060"/>
                <w:sz w:val="21"/>
                <w:szCs w:val="21"/>
              </w:rPr>
              <w:t>mil</w:t>
            </w:r>
            <w:r w:rsidR="00D24CD7" w:rsidRPr="00F54994">
              <w:rPr>
                <w:rFonts w:ascii="Georgia" w:hAnsi="Georgia"/>
                <w:color w:val="002060"/>
                <w:sz w:val="21"/>
                <w:szCs w:val="21"/>
              </w:rPr>
              <w:t>a</w:t>
            </w:r>
            <w:r w:rsidR="005A717D">
              <w:rPr>
                <w:rFonts w:ascii="Georgia" w:hAnsi="Georgia"/>
                <w:color w:val="002060"/>
                <w:sz w:val="21"/>
                <w:szCs w:val="21"/>
              </w:rPr>
              <w:t xml:space="preserve"> </w:t>
            </w:r>
            <w:r>
              <w:rPr>
                <w:rFonts w:ascii="Georgia" w:hAnsi="Georgia"/>
                <w:color w:val="002060"/>
                <w:sz w:val="21"/>
                <w:szCs w:val="21"/>
              </w:rPr>
              <w:t>(</w:t>
            </w:r>
            <w:r w:rsidR="00F54994">
              <w:rPr>
                <w:rFonts w:ascii="Georgia" w:hAnsi="Georgia"/>
                <w:color w:val="002060"/>
                <w:sz w:val="21"/>
                <w:szCs w:val="21"/>
              </w:rPr>
              <w:t>-40</w:t>
            </w:r>
            <w:r w:rsidR="00B12196">
              <w:rPr>
                <w:rFonts w:ascii="Georgia" w:hAnsi="Georgia"/>
                <w:color w:val="002060"/>
                <w:sz w:val="21"/>
                <w:szCs w:val="21"/>
              </w:rPr>
              <w:t>%</w:t>
            </w:r>
            <w:r>
              <w:rPr>
                <w:rFonts w:ascii="Georgia" w:hAnsi="Georgia"/>
                <w:color w:val="002060"/>
                <w:sz w:val="21"/>
                <w:szCs w:val="21"/>
              </w:rPr>
              <w:t>)</w:t>
            </w:r>
          </w:p>
          <w:p w:rsidR="00A76670" w:rsidRDefault="00A76670" w:rsidP="00C84DC7">
            <w:pPr>
              <w:pStyle w:val="NormaleWeb"/>
              <w:spacing w:before="0" w:beforeAutospacing="0" w:after="0" w:afterAutospacing="0"/>
              <w:jc w:val="both"/>
              <w:rPr>
                <w:rFonts w:ascii="Georgia" w:hAnsi="Georgia"/>
                <w:color w:val="002060"/>
                <w:sz w:val="21"/>
                <w:szCs w:val="21"/>
              </w:rPr>
            </w:pPr>
          </w:p>
          <w:p w:rsidR="00A76670" w:rsidRDefault="00A76670" w:rsidP="00C84DC7">
            <w:pPr>
              <w:pStyle w:val="NormaleWeb"/>
              <w:spacing w:before="0" w:beforeAutospacing="0" w:after="0" w:afterAutospacing="0"/>
              <w:jc w:val="both"/>
              <w:rPr>
                <w:rFonts w:ascii="Georgia" w:hAnsi="Georgia"/>
                <w:color w:val="002060"/>
                <w:sz w:val="21"/>
                <w:szCs w:val="21"/>
              </w:rPr>
            </w:pPr>
            <w:r w:rsidRPr="00A76670">
              <w:rPr>
                <w:rFonts w:ascii="Georgia" w:hAnsi="Georgia"/>
                <w:color w:val="002060"/>
                <w:sz w:val="21"/>
                <w:szCs w:val="21"/>
                <w:u w:val="single"/>
              </w:rPr>
              <w:t>Stima UIL</w:t>
            </w:r>
            <w:r>
              <w:rPr>
                <w:rFonts w:ascii="Georgia" w:hAnsi="Georgia"/>
                <w:color w:val="002060"/>
                <w:sz w:val="21"/>
                <w:szCs w:val="21"/>
              </w:rPr>
              <w:t xml:space="preserve"> posti lavoro salvaguardati a</w:t>
            </w:r>
            <w:r w:rsidR="006E1167">
              <w:rPr>
                <w:rFonts w:ascii="Georgia" w:hAnsi="Georgia"/>
                <w:color w:val="002060"/>
                <w:sz w:val="21"/>
                <w:szCs w:val="21"/>
              </w:rPr>
              <w:t xml:space="preserve"> dicembre</w:t>
            </w:r>
            <w:r>
              <w:rPr>
                <w:rFonts w:ascii="Georgia" w:hAnsi="Georgia"/>
                <w:color w:val="002060"/>
                <w:sz w:val="21"/>
                <w:szCs w:val="21"/>
              </w:rPr>
              <w:t xml:space="preserve"> 2017:  </w:t>
            </w:r>
            <w:r w:rsidR="00F54994" w:rsidRPr="00F54994">
              <w:rPr>
                <w:rFonts w:ascii="Georgia" w:hAnsi="Georgia"/>
                <w:b/>
                <w:color w:val="002060"/>
                <w:sz w:val="21"/>
                <w:szCs w:val="21"/>
              </w:rPr>
              <w:t xml:space="preserve">117 </w:t>
            </w:r>
            <w:r w:rsidRPr="00F54994">
              <w:rPr>
                <w:rFonts w:ascii="Georgia" w:hAnsi="Georgia"/>
                <w:b/>
                <w:color w:val="002060"/>
                <w:sz w:val="21"/>
                <w:szCs w:val="21"/>
              </w:rPr>
              <w:t>mila</w:t>
            </w:r>
          </w:p>
          <w:p w:rsidR="00C84DC7" w:rsidRDefault="00C84DC7" w:rsidP="00C84DC7">
            <w:pPr>
              <w:pStyle w:val="NormaleWeb"/>
              <w:spacing w:before="0" w:beforeAutospacing="0" w:after="0" w:afterAutospacing="0"/>
              <w:jc w:val="both"/>
              <w:rPr>
                <w:rFonts w:ascii="Georgia" w:hAnsi="Georgia"/>
                <w:color w:val="002060"/>
                <w:sz w:val="21"/>
                <w:szCs w:val="21"/>
              </w:rPr>
            </w:pPr>
          </w:p>
          <w:p w:rsidR="00C84DC7" w:rsidRPr="00965E13" w:rsidRDefault="00C84DC7" w:rsidP="00C84DC7">
            <w:pPr>
              <w:pStyle w:val="NormaleWeb"/>
              <w:spacing w:before="0" w:beforeAutospacing="0" w:after="0" w:afterAutospacing="0"/>
              <w:jc w:val="both"/>
              <w:rPr>
                <w:rFonts w:ascii="Georgia" w:hAnsi="Georgia"/>
                <w:color w:val="002060"/>
                <w:sz w:val="21"/>
                <w:szCs w:val="21"/>
                <w:u w:val="single"/>
              </w:rPr>
            </w:pPr>
            <w:r w:rsidRPr="00965E13">
              <w:rPr>
                <w:rFonts w:ascii="Georgia" w:hAnsi="Georgia"/>
                <w:color w:val="002060"/>
                <w:sz w:val="21"/>
                <w:szCs w:val="21"/>
                <w:u w:val="single"/>
              </w:rPr>
              <w:t>Dati per macro area:</w:t>
            </w:r>
          </w:p>
          <w:p w:rsidR="00453597" w:rsidRDefault="00C84DC7" w:rsidP="0045359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NORD:</w:t>
            </w:r>
            <w:r w:rsidR="00E60485">
              <w:rPr>
                <w:rFonts w:ascii="Georgia" w:hAnsi="Georgia"/>
                <w:color w:val="002060"/>
                <w:sz w:val="21"/>
                <w:szCs w:val="21"/>
              </w:rPr>
              <w:t xml:space="preserve"> </w:t>
            </w:r>
            <w:r w:rsidR="00F54994">
              <w:rPr>
                <w:rFonts w:ascii="Georgia" w:hAnsi="Georgia"/>
                <w:color w:val="002060"/>
                <w:sz w:val="21"/>
                <w:szCs w:val="21"/>
              </w:rPr>
              <w:t>9,4</w:t>
            </w:r>
            <w:r w:rsidR="00A35397">
              <w:rPr>
                <w:rFonts w:ascii="Georgia" w:hAnsi="Georgia"/>
                <w:color w:val="002060"/>
                <w:sz w:val="21"/>
                <w:szCs w:val="21"/>
              </w:rPr>
              <w:t xml:space="preserve"> </w:t>
            </w:r>
            <w:r>
              <w:rPr>
                <w:rFonts w:ascii="Georgia" w:hAnsi="Georgia"/>
                <w:color w:val="002060"/>
                <w:sz w:val="21"/>
                <w:szCs w:val="21"/>
              </w:rPr>
              <w:t>milioni (</w:t>
            </w:r>
            <w:r w:rsidR="00F54994">
              <w:rPr>
                <w:rFonts w:ascii="Georgia" w:hAnsi="Georgia"/>
                <w:color w:val="002060"/>
                <w:sz w:val="21"/>
                <w:szCs w:val="21"/>
              </w:rPr>
              <w:t>-22,8</w:t>
            </w:r>
            <w:r>
              <w:rPr>
                <w:rFonts w:ascii="Georgia" w:hAnsi="Georgia"/>
                <w:color w:val="002060"/>
                <w:sz w:val="21"/>
                <w:szCs w:val="21"/>
              </w:rPr>
              <w:t>%)</w:t>
            </w:r>
            <w:r w:rsidRPr="00786008">
              <w:rPr>
                <w:rFonts w:ascii="Georgia" w:hAnsi="Georgia"/>
                <w:color w:val="002060"/>
                <w:sz w:val="21"/>
                <w:szCs w:val="21"/>
              </w:rPr>
              <w:t xml:space="preserve"> </w:t>
            </w:r>
          </w:p>
          <w:p w:rsidR="003D72DF" w:rsidRDefault="003D72DF" w:rsidP="003D72DF">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MEZZOGIORNO: </w:t>
            </w:r>
            <w:r w:rsidRPr="00F54994">
              <w:rPr>
                <w:rFonts w:ascii="Georgia" w:hAnsi="Georgia"/>
                <w:color w:val="002060"/>
                <w:sz w:val="21"/>
                <w:szCs w:val="21"/>
              </w:rPr>
              <w:t>circa 7 milioni</w:t>
            </w:r>
            <w:r>
              <w:rPr>
                <w:rFonts w:ascii="Georgia" w:hAnsi="Georgia"/>
                <w:color w:val="002060"/>
                <w:sz w:val="21"/>
                <w:szCs w:val="21"/>
              </w:rPr>
              <w:t xml:space="preserve"> (-27,7%)</w:t>
            </w:r>
          </w:p>
          <w:p w:rsidR="00AC7BAB" w:rsidRDefault="00AC7BAB" w:rsidP="00AC7BAB">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CENTRO: </w:t>
            </w:r>
            <w:r w:rsidR="00F54994">
              <w:rPr>
                <w:rFonts w:ascii="Georgia" w:hAnsi="Georgia"/>
                <w:color w:val="002060"/>
                <w:sz w:val="21"/>
                <w:szCs w:val="21"/>
              </w:rPr>
              <w:t>3,5</w:t>
            </w:r>
            <w:r>
              <w:rPr>
                <w:rFonts w:ascii="Georgia" w:hAnsi="Georgia"/>
                <w:color w:val="002060"/>
                <w:sz w:val="21"/>
                <w:szCs w:val="21"/>
              </w:rPr>
              <w:t xml:space="preserve"> milioni (</w:t>
            </w:r>
            <w:r w:rsidR="00F54994">
              <w:rPr>
                <w:rFonts w:ascii="Georgia" w:hAnsi="Georgia"/>
                <w:color w:val="002060"/>
                <w:sz w:val="21"/>
                <w:szCs w:val="21"/>
              </w:rPr>
              <w:t>-47,6</w:t>
            </w:r>
            <w:r>
              <w:rPr>
                <w:rFonts w:ascii="Georgia" w:hAnsi="Georgia"/>
                <w:color w:val="002060"/>
                <w:sz w:val="21"/>
                <w:szCs w:val="21"/>
              </w:rPr>
              <w:t>%)</w:t>
            </w:r>
          </w:p>
          <w:p w:rsidR="00C84DC7" w:rsidRDefault="00C84DC7" w:rsidP="00C84DC7">
            <w:pPr>
              <w:pStyle w:val="NormaleWeb"/>
              <w:spacing w:before="0" w:beforeAutospacing="0" w:after="0" w:afterAutospacing="0"/>
              <w:jc w:val="both"/>
              <w:rPr>
                <w:rFonts w:ascii="Georgia" w:hAnsi="Georgia"/>
                <w:color w:val="002060"/>
                <w:sz w:val="21"/>
                <w:szCs w:val="21"/>
              </w:rPr>
            </w:pPr>
          </w:p>
          <w:p w:rsidR="00C84DC7" w:rsidRPr="00965E13" w:rsidRDefault="00C84DC7" w:rsidP="00C84DC7">
            <w:pPr>
              <w:pStyle w:val="NormaleWeb"/>
              <w:spacing w:before="0" w:beforeAutospacing="0" w:after="0" w:afterAutospacing="0"/>
              <w:jc w:val="both"/>
              <w:rPr>
                <w:rFonts w:ascii="Georgia" w:hAnsi="Georgia"/>
                <w:color w:val="002060"/>
                <w:sz w:val="21"/>
                <w:szCs w:val="21"/>
                <w:u w:val="single"/>
              </w:rPr>
            </w:pPr>
            <w:r w:rsidRPr="00965E13">
              <w:rPr>
                <w:rFonts w:ascii="Georgia" w:hAnsi="Georgia"/>
                <w:color w:val="002060"/>
                <w:sz w:val="21"/>
                <w:szCs w:val="21"/>
                <w:u w:val="single"/>
              </w:rPr>
              <w:t>Dati regionali:</w:t>
            </w:r>
          </w:p>
          <w:p w:rsidR="00B02D9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Aumento in</w:t>
            </w:r>
            <w:r w:rsidR="00F54994">
              <w:rPr>
                <w:rFonts w:ascii="Georgia" w:hAnsi="Georgia"/>
                <w:color w:val="002060"/>
                <w:sz w:val="21"/>
                <w:szCs w:val="21"/>
              </w:rPr>
              <w:t xml:space="preserve"> 6 Regioni e nella Prov. Aut. di Trento</w:t>
            </w:r>
            <w:r w:rsidR="00A35397">
              <w:rPr>
                <w:rFonts w:ascii="Georgia" w:hAnsi="Georgia"/>
                <w:color w:val="002060"/>
                <w:sz w:val="21"/>
                <w:szCs w:val="21"/>
              </w:rPr>
              <w:t xml:space="preserve"> </w:t>
            </w:r>
            <w:r w:rsidR="00D24CD7">
              <w:rPr>
                <w:rFonts w:ascii="Georgia" w:hAnsi="Georgia"/>
                <w:color w:val="002060"/>
                <w:sz w:val="21"/>
                <w:szCs w:val="21"/>
              </w:rPr>
              <w:t xml:space="preserve"> </w:t>
            </w:r>
          </w:p>
          <w:p w:rsidR="00B02D97" w:rsidRDefault="00B02D9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Prime</w:t>
            </w:r>
            <w:r w:rsidR="00A35397">
              <w:rPr>
                <w:rFonts w:ascii="Georgia" w:hAnsi="Georgia"/>
                <w:color w:val="002060"/>
                <w:sz w:val="21"/>
                <w:szCs w:val="21"/>
              </w:rPr>
              <w:t xml:space="preserve"> 3 Regioni per maggior aumento: </w:t>
            </w:r>
            <w:r w:rsidR="00F54994">
              <w:rPr>
                <w:rFonts w:ascii="Georgia" w:hAnsi="Georgia"/>
                <w:color w:val="002060"/>
                <w:sz w:val="21"/>
                <w:szCs w:val="21"/>
              </w:rPr>
              <w:t xml:space="preserve">Molise </w:t>
            </w:r>
            <w:r>
              <w:rPr>
                <w:rFonts w:ascii="Georgia" w:hAnsi="Georgia"/>
                <w:color w:val="002060"/>
                <w:sz w:val="21"/>
                <w:szCs w:val="21"/>
              </w:rPr>
              <w:t>(</w:t>
            </w:r>
            <w:r w:rsidR="00AC7BAB">
              <w:rPr>
                <w:rFonts w:ascii="Georgia" w:hAnsi="Georgia"/>
                <w:color w:val="002060"/>
                <w:sz w:val="21"/>
                <w:szCs w:val="21"/>
              </w:rPr>
              <w:t>+</w:t>
            </w:r>
            <w:r w:rsidR="00F54994">
              <w:rPr>
                <w:rFonts w:ascii="Georgia" w:hAnsi="Georgia"/>
                <w:color w:val="002060"/>
                <w:sz w:val="21"/>
                <w:szCs w:val="21"/>
              </w:rPr>
              <w:t>660,5</w:t>
            </w:r>
            <w:r w:rsidR="00D24CD7">
              <w:rPr>
                <w:rFonts w:ascii="Georgia" w:hAnsi="Georgia"/>
                <w:color w:val="002060"/>
                <w:sz w:val="21"/>
                <w:szCs w:val="21"/>
              </w:rPr>
              <w:t>%</w:t>
            </w:r>
            <w:r>
              <w:rPr>
                <w:rFonts w:ascii="Georgia" w:hAnsi="Georgia"/>
                <w:color w:val="002060"/>
                <w:sz w:val="21"/>
                <w:szCs w:val="21"/>
              </w:rPr>
              <w:t xml:space="preserve">); </w:t>
            </w:r>
            <w:r w:rsidR="00F54994">
              <w:rPr>
                <w:rFonts w:ascii="Georgia" w:hAnsi="Georgia"/>
                <w:color w:val="002060"/>
                <w:sz w:val="21"/>
                <w:szCs w:val="21"/>
              </w:rPr>
              <w:t xml:space="preserve">Basilicata </w:t>
            </w:r>
            <w:r>
              <w:rPr>
                <w:rFonts w:ascii="Georgia" w:hAnsi="Georgia"/>
                <w:color w:val="002060"/>
                <w:sz w:val="21"/>
                <w:szCs w:val="21"/>
              </w:rPr>
              <w:t>(</w:t>
            </w:r>
            <w:r w:rsidR="00AC7BAB">
              <w:rPr>
                <w:rFonts w:ascii="Georgia" w:hAnsi="Georgia"/>
                <w:color w:val="002060"/>
                <w:sz w:val="21"/>
                <w:szCs w:val="21"/>
              </w:rPr>
              <w:t>+</w:t>
            </w:r>
            <w:r w:rsidR="00F54994">
              <w:rPr>
                <w:rFonts w:ascii="Georgia" w:hAnsi="Georgia"/>
                <w:color w:val="002060"/>
                <w:sz w:val="21"/>
                <w:szCs w:val="21"/>
              </w:rPr>
              <w:t>485,5</w:t>
            </w:r>
            <w:r>
              <w:rPr>
                <w:rFonts w:ascii="Georgia" w:hAnsi="Georgia"/>
                <w:color w:val="002060"/>
                <w:sz w:val="21"/>
                <w:szCs w:val="21"/>
              </w:rPr>
              <w:t xml:space="preserve">%); </w:t>
            </w:r>
            <w:r w:rsidR="00F54994">
              <w:rPr>
                <w:rFonts w:ascii="Georgia" w:hAnsi="Georgia"/>
                <w:color w:val="002060"/>
                <w:sz w:val="21"/>
                <w:szCs w:val="21"/>
              </w:rPr>
              <w:t>Sicilia</w:t>
            </w:r>
            <w:r w:rsidR="00A35397">
              <w:rPr>
                <w:rFonts w:ascii="Georgia" w:hAnsi="Georgia"/>
                <w:color w:val="002060"/>
                <w:sz w:val="21"/>
                <w:szCs w:val="21"/>
              </w:rPr>
              <w:t xml:space="preserve"> </w:t>
            </w:r>
            <w:r>
              <w:rPr>
                <w:rFonts w:ascii="Georgia" w:hAnsi="Georgia"/>
                <w:color w:val="002060"/>
                <w:sz w:val="21"/>
                <w:szCs w:val="21"/>
              </w:rPr>
              <w:t>(</w:t>
            </w:r>
            <w:r w:rsidR="00AC7BAB">
              <w:rPr>
                <w:rFonts w:ascii="Georgia" w:hAnsi="Georgia"/>
                <w:color w:val="002060"/>
                <w:sz w:val="21"/>
                <w:szCs w:val="21"/>
              </w:rPr>
              <w:t>+</w:t>
            </w:r>
            <w:r w:rsidR="00F54994">
              <w:rPr>
                <w:rFonts w:ascii="Georgia" w:hAnsi="Georgia"/>
                <w:color w:val="002060"/>
                <w:sz w:val="21"/>
                <w:szCs w:val="21"/>
              </w:rPr>
              <w:t>61,7</w:t>
            </w:r>
            <w:r>
              <w:rPr>
                <w:rFonts w:ascii="Georgia" w:hAnsi="Georgia"/>
                <w:color w:val="002060"/>
                <w:sz w:val="21"/>
                <w:szCs w:val="21"/>
              </w:rPr>
              <w:t>%)</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Ultime 3 Regioni</w:t>
            </w:r>
            <w:r w:rsidR="00EE7A8B">
              <w:rPr>
                <w:rFonts w:ascii="Georgia" w:hAnsi="Georgia"/>
                <w:color w:val="002060"/>
                <w:sz w:val="21"/>
                <w:szCs w:val="21"/>
              </w:rPr>
              <w:t xml:space="preserve"> con maggiore flessione</w:t>
            </w:r>
            <w:r>
              <w:rPr>
                <w:rFonts w:ascii="Georgia" w:hAnsi="Georgia"/>
                <w:color w:val="002060"/>
                <w:sz w:val="21"/>
                <w:szCs w:val="21"/>
              </w:rPr>
              <w:t>:</w:t>
            </w:r>
            <w:r w:rsidR="00E60485">
              <w:rPr>
                <w:rFonts w:ascii="Georgia" w:hAnsi="Georgia"/>
                <w:color w:val="002060"/>
                <w:sz w:val="21"/>
                <w:szCs w:val="21"/>
              </w:rPr>
              <w:t xml:space="preserve"> </w:t>
            </w:r>
            <w:r w:rsidR="00F54994">
              <w:rPr>
                <w:rFonts w:ascii="Georgia" w:hAnsi="Georgia"/>
                <w:color w:val="002060"/>
                <w:sz w:val="21"/>
                <w:szCs w:val="21"/>
              </w:rPr>
              <w:t>Calabria</w:t>
            </w:r>
            <w:r w:rsidR="00A35397">
              <w:rPr>
                <w:rFonts w:ascii="Georgia" w:hAnsi="Georgia"/>
                <w:color w:val="002060"/>
                <w:sz w:val="21"/>
                <w:szCs w:val="21"/>
              </w:rPr>
              <w:t xml:space="preserve"> </w:t>
            </w:r>
            <w:r w:rsidR="00916994">
              <w:rPr>
                <w:rFonts w:ascii="Georgia" w:hAnsi="Georgia"/>
                <w:color w:val="002060"/>
                <w:sz w:val="21"/>
                <w:szCs w:val="21"/>
              </w:rPr>
              <w:t>(</w:t>
            </w:r>
            <w:r w:rsidR="00AC7BAB">
              <w:rPr>
                <w:rFonts w:ascii="Georgia" w:hAnsi="Georgia"/>
                <w:color w:val="002060"/>
                <w:sz w:val="21"/>
                <w:szCs w:val="21"/>
              </w:rPr>
              <w:t>-</w:t>
            </w:r>
            <w:r w:rsidR="00F54994">
              <w:rPr>
                <w:rFonts w:ascii="Georgia" w:hAnsi="Georgia"/>
                <w:color w:val="002060"/>
                <w:sz w:val="21"/>
                <w:szCs w:val="21"/>
              </w:rPr>
              <w:t>79,4</w:t>
            </w:r>
            <w:r w:rsidR="00D24CD7">
              <w:rPr>
                <w:rFonts w:ascii="Georgia" w:hAnsi="Georgia"/>
                <w:color w:val="002060"/>
                <w:sz w:val="21"/>
                <w:szCs w:val="21"/>
              </w:rPr>
              <w:t xml:space="preserve">%); </w:t>
            </w:r>
            <w:r w:rsidR="00F54994">
              <w:rPr>
                <w:rFonts w:ascii="Georgia" w:hAnsi="Georgia"/>
                <w:color w:val="002060"/>
                <w:sz w:val="21"/>
                <w:szCs w:val="21"/>
              </w:rPr>
              <w:t>Sardegna</w:t>
            </w:r>
            <w:r w:rsidR="00A35397">
              <w:rPr>
                <w:rFonts w:ascii="Georgia" w:hAnsi="Georgia"/>
                <w:color w:val="002060"/>
                <w:sz w:val="21"/>
                <w:szCs w:val="21"/>
              </w:rPr>
              <w:t xml:space="preserve"> </w:t>
            </w:r>
            <w:r>
              <w:rPr>
                <w:rFonts w:ascii="Georgia" w:hAnsi="Georgia"/>
                <w:color w:val="002060"/>
                <w:sz w:val="21"/>
                <w:szCs w:val="21"/>
              </w:rPr>
              <w:t>(</w:t>
            </w:r>
            <w:r w:rsidR="00AC7BAB">
              <w:rPr>
                <w:rFonts w:ascii="Georgia" w:hAnsi="Georgia"/>
                <w:color w:val="002060"/>
                <w:sz w:val="21"/>
                <w:szCs w:val="21"/>
              </w:rPr>
              <w:t>-</w:t>
            </w:r>
            <w:r w:rsidR="00F54994">
              <w:rPr>
                <w:rFonts w:ascii="Georgia" w:hAnsi="Georgia"/>
                <w:color w:val="002060"/>
                <w:sz w:val="21"/>
                <w:szCs w:val="21"/>
              </w:rPr>
              <w:t>70,9</w:t>
            </w:r>
            <w:r w:rsidR="003A5989">
              <w:rPr>
                <w:rFonts w:ascii="Georgia" w:hAnsi="Georgia"/>
                <w:color w:val="002060"/>
                <w:sz w:val="21"/>
                <w:szCs w:val="21"/>
              </w:rPr>
              <w:t>%</w:t>
            </w:r>
            <w:r>
              <w:rPr>
                <w:rFonts w:ascii="Georgia" w:hAnsi="Georgia"/>
                <w:color w:val="002060"/>
                <w:sz w:val="21"/>
                <w:szCs w:val="21"/>
              </w:rPr>
              <w:t>);</w:t>
            </w:r>
            <w:r w:rsidR="00A35397">
              <w:rPr>
                <w:rFonts w:ascii="Georgia" w:hAnsi="Georgia"/>
                <w:color w:val="002060"/>
                <w:sz w:val="21"/>
                <w:szCs w:val="21"/>
              </w:rPr>
              <w:t xml:space="preserve"> </w:t>
            </w:r>
            <w:r w:rsidR="00F54994">
              <w:rPr>
                <w:rFonts w:ascii="Georgia" w:hAnsi="Georgia"/>
                <w:color w:val="002060"/>
                <w:sz w:val="21"/>
                <w:szCs w:val="21"/>
              </w:rPr>
              <w:t xml:space="preserve">Campania </w:t>
            </w:r>
            <w:r>
              <w:rPr>
                <w:rFonts w:ascii="Georgia" w:hAnsi="Georgia"/>
                <w:color w:val="002060"/>
                <w:sz w:val="21"/>
                <w:szCs w:val="21"/>
              </w:rPr>
              <w:t>(</w:t>
            </w:r>
            <w:r w:rsidR="00AC7BAB">
              <w:rPr>
                <w:rFonts w:ascii="Georgia" w:hAnsi="Georgia"/>
                <w:color w:val="002060"/>
                <w:sz w:val="21"/>
                <w:szCs w:val="21"/>
              </w:rPr>
              <w:t>-</w:t>
            </w:r>
            <w:r w:rsidR="00F54994">
              <w:rPr>
                <w:rFonts w:ascii="Georgia" w:hAnsi="Georgia"/>
                <w:color w:val="002060"/>
                <w:sz w:val="21"/>
                <w:szCs w:val="21"/>
              </w:rPr>
              <w:t>65,2</w:t>
            </w:r>
            <w:r>
              <w:rPr>
                <w:rFonts w:ascii="Georgia" w:hAnsi="Georgia"/>
                <w:color w:val="002060"/>
                <w:sz w:val="21"/>
                <w:szCs w:val="21"/>
              </w:rPr>
              <w:t>%)</w:t>
            </w:r>
          </w:p>
          <w:p w:rsidR="00C84DC7" w:rsidRDefault="00C84DC7" w:rsidP="00C84DC7">
            <w:pPr>
              <w:pStyle w:val="NormaleWeb"/>
              <w:spacing w:before="0" w:beforeAutospacing="0" w:after="0" w:afterAutospacing="0"/>
              <w:jc w:val="both"/>
              <w:rPr>
                <w:rFonts w:ascii="Georgia" w:hAnsi="Georgia"/>
                <w:color w:val="002060"/>
                <w:sz w:val="21"/>
                <w:szCs w:val="21"/>
              </w:rPr>
            </w:pPr>
          </w:p>
          <w:p w:rsidR="00C84DC7" w:rsidRDefault="00C84DC7" w:rsidP="00FF0314">
            <w:pPr>
              <w:pStyle w:val="NormaleWeb"/>
              <w:spacing w:before="0" w:beforeAutospacing="0" w:after="0" w:afterAutospacing="0"/>
              <w:jc w:val="both"/>
              <w:rPr>
                <w:rFonts w:ascii="Georgia" w:hAnsi="Georgia"/>
                <w:color w:val="002060"/>
                <w:sz w:val="21"/>
                <w:szCs w:val="21"/>
              </w:rPr>
            </w:pPr>
          </w:p>
        </w:tc>
        <w:tc>
          <w:tcPr>
            <w:tcW w:w="7363" w:type="dxa"/>
          </w:tcPr>
          <w:p w:rsidR="00C84DC7" w:rsidRPr="00965E13" w:rsidRDefault="00C84DC7" w:rsidP="00C84DC7">
            <w:pPr>
              <w:pStyle w:val="NormaleWeb"/>
              <w:spacing w:before="0" w:beforeAutospacing="0" w:after="0" w:afterAutospacing="0"/>
              <w:jc w:val="both"/>
              <w:rPr>
                <w:rFonts w:ascii="Georgia" w:hAnsi="Georgia"/>
                <w:color w:val="002060"/>
                <w:sz w:val="21"/>
                <w:szCs w:val="21"/>
                <w:u w:val="single"/>
              </w:rPr>
            </w:pPr>
            <w:r w:rsidRPr="00965E13">
              <w:rPr>
                <w:rFonts w:ascii="Georgia" w:hAnsi="Georgia"/>
                <w:color w:val="002060"/>
                <w:sz w:val="21"/>
                <w:szCs w:val="21"/>
                <w:u w:val="single"/>
              </w:rPr>
              <w:t>Dati nazionali e per gestione:</w:t>
            </w:r>
          </w:p>
          <w:p w:rsidR="00C84DC7" w:rsidRDefault="00CB5C0B"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ORE AUTORIZZATE:</w:t>
            </w:r>
            <w:r w:rsidR="006976F0">
              <w:rPr>
                <w:rFonts w:ascii="Georgia" w:hAnsi="Georgia"/>
                <w:color w:val="002060"/>
                <w:sz w:val="21"/>
                <w:szCs w:val="21"/>
              </w:rPr>
              <w:t xml:space="preserve"> </w:t>
            </w:r>
            <w:r w:rsidR="006976F0" w:rsidRPr="006976F0">
              <w:rPr>
                <w:rFonts w:ascii="Georgia" w:hAnsi="Georgia"/>
                <w:b/>
                <w:color w:val="002060"/>
                <w:sz w:val="21"/>
                <w:szCs w:val="21"/>
              </w:rPr>
              <w:t xml:space="preserve">351 </w:t>
            </w:r>
            <w:r w:rsidR="00C84DC7" w:rsidRPr="001B5810">
              <w:rPr>
                <w:rFonts w:ascii="Georgia" w:hAnsi="Georgia"/>
                <w:b/>
                <w:color w:val="002060"/>
                <w:sz w:val="21"/>
                <w:szCs w:val="21"/>
              </w:rPr>
              <w:t>milioni</w:t>
            </w:r>
            <w:r w:rsidR="00C84DC7">
              <w:rPr>
                <w:rFonts w:ascii="Georgia" w:hAnsi="Georgia"/>
                <w:color w:val="002060"/>
                <w:sz w:val="21"/>
                <w:szCs w:val="21"/>
              </w:rPr>
              <w:t xml:space="preserve"> (</w:t>
            </w:r>
            <w:r w:rsidR="006976F0">
              <w:rPr>
                <w:rFonts w:ascii="Georgia" w:hAnsi="Georgia"/>
                <w:color w:val="002060"/>
                <w:sz w:val="21"/>
                <w:szCs w:val="21"/>
              </w:rPr>
              <w:t>-39,</w:t>
            </w:r>
            <w:r w:rsidR="003D72DF">
              <w:rPr>
                <w:rFonts w:ascii="Georgia" w:hAnsi="Georgia"/>
                <w:color w:val="002060"/>
                <w:sz w:val="21"/>
                <w:szCs w:val="21"/>
              </w:rPr>
              <w:t>3</w:t>
            </w:r>
            <w:r w:rsidR="00453597" w:rsidRPr="00993D7A">
              <w:rPr>
                <w:rFonts w:ascii="Georgia" w:hAnsi="Georgia"/>
                <w:b/>
                <w:color w:val="002060"/>
                <w:sz w:val="21"/>
                <w:szCs w:val="21"/>
              </w:rPr>
              <w:t xml:space="preserve">% </w:t>
            </w:r>
            <w:r w:rsidR="00453597">
              <w:rPr>
                <w:rFonts w:ascii="Georgia" w:hAnsi="Georgia"/>
                <w:color w:val="002060"/>
                <w:sz w:val="21"/>
                <w:szCs w:val="21"/>
              </w:rPr>
              <w:t>s</w:t>
            </w:r>
            <w:r w:rsidR="00C84DC7">
              <w:rPr>
                <w:rFonts w:ascii="Georgia" w:hAnsi="Georgia"/>
                <w:color w:val="002060"/>
                <w:sz w:val="21"/>
                <w:szCs w:val="21"/>
              </w:rPr>
              <w:t xml:space="preserve">u </w:t>
            </w:r>
            <w:r w:rsidR="00AC7BAB">
              <w:rPr>
                <w:rFonts w:ascii="Georgia" w:hAnsi="Georgia"/>
                <w:color w:val="002060"/>
                <w:sz w:val="21"/>
                <w:szCs w:val="21"/>
              </w:rPr>
              <w:t xml:space="preserve">ANNO </w:t>
            </w:r>
            <w:r w:rsidR="00F45BD8">
              <w:rPr>
                <w:rFonts w:ascii="Georgia" w:hAnsi="Georgia"/>
                <w:color w:val="002060"/>
                <w:sz w:val="21"/>
                <w:szCs w:val="21"/>
              </w:rPr>
              <w:t>2016</w:t>
            </w:r>
            <w:r w:rsidR="00C84DC7">
              <w:rPr>
                <w:rFonts w:ascii="Georgia" w:hAnsi="Georgia"/>
                <w:color w:val="002060"/>
                <w:sz w:val="21"/>
                <w:szCs w:val="21"/>
              </w:rPr>
              <w:t>)</w:t>
            </w:r>
            <w:r w:rsidR="00C84DC7" w:rsidRPr="009C7482">
              <w:rPr>
                <w:rFonts w:ascii="Georgia" w:hAnsi="Georgia"/>
                <w:color w:val="002060"/>
                <w:sz w:val="21"/>
                <w:szCs w:val="21"/>
              </w:rPr>
              <w:t xml:space="preserve"> </w:t>
            </w:r>
          </w:p>
          <w:p w:rsidR="003D72DF" w:rsidRDefault="003D72DF" w:rsidP="003D72DF">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CIGS: 218,2 milioni (-43,2%) di cui il 52,8% per “solidarietà”</w:t>
            </w:r>
          </w:p>
          <w:p w:rsidR="00AC7BAB" w:rsidRDefault="00AC7BAB" w:rsidP="00AC7BAB">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CIGO: </w:t>
            </w:r>
            <w:r w:rsidR="006976F0">
              <w:rPr>
                <w:rFonts w:ascii="Georgia" w:hAnsi="Georgia"/>
                <w:color w:val="002060"/>
                <w:sz w:val="21"/>
                <w:szCs w:val="21"/>
              </w:rPr>
              <w:t xml:space="preserve">105 </w:t>
            </w:r>
            <w:r>
              <w:rPr>
                <w:rFonts w:ascii="Georgia" w:hAnsi="Georgia"/>
                <w:color w:val="002060"/>
                <w:sz w:val="21"/>
                <w:szCs w:val="21"/>
              </w:rPr>
              <w:t>milioni (</w:t>
            </w:r>
            <w:r w:rsidR="006976F0">
              <w:rPr>
                <w:rFonts w:ascii="Georgia" w:hAnsi="Georgia"/>
                <w:color w:val="002060"/>
                <w:sz w:val="21"/>
                <w:szCs w:val="21"/>
              </w:rPr>
              <w:t>-23,7</w:t>
            </w:r>
            <w:r>
              <w:rPr>
                <w:rFonts w:ascii="Georgia" w:hAnsi="Georgia"/>
                <w:color w:val="002060"/>
                <w:sz w:val="21"/>
                <w:szCs w:val="21"/>
              </w:rPr>
              <w:t>%)</w:t>
            </w:r>
            <w:r w:rsidRPr="00D033D2">
              <w:rPr>
                <w:rFonts w:ascii="Georgia" w:hAnsi="Georgia"/>
                <w:color w:val="002060"/>
                <w:sz w:val="21"/>
                <w:szCs w:val="21"/>
              </w:rPr>
              <w:t xml:space="preserve"> </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CIGD:</w:t>
            </w:r>
            <w:r w:rsidR="00D24CD7">
              <w:rPr>
                <w:rFonts w:ascii="Georgia" w:hAnsi="Georgia"/>
                <w:color w:val="002060"/>
                <w:sz w:val="21"/>
                <w:szCs w:val="21"/>
              </w:rPr>
              <w:t xml:space="preserve"> </w:t>
            </w:r>
            <w:r w:rsidR="006976F0">
              <w:rPr>
                <w:rFonts w:ascii="Georgia" w:hAnsi="Georgia"/>
                <w:color w:val="002060"/>
                <w:sz w:val="21"/>
                <w:szCs w:val="21"/>
              </w:rPr>
              <w:t xml:space="preserve">28 </w:t>
            </w:r>
            <w:r>
              <w:rPr>
                <w:rFonts w:ascii="Georgia" w:hAnsi="Georgia"/>
                <w:color w:val="002060"/>
                <w:sz w:val="21"/>
                <w:szCs w:val="21"/>
              </w:rPr>
              <w:t>milioni (</w:t>
            </w:r>
            <w:r w:rsidR="006976F0">
              <w:rPr>
                <w:rFonts w:ascii="Georgia" w:hAnsi="Georgia"/>
                <w:color w:val="002060"/>
                <w:sz w:val="21"/>
                <w:szCs w:val="21"/>
              </w:rPr>
              <w:t>-51,6</w:t>
            </w:r>
            <w:r w:rsidR="00AC7BAB">
              <w:rPr>
                <w:rFonts w:ascii="Georgia" w:hAnsi="Georgia"/>
                <w:color w:val="002060"/>
                <w:sz w:val="21"/>
                <w:szCs w:val="21"/>
              </w:rPr>
              <w:t>%</w:t>
            </w:r>
            <w:r>
              <w:rPr>
                <w:rFonts w:ascii="Georgia" w:hAnsi="Georgia"/>
                <w:color w:val="002060"/>
                <w:sz w:val="21"/>
                <w:szCs w:val="21"/>
              </w:rPr>
              <w:t>)</w:t>
            </w:r>
          </w:p>
          <w:p w:rsidR="00C84DC7" w:rsidRDefault="00C84DC7" w:rsidP="00C84DC7">
            <w:pPr>
              <w:pStyle w:val="NormaleWeb"/>
              <w:spacing w:before="0" w:beforeAutospacing="0" w:after="0" w:afterAutospacing="0"/>
              <w:jc w:val="both"/>
              <w:rPr>
                <w:rFonts w:ascii="Georgia" w:hAnsi="Georgia"/>
                <w:color w:val="002060"/>
                <w:sz w:val="21"/>
                <w:szCs w:val="21"/>
              </w:rPr>
            </w:pPr>
          </w:p>
          <w:p w:rsidR="00A76670" w:rsidRDefault="00A76670" w:rsidP="00A76670">
            <w:pPr>
              <w:pStyle w:val="NormaleWeb"/>
              <w:spacing w:before="0" w:beforeAutospacing="0" w:after="0" w:afterAutospacing="0"/>
              <w:jc w:val="both"/>
              <w:rPr>
                <w:rFonts w:ascii="Georgia" w:hAnsi="Georgia"/>
                <w:color w:val="002060"/>
                <w:sz w:val="21"/>
                <w:szCs w:val="21"/>
              </w:rPr>
            </w:pPr>
            <w:r w:rsidRPr="00A76670">
              <w:rPr>
                <w:rFonts w:ascii="Georgia" w:hAnsi="Georgia"/>
                <w:color w:val="002060"/>
                <w:sz w:val="21"/>
                <w:szCs w:val="21"/>
                <w:u w:val="single"/>
              </w:rPr>
              <w:t>Stima UIL</w:t>
            </w:r>
            <w:r>
              <w:rPr>
                <w:rFonts w:ascii="Georgia" w:hAnsi="Georgia"/>
                <w:color w:val="002060"/>
                <w:sz w:val="21"/>
                <w:szCs w:val="21"/>
              </w:rPr>
              <w:t xml:space="preserve"> posti lavoro mediamente salvaguardati nel </w:t>
            </w:r>
            <w:r w:rsidR="00AC7BAB">
              <w:rPr>
                <w:rFonts w:ascii="Georgia" w:hAnsi="Georgia"/>
                <w:color w:val="002060"/>
                <w:sz w:val="21"/>
                <w:szCs w:val="21"/>
              </w:rPr>
              <w:t>2017</w:t>
            </w:r>
            <w:r>
              <w:rPr>
                <w:rFonts w:ascii="Georgia" w:hAnsi="Georgia"/>
                <w:color w:val="002060"/>
                <w:sz w:val="21"/>
                <w:szCs w:val="21"/>
              </w:rPr>
              <w:t>:</w:t>
            </w:r>
            <w:r w:rsidR="006976F0">
              <w:rPr>
                <w:rFonts w:ascii="Georgia" w:hAnsi="Georgia"/>
                <w:color w:val="002060"/>
                <w:sz w:val="21"/>
                <w:szCs w:val="21"/>
              </w:rPr>
              <w:t xml:space="preserve"> </w:t>
            </w:r>
            <w:r w:rsidR="006976F0" w:rsidRPr="006976F0">
              <w:rPr>
                <w:rFonts w:ascii="Georgia" w:hAnsi="Georgia"/>
                <w:b/>
                <w:color w:val="002060"/>
                <w:sz w:val="21"/>
                <w:szCs w:val="21"/>
              </w:rPr>
              <w:t>172</w:t>
            </w:r>
            <w:r w:rsidR="00AC7BAB" w:rsidRPr="006976F0">
              <w:rPr>
                <w:rFonts w:ascii="Georgia" w:hAnsi="Georgia"/>
                <w:b/>
                <w:color w:val="002060"/>
                <w:sz w:val="21"/>
                <w:szCs w:val="21"/>
              </w:rPr>
              <w:t xml:space="preserve"> </w:t>
            </w:r>
            <w:r w:rsidRPr="006976F0">
              <w:rPr>
                <w:rFonts w:ascii="Georgia" w:hAnsi="Georgia"/>
                <w:b/>
                <w:color w:val="002060"/>
                <w:sz w:val="21"/>
                <w:szCs w:val="21"/>
              </w:rPr>
              <w:t>mila</w:t>
            </w:r>
            <w:r>
              <w:rPr>
                <w:rFonts w:ascii="Georgia" w:hAnsi="Georgia"/>
                <w:color w:val="002060"/>
                <w:sz w:val="21"/>
                <w:szCs w:val="21"/>
              </w:rPr>
              <w:t xml:space="preserve"> </w:t>
            </w:r>
          </w:p>
          <w:p w:rsidR="00A76670" w:rsidRDefault="00A76670" w:rsidP="00C84DC7">
            <w:pPr>
              <w:pStyle w:val="NormaleWeb"/>
              <w:spacing w:before="0" w:beforeAutospacing="0" w:after="0" w:afterAutospacing="0"/>
              <w:jc w:val="both"/>
              <w:rPr>
                <w:rFonts w:ascii="Georgia" w:hAnsi="Georgia"/>
                <w:color w:val="002060"/>
                <w:sz w:val="21"/>
                <w:szCs w:val="21"/>
              </w:rPr>
            </w:pPr>
          </w:p>
          <w:p w:rsidR="00C84DC7" w:rsidRPr="00965E13" w:rsidRDefault="00C84DC7" w:rsidP="00C84DC7">
            <w:pPr>
              <w:pStyle w:val="NormaleWeb"/>
              <w:spacing w:before="0" w:beforeAutospacing="0" w:after="0" w:afterAutospacing="0"/>
              <w:jc w:val="both"/>
              <w:rPr>
                <w:rFonts w:ascii="Georgia" w:hAnsi="Georgia"/>
                <w:color w:val="002060"/>
                <w:sz w:val="21"/>
                <w:szCs w:val="21"/>
                <w:u w:val="single"/>
              </w:rPr>
            </w:pPr>
            <w:r w:rsidRPr="00965E13">
              <w:rPr>
                <w:rFonts w:ascii="Georgia" w:hAnsi="Georgia"/>
                <w:color w:val="002060"/>
                <w:sz w:val="21"/>
                <w:szCs w:val="21"/>
                <w:u w:val="single"/>
              </w:rPr>
              <w:t>Dati per macro area:</w:t>
            </w:r>
          </w:p>
          <w:p w:rsidR="00CB5C0B" w:rsidRDefault="00C84DC7" w:rsidP="00CB5C0B">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NORD: </w:t>
            </w:r>
            <w:r w:rsidR="006976F0">
              <w:rPr>
                <w:rFonts w:ascii="Georgia" w:hAnsi="Georgia"/>
                <w:color w:val="002060"/>
                <w:sz w:val="21"/>
                <w:szCs w:val="21"/>
              </w:rPr>
              <w:t xml:space="preserve">165,4 </w:t>
            </w:r>
            <w:r>
              <w:rPr>
                <w:rFonts w:ascii="Georgia" w:hAnsi="Georgia"/>
                <w:color w:val="002060"/>
                <w:sz w:val="21"/>
                <w:szCs w:val="21"/>
              </w:rPr>
              <w:t>milioni (</w:t>
            </w:r>
            <w:r w:rsidR="006976F0">
              <w:rPr>
                <w:rFonts w:ascii="Georgia" w:hAnsi="Georgia"/>
                <w:color w:val="002060"/>
                <w:sz w:val="21"/>
                <w:szCs w:val="21"/>
              </w:rPr>
              <w:t>-50,5</w:t>
            </w:r>
            <w:r w:rsidR="00453597">
              <w:rPr>
                <w:rFonts w:ascii="Georgia" w:hAnsi="Georgia"/>
                <w:color w:val="002060"/>
                <w:sz w:val="21"/>
                <w:szCs w:val="21"/>
              </w:rPr>
              <w:t>%</w:t>
            </w:r>
            <w:r>
              <w:rPr>
                <w:rFonts w:ascii="Georgia" w:hAnsi="Georgia"/>
                <w:color w:val="002060"/>
                <w:sz w:val="21"/>
                <w:szCs w:val="21"/>
              </w:rPr>
              <w:t>)</w:t>
            </w:r>
            <w:r w:rsidR="00453597">
              <w:rPr>
                <w:rFonts w:ascii="Georgia" w:hAnsi="Georgia"/>
                <w:color w:val="002060"/>
                <w:sz w:val="21"/>
                <w:szCs w:val="21"/>
              </w:rPr>
              <w:t xml:space="preserve"> </w:t>
            </w:r>
          </w:p>
          <w:p w:rsidR="003D72DF" w:rsidRDefault="003D72DF" w:rsidP="003D72DF">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MEZZOGIORNO: 105,5 milioni (-6%)</w:t>
            </w:r>
          </w:p>
          <w:p w:rsidR="00AC7BAB" w:rsidRDefault="00AC7BAB" w:rsidP="00AC7BAB">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CENTRO: </w:t>
            </w:r>
            <w:r w:rsidR="006976F0">
              <w:rPr>
                <w:rFonts w:ascii="Georgia" w:hAnsi="Georgia"/>
                <w:color w:val="002060"/>
                <w:sz w:val="21"/>
                <w:szCs w:val="21"/>
              </w:rPr>
              <w:t xml:space="preserve">80,2 </w:t>
            </w:r>
            <w:r>
              <w:rPr>
                <w:rFonts w:ascii="Georgia" w:hAnsi="Georgia"/>
                <w:color w:val="002060"/>
                <w:sz w:val="21"/>
                <w:szCs w:val="21"/>
              </w:rPr>
              <w:t>milioni (</w:t>
            </w:r>
            <w:r w:rsidR="006976F0">
              <w:rPr>
                <w:rFonts w:ascii="Georgia" w:hAnsi="Georgia"/>
                <w:color w:val="002060"/>
                <w:sz w:val="21"/>
                <w:szCs w:val="21"/>
              </w:rPr>
              <w:t>-39,6</w:t>
            </w:r>
            <w:r>
              <w:rPr>
                <w:rFonts w:ascii="Georgia" w:hAnsi="Georgia"/>
                <w:color w:val="002060"/>
                <w:sz w:val="21"/>
                <w:szCs w:val="21"/>
              </w:rPr>
              <w:t>%)</w:t>
            </w:r>
          </w:p>
          <w:p w:rsidR="00C84DC7" w:rsidRDefault="00C84DC7" w:rsidP="00C84DC7">
            <w:pPr>
              <w:pStyle w:val="NormaleWeb"/>
              <w:spacing w:before="0" w:beforeAutospacing="0" w:after="0" w:afterAutospacing="0"/>
              <w:jc w:val="both"/>
              <w:rPr>
                <w:rFonts w:ascii="Georgia" w:hAnsi="Georgia"/>
                <w:color w:val="002060"/>
                <w:sz w:val="21"/>
                <w:szCs w:val="21"/>
              </w:rPr>
            </w:pPr>
          </w:p>
          <w:p w:rsidR="00C84DC7" w:rsidRDefault="00C84DC7" w:rsidP="00C84DC7">
            <w:pPr>
              <w:pStyle w:val="NormaleWeb"/>
              <w:spacing w:before="0" w:beforeAutospacing="0" w:after="0" w:afterAutospacing="0"/>
              <w:jc w:val="both"/>
              <w:rPr>
                <w:rFonts w:ascii="Georgia" w:hAnsi="Georgia"/>
                <w:color w:val="002060"/>
                <w:sz w:val="21"/>
                <w:szCs w:val="21"/>
                <w:u w:val="single"/>
              </w:rPr>
            </w:pPr>
            <w:r w:rsidRPr="00965E13">
              <w:rPr>
                <w:rFonts w:ascii="Georgia" w:hAnsi="Georgia"/>
                <w:color w:val="002060"/>
                <w:sz w:val="21"/>
                <w:szCs w:val="21"/>
                <w:u w:val="single"/>
              </w:rPr>
              <w:t>Dati regionali:</w:t>
            </w:r>
          </w:p>
          <w:p w:rsidR="003A5989" w:rsidRDefault="00993D7A" w:rsidP="003A5989">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Aumento in</w:t>
            </w:r>
            <w:r w:rsidR="006976F0">
              <w:rPr>
                <w:rFonts w:ascii="Georgia" w:hAnsi="Georgia"/>
                <w:color w:val="002060"/>
                <w:sz w:val="21"/>
                <w:szCs w:val="21"/>
              </w:rPr>
              <w:t xml:space="preserve"> 2</w:t>
            </w:r>
            <w:r w:rsidR="00AC7BAB">
              <w:rPr>
                <w:rFonts w:ascii="Georgia" w:hAnsi="Georgia"/>
                <w:color w:val="002060"/>
                <w:sz w:val="21"/>
                <w:szCs w:val="21"/>
              </w:rPr>
              <w:t xml:space="preserve"> Regioni</w:t>
            </w:r>
            <w:r w:rsidR="006976F0">
              <w:rPr>
                <w:rFonts w:ascii="Georgia" w:hAnsi="Georgia"/>
                <w:color w:val="002060"/>
                <w:sz w:val="21"/>
                <w:szCs w:val="21"/>
              </w:rPr>
              <w:t>: Basilicata (+53%) e Puglia (+17,6%)</w:t>
            </w:r>
          </w:p>
          <w:p w:rsidR="00B02D97" w:rsidRDefault="00B02D97" w:rsidP="00B02D9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Ultime 3 Regioni con maggiore flessione: </w:t>
            </w:r>
            <w:r w:rsidR="006976F0">
              <w:rPr>
                <w:rFonts w:ascii="Georgia" w:hAnsi="Georgia"/>
                <w:color w:val="002060"/>
                <w:sz w:val="21"/>
                <w:szCs w:val="21"/>
              </w:rPr>
              <w:t xml:space="preserve">Friuli Venezia Giulia </w:t>
            </w:r>
            <w:r>
              <w:rPr>
                <w:rFonts w:ascii="Georgia" w:hAnsi="Georgia"/>
                <w:color w:val="002060"/>
                <w:sz w:val="21"/>
                <w:szCs w:val="21"/>
              </w:rPr>
              <w:t>(</w:t>
            </w:r>
            <w:r w:rsidR="00AC7BAB">
              <w:rPr>
                <w:rFonts w:ascii="Georgia" w:hAnsi="Georgia"/>
                <w:color w:val="002060"/>
                <w:sz w:val="21"/>
                <w:szCs w:val="21"/>
              </w:rPr>
              <w:t>-</w:t>
            </w:r>
            <w:r w:rsidR="006976F0">
              <w:rPr>
                <w:rFonts w:ascii="Georgia" w:hAnsi="Georgia"/>
                <w:color w:val="002060"/>
                <w:sz w:val="21"/>
                <w:szCs w:val="21"/>
              </w:rPr>
              <w:t>66,6</w:t>
            </w:r>
            <w:r w:rsidR="001D68AD">
              <w:rPr>
                <w:rFonts w:ascii="Georgia" w:hAnsi="Georgia"/>
                <w:color w:val="002060"/>
                <w:sz w:val="21"/>
                <w:szCs w:val="21"/>
              </w:rPr>
              <w:t>%</w:t>
            </w:r>
            <w:r>
              <w:rPr>
                <w:rFonts w:ascii="Georgia" w:hAnsi="Georgia"/>
                <w:color w:val="002060"/>
                <w:sz w:val="21"/>
                <w:szCs w:val="21"/>
              </w:rPr>
              <w:t>);</w:t>
            </w:r>
            <w:r w:rsidR="00993D7A">
              <w:rPr>
                <w:rFonts w:ascii="Georgia" w:hAnsi="Georgia"/>
                <w:color w:val="002060"/>
                <w:sz w:val="21"/>
                <w:szCs w:val="21"/>
              </w:rPr>
              <w:t xml:space="preserve"> </w:t>
            </w:r>
            <w:r w:rsidR="006976F0">
              <w:rPr>
                <w:rFonts w:ascii="Georgia" w:hAnsi="Georgia"/>
                <w:color w:val="002060"/>
                <w:sz w:val="21"/>
                <w:szCs w:val="21"/>
              </w:rPr>
              <w:t xml:space="preserve">Valle d’Aosta </w:t>
            </w:r>
            <w:r>
              <w:rPr>
                <w:rFonts w:ascii="Georgia" w:hAnsi="Georgia"/>
                <w:color w:val="002060"/>
                <w:sz w:val="21"/>
                <w:szCs w:val="21"/>
              </w:rPr>
              <w:t>(</w:t>
            </w:r>
            <w:r w:rsidR="00AC7BAB">
              <w:rPr>
                <w:rFonts w:ascii="Georgia" w:hAnsi="Georgia"/>
                <w:color w:val="002060"/>
                <w:sz w:val="21"/>
                <w:szCs w:val="21"/>
              </w:rPr>
              <w:t>-</w:t>
            </w:r>
            <w:r w:rsidR="006976F0">
              <w:rPr>
                <w:rFonts w:ascii="Georgia" w:hAnsi="Georgia"/>
                <w:color w:val="002060"/>
                <w:sz w:val="21"/>
                <w:szCs w:val="21"/>
              </w:rPr>
              <w:t>63,6</w:t>
            </w:r>
            <w:r w:rsidR="00AC7BAB">
              <w:rPr>
                <w:rFonts w:ascii="Georgia" w:hAnsi="Georgia"/>
                <w:color w:val="002060"/>
                <w:sz w:val="21"/>
                <w:szCs w:val="21"/>
              </w:rPr>
              <w:t>%</w:t>
            </w:r>
            <w:r>
              <w:rPr>
                <w:rFonts w:ascii="Georgia" w:hAnsi="Georgia"/>
                <w:color w:val="002060"/>
                <w:sz w:val="21"/>
                <w:szCs w:val="21"/>
              </w:rPr>
              <w:t xml:space="preserve">); </w:t>
            </w:r>
            <w:r w:rsidR="006976F0">
              <w:rPr>
                <w:rFonts w:ascii="Georgia" w:hAnsi="Georgia"/>
                <w:color w:val="002060"/>
                <w:sz w:val="21"/>
                <w:szCs w:val="21"/>
              </w:rPr>
              <w:t xml:space="preserve">Sardegna </w:t>
            </w:r>
            <w:r>
              <w:rPr>
                <w:rFonts w:ascii="Georgia" w:hAnsi="Georgia"/>
                <w:color w:val="002060"/>
                <w:sz w:val="21"/>
                <w:szCs w:val="21"/>
              </w:rPr>
              <w:t>(</w:t>
            </w:r>
            <w:r w:rsidR="00AC7BAB">
              <w:rPr>
                <w:rFonts w:ascii="Georgia" w:hAnsi="Georgia"/>
                <w:color w:val="002060"/>
                <w:sz w:val="21"/>
                <w:szCs w:val="21"/>
              </w:rPr>
              <w:t>-</w:t>
            </w:r>
            <w:r w:rsidR="006976F0">
              <w:rPr>
                <w:rFonts w:ascii="Georgia" w:hAnsi="Georgia"/>
                <w:color w:val="002060"/>
                <w:sz w:val="21"/>
                <w:szCs w:val="21"/>
              </w:rPr>
              <w:t>59,4</w:t>
            </w:r>
            <w:r>
              <w:rPr>
                <w:rFonts w:ascii="Georgia" w:hAnsi="Georgia"/>
                <w:color w:val="002060"/>
                <w:sz w:val="21"/>
                <w:szCs w:val="21"/>
              </w:rPr>
              <w:t>%)</w:t>
            </w:r>
          </w:p>
          <w:p w:rsidR="00B02D97" w:rsidRDefault="00B02D97" w:rsidP="00B02D97">
            <w:pPr>
              <w:pStyle w:val="NormaleWeb"/>
              <w:spacing w:before="0" w:beforeAutospacing="0" w:after="0" w:afterAutospacing="0"/>
              <w:jc w:val="both"/>
              <w:rPr>
                <w:rFonts w:ascii="Georgia" w:hAnsi="Georgia"/>
                <w:color w:val="002060"/>
                <w:sz w:val="21"/>
                <w:szCs w:val="21"/>
              </w:rPr>
            </w:pPr>
          </w:p>
          <w:p w:rsidR="00B02D97" w:rsidRDefault="00B02D97" w:rsidP="00B02D97">
            <w:pPr>
              <w:pStyle w:val="NormaleWeb"/>
              <w:spacing w:before="0" w:beforeAutospacing="0" w:after="0" w:afterAutospacing="0"/>
              <w:jc w:val="both"/>
              <w:rPr>
                <w:rFonts w:ascii="Georgia" w:hAnsi="Georgia"/>
                <w:color w:val="002060"/>
                <w:sz w:val="21"/>
                <w:szCs w:val="21"/>
                <w:u w:val="single"/>
              </w:rPr>
            </w:pPr>
            <w:r w:rsidRPr="00965E13">
              <w:rPr>
                <w:rFonts w:ascii="Georgia" w:hAnsi="Georgia"/>
                <w:color w:val="002060"/>
                <w:sz w:val="21"/>
                <w:szCs w:val="21"/>
                <w:u w:val="single"/>
              </w:rPr>
              <w:t>Dati provinciali:</w:t>
            </w:r>
          </w:p>
          <w:p w:rsidR="00B02D97" w:rsidRDefault="00B02D97" w:rsidP="00B02D9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Aumento in</w:t>
            </w:r>
            <w:r w:rsidR="00993D7A">
              <w:rPr>
                <w:rFonts w:ascii="Georgia" w:hAnsi="Georgia"/>
                <w:color w:val="002060"/>
                <w:sz w:val="21"/>
                <w:szCs w:val="21"/>
              </w:rPr>
              <w:t xml:space="preserve"> </w:t>
            </w:r>
            <w:r w:rsidR="0065359B">
              <w:rPr>
                <w:rFonts w:ascii="Georgia" w:hAnsi="Georgia"/>
                <w:color w:val="002060"/>
                <w:sz w:val="21"/>
                <w:szCs w:val="21"/>
              </w:rPr>
              <w:t xml:space="preserve">13 </w:t>
            </w:r>
            <w:r>
              <w:rPr>
                <w:rFonts w:ascii="Georgia" w:hAnsi="Georgia"/>
                <w:color w:val="002060"/>
                <w:sz w:val="21"/>
                <w:szCs w:val="21"/>
              </w:rPr>
              <w:t>Province</w:t>
            </w:r>
          </w:p>
          <w:p w:rsidR="00B02D97" w:rsidRDefault="00B02D97" w:rsidP="00B02D9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Le prime 5 province di maggior crescita: </w:t>
            </w:r>
            <w:r w:rsidR="0065359B">
              <w:rPr>
                <w:rFonts w:ascii="Georgia" w:hAnsi="Georgia"/>
                <w:color w:val="002060"/>
                <w:sz w:val="21"/>
                <w:szCs w:val="21"/>
              </w:rPr>
              <w:t xml:space="preserve">Potenza </w:t>
            </w:r>
            <w:r>
              <w:rPr>
                <w:rFonts w:ascii="Georgia" w:hAnsi="Georgia"/>
                <w:color w:val="002060"/>
                <w:sz w:val="21"/>
                <w:szCs w:val="21"/>
              </w:rPr>
              <w:t>(</w:t>
            </w:r>
            <w:r w:rsidR="00AC7BAB">
              <w:rPr>
                <w:rFonts w:ascii="Georgia" w:hAnsi="Georgia"/>
                <w:color w:val="002060"/>
                <w:sz w:val="21"/>
                <w:szCs w:val="21"/>
              </w:rPr>
              <w:t>+</w:t>
            </w:r>
            <w:r w:rsidR="0065359B">
              <w:rPr>
                <w:rFonts w:ascii="Georgia" w:hAnsi="Georgia"/>
                <w:color w:val="002060"/>
                <w:sz w:val="21"/>
                <w:szCs w:val="21"/>
              </w:rPr>
              <w:t>90</w:t>
            </w:r>
            <w:r>
              <w:rPr>
                <w:rFonts w:ascii="Georgia" w:hAnsi="Georgia"/>
                <w:color w:val="002060"/>
                <w:sz w:val="21"/>
                <w:szCs w:val="21"/>
              </w:rPr>
              <w:t>%);</w:t>
            </w:r>
            <w:r w:rsidR="008D69D1">
              <w:rPr>
                <w:rFonts w:ascii="Georgia" w:hAnsi="Georgia"/>
                <w:color w:val="002060"/>
                <w:sz w:val="21"/>
                <w:szCs w:val="21"/>
              </w:rPr>
              <w:t xml:space="preserve"> </w:t>
            </w:r>
            <w:r w:rsidR="0065359B">
              <w:rPr>
                <w:rFonts w:ascii="Georgia" w:hAnsi="Georgia"/>
                <w:color w:val="002060"/>
                <w:sz w:val="21"/>
                <w:szCs w:val="21"/>
              </w:rPr>
              <w:t xml:space="preserve">Savona </w:t>
            </w:r>
            <w:r>
              <w:rPr>
                <w:rFonts w:ascii="Georgia" w:hAnsi="Georgia"/>
                <w:color w:val="002060"/>
                <w:sz w:val="21"/>
                <w:szCs w:val="21"/>
              </w:rPr>
              <w:t>(</w:t>
            </w:r>
            <w:r w:rsidR="00AC7BAB">
              <w:rPr>
                <w:rFonts w:ascii="Georgia" w:hAnsi="Georgia"/>
                <w:color w:val="002060"/>
                <w:sz w:val="21"/>
                <w:szCs w:val="21"/>
              </w:rPr>
              <w:t>+</w:t>
            </w:r>
            <w:r w:rsidR="0065359B">
              <w:rPr>
                <w:rFonts w:ascii="Georgia" w:hAnsi="Georgia"/>
                <w:color w:val="002060"/>
                <w:sz w:val="21"/>
                <w:szCs w:val="21"/>
              </w:rPr>
              <w:t>66,3</w:t>
            </w:r>
            <w:r w:rsidR="00AC7BAB">
              <w:rPr>
                <w:rFonts w:ascii="Georgia" w:hAnsi="Georgia"/>
                <w:color w:val="002060"/>
                <w:sz w:val="21"/>
                <w:szCs w:val="21"/>
              </w:rPr>
              <w:t>%</w:t>
            </w:r>
            <w:r>
              <w:rPr>
                <w:rFonts w:ascii="Georgia" w:hAnsi="Georgia"/>
                <w:color w:val="002060"/>
                <w:sz w:val="21"/>
                <w:szCs w:val="21"/>
              </w:rPr>
              <w:t xml:space="preserve">); </w:t>
            </w:r>
            <w:r w:rsidR="0065359B">
              <w:rPr>
                <w:rFonts w:ascii="Georgia" w:hAnsi="Georgia"/>
                <w:color w:val="002060"/>
                <w:sz w:val="21"/>
                <w:szCs w:val="21"/>
              </w:rPr>
              <w:t xml:space="preserve">Crotone </w:t>
            </w:r>
            <w:r>
              <w:rPr>
                <w:rFonts w:ascii="Georgia" w:hAnsi="Georgia"/>
                <w:color w:val="002060"/>
                <w:sz w:val="21"/>
                <w:szCs w:val="21"/>
              </w:rPr>
              <w:t>(</w:t>
            </w:r>
            <w:r w:rsidR="00AC7BAB">
              <w:rPr>
                <w:rFonts w:ascii="Georgia" w:hAnsi="Georgia"/>
                <w:color w:val="002060"/>
                <w:sz w:val="21"/>
                <w:szCs w:val="21"/>
              </w:rPr>
              <w:t>+</w:t>
            </w:r>
            <w:r w:rsidR="0065359B">
              <w:rPr>
                <w:rFonts w:ascii="Georgia" w:hAnsi="Georgia"/>
                <w:color w:val="002060"/>
                <w:sz w:val="21"/>
                <w:szCs w:val="21"/>
              </w:rPr>
              <w:t>55,8</w:t>
            </w:r>
            <w:r w:rsidR="00993D7A">
              <w:rPr>
                <w:rFonts w:ascii="Georgia" w:hAnsi="Georgia"/>
                <w:color w:val="002060"/>
                <w:sz w:val="21"/>
                <w:szCs w:val="21"/>
              </w:rPr>
              <w:t>%);</w:t>
            </w:r>
            <w:r>
              <w:rPr>
                <w:rFonts w:ascii="Georgia" w:hAnsi="Georgia"/>
                <w:color w:val="002060"/>
                <w:sz w:val="21"/>
                <w:szCs w:val="21"/>
              </w:rPr>
              <w:t xml:space="preserve"> </w:t>
            </w:r>
            <w:r w:rsidR="0065359B">
              <w:rPr>
                <w:rFonts w:ascii="Georgia" w:hAnsi="Georgia"/>
                <w:color w:val="002060"/>
                <w:sz w:val="21"/>
                <w:szCs w:val="21"/>
              </w:rPr>
              <w:t xml:space="preserve">Brindisi </w:t>
            </w:r>
            <w:r>
              <w:rPr>
                <w:rFonts w:ascii="Georgia" w:hAnsi="Georgia"/>
                <w:color w:val="002060"/>
                <w:sz w:val="21"/>
                <w:szCs w:val="21"/>
              </w:rPr>
              <w:t>(</w:t>
            </w:r>
            <w:r w:rsidR="00AC7BAB">
              <w:rPr>
                <w:rFonts w:ascii="Georgia" w:hAnsi="Georgia"/>
                <w:color w:val="002060"/>
                <w:sz w:val="21"/>
                <w:szCs w:val="21"/>
              </w:rPr>
              <w:t>+</w:t>
            </w:r>
            <w:r w:rsidR="0065359B">
              <w:rPr>
                <w:rFonts w:ascii="Georgia" w:hAnsi="Georgia"/>
                <w:color w:val="002060"/>
                <w:sz w:val="21"/>
                <w:szCs w:val="21"/>
              </w:rPr>
              <w:t>55,4</w:t>
            </w:r>
            <w:r w:rsidR="003A5989">
              <w:rPr>
                <w:rFonts w:ascii="Georgia" w:hAnsi="Georgia"/>
                <w:color w:val="002060"/>
                <w:sz w:val="21"/>
                <w:szCs w:val="21"/>
              </w:rPr>
              <w:t>%</w:t>
            </w:r>
            <w:r>
              <w:rPr>
                <w:rFonts w:ascii="Georgia" w:hAnsi="Georgia"/>
                <w:color w:val="002060"/>
                <w:sz w:val="21"/>
                <w:szCs w:val="21"/>
              </w:rPr>
              <w:t>) e</w:t>
            </w:r>
            <w:r w:rsidR="00993D7A">
              <w:rPr>
                <w:rFonts w:ascii="Georgia" w:hAnsi="Georgia"/>
                <w:color w:val="002060"/>
                <w:sz w:val="21"/>
                <w:szCs w:val="21"/>
              </w:rPr>
              <w:t xml:space="preserve"> </w:t>
            </w:r>
            <w:r w:rsidR="0065359B">
              <w:rPr>
                <w:rFonts w:ascii="Georgia" w:hAnsi="Georgia"/>
                <w:color w:val="002060"/>
                <w:sz w:val="21"/>
                <w:szCs w:val="21"/>
              </w:rPr>
              <w:t xml:space="preserve">Benevento </w:t>
            </w:r>
            <w:r>
              <w:rPr>
                <w:rFonts w:ascii="Georgia" w:hAnsi="Georgia"/>
                <w:color w:val="002060"/>
                <w:sz w:val="21"/>
                <w:szCs w:val="21"/>
              </w:rPr>
              <w:t>(</w:t>
            </w:r>
            <w:r w:rsidR="00AC7BAB">
              <w:rPr>
                <w:rFonts w:ascii="Georgia" w:hAnsi="Georgia"/>
                <w:color w:val="002060"/>
                <w:sz w:val="21"/>
                <w:szCs w:val="21"/>
              </w:rPr>
              <w:t>+</w:t>
            </w:r>
            <w:r w:rsidR="0065359B">
              <w:rPr>
                <w:rFonts w:ascii="Georgia" w:hAnsi="Georgia"/>
                <w:color w:val="002060"/>
                <w:sz w:val="21"/>
                <w:szCs w:val="21"/>
              </w:rPr>
              <w:t>46,6</w:t>
            </w:r>
            <w:r>
              <w:rPr>
                <w:rFonts w:ascii="Georgia" w:hAnsi="Georgia"/>
                <w:color w:val="002060"/>
                <w:sz w:val="21"/>
                <w:szCs w:val="21"/>
              </w:rPr>
              <w:t>%).</w:t>
            </w:r>
          </w:p>
          <w:p w:rsidR="00B02D97" w:rsidRDefault="00B02D97" w:rsidP="00B02D9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Ultime 5 Province con maggiore riduzione: </w:t>
            </w:r>
            <w:r w:rsidR="0065359B">
              <w:rPr>
                <w:rFonts w:ascii="Georgia" w:hAnsi="Georgia"/>
                <w:color w:val="002060"/>
                <w:sz w:val="21"/>
                <w:szCs w:val="21"/>
              </w:rPr>
              <w:t xml:space="preserve">Frosinone </w:t>
            </w:r>
            <w:r>
              <w:rPr>
                <w:rFonts w:ascii="Georgia" w:hAnsi="Georgia"/>
                <w:color w:val="002060"/>
                <w:sz w:val="21"/>
                <w:szCs w:val="21"/>
              </w:rPr>
              <w:t>(-</w:t>
            </w:r>
            <w:r w:rsidR="0065359B">
              <w:rPr>
                <w:rFonts w:ascii="Georgia" w:hAnsi="Georgia"/>
                <w:color w:val="002060"/>
                <w:sz w:val="21"/>
                <w:szCs w:val="21"/>
              </w:rPr>
              <w:t>82,8</w:t>
            </w:r>
            <w:r>
              <w:rPr>
                <w:rFonts w:ascii="Georgia" w:hAnsi="Georgia"/>
                <w:color w:val="002060"/>
                <w:sz w:val="21"/>
                <w:szCs w:val="21"/>
              </w:rPr>
              <w:t xml:space="preserve">%); </w:t>
            </w:r>
            <w:r w:rsidR="0065359B">
              <w:rPr>
                <w:rFonts w:ascii="Georgia" w:hAnsi="Georgia"/>
                <w:color w:val="002060"/>
                <w:sz w:val="21"/>
                <w:szCs w:val="21"/>
              </w:rPr>
              <w:t xml:space="preserve">Mantova </w:t>
            </w:r>
            <w:r>
              <w:rPr>
                <w:rFonts w:ascii="Georgia" w:hAnsi="Georgia"/>
                <w:color w:val="002060"/>
                <w:sz w:val="21"/>
                <w:szCs w:val="21"/>
              </w:rPr>
              <w:t>(-</w:t>
            </w:r>
            <w:r w:rsidR="0065359B">
              <w:rPr>
                <w:rFonts w:ascii="Georgia" w:hAnsi="Georgia"/>
                <w:color w:val="002060"/>
                <w:sz w:val="21"/>
                <w:szCs w:val="21"/>
              </w:rPr>
              <w:t>72,1</w:t>
            </w:r>
            <w:r w:rsidR="00AC7BAB">
              <w:rPr>
                <w:rFonts w:ascii="Georgia" w:hAnsi="Georgia"/>
                <w:color w:val="002060"/>
                <w:sz w:val="21"/>
                <w:szCs w:val="21"/>
              </w:rPr>
              <w:t>%</w:t>
            </w:r>
            <w:r>
              <w:rPr>
                <w:rFonts w:ascii="Georgia" w:hAnsi="Georgia"/>
                <w:color w:val="002060"/>
                <w:sz w:val="21"/>
                <w:szCs w:val="21"/>
              </w:rPr>
              <w:t xml:space="preserve">); </w:t>
            </w:r>
            <w:r w:rsidR="0065359B">
              <w:rPr>
                <w:rFonts w:ascii="Georgia" w:hAnsi="Georgia"/>
                <w:color w:val="002060"/>
                <w:sz w:val="21"/>
                <w:szCs w:val="21"/>
              </w:rPr>
              <w:t xml:space="preserve">Pordenone </w:t>
            </w:r>
            <w:r>
              <w:rPr>
                <w:rFonts w:ascii="Georgia" w:hAnsi="Georgia"/>
                <w:color w:val="002060"/>
                <w:sz w:val="21"/>
                <w:szCs w:val="21"/>
              </w:rPr>
              <w:t>(-</w:t>
            </w:r>
            <w:r w:rsidR="0065359B">
              <w:rPr>
                <w:rFonts w:ascii="Georgia" w:hAnsi="Georgia"/>
                <w:color w:val="002060"/>
                <w:sz w:val="21"/>
                <w:szCs w:val="21"/>
              </w:rPr>
              <w:t>71,9</w:t>
            </w:r>
            <w:r>
              <w:rPr>
                <w:rFonts w:ascii="Georgia" w:hAnsi="Georgia"/>
                <w:color w:val="002060"/>
                <w:sz w:val="21"/>
                <w:szCs w:val="21"/>
              </w:rPr>
              <w:t xml:space="preserve">%); </w:t>
            </w:r>
            <w:r w:rsidR="0065359B">
              <w:rPr>
                <w:rFonts w:ascii="Georgia" w:hAnsi="Georgia"/>
                <w:color w:val="002060"/>
                <w:sz w:val="21"/>
                <w:szCs w:val="21"/>
              </w:rPr>
              <w:t xml:space="preserve">Verona </w:t>
            </w:r>
            <w:r>
              <w:rPr>
                <w:rFonts w:ascii="Georgia" w:hAnsi="Georgia"/>
                <w:color w:val="002060"/>
                <w:sz w:val="21"/>
                <w:szCs w:val="21"/>
              </w:rPr>
              <w:t>(-</w:t>
            </w:r>
            <w:r w:rsidR="0065359B">
              <w:rPr>
                <w:rFonts w:ascii="Georgia" w:hAnsi="Georgia"/>
                <w:color w:val="002060"/>
                <w:sz w:val="21"/>
                <w:szCs w:val="21"/>
              </w:rPr>
              <w:t>71,3</w:t>
            </w:r>
            <w:r>
              <w:rPr>
                <w:rFonts w:ascii="Georgia" w:hAnsi="Georgia"/>
                <w:color w:val="002060"/>
                <w:sz w:val="21"/>
                <w:szCs w:val="21"/>
              </w:rPr>
              <w:t xml:space="preserve">%); </w:t>
            </w:r>
            <w:r w:rsidR="0065359B">
              <w:rPr>
                <w:rFonts w:ascii="Georgia" w:hAnsi="Georgia"/>
                <w:color w:val="002060"/>
                <w:sz w:val="21"/>
                <w:szCs w:val="21"/>
              </w:rPr>
              <w:t xml:space="preserve">Genova </w:t>
            </w:r>
            <w:r>
              <w:rPr>
                <w:rFonts w:ascii="Georgia" w:hAnsi="Georgia"/>
                <w:color w:val="002060"/>
                <w:sz w:val="21"/>
                <w:szCs w:val="21"/>
              </w:rPr>
              <w:t>(-</w:t>
            </w:r>
            <w:r w:rsidR="0065359B">
              <w:rPr>
                <w:rFonts w:ascii="Georgia" w:hAnsi="Georgia"/>
                <w:color w:val="002060"/>
                <w:sz w:val="21"/>
                <w:szCs w:val="21"/>
              </w:rPr>
              <w:t>69,6</w:t>
            </w:r>
            <w:r>
              <w:rPr>
                <w:rFonts w:ascii="Georgia" w:hAnsi="Georgia"/>
                <w:color w:val="002060"/>
                <w:sz w:val="21"/>
                <w:szCs w:val="21"/>
              </w:rPr>
              <w:t>%)</w:t>
            </w:r>
          </w:p>
          <w:p w:rsidR="00C84DC7" w:rsidRDefault="00C84DC7" w:rsidP="00C84DC7">
            <w:pPr>
              <w:pStyle w:val="NormaleWeb"/>
              <w:spacing w:before="0" w:beforeAutospacing="0" w:after="0" w:afterAutospacing="0"/>
              <w:jc w:val="both"/>
              <w:rPr>
                <w:rFonts w:ascii="Georgia" w:hAnsi="Georgia"/>
                <w:color w:val="002060"/>
                <w:sz w:val="21"/>
                <w:szCs w:val="21"/>
              </w:rPr>
            </w:pPr>
          </w:p>
          <w:p w:rsidR="00C84DC7" w:rsidRDefault="00C84DC7" w:rsidP="00C84DC7">
            <w:pPr>
              <w:pStyle w:val="NormaleWeb"/>
              <w:spacing w:before="0" w:beforeAutospacing="0" w:after="0" w:afterAutospacing="0"/>
              <w:jc w:val="both"/>
              <w:rPr>
                <w:rFonts w:ascii="Georgia" w:hAnsi="Georgia"/>
                <w:color w:val="002060"/>
                <w:sz w:val="21"/>
                <w:szCs w:val="21"/>
              </w:rPr>
            </w:pPr>
            <w:r w:rsidRPr="00965E13">
              <w:rPr>
                <w:rFonts w:ascii="Georgia" w:hAnsi="Georgia"/>
                <w:color w:val="002060"/>
                <w:sz w:val="21"/>
                <w:szCs w:val="21"/>
                <w:u w:val="single"/>
              </w:rPr>
              <w:t>Settori produttivi</w:t>
            </w:r>
            <w:r>
              <w:rPr>
                <w:rFonts w:ascii="Georgia" w:hAnsi="Georgia"/>
                <w:color w:val="002060"/>
                <w:sz w:val="21"/>
                <w:szCs w:val="21"/>
              </w:rPr>
              <w:t>:</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Settore con più alto numero di ore autorizzate è </w:t>
            </w:r>
            <w:r w:rsidR="00AC4C6E">
              <w:rPr>
                <w:rFonts w:ascii="Georgia" w:hAnsi="Georgia"/>
                <w:color w:val="002060"/>
                <w:sz w:val="21"/>
                <w:szCs w:val="21"/>
              </w:rPr>
              <w:t>l’</w:t>
            </w:r>
            <w:r w:rsidR="00AC4C6E" w:rsidRPr="00A83C33">
              <w:rPr>
                <w:rFonts w:ascii="Georgia" w:hAnsi="Georgia"/>
                <w:b/>
                <w:color w:val="002060"/>
                <w:sz w:val="21"/>
                <w:szCs w:val="21"/>
              </w:rPr>
              <w:t>industria</w:t>
            </w:r>
            <w:r w:rsidRPr="009F22DC">
              <w:rPr>
                <w:rFonts w:ascii="Georgia" w:hAnsi="Georgia"/>
                <w:b/>
                <w:color w:val="002060"/>
                <w:sz w:val="21"/>
                <w:szCs w:val="21"/>
              </w:rPr>
              <w:t xml:space="preserve"> </w:t>
            </w:r>
            <w:r>
              <w:rPr>
                <w:rFonts w:ascii="Georgia" w:hAnsi="Georgia"/>
                <w:color w:val="002060"/>
                <w:sz w:val="21"/>
                <w:szCs w:val="21"/>
              </w:rPr>
              <w:t>con</w:t>
            </w:r>
            <w:r w:rsidR="001D5BE4">
              <w:rPr>
                <w:rFonts w:ascii="Georgia" w:hAnsi="Georgia"/>
                <w:color w:val="002060"/>
                <w:sz w:val="21"/>
                <w:szCs w:val="21"/>
              </w:rPr>
              <w:t xml:space="preserve"> </w:t>
            </w:r>
            <w:r w:rsidR="000C3196">
              <w:rPr>
                <w:rFonts w:ascii="Georgia" w:hAnsi="Georgia"/>
                <w:color w:val="002060"/>
                <w:sz w:val="21"/>
                <w:szCs w:val="21"/>
              </w:rPr>
              <w:t>273,2 m</w:t>
            </w:r>
            <w:r>
              <w:rPr>
                <w:rFonts w:ascii="Georgia" w:hAnsi="Georgia"/>
                <w:color w:val="002060"/>
                <w:sz w:val="21"/>
                <w:szCs w:val="21"/>
              </w:rPr>
              <w:t>ilioni di ore</w:t>
            </w:r>
            <w:r w:rsidR="00AC4C6E">
              <w:rPr>
                <w:rFonts w:ascii="Georgia" w:hAnsi="Georgia"/>
                <w:color w:val="002060"/>
                <w:sz w:val="21"/>
                <w:szCs w:val="21"/>
              </w:rPr>
              <w:t xml:space="preserve"> (</w:t>
            </w:r>
            <w:r w:rsidR="000C3196">
              <w:rPr>
                <w:rFonts w:ascii="Georgia" w:hAnsi="Georgia"/>
                <w:color w:val="002060"/>
                <w:sz w:val="21"/>
                <w:szCs w:val="21"/>
              </w:rPr>
              <w:t>-39,7</w:t>
            </w:r>
            <w:r w:rsidR="00A83C33">
              <w:rPr>
                <w:rFonts w:ascii="Georgia" w:hAnsi="Georgia"/>
                <w:color w:val="002060"/>
                <w:sz w:val="21"/>
                <w:szCs w:val="21"/>
              </w:rPr>
              <w:t xml:space="preserve">% rispetto al </w:t>
            </w:r>
            <w:r w:rsidR="00AC4C6E">
              <w:rPr>
                <w:rFonts w:ascii="Georgia" w:hAnsi="Georgia"/>
                <w:color w:val="002060"/>
                <w:sz w:val="21"/>
                <w:szCs w:val="21"/>
              </w:rPr>
              <w:t>2016)</w:t>
            </w:r>
            <w:r>
              <w:rPr>
                <w:rFonts w:ascii="Georgia" w:hAnsi="Georgia"/>
                <w:color w:val="002060"/>
                <w:sz w:val="21"/>
                <w:szCs w:val="21"/>
              </w:rPr>
              <w:t>, seguita dal</w:t>
            </w:r>
            <w:r w:rsidR="00AC4C6E" w:rsidRPr="00A83C33">
              <w:rPr>
                <w:rFonts w:ascii="Georgia" w:hAnsi="Georgia"/>
                <w:b/>
                <w:color w:val="002060"/>
                <w:sz w:val="21"/>
                <w:szCs w:val="21"/>
              </w:rPr>
              <w:t xml:space="preserve"> commercio</w:t>
            </w:r>
            <w:r w:rsidR="008D69D1">
              <w:rPr>
                <w:rFonts w:ascii="Georgia" w:hAnsi="Georgia"/>
                <w:color w:val="002060"/>
                <w:sz w:val="21"/>
                <w:szCs w:val="21"/>
              </w:rPr>
              <w:t xml:space="preserve"> </w:t>
            </w:r>
            <w:r w:rsidR="0037432B">
              <w:rPr>
                <w:rFonts w:ascii="Georgia" w:hAnsi="Georgia"/>
                <w:color w:val="002060"/>
                <w:sz w:val="21"/>
                <w:szCs w:val="21"/>
              </w:rPr>
              <w:t xml:space="preserve">con </w:t>
            </w:r>
            <w:r w:rsidR="000C3196">
              <w:rPr>
                <w:rFonts w:ascii="Georgia" w:hAnsi="Georgia"/>
                <w:color w:val="002060"/>
                <w:sz w:val="21"/>
                <w:szCs w:val="21"/>
              </w:rPr>
              <w:t>oltre 34,8</w:t>
            </w:r>
            <w:r w:rsidR="00AC4C6E">
              <w:rPr>
                <w:rFonts w:ascii="Georgia" w:hAnsi="Georgia"/>
                <w:color w:val="002060"/>
                <w:sz w:val="21"/>
                <w:szCs w:val="21"/>
              </w:rPr>
              <w:t xml:space="preserve"> milioni (</w:t>
            </w:r>
            <w:r w:rsidR="000C3196">
              <w:rPr>
                <w:rFonts w:ascii="Georgia" w:hAnsi="Georgia"/>
                <w:color w:val="002060"/>
                <w:sz w:val="21"/>
                <w:szCs w:val="21"/>
              </w:rPr>
              <w:t>-34,1</w:t>
            </w:r>
            <w:r w:rsidR="00AC4C6E">
              <w:rPr>
                <w:rFonts w:ascii="Georgia" w:hAnsi="Georgia"/>
                <w:color w:val="002060"/>
                <w:sz w:val="21"/>
                <w:szCs w:val="21"/>
              </w:rPr>
              <w:t>%</w:t>
            </w:r>
            <w:r w:rsidR="006C327F">
              <w:rPr>
                <w:rFonts w:ascii="Georgia" w:hAnsi="Georgia"/>
                <w:color w:val="002060"/>
                <w:sz w:val="21"/>
                <w:szCs w:val="21"/>
              </w:rPr>
              <w:t xml:space="preserve"> </w:t>
            </w:r>
            <w:r w:rsidR="00AC4C6E">
              <w:rPr>
                <w:rFonts w:ascii="Georgia" w:hAnsi="Georgia"/>
                <w:color w:val="002060"/>
                <w:sz w:val="21"/>
                <w:szCs w:val="21"/>
              </w:rPr>
              <w:t xml:space="preserve"> sul </w:t>
            </w:r>
            <w:r w:rsidR="006C327F">
              <w:rPr>
                <w:rFonts w:ascii="Georgia" w:hAnsi="Georgia"/>
                <w:color w:val="002060"/>
                <w:sz w:val="21"/>
                <w:szCs w:val="21"/>
              </w:rPr>
              <w:t xml:space="preserve"> </w:t>
            </w:r>
            <w:r w:rsidR="00AC4C6E">
              <w:rPr>
                <w:rFonts w:ascii="Georgia" w:hAnsi="Georgia"/>
                <w:color w:val="002060"/>
                <w:sz w:val="21"/>
                <w:szCs w:val="21"/>
              </w:rPr>
              <w:t>2016)</w:t>
            </w:r>
            <w:r>
              <w:rPr>
                <w:rFonts w:ascii="Georgia" w:hAnsi="Georgia"/>
                <w:color w:val="002060"/>
                <w:sz w:val="21"/>
                <w:szCs w:val="21"/>
              </w:rPr>
              <w:t xml:space="preserve">, </w:t>
            </w:r>
            <w:r w:rsidR="006C327F">
              <w:rPr>
                <w:rFonts w:ascii="Georgia" w:hAnsi="Georgia"/>
                <w:color w:val="002060"/>
                <w:sz w:val="21"/>
                <w:szCs w:val="21"/>
              </w:rPr>
              <w:t xml:space="preserve"> </w:t>
            </w:r>
            <w:r>
              <w:rPr>
                <w:rFonts w:ascii="Georgia" w:hAnsi="Georgia"/>
                <w:color w:val="002060"/>
                <w:sz w:val="21"/>
                <w:szCs w:val="21"/>
              </w:rPr>
              <w:t>dal</w:t>
            </w:r>
            <w:r w:rsidR="00A53CC1">
              <w:rPr>
                <w:rFonts w:ascii="Georgia" w:hAnsi="Georgia"/>
                <w:color w:val="002060"/>
                <w:sz w:val="21"/>
                <w:szCs w:val="21"/>
              </w:rPr>
              <w:t>l</w:t>
            </w:r>
            <w:r w:rsidR="001D5BE4">
              <w:rPr>
                <w:rFonts w:ascii="Georgia" w:hAnsi="Georgia"/>
                <w:color w:val="002060"/>
                <w:sz w:val="21"/>
                <w:szCs w:val="21"/>
              </w:rPr>
              <w:t>’</w:t>
            </w:r>
            <w:r w:rsidR="00AC4C6E" w:rsidRPr="00A83C33">
              <w:rPr>
                <w:rFonts w:ascii="Georgia" w:hAnsi="Georgia"/>
                <w:b/>
                <w:color w:val="002060"/>
                <w:sz w:val="21"/>
                <w:szCs w:val="21"/>
              </w:rPr>
              <w:t>edilizia</w:t>
            </w:r>
            <w:r w:rsidR="008D69D1">
              <w:rPr>
                <w:rFonts w:ascii="Georgia" w:hAnsi="Georgia"/>
                <w:color w:val="002060"/>
                <w:sz w:val="21"/>
                <w:szCs w:val="21"/>
              </w:rPr>
              <w:t xml:space="preserve">  </w:t>
            </w:r>
            <w:r w:rsidR="0037432B">
              <w:rPr>
                <w:rFonts w:ascii="Georgia" w:hAnsi="Georgia"/>
                <w:color w:val="002060"/>
                <w:sz w:val="21"/>
                <w:szCs w:val="21"/>
              </w:rPr>
              <w:t xml:space="preserve">con </w:t>
            </w:r>
            <w:r w:rsidR="006C327F">
              <w:rPr>
                <w:rFonts w:ascii="Georgia" w:hAnsi="Georgia"/>
                <w:color w:val="002060"/>
                <w:sz w:val="21"/>
                <w:szCs w:val="21"/>
              </w:rPr>
              <w:t xml:space="preserve"> </w:t>
            </w:r>
            <w:r w:rsidR="000C3196">
              <w:rPr>
                <w:rFonts w:ascii="Georgia" w:hAnsi="Georgia"/>
                <w:color w:val="002060"/>
                <w:sz w:val="21"/>
                <w:szCs w:val="21"/>
              </w:rPr>
              <w:t xml:space="preserve">circa </w:t>
            </w:r>
            <w:r w:rsidR="006C327F">
              <w:rPr>
                <w:rFonts w:ascii="Georgia" w:hAnsi="Georgia"/>
                <w:color w:val="002060"/>
                <w:sz w:val="21"/>
                <w:szCs w:val="21"/>
              </w:rPr>
              <w:t>34,8 m</w:t>
            </w:r>
            <w:r w:rsidR="0037432B">
              <w:rPr>
                <w:rFonts w:ascii="Georgia" w:hAnsi="Georgia"/>
                <w:color w:val="002060"/>
                <w:sz w:val="21"/>
                <w:szCs w:val="21"/>
              </w:rPr>
              <w:t>ilioni</w:t>
            </w:r>
            <w:r w:rsidR="009F22DC">
              <w:rPr>
                <w:rFonts w:ascii="Georgia" w:hAnsi="Georgia"/>
                <w:color w:val="002060"/>
                <w:sz w:val="21"/>
                <w:szCs w:val="21"/>
              </w:rPr>
              <w:t xml:space="preserve"> </w:t>
            </w:r>
            <w:r w:rsidR="00AC4C6E">
              <w:rPr>
                <w:rFonts w:ascii="Georgia" w:hAnsi="Georgia"/>
                <w:color w:val="002060"/>
                <w:sz w:val="21"/>
                <w:szCs w:val="21"/>
              </w:rPr>
              <w:t>di ore (</w:t>
            </w:r>
            <w:r w:rsidR="006C327F">
              <w:rPr>
                <w:rFonts w:ascii="Georgia" w:hAnsi="Georgia"/>
                <w:color w:val="002060"/>
                <w:sz w:val="21"/>
                <w:szCs w:val="21"/>
              </w:rPr>
              <w:t>-30,1</w:t>
            </w:r>
            <w:r w:rsidR="00AC4C6E">
              <w:rPr>
                <w:rFonts w:ascii="Georgia" w:hAnsi="Georgia"/>
                <w:color w:val="002060"/>
                <w:sz w:val="21"/>
                <w:szCs w:val="21"/>
              </w:rPr>
              <w:t xml:space="preserve">%) </w:t>
            </w:r>
            <w:r>
              <w:rPr>
                <w:rFonts w:ascii="Georgia" w:hAnsi="Georgia"/>
                <w:color w:val="002060"/>
                <w:sz w:val="21"/>
                <w:szCs w:val="21"/>
              </w:rPr>
              <w:t>e</w:t>
            </w:r>
            <w:r w:rsidR="000435D8">
              <w:rPr>
                <w:rFonts w:ascii="Georgia" w:hAnsi="Georgia"/>
                <w:color w:val="002060"/>
                <w:sz w:val="21"/>
                <w:szCs w:val="21"/>
              </w:rPr>
              <w:t xml:space="preserve"> dal</w:t>
            </w:r>
            <w:r w:rsidR="00A53CC1" w:rsidRPr="00A83C33">
              <w:rPr>
                <w:rFonts w:ascii="Georgia" w:hAnsi="Georgia"/>
                <w:color w:val="002060"/>
                <w:sz w:val="21"/>
                <w:szCs w:val="21"/>
              </w:rPr>
              <w:t>l</w:t>
            </w:r>
            <w:r w:rsidR="001D5BE4" w:rsidRPr="00A83C33">
              <w:rPr>
                <w:rFonts w:ascii="Georgia" w:hAnsi="Georgia"/>
                <w:color w:val="002060"/>
                <w:sz w:val="21"/>
                <w:szCs w:val="21"/>
              </w:rPr>
              <w:t>’</w:t>
            </w:r>
            <w:r w:rsidR="00AC4C6E" w:rsidRPr="00A83C33">
              <w:rPr>
                <w:rFonts w:ascii="Georgia" w:hAnsi="Georgia"/>
                <w:b/>
                <w:color w:val="002060"/>
                <w:sz w:val="21"/>
                <w:szCs w:val="21"/>
              </w:rPr>
              <w:t>artigianato</w:t>
            </w:r>
            <w:r w:rsidR="003A5989">
              <w:rPr>
                <w:rFonts w:ascii="Georgia" w:hAnsi="Georgia"/>
                <w:color w:val="002060"/>
                <w:sz w:val="21"/>
                <w:szCs w:val="21"/>
              </w:rPr>
              <w:t xml:space="preserve"> c</w:t>
            </w:r>
            <w:r w:rsidR="0037432B">
              <w:rPr>
                <w:rFonts w:ascii="Georgia" w:hAnsi="Georgia"/>
                <w:color w:val="002060"/>
                <w:sz w:val="21"/>
                <w:szCs w:val="21"/>
              </w:rPr>
              <w:t xml:space="preserve">on </w:t>
            </w:r>
            <w:r w:rsidR="006C327F">
              <w:rPr>
                <w:rFonts w:ascii="Georgia" w:hAnsi="Georgia"/>
                <w:color w:val="002060"/>
                <w:sz w:val="21"/>
                <w:szCs w:val="21"/>
              </w:rPr>
              <w:t>8</w:t>
            </w:r>
            <w:r w:rsidR="001D5BE4">
              <w:rPr>
                <w:rFonts w:ascii="Georgia" w:hAnsi="Georgia"/>
                <w:color w:val="002060"/>
                <w:sz w:val="21"/>
                <w:szCs w:val="21"/>
              </w:rPr>
              <w:t xml:space="preserve"> </w:t>
            </w:r>
            <w:r w:rsidR="009F22DC">
              <w:rPr>
                <w:rFonts w:ascii="Georgia" w:hAnsi="Georgia"/>
                <w:color w:val="002060"/>
                <w:sz w:val="21"/>
                <w:szCs w:val="21"/>
              </w:rPr>
              <w:t>milioni</w:t>
            </w:r>
            <w:r w:rsidR="00510C13">
              <w:rPr>
                <w:rFonts w:ascii="Georgia" w:hAnsi="Georgia"/>
                <w:color w:val="002060"/>
                <w:sz w:val="21"/>
                <w:szCs w:val="21"/>
              </w:rPr>
              <w:t xml:space="preserve"> di ore</w:t>
            </w:r>
            <w:r w:rsidR="00AC4C6E">
              <w:rPr>
                <w:rFonts w:ascii="Georgia" w:hAnsi="Georgia"/>
                <w:color w:val="002060"/>
                <w:sz w:val="21"/>
                <w:szCs w:val="21"/>
              </w:rPr>
              <w:t xml:space="preserve"> (</w:t>
            </w:r>
            <w:r w:rsidR="006C327F">
              <w:rPr>
                <w:rFonts w:ascii="Georgia" w:hAnsi="Georgia"/>
                <w:color w:val="002060"/>
                <w:sz w:val="21"/>
                <w:szCs w:val="21"/>
              </w:rPr>
              <w:t>-65,5</w:t>
            </w:r>
            <w:r w:rsidR="00AC4C6E">
              <w:rPr>
                <w:rFonts w:ascii="Georgia" w:hAnsi="Georgia"/>
                <w:color w:val="002060"/>
                <w:sz w:val="21"/>
                <w:szCs w:val="21"/>
              </w:rPr>
              <w:t>%)</w:t>
            </w:r>
            <w:r>
              <w:rPr>
                <w:rFonts w:ascii="Georgia" w:hAnsi="Georgia"/>
                <w:color w:val="002060"/>
                <w:sz w:val="21"/>
                <w:szCs w:val="21"/>
              </w:rPr>
              <w:t>.</w:t>
            </w:r>
            <w:r w:rsidR="008D69D1">
              <w:rPr>
                <w:rFonts w:ascii="Georgia" w:hAnsi="Georgia"/>
                <w:color w:val="002060"/>
                <w:sz w:val="21"/>
                <w:szCs w:val="21"/>
              </w:rPr>
              <w:t xml:space="preserve"> </w:t>
            </w:r>
          </w:p>
          <w:p w:rsidR="00C84DC7" w:rsidRDefault="00C84DC7" w:rsidP="003A5989">
            <w:pPr>
              <w:pStyle w:val="NormaleWeb"/>
              <w:spacing w:before="0" w:beforeAutospacing="0" w:after="0" w:afterAutospacing="0"/>
              <w:jc w:val="both"/>
              <w:rPr>
                <w:rFonts w:ascii="Georgia" w:hAnsi="Georgia"/>
                <w:color w:val="002060"/>
                <w:sz w:val="21"/>
                <w:szCs w:val="21"/>
              </w:rPr>
            </w:pPr>
          </w:p>
        </w:tc>
      </w:tr>
    </w:tbl>
    <w:p w:rsidR="00C84DC7" w:rsidRDefault="00C84DC7" w:rsidP="002C56D0">
      <w:pPr>
        <w:pStyle w:val="NormaleWeb"/>
        <w:spacing w:before="0" w:beforeAutospacing="0" w:after="0" w:afterAutospacing="0"/>
        <w:jc w:val="both"/>
        <w:rPr>
          <w:rFonts w:ascii="Georgia" w:hAnsi="Georgia"/>
          <w:color w:val="002060"/>
          <w:sz w:val="21"/>
          <w:szCs w:val="21"/>
        </w:rPr>
      </w:pPr>
    </w:p>
    <w:p w:rsidR="00512AC8" w:rsidRPr="004B7384" w:rsidRDefault="005A717D" w:rsidP="00512AC8">
      <w:pPr>
        <w:jc w:val="both"/>
        <w:rPr>
          <w:rFonts w:ascii="Georgia" w:eastAsia="Georgia" w:hAnsi="Georgia" w:cs="Georgia"/>
          <w:b/>
          <w:bCs/>
          <w:color w:val="002060"/>
          <w:sz w:val="16"/>
          <w:szCs w:val="16"/>
          <w:u w:color="000000"/>
        </w:rPr>
      </w:pPr>
      <w:r>
        <w:rPr>
          <w:rFonts w:ascii="Georgia" w:hAnsi="Georgia"/>
          <w:b/>
          <w:bCs/>
          <w:color w:val="002060"/>
          <w:sz w:val="16"/>
          <w:szCs w:val="16"/>
          <w:u w:color="000000"/>
        </w:rPr>
        <w:t xml:space="preserve"> </w:t>
      </w:r>
      <w:r w:rsidR="00F324D6">
        <w:rPr>
          <w:rFonts w:ascii="Georgia" w:hAnsi="Georgia"/>
          <w:b/>
          <w:bCs/>
          <w:color w:val="002060"/>
          <w:sz w:val="16"/>
          <w:szCs w:val="16"/>
          <w:u w:color="000000"/>
        </w:rPr>
        <w:t>R</w:t>
      </w:r>
      <w:r w:rsidR="00512AC8" w:rsidRPr="004B7384">
        <w:rPr>
          <w:rFonts w:ascii="Georgia" w:hAnsi="Georgia"/>
          <w:b/>
          <w:bCs/>
          <w:color w:val="002060"/>
          <w:sz w:val="16"/>
          <w:szCs w:val="16"/>
          <w:u w:color="000000"/>
        </w:rPr>
        <w:t xml:space="preserve">apporto curato da </w:t>
      </w:r>
      <w:r w:rsidR="00F324D6">
        <w:rPr>
          <w:rFonts w:ascii="Georgia" w:hAnsi="Georgia"/>
          <w:b/>
          <w:bCs/>
          <w:color w:val="002060"/>
          <w:sz w:val="16"/>
          <w:szCs w:val="16"/>
          <w:u w:color="000000"/>
        </w:rPr>
        <w:t>Antonella Pirastu</w:t>
      </w:r>
    </w:p>
    <w:p w:rsidR="00B90F1A" w:rsidRDefault="00B90F1A" w:rsidP="0070712D">
      <w:pPr>
        <w:outlineLvl w:val="0"/>
        <w:rPr>
          <w:b/>
          <w:color w:val="002060"/>
        </w:rPr>
      </w:pPr>
    </w:p>
    <w:p w:rsidR="0065359B" w:rsidRDefault="0065359B" w:rsidP="0070712D">
      <w:pPr>
        <w:outlineLvl w:val="0"/>
        <w:rPr>
          <w:b/>
          <w:color w:val="002060"/>
        </w:rPr>
      </w:pPr>
    </w:p>
    <w:p w:rsidR="00512AC8" w:rsidRDefault="00512AC8" w:rsidP="009D21DB">
      <w:pPr>
        <w:ind w:left="-935" w:right="-662"/>
        <w:jc w:val="center"/>
        <w:rPr>
          <w:b/>
          <w:color w:val="FF0000"/>
          <w:sz w:val="72"/>
          <w:szCs w:val="72"/>
        </w:rPr>
      </w:pPr>
    </w:p>
    <w:p w:rsidR="00841DB6" w:rsidRDefault="00841DB6" w:rsidP="00841DB6">
      <w:pPr>
        <w:ind w:left="-935" w:right="-662"/>
        <w:jc w:val="center"/>
        <w:rPr>
          <w:b/>
          <w:color w:val="FF0000"/>
          <w:sz w:val="72"/>
          <w:szCs w:val="72"/>
        </w:rPr>
      </w:pPr>
    </w:p>
    <w:p w:rsidR="00A83C33" w:rsidRDefault="00A83C33" w:rsidP="00841DB6">
      <w:pPr>
        <w:ind w:left="-935" w:right="-662"/>
        <w:jc w:val="center"/>
        <w:rPr>
          <w:b/>
          <w:color w:val="FF0000"/>
          <w:sz w:val="72"/>
          <w:szCs w:val="72"/>
        </w:rPr>
      </w:pPr>
    </w:p>
    <w:p w:rsidR="00841DB6" w:rsidRDefault="00841DB6" w:rsidP="00841DB6">
      <w:pPr>
        <w:ind w:left="-935" w:right="-662"/>
        <w:jc w:val="center"/>
        <w:rPr>
          <w:b/>
          <w:color w:val="FF0000"/>
          <w:sz w:val="72"/>
          <w:szCs w:val="72"/>
        </w:rPr>
      </w:pPr>
      <w:r>
        <w:rPr>
          <w:b/>
          <w:color w:val="FF0000"/>
          <w:sz w:val="72"/>
          <w:szCs w:val="72"/>
        </w:rPr>
        <w:t xml:space="preserve">CASSA INTEGRAZIONE: </w:t>
      </w:r>
      <w:r w:rsidR="00A83C33">
        <w:rPr>
          <w:b/>
          <w:color w:val="FF0000"/>
          <w:sz w:val="72"/>
          <w:szCs w:val="72"/>
        </w:rPr>
        <w:t>DICEMBRE</w:t>
      </w:r>
      <w:r>
        <w:rPr>
          <w:b/>
          <w:color w:val="FF0000"/>
          <w:sz w:val="72"/>
          <w:szCs w:val="72"/>
        </w:rPr>
        <w:t xml:space="preserve"> 2017</w:t>
      </w:r>
    </w:p>
    <w:p w:rsidR="00841DB6" w:rsidRDefault="00841DB6" w:rsidP="00841DB6">
      <w:pPr>
        <w:ind w:left="-935" w:right="-662"/>
        <w:jc w:val="center"/>
        <w:rPr>
          <w:color w:val="FF0000"/>
          <w:sz w:val="72"/>
          <w:szCs w:val="72"/>
        </w:rPr>
      </w:pPr>
      <w:r>
        <w:rPr>
          <w:color w:val="FF0000"/>
          <w:sz w:val="72"/>
          <w:szCs w:val="72"/>
        </w:rPr>
        <w:t xml:space="preserve">(confronto con </w:t>
      </w:r>
      <w:r w:rsidR="00A83C33">
        <w:rPr>
          <w:color w:val="FF0000"/>
          <w:sz w:val="72"/>
          <w:szCs w:val="72"/>
        </w:rPr>
        <w:t>novembre</w:t>
      </w:r>
      <w:r>
        <w:rPr>
          <w:color w:val="FF0000"/>
          <w:sz w:val="72"/>
          <w:szCs w:val="72"/>
        </w:rPr>
        <w:t xml:space="preserve"> 2017)</w:t>
      </w:r>
    </w:p>
    <w:p w:rsidR="00841DB6" w:rsidRDefault="00841DB6" w:rsidP="00841DB6">
      <w:pPr>
        <w:ind w:left="-935" w:right="-662"/>
        <w:jc w:val="center"/>
      </w:pPr>
    </w:p>
    <w:p w:rsidR="00841DB6" w:rsidRDefault="00841DB6" w:rsidP="00841DB6">
      <w:pPr>
        <w:ind w:left="-935" w:right="-662"/>
        <w:jc w:val="center"/>
      </w:pPr>
    </w:p>
    <w:p w:rsidR="00841DB6" w:rsidRDefault="00841DB6" w:rsidP="00841DB6">
      <w:pPr>
        <w:jc w:val="center"/>
        <w:outlineLvl w:val="0"/>
        <w:rPr>
          <w:b/>
          <w:color w:val="000080"/>
          <w:sz w:val="48"/>
          <w:szCs w:val="48"/>
          <w:u w:val="single"/>
        </w:rPr>
      </w:pPr>
    </w:p>
    <w:p w:rsidR="00841DB6" w:rsidRDefault="00841DB6" w:rsidP="00841DB6">
      <w:pPr>
        <w:jc w:val="center"/>
        <w:outlineLvl w:val="0"/>
        <w:rPr>
          <w:b/>
          <w:color w:val="000080"/>
          <w:sz w:val="48"/>
          <w:szCs w:val="48"/>
          <w:u w:val="single"/>
        </w:rPr>
      </w:pPr>
      <w:r>
        <w:rPr>
          <w:b/>
          <w:color w:val="000080"/>
          <w:sz w:val="48"/>
          <w:szCs w:val="48"/>
          <w:u w:val="single"/>
        </w:rPr>
        <w:t>MACRO AREA</w:t>
      </w:r>
    </w:p>
    <w:p w:rsidR="00841DB6" w:rsidRDefault="00841DB6" w:rsidP="00841DB6">
      <w:pPr>
        <w:jc w:val="center"/>
        <w:rPr>
          <w:b/>
          <w:color w:val="000080"/>
          <w:sz w:val="32"/>
          <w:szCs w:val="32"/>
        </w:rPr>
      </w:pPr>
    </w:p>
    <w:p w:rsidR="00841DB6" w:rsidRDefault="00841DB6" w:rsidP="00841DB6">
      <w:pPr>
        <w:jc w:val="center"/>
        <w:outlineLvl w:val="0"/>
        <w:rPr>
          <w:color w:val="000080"/>
          <w:sz w:val="32"/>
          <w:szCs w:val="32"/>
        </w:rPr>
      </w:pPr>
      <w:r>
        <w:rPr>
          <w:b/>
          <w:color w:val="000080"/>
          <w:sz w:val="32"/>
          <w:szCs w:val="32"/>
        </w:rPr>
        <w:t>CASSA INTEGRAZIONE</w:t>
      </w:r>
      <w:r>
        <w:rPr>
          <w:color w:val="000080"/>
          <w:sz w:val="32"/>
          <w:szCs w:val="32"/>
        </w:rPr>
        <w:t xml:space="preserve"> </w:t>
      </w:r>
    </w:p>
    <w:p w:rsidR="00841DB6" w:rsidRDefault="00841DB6" w:rsidP="00841DB6">
      <w:pPr>
        <w:jc w:val="center"/>
        <w:rPr>
          <w:b/>
          <w:color w:val="000080"/>
          <w:sz w:val="28"/>
          <w:szCs w:val="28"/>
        </w:rPr>
      </w:pPr>
      <w:r>
        <w:rPr>
          <w:b/>
          <w:color w:val="000080"/>
          <w:sz w:val="28"/>
          <w:szCs w:val="28"/>
        </w:rPr>
        <w:t xml:space="preserve">(ORE AUTORIZZATE) </w:t>
      </w:r>
    </w:p>
    <w:p w:rsidR="00841DB6" w:rsidRDefault="00841DB6" w:rsidP="00841DB6">
      <w:pPr>
        <w:jc w:val="center"/>
        <w:rPr>
          <w:b/>
          <w:color w:val="000080"/>
          <w:sz w:val="28"/>
          <w:szCs w:val="28"/>
        </w:rPr>
      </w:pPr>
    </w:p>
    <w:p w:rsidR="00841DB6" w:rsidRDefault="00A83C33" w:rsidP="00841DB6">
      <w:pPr>
        <w:jc w:val="center"/>
        <w:rPr>
          <w:b/>
          <w:color w:val="FF0000"/>
        </w:rPr>
      </w:pPr>
      <w:r>
        <w:rPr>
          <w:b/>
          <w:color w:val="FF0000"/>
        </w:rPr>
        <w:t>DICEMBRE</w:t>
      </w:r>
      <w:r w:rsidR="00841DB6">
        <w:rPr>
          <w:b/>
          <w:color w:val="FF0000"/>
        </w:rPr>
        <w:t xml:space="preserve"> 2017</w:t>
      </w:r>
      <w:r w:rsidR="003A5989">
        <w:rPr>
          <w:b/>
          <w:color w:val="FF0000"/>
        </w:rPr>
        <w:t xml:space="preserve"> e variazione su </w:t>
      </w:r>
      <w:r>
        <w:rPr>
          <w:b/>
          <w:color w:val="FF0000"/>
        </w:rPr>
        <w:t>novembre</w:t>
      </w:r>
      <w:r w:rsidR="008D6E7A">
        <w:rPr>
          <w:b/>
          <w:color w:val="FF0000"/>
        </w:rPr>
        <w:t xml:space="preserve"> 2017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1162"/>
        <w:gridCol w:w="1281"/>
        <w:gridCol w:w="1174"/>
        <w:gridCol w:w="1284"/>
        <w:gridCol w:w="1174"/>
        <w:gridCol w:w="1297"/>
        <w:gridCol w:w="1063"/>
        <w:gridCol w:w="1300"/>
        <w:gridCol w:w="910"/>
        <w:gridCol w:w="1160"/>
        <w:gridCol w:w="919"/>
        <w:gridCol w:w="599"/>
      </w:tblGrid>
      <w:tr w:rsidR="00DF65AC" w:rsidRPr="00DF65AC" w:rsidTr="00DA044B">
        <w:trPr>
          <w:jc w:val="center"/>
        </w:trPr>
        <w:tc>
          <w:tcPr>
            <w:tcW w:w="500" w:type="pct"/>
            <w:vMerge w:val="restart"/>
            <w:shd w:val="clear" w:color="auto" w:fill="FFCC00"/>
            <w:vAlign w:val="center"/>
          </w:tcPr>
          <w:p w:rsidR="00841DB6" w:rsidRPr="00DF65AC" w:rsidRDefault="00841DB6" w:rsidP="00F738FB">
            <w:pPr>
              <w:jc w:val="center"/>
              <w:rPr>
                <w:b/>
                <w:color w:val="002060"/>
                <w:sz w:val="16"/>
                <w:szCs w:val="16"/>
                <w:u w:val="single"/>
              </w:rPr>
            </w:pPr>
            <w:r w:rsidRPr="00DF65AC">
              <w:rPr>
                <w:b/>
                <w:color w:val="002060"/>
                <w:sz w:val="16"/>
                <w:szCs w:val="16"/>
              </w:rPr>
              <w:t>MACRO AREE</w:t>
            </w:r>
          </w:p>
        </w:tc>
        <w:tc>
          <w:tcPr>
            <w:tcW w:w="1656" w:type="pct"/>
            <w:gridSpan w:val="4"/>
            <w:shd w:val="clear" w:color="auto" w:fill="FFCC00"/>
            <w:vAlign w:val="center"/>
          </w:tcPr>
          <w:p w:rsidR="00841DB6" w:rsidRPr="00DF65AC" w:rsidRDefault="00A83C33" w:rsidP="00841DB6">
            <w:pPr>
              <w:jc w:val="center"/>
              <w:rPr>
                <w:b/>
                <w:color w:val="002060"/>
                <w:sz w:val="16"/>
                <w:szCs w:val="16"/>
              </w:rPr>
            </w:pPr>
            <w:r w:rsidRPr="00DF65AC">
              <w:rPr>
                <w:b/>
                <w:color w:val="002060"/>
                <w:sz w:val="16"/>
                <w:szCs w:val="16"/>
              </w:rPr>
              <w:t>NOVEMBRE 2017</w:t>
            </w:r>
          </w:p>
        </w:tc>
        <w:tc>
          <w:tcPr>
            <w:tcW w:w="1633" w:type="pct"/>
            <w:gridSpan w:val="4"/>
            <w:shd w:val="clear" w:color="auto" w:fill="FFCC00"/>
            <w:vAlign w:val="center"/>
          </w:tcPr>
          <w:p w:rsidR="00841DB6" w:rsidRPr="00DF65AC" w:rsidRDefault="00A83C33" w:rsidP="00841DB6">
            <w:pPr>
              <w:jc w:val="center"/>
              <w:rPr>
                <w:b/>
                <w:color w:val="002060"/>
                <w:sz w:val="16"/>
                <w:szCs w:val="16"/>
              </w:rPr>
            </w:pPr>
            <w:r w:rsidRPr="00DF65AC">
              <w:rPr>
                <w:b/>
                <w:color w:val="002060"/>
                <w:sz w:val="16"/>
                <w:szCs w:val="16"/>
              </w:rPr>
              <w:t>DICEMBRE 2017</w:t>
            </w:r>
          </w:p>
        </w:tc>
        <w:tc>
          <w:tcPr>
            <w:tcW w:w="1212" w:type="pct"/>
            <w:gridSpan w:val="4"/>
            <w:shd w:val="clear" w:color="auto" w:fill="FFCC00"/>
            <w:vAlign w:val="center"/>
          </w:tcPr>
          <w:p w:rsidR="00841DB6" w:rsidRPr="00DF65AC" w:rsidRDefault="00841DB6" w:rsidP="00F738FB">
            <w:pPr>
              <w:jc w:val="center"/>
              <w:rPr>
                <w:b/>
                <w:color w:val="002060"/>
                <w:sz w:val="16"/>
                <w:szCs w:val="16"/>
                <w:u w:val="single"/>
              </w:rPr>
            </w:pPr>
            <w:r w:rsidRPr="00DF65AC">
              <w:rPr>
                <w:b/>
                <w:color w:val="002060"/>
                <w:sz w:val="16"/>
                <w:szCs w:val="16"/>
              </w:rPr>
              <w:t xml:space="preserve">DIFFERENZA % </w:t>
            </w:r>
          </w:p>
        </w:tc>
      </w:tr>
      <w:tr w:rsidR="00DF65AC" w:rsidRPr="00DF65AC" w:rsidTr="00DA044B">
        <w:trPr>
          <w:trHeight w:val="289"/>
          <w:jc w:val="center"/>
        </w:trPr>
        <w:tc>
          <w:tcPr>
            <w:tcW w:w="500" w:type="pct"/>
            <w:vMerge/>
            <w:vAlign w:val="center"/>
          </w:tcPr>
          <w:p w:rsidR="00841DB6" w:rsidRPr="00DF65AC" w:rsidRDefault="00841DB6" w:rsidP="00F738FB">
            <w:pPr>
              <w:jc w:val="center"/>
              <w:rPr>
                <w:b/>
                <w:color w:val="002060"/>
                <w:sz w:val="16"/>
                <w:szCs w:val="16"/>
                <w:u w:val="single"/>
              </w:rPr>
            </w:pPr>
          </w:p>
        </w:tc>
        <w:tc>
          <w:tcPr>
            <w:tcW w:w="393" w:type="pct"/>
            <w:vAlign w:val="center"/>
          </w:tcPr>
          <w:p w:rsidR="00841DB6" w:rsidRPr="00DF65AC" w:rsidRDefault="00841DB6" w:rsidP="00F738FB">
            <w:pPr>
              <w:jc w:val="center"/>
              <w:rPr>
                <w:b/>
                <w:color w:val="002060"/>
                <w:sz w:val="16"/>
                <w:szCs w:val="16"/>
              </w:rPr>
            </w:pPr>
            <w:r w:rsidRPr="00DF65AC">
              <w:rPr>
                <w:b/>
                <w:color w:val="002060"/>
                <w:sz w:val="16"/>
                <w:szCs w:val="16"/>
              </w:rPr>
              <w:t>Ordinaria</w:t>
            </w:r>
          </w:p>
        </w:tc>
        <w:tc>
          <w:tcPr>
            <w:tcW w:w="433" w:type="pct"/>
            <w:vAlign w:val="center"/>
          </w:tcPr>
          <w:p w:rsidR="00841DB6" w:rsidRPr="00DF65AC" w:rsidRDefault="00841DB6" w:rsidP="00F738FB">
            <w:pPr>
              <w:jc w:val="center"/>
              <w:rPr>
                <w:b/>
                <w:color w:val="002060"/>
                <w:sz w:val="16"/>
                <w:szCs w:val="16"/>
              </w:rPr>
            </w:pPr>
            <w:r w:rsidRPr="00DF65AC">
              <w:rPr>
                <w:b/>
                <w:color w:val="002060"/>
                <w:sz w:val="16"/>
                <w:szCs w:val="16"/>
              </w:rPr>
              <w:t>Straordinaria</w:t>
            </w:r>
          </w:p>
        </w:tc>
        <w:tc>
          <w:tcPr>
            <w:tcW w:w="397" w:type="pct"/>
            <w:vAlign w:val="center"/>
          </w:tcPr>
          <w:p w:rsidR="00841DB6" w:rsidRPr="00DF65AC" w:rsidRDefault="00841DB6" w:rsidP="00F738FB">
            <w:pPr>
              <w:jc w:val="center"/>
              <w:rPr>
                <w:b/>
                <w:color w:val="002060"/>
                <w:sz w:val="16"/>
                <w:szCs w:val="16"/>
              </w:rPr>
            </w:pPr>
            <w:r w:rsidRPr="00DF65AC">
              <w:rPr>
                <w:b/>
                <w:color w:val="002060"/>
                <w:sz w:val="16"/>
                <w:szCs w:val="16"/>
              </w:rPr>
              <w:t>DEROGA</w:t>
            </w:r>
          </w:p>
        </w:tc>
        <w:tc>
          <w:tcPr>
            <w:tcW w:w="434" w:type="pct"/>
            <w:vAlign w:val="center"/>
          </w:tcPr>
          <w:p w:rsidR="00841DB6" w:rsidRPr="00DF65AC" w:rsidRDefault="00841DB6" w:rsidP="00F738FB">
            <w:pPr>
              <w:jc w:val="center"/>
              <w:rPr>
                <w:b/>
                <w:color w:val="002060"/>
                <w:sz w:val="16"/>
                <w:szCs w:val="16"/>
              </w:rPr>
            </w:pPr>
            <w:r w:rsidRPr="00DF65AC">
              <w:rPr>
                <w:b/>
                <w:color w:val="002060"/>
                <w:sz w:val="16"/>
                <w:szCs w:val="16"/>
              </w:rPr>
              <w:t>totale</w:t>
            </w:r>
          </w:p>
        </w:tc>
        <w:tc>
          <w:tcPr>
            <w:tcW w:w="397" w:type="pct"/>
            <w:vAlign w:val="center"/>
          </w:tcPr>
          <w:p w:rsidR="00841DB6" w:rsidRPr="00DF65AC" w:rsidRDefault="00841DB6" w:rsidP="00F738FB">
            <w:pPr>
              <w:jc w:val="center"/>
              <w:rPr>
                <w:b/>
                <w:color w:val="002060"/>
                <w:sz w:val="16"/>
                <w:szCs w:val="16"/>
              </w:rPr>
            </w:pPr>
            <w:r w:rsidRPr="00DF65AC">
              <w:rPr>
                <w:b/>
                <w:color w:val="002060"/>
                <w:sz w:val="16"/>
                <w:szCs w:val="16"/>
              </w:rPr>
              <w:t>Ordinaria</w:t>
            </w:r>
          </w:p>
        </w:tc>
        <w:tc>
          <w:tcPr>
            <w:tcW w:w="438" w:type="pct"/>
            <w:vAlign w:val="center"/>
          </w:tcPr>
          <w:p w:rsidR="00841DB6" w:rsidRPr="00DF65AC" w:rsidRDefault="00841DB6" w:rsidP="00F738FB">
            <w:pPr>
              <w:jc w:val="center"/>
              <w:rPr>
                <w:b/>
                <w:color w:val="002060"/>
                <w:sz w:val="16"/>
                <w:szCs w:val="16"/>
              </w:rPr>
            </w:pPr>
            <w:r w:rsidRPr="00DF65AC">
              <w:rPr>
                <w:b/>
                <w:color w:val="002060"/>
                <w:sz w:val="16"/>
                <w:szCs w:val="16"/>
              </w:rPr>
              <w:t>Straordinaria</w:t>
            </w:r>
          </w:p>
        </w:tc>
        <w:tc>
          <w:tcPr>
            <w:tcW w:w="359" w:type="pct"/>
            <w:vAlign w:val="center"/>
          </w:tcPr>
          <w:p w:rsidR="00841DB6" w:rsidRPr="00DF65AC" w:rsidRDefault="00841DB6" w:rsidP="00F738FB">
            <w:pPr>
              <w:jc w:val="center"/>
              <w:rPr>
                <w:b/>
                <w:color w:val="002060"/>
                <w:sz w:val="16"/>
                <w:szCs w:val="16"/>
              </w:rPr>
            </w:pPr>
            <w:r w:rsidRPr="00DF65AC">
              <w:rPr>
                <w:b/>
                <w:color w:val="002060"/>
                <w:sz w:val="16"/>
                <w:szCs w:val="16"/>
              </w:rPr>
              <w:t>DEROGA</w:t>
            </w:r>
          </w:p>
        </w:tc>
        <w:tc>
          <w:tcPr>
            <w:tcW w:w="439" w:type="pct"/>
            <w:vAlign w:val="center"/>
          </w:tcPr>
          <w:p w:rsidR="00841DB6" w:rsidRPr="00DF65AC" w:rsidRDefault="00841DB6" w:rsidP="00F738FB">
            <w:pPr>
              <w:jc w:val="center"/>
              <w:rPr>
                <w:b/>
                <w:color w:val="002060"/>
                <w:sz w:val="16"/>
                <w:szCs w:val="16"/>
              </w:rPr>
            </w:pPr>
            <w:r w:rsidRPr="00DF65AC">
              <w:rPr>
                <w:b/>
                <w:color w:val="002060"/>
                <w:sz w:val="16"/>
                <w:szCs w:val="16"/>
              </w:rPr>
              <w:t>totale</w:t>
            </w:r>
          </w:p>
        </w:tc>
        <w:tc>
          <w:tcPr>
            <w:tcW w:w="307" w:type="pct"/>
            <w:vAlign w:val="center"/>
          </w:tcPr>
          <w:p w:rsidR="00841DB6" w:rsidRPr="00DF65AC" w:rsidRDefault="00841DB6" w:rsidP="00F738FB">
            <w:pPr>
              <w:jc w:val="center"/>
              <w:rPr>
                <w:b/>
                <w:color w:val="002060"/>
                <w:sz w:val="16"/>
                <w:szCs w:val="16"/>
              </w:rPr>
            </w:pPr>
            <w:r w:rsidRPr="00DF65AC">
              <w:rPr>
                <w:b/>
                <w:color w:val="002060"/>
                <w:sz w:val="16"/>
                <w:szCs w:val="16"/>
              </w:rPr>
              <w:t>Ordinaria</w:t>
            </w:r>
          </w:p>
        </w:tc>
        <w:tc>
          <w:tcPr>
            <w:tcW w:w="392" w:type="pct"/>
            <w:vAlign w:val="center"/>
          </w:tcPr>
          <w:p w:rsidR="00841DB6" w:rsidRPr="00DF65AC" w:rsidRDefault="00841DB6" w:rsidP="00F738FB">
            <w:pPr>
              <w:jc w:val="center"/>
              <w:rPr>
                <w:b/>
                <w:color w:val="002060"/>
                <w:sz w:val="16"/>
                <w:szCs w:val="16"/>
              </w:rPr>
            </w:pPr>
            <w:r w:rsidRPr="00DF65AC">
              <w:rPr>
                <w:b/>
                <w:color w:val="002060"/>
                <w:sz w:val="16"/>
                <w:szCs w:val="16"/>
              </w:rPr>
              <w:t>Straordinaria</w:t>
            </w:r>
          </w:p>
        </w:tc>
        <w:tc>
          <w:tcPr>
            <w:tcW w:w="310" w:type="pct"/>
            <w:vAlign w:val="center"/>
          </w:tcPr>
          <w:p w:rsidR="00841DB6" w:rsidRPr="00DF65AC" w:rsidRDefault="00841DB6" w:rsidP="00F738FB">
            <w:pPr>
              <w:jc w:val="center"/>
              <w:rPr>
                <w:b/>
                <w:color w:val="002060"/>
                <w:sz w:val="16"/>
                <w:szCs w:val="16"/>
              </w:rPr>
            </w:pPr>
            <w:r w:rsidRPr="00DF65AC">
              <w:rPr>
                <w:b/>
                <w:color w:val="002060"/>
                <w:sz w:val="16"/>
                <w:szCs w:val="16"/>
              </w:rPr>
              <w:t>DEROGA</w:t>
            </w:r>
          </w:p>
        </w:tc>
        <w:tc>
          <w:tcPr>
            <w:tcW w:w="202" w:type="pct"/>
            <w:vAlign w:val="center"/>
          </w:tcPr>
          <w:p w:rsidR="00841DB6" w:rsidRPr="00DF65AC" w:rsidRDefault="00841DB6" w:rsidP="00F738FB">
            <w:pPr>
              <w:jc w:val="center"/>
              <w:rPr>
                <w:b/>
                <w:color w:val="002060"/>
                <w:sz w:val="16"/>
                <w:szCs w:val="16"/>
              </w:rPr>
            </w:pPr>
            <w:r w:rsidRPr="00DF65AC">
              <w:rPr>
                <w:b/>
                <w:color w:val="002060"/>
                <w:sz w:val="16"/>
                <w:szCs w:val="16"/>
              </w:rPr>
              <w:t>totale</w:t>
            </w:r>
          </w:p>
        </w:tc>
      </w:tr>
      <w:tr w:rsidR="00E55A9B" w:rsidRPr="00DF65AC" w:rsidTr="00DA044B">
        <w:trPr>
          <w:jc w:val="center"/>
        </w:trPr>
        <w:tc>
          <w:tcPr>
            <w:tcW w:w="500" w:type="pct"/>
            <w:vAlign w:val="center"/>
          </w:tcPr>
          <w:p w:rsidR="00E55A9B" w:rsidRPr="00DF65AC" w:rsidRDefault="00E55A9B" w:rsidP="00F738FB">
            <w:pPr>
              <w:rPr>
                <w:b/>
                <w:color w:val="002060"/>
                <w:sz w:val="16"/>
                <w:szCs w:val="16"/>
              </w:rPr>
            </w:pPr>
            <w:r w:rsidRPr="00DF65AC">
              <w:rPr>
                <w:b/>
                <w:color w:val="002060"/>
                <w:sz w:val="16"/>
                <w:szCs w:val="16"/>
              </w:rPr>
              <w:t>NORD</w:t>
            </w:r>
          </w:p>
        </w:tc>
        <w:tc>
          <w:tcPr>
            <w:tcW w:w="393" w:type="pct"/>
            <w:vAlign w:val="bottom"/>
          </w:tcPr>
          <w:p w:rsidR="00E55A9B" w:rsidRPr="00DF65AC" w:rsidRDefault="00E55A9B">
            <w:pPr>
              <w:jc w:val="right"/>
              <w:rPr>
                <w:rFonts w:ascii="Calibri" w:hAnsi="Calibri"/>
                <w:color w:val="002060"/>
                <w:sz w:val="16"/>
                <w:szCs w:val="16"/>
              </w:rPr>
            </w:pPr>
            <w:r w:rsidRPr="00DF65AC">
              <w:rPr>
                <w:rFonts w:ascii="Calibri" w:hAnsi="Calibri"/>
                <w:color w:val="002060"/>
                <w:sz w:val="16"/>
                <w:szCs w:val="16"/>
              </w:rPr>
              <w:t>4.684.152</w:t>
            </w:r>
          </w:p>
        </w:tc>
        <w:tc>
          <w:tcPr>
            <w:tcW w:w="433" w:type="pct"/>
            <w:vAlign w:val="bottom"/>
          </w:tcPr>
          <w:p w:rsidR="00E55A9B" w:rsidRPr="00DF65AC" w:rsidRDefault="00E55A9B">
            <w:pPr>
              <w:jc w:val="right"/>
              <w:rPr>
                <w:rFonts w:ascii="Calibri" w:hAnsi="Calibri"/>
                <w:color w:val="002060"/>
                <w:sz w:val="16"/>
                <w:szCs w:val="16"/>
              </w:rPr>
            </w:pPr>
            <w:r w:rsidRPr="00DF65AC">
              <w:rPr>
                <w:rFonts w:ascii="Calibri" w:hAnsi="Calibri"/>
                <w:color w:val="002060"/>
                <w:sz w:val="16"/>
                <w:szCs w:val="16"/>
              </w:rPr>
              <w:t>7.323.214</w:t>
            </w:r>
          </w:p>
        </w:tc>
        <w:tc>
          <w:tcPr>
            <w:tcW w:w="397" w:type="pct"/>
            <w:vAlign w:val="bottom"/>
          </w:tcPr>
          <w:p w:rsidR="00E55A9B" w:rsidRPr="00DF65AC" w:rsidRDefault="00E55A9B">
            <w:pPr>
              <w:jc w:val="right"/>
              <w:rPr>
                <w:rFonts w:ascii="Calibri" w:hAnsi="Calibri"/>
                <w:color w:val="002060"/>
                <w:sz w:val="16"/>
                <w:szCs w:val="16"/>
              </w:rPr>
            </w:pPr>
            <w:r w:rsidRPr="00DF65AC">
              <w:rPr>
                <w:rFonts w:ascii="Calibri" w:hAnsi="Calibri"/>
                <w:color w:val="002060"/>
                <w:sz w:val="16"/>
                <w:szCs w:val="16"/>
              </w:rPr>
              <w:t>227.359</w:t>
            </w:r>
          </w:p>
        </w:tc>
        <w:tc>
          <w:tcPr>
            <w:tcW w:w="434" w:type="pct"/>
            <w:vAlign w:val="bottom"/>
          </w:tcPr>
          <w:p w:rsidR="00E55A9B" w:rsidRPr="00DF65AC" w:rsidRDefault="00E55A9B">
            <w:pPr>
              <w:jc w:val="right"/>
              <w:rPr>
                <w:rFonts w:ascii="Calibri" w:hAnsi="Calibri"/>
                <w:b/>
                <w:color w:val="002060"/>
                <w:sz w:val="16"/>
                <w:szCs w:val="16"/>
              </w:rPr>
            </w:pPr>
            <w:r w:rsidRPr="00DF65AC">
              <w:rPr>
                <w:rFonts w:ascii="Calibri" w:hAnsi="Calibri"/>
                <w:b/>
                <w:color w:val="002060"/>
                <w:sz w:val="16"/>
                <w:szCs w:val="16"/>
              </w:rPr>
              <w:t>12.234.725</w:t>
            </w:r>
          </w:p>
        </w:tc>
        <w:tc>
          <w:tcPr>
            <w:tcW w:w="397" w:type="pct"/>
            <w:vAlign w:val="bottom"/>
          </w:tcPr>
          <w:p w:rsidR="00E55A9B" w:rsidRPr="00DF65AC" w:rsidRDefault="00E55A9B">
            <w:pPr>
              <w:jc w:val="right"/>
              <w:rPr>
                <w:rFonts w:ascii="Calibri" w:hAnsi="Calibri"/>
                <w:color w:val="002060"/>
                <w:sz w:val="16"/>
                <w:szCs w:val="16"/>
              </w:rPr>
            </w:pPr>
            <w:r w:rsidRPr="00DF65AC">
              <w:rPr>
                <w:rFonts w:ascii="Calibri" w:hAnsi="Calibri"/>
                <w:color w:val="002060"/>
                <w:sz w:val="16"/>
                <w:szCs w:val="16"/>
              </w:rPr>
              <w:t>5.347.411</w:t>
            </w:r>
          </w:p>
        </w:tc>
        <w:tc>
          <w:tcPr>
            <w:tcW w:w="438" w:type="pct"/>
            <w:vAlign w:val="bottom"/>
          </w:tcPr>
          <w:p w:rsidR="00E55A9B" w:rsidRPr="00DF65AC" w:rsidRDefault="00E55A9B">
            <w:pPr>
              <w:jc w:val="right"/>
              <w:rPr>
                <w:rFonts w:ascii="Calibri" w:hAnsi="Calibri"/>
                <w:color w:val="002060"/>
                <w:sz w:val="16"/>
                <w:szCs w:val="16"/>
              </w:rPr>
            </w:pPr>
            <w:r w:rsidRPr="00DF65AC">
              <w:rPr>
                <w:rFonts w:ascii="Calibri" w:hAnsi="Calibri"/>
                <w:color w:val="002060"/>
                <w:sz w:val="16"/>
                <w:szCs w:val="16"/>
              </w:rPr>
              <w:t>4.072.016</w:t>
            </w:r>
          </w:p>
        </w:tc>
        <w:tc>
          <w:tcPr>
            <w:tcW w:w="359" w:type="pct"/>
            <w:vAlign w:val="bottom"/>
          </w:tcPr>
          <w:p w:rsidR="00E55A9B" w:rsidRPr="00DF65AC" w:rsidRDefault="00E55A9B">
            <w:pPr>
              <w:jc w:val="right"/>
              <w:rPr>
                <w:rFonts w:ascii="Calibri" w:hAnsi="Calibri"/>
                <w:color w:val="002060"/>
                <w:sz w:val="16"/>
                <w:szCs w:val="16"/>
              </w:rPr>
            </w:pPr>
            <w:r w:rsidRPr="00DF65AC">
              <w:rPr>
                <w:rFonts w:ascii="Calibri" w:hAnsi="Calibri"/>
                <w:color w:val="002060"/>
                <w:sz w:val="16"/>
                <w:szCs w:val="16"/>
              </w:rPr>
              <w:t>22.369</w:t>
            </w:r>
          </w:p>
        </w:tc>
        <w:tc>
          <w:tcPr>
            <w:tcW w:w="439" w:type="pct"/>
            <w:vAlign w:val="bottom"/>
          </w:tcPr>
          <w:p w:rsidR="00E55A9B" w:rsidRPr="00DF65AC" w:rsidRDefault="00E55A9B">
            <w:pPr>
              <w:jc w:val="right"/>
              <w:rPr>
                <w:rFonts w:ascii="Calibri" w:hAnsi="Calibri"/>
                <w:b/>
                <w:color w:val="002060"/>
                <w:sz w:val="16"/>
                <w:szCs w:val="16"/>
              </w:rPr>
            </w:pPr>
            <w:r w:rsidRPr="00DF65AC">
              <w:rPr>
                <w:rFonts w:ascii="Calibri" w:hAnsi="Calibri"/>
                <w:b/>
                <w:color w:val="002060"/>
                <w:sz w:val="16"/>
                <w:szCs w:val="16"/>
              </w:rPr>
              <w:t>9.441.796</w:t>
            </w:r>
          </w:p>
        </w:tc>
        <w:tc>
          <w:tcPr>
            <w:tcW w:w="307" w:type="pct"/>
            <w:vAlign w:val="center"/>
          </w:tcPr>
          <w:p w:rsidR="00E55A9B" w:rsidRDefault="00E55A9B">
            <w:pPr>
              <w:jc w:val="right"/>
              <w:rPr>
                <w:color w:val="002060"/>
                <w:sz w:val="16"/>
                <w:szCs w:val="16"/>
              </w:rPr>
            </w:pPr>
            <w:r>
              <w:rPr>
                <w:color w:val="002060"/>
                <w:sz w:val="16"/>
                <w:szCs w:val="16"/>
              </w:rPr>
              <w:t>14,2</w:t>
            </w:r>
          </w:p>
        </w:tc>
        <w:tc>
          <w:tcPr>
            <w:tcW w:w="392" w:type="pct"/>
            <w:vAlign w:val="center"/>
          </w:tcPr>
          <w:p w:rsidR="00E55A9B" w:rsidRDefault="00E55A9B">
            <w:pPr>
              <w:jc w:val="right"/>
              <w:rPr>
                <w:color w:val="002060"/>
                <w:sz w:val="16"/>
                <w:szCs w:val="16"/>
              </w:rPr>
            </w:pPr>
            <w:r>
              <w:rPr>
                <w:color w:val="002060"/>
                <w:sz w:val="16"/>
                <w:szCs w:val="16"/>
              </w:rPr>
              <w:t>-44,4</w:t>
            </w:r>
          </w:p>
        </w:tc>
        <w:tc>
          <w:tcPr>
            <w:tcW w:w="310" w:type="pct"/>
            <w:vAlign w:val="center"/>
          </w:tcPr>
          <w:p w:rsidR="00E55A9B" w:rsidRDefault="00E55A9B">
            <w:pPr>
              <w:jc w:val="right"/>
              <w:rPr>
                <w:color w:val="002060"/>
                <w:sz w:val="16"/>
                <w:szCs w:val="16"/>
              </w:rPr>
            </w:pPr>
            <w:r>
              <w:rPr>
                <w:color w:val="002060"/>
                <w:sz w:val="16"/>
                <w:szCs w:val="16"/>
              </w:rPr>
              <w:t>-90,2</w:t>
            </w:r>
          </w:p>
        </w:tc>
        <w:tc>
          <w:tcPr>
            <w:tcW w:w="202" w:type="pct"/>
            <w:vAlign w:val="center"/>
          </w:tcPr>
          <w:p w:rsidR="00E55A9B" w:rsidRPr="00E55A9B" w:rsidRDefault="00E55A9B">
            <w:pPr>
              <w:jc w:val="right"/>
              <w:rPr>
                <w:b/>
                <w:color w:val="002060"/>
                <w:sz w:val="16"/>
                <w:szCs w:val="16"/>
              </w:rPr>
            </w:pPr>
            <w:r w:rsidRPr="00E55A9B">
              <w:rPr>
                <w:b/>
                <w:color w:val="002060"/>
                <w:sz w:val="16"/>
                <w:szCs w:val="16"/>
              </w:rPr>
              <w:t>-22,8</w:t>
            </w:r>
          </w:p>
        </w:tc>
      </w:tr>
      <w:tr w:rsidR="00E55A9B" w:rsidRPr="00DF65AC" w:rsidTr="00DA044B">
        <w:trPr>
          <w:jc w:val="center"/>
        </w:trPr>
        <w:tc>
          <w:tcPr>
            <w:tcW w:w="500" w:type="pct"/>
            <w:vAlign w:val="center"/>
          </w:tcPr>
          <w:p w:rsidR="00E55A9B" w:rsidRPr="00DF65AC" w:rsidRDefault="00E55A9B" w:rsidP="00F738FB">
            <w:pPr>
              <w:rPr>
                <w:b/>
                <w:color w:val="002060"/>
                <w:sz w:val="16"/>
                <w:szCs w:val="16"/>
              </w:rPr>
            </w:pPr>
            <w:r w:rsidRPr="00DF65AC">
              <w:rPr>
                <w:b/>
                <w:color w:val="002060"/>
                <w:sz w:val="16"/>
                <w:szCs w:val="16"/>
              </w:rPr>
              <w:t>CENTRO</w:t>
            </w:r>
          </w:p>
        </w:tc>
        <w:tc>
          <w:tcPr>
            <w:tcW w:w="393" w:type="pct"/>
            <w:vAlign w:val="bottom"/>
          </w:tcPr>
          <w:p w:rsidR="00E55A9B" w:rsidRPr="00DF65AC" w:rsidRDefault="00E55A9B">
            <w:pPr>
              <w:jc w:val="right"/>
              <w:rPr>
                <w:rFonts w:ascii="Calibri" w:hAnsi="Calibri"/>
                <w:color w:val="002060"/>
                <w:sz w:val="16"/>
                <w:szCs w:val="16"/>
              </w:rPr>
            </w:pPr>
            <w:r w:rsidRPr="00DF65AC">
              <w:rPr>
                <w:rFonts w:ascii="Calibri" w:hAnsi="Calibri"/>
                <w:color w:val="002060"/>
                <w:sz w:val="16"/>
                <w:szCs w:val="16"/>
              </w:rPr>
              <w:t>1.490.527</w:t>
            </w:r>
          </w:p>
        </w:tc>
        <w:tc>
          <w:tcPr>
            <w:tcW w:w="433" w:type="pct"/>
            <w:vAlign w:val="bottom"/>
          </w:tcPr>
          <w:p w:rsidR="00E55A9B" w:rsidRPr="00DF65AC" w:rsidRDefault="00E55A9B">
            <w:pPr>
              <w:jc w:val="right"/>
              <w:rPr>
                <w:rFonts w:ascii="Calibri" w:hAnsi="Calibri"/>
                <w:color w:val="002060"/>
                <w:sz w:val="16"/>
                <w:szCs w:val="16"/>
              </w:rPr>
            </w:pPr>
            <w:r w:rsidRPr="00DF65AC">
              <w:rPr>
                <w:rFonts w:ascii="Calibri" w:hAnsi="Calibri"/>
                <w:color w:val="002060"/>
                <w:sz w:val="16"/>
                <w:szCs w:val="16"/>
              </w:rPr>
              <w:t>4.826.157</w:t>
            </w:r>
          </w:p>
        </w:tc>
        <w:tc>
          <w:tcPr>
            <w:tcW w:w="397" w:type="pct"/>
            <w:vAlign w:val="bottom"/>
          </w:tcPr>
          <w:p w:rsidR="00E55A9B" w:rsidRPr="00DF65AC" w:rsidRDefault="00E55A9B">
            <w:pPr>
              <w:jc w:val="right"/>
              <w:rPr>
                <w:rFonts w:ascii="Calibri" w:hAnsi="Calibri"/>
                <w:color w:val="002060"/>
                <w:sz w:val="16"/>
                <w:szCs w:val="16"/>
              </w:rPr>
            </w:pPr>
            <w:r w:rsidRPr="00DF65AC">
              <w:rPr>
                <w:rFonts w:ascii="Calibri" w:hAnsi="Calibri"/>
                <w:color w:val="002060"/>
                <w:sz w:val="16"/>
                <w:szCs w:val="16"/>
              </w:rPr>
              <w:t>260.828</w:t>
            </w:r>
          </w:p>
        </w:tc>
        <w:tc>
          <w:tcPr>
            <w:tcW w:w="434" w:type="pct"/>
            <w:vAlign w:val="bottom"/>
          </w:tcPr>
          <w:p w:rsidR="00E55A9B" w:rsidRPr="00DF65AC" w:rsidRDefault="00E55A9B">
            <w:pPr>
              <w:jc w:val="right"/>
              <w:rPr>
                <w:rFonts w:ascii="Calibri" w:hAnsi="Calibri"/>
                <w:b/>
                <w:color w:val="002060"/>
                <w:sz w:val="16"/>
                <w:szCs w:val="16"/>
              </w:rPr>
            </w:pPr>
            <w:r w:rsidRPr="00DF65AC">
              <w:rPr>
                <w:rFonts w:ascii="Calibri" w:hAnsi="Calibri"/>
                <w:b/>
                <w:color w:val="002060"/>
                <w:sz w:val="16"/>
                <w:szCs w:val="16"/>
              </w:rPr>
              <w:t>6.577.512</w:t>
            </w:r>
          </w:p>
        </w:tc>
        <w:tc>
          <w:tcPr>
            <w:tcW w:w="397" w:type="pct"/>
            <w:vAlign w:val="bottom"/>
          </w:tcPr>
          <w:p w:rsidR="00E55A9B" w:rsidRPr="00DF65AC" w:rsidRDefault="00E55A9B">
            <w:pPr>
              <w:jc w:val="right"/>
              <w:rPr>
                <w:rFonts w:ascii="Calibri" w:hAnsi="Calibri"/>
                <w:color w:val="002060"/>
                <w:sz w:val="16"/>
                <w:szCs w:val="16"/>
              </w:rPr>
            </w:pPr>
            <w:r w:rsidRPr="00DF65AC">
              <w:rPr>
                <w:rFonts w:ascii="Calibri" w:hAnsi="Calibri"/>
                <w:color w:val="002060"/>
                <w:sz w:val="16"/>
                <w:szCs w:val="16"/>
              </w:rPr>
              <w:t>1.623.567</w:t>
            </w:r>
          </w:p>
        </w:tc>
        <w:tc>
          <w:tcPr>
            <w:tcW w:w="438" w:type="pct"/>
            <w:vAlign w:val="bottom"/>
          </w:tcPr>
          <w:p w:rsidR="00E55A9B" w:rsidRPr="00DF65AC" w:rsidRDefault="00E55A9B">
            <w:pPr>
              <w:jc w:val="right"/>
              <w:rPr>
                <w:rFonts w:ascii="Calibri" w:hAnsi="Calibri"/>
                <w:color w:val="002060"/>
                <w:sz w:val="16"/>
                <w:szCs w:val="16"/>
              </w:rPr>
            </w:pPr>
            <w:r w:rsidRPr="00DF65AC">
              <w:rPr>
                <w:rFonts w:ascii="Calibri" w:hAnsi="Calibri"/>
                <w:color w:val="002060"/>
                <w:sz w:val="16"/>
                <w:szCs w:val="16"/>
              </w:rPr>
              <w:t>1.590.008</w:t>
            </w:r>
          </w:p>
        </w:tc>
        <w:tc>
          <w:tcPr>
            <w:tcW w:w="359" w:type="pct"/>
            <w:vAlign w:val="bottom"/>
          </w:tcPr>
          <w:p w:rsidR="00E55A9B" w:rsidRPr="00DF65AC" w:rsidRDefault="00E55A9B">
            <w:pPr>
              <w:jc w:val="right"/>
              <w:rPr>
                <w:rFonts w:ascii="Calibri" w:hAnsi="Calibri"/>
                <w:color w:val="002060"/>
                <w:sz w:val="16"/>
                <w:szCs w:val="16"/>
              </w:rPr>
            </w:pPr>
            <w:r w:rsidRPr="00DF65AC">
              <w:rPr>
                <w:rFonts w:ascii="Calibri" w:hAnsi="Calibri"/>
                <w:color w:val="002060"/>
                <w:sz w:val="16"/>
                <w:szCs w:val="16"/>
              </w:rPr>
              <w:t>235.715</w:t>
            </w:r>
          </w:p>
        </w:tc>
        <w:tc>
          <w:tcPr>
            <w:tcW w:w="439" w:type="pct"/>
            <w:vAlign w:val="bottom"/>
          </w:tcPr>
          <w:p w:rsidR="00E55A9B" w:rsidRPr="00DF65AC" w:rsidRDefault="00E55A9B">
            <w:pPr>
              <w:jc w:val="right"/>
              <w:rPr>
                <w:rFonts w:ascii="Calibri" w:hAnsi="Calibri"/>
                <w:b/>
                <w:color w:val="002060"/>
                <w:sz w:val="16"/>
                <w:szCs w:val="16"/>
              </w:rPr>
            </w:pPr>
            <w:r w:rsidRPr="00DF65AC">
              <w:rPr>
                <w:rFonts w:ascii="Calibri" w:hAnsi="Calibri"/>
                <w:b/>
                <w:color w:val="002060"/>
                <w:sz w:val="16"/>
                <w:szCs w:val="16"/>
              </w:rPr>
              <w:t>3.449.290</w:t>
            </w:r>
          </w:p>
        </w:tc>
        <w:tc>
          <w:tcPr>
            <w:tcW w:w="307" w:type="pct"/>
            <w:vAlign w:val="center"/>
          </w:tcPr>
          <w:p w:rsidR="00E55A9B" w:rsidRDefault="00E55A9B">
            <w:pPr>
              <w:jc w:val="right"/>
              <w:rPr>
                <w:color w:val="002060"/>
                <w:sz w:val="16"/>
                <w:szCs w:val="16"/>
              </w:rPr>
            </w:pPr>
            <w:r>
              <w:rPr>
                <w:color w:val="002060"/>
                <w:sz w:val="16"/>
                <w:szCs w:val="16"/>
              </w:rPr>
              <w:t>8,9</w:t>
            </w:r>
          </w:p>
        </w:tc>
        <w:tc>
          <w:tcPr>
            <w:tcW w:w="392" w:type="pct"/>
            <w:vAlign w:val="center"/>
          </w:tcPr>
          <w:p w:rsidR="00E55A9B" w:rsidRDefault="00E55A9B">
            <w:pPr>
              <w:jc w:val="right"/>
              <w:rPr>
                <w:color w:val="002060"/>
                <w:sz w:val="16"/>
                <w:szCs w:val="16"/>
              </w:rPr>
            </w:pPr>
            <w:r>
              <w:rPr>
                <w:color w:val="002060"/>
                <w:sz w:val="16"/>
                <w:szCs w:val="16"/>
              </w:rPr>
              <w:t>-67,1</w:t>
            </w:r>
          </w:p>
        </w:tc>
        <w:tc>
          <w:tcPr>
            <w:tcW w:w="310" w:type="pct"/>
            <w:vAlign w:val="center"/>
          </w:tcPr>
          <w:p w:rsidR="00E55A9B" w:rsidRDefault="00E55A9B">
            <w:pPr>
              <w:jc w:val="right"/>
              <w:rPr>
                <w:color w:val="002060"/>
                <w:sz w:val="16"/>
                <w:szCs w:val="16"/>
              </w:rPr>
            </w:pPr>
            <w:r>
              <w:rPr>
                <w:color w:val="002060"/>
                <w:sz w:val="16"/>
                <w:szCs w:val="16"/>
              </w:rPr>
              <w:t>-9,6</w:t>
            </w:r>
          </w:p>
        </w:tc>
        <w:tc>
          <w:tcPr>
            <w:tcW w:w="202" w:type="pct"/>
            <w:vAlign w:val="center"/>
          </w:tcPr>
          <w:p w:rsidR="00E55A9B" w:rsidRPr="00E55A9B" w:rsidRDefault="00E55A9B">
            <w:pPr>
              <w:jc w:val="right"/>
              <w:rPr>
                <w:b/>
                <w:color w:val="002060"/>
                <w:sz w:val="16"/>
                <w:szCs w:val="16"/>
              </w:rPr>
            </w:pPr>
            <w:r w:rsidRPr="00E55A9B">
              <w:rPr>
                <w:b/>
                <w:color w:val="002060"/>
                <w:sz w:val="16"/>
                <w:szCs w:val="16"/>
              </w:rPr>
              <w:t>-47,6</w:t>
            </w:r>
          </w:p>
        </w:tc>
      </w:tr>
      <w:tr w:rsidR="00E55A9B" w:rsidRPr="00DF65AC" w:rsidTr="00DA044B">
        <w:trPr>
          <w:jc w:val="center"/>
        </w:trPr>
        <w:tc>
          <w:tcPr>
            <w:tcW w:w="500" w:type="pct"/>
            <w:vAlign w:val="center"/>
          </w:tcPr>
          <w:p w:rsidR="00E55A9B" w:rsidRPr="00DF65AC" w:rsidRDefault="00E55A9B" w:rsidP="00F738FB">
            <w:pPr>
              <w:rPr>
                <w:b/>
                <w:color w:val="002060"/>
                <w:sz w:val="16"/>
                <w:szCs w:val="16"/>
              </w:rPr>
            </w:pPr>
            <w:r w:rsidRPr="00DF65AC">
              <w:rPr>
                <w:b/>
                <w:color w:val="002060"/>
                <w:sz w:val="16"/>
                <w:szCs w:val="16"/>
              </w:rPr>
              <w:t>MEZZOGIORNO</w:t>
            </w:r>
          </w:p>
        </w:tc>
        <w:tc>
          <w:tcPr>
            <w:tcW w:w="393" w:type="pct"/>
            <w:vAlign w:val="bottom"/>
          </w:tcPr>
          <w:p w:rsidR="00E55A9B" w:rsidRPr="00DF65AC" w:rsidRDefault="00E55A9B">
            <w:pPr>
              <w:jc w:val="right"/>
              <w:rPr>
                <w:rFonts w:ascii="Calibri" w:hAnsi="Calibri"/>
                <w:color w:val="002060"/>
                <w:sz w:val="16"/>
                <w:szCs w:val="16"/>
              </w:rPr>
            </w:pPr>
            <w:r w:rsidRPr="00DF65AC">
              <w:rPr>
                <w:rFonts w:ascii="Calibri" w:hAnsi="Calibri"/>
                <w:color w:val="002060"/>
                <w:sz w:val="16"/>
                <w:szCs w:val="16"/>
              </w:rPr>
              <w:t>1.664.200</w:t>
            </w:r>
          </w:p>
        </w:tc>
        <w:tc>
          <w:tcPr>
            <w:tcW w:w="433" w:type="pct"/>
            <w:vAlign w:val="bottom"/>
          </w:tcPr>
          <w:p w:rsidR="00E55A9B" w:rsidRPr="00DF65AC" w:rsidRDefault="00E55A9B">
            <w:pPr>
              <w:jc w:val="right"/>
              <w:rPr>
                <w:rFonts w:ascii="Calibri" w:hAnsi="Calibri"/>
                <w:color w:val="002060"/>
                <w:sz w:val="16"/>
                <w:szCs w:val="16"/>
              </w:rPr>
            </w:pPr>
            <w:r w:rsidRPr="00DF65AC">
              <w:rPr>
                <w:rFonts w:ascii="Calibri" w:hAnsi="Calibri"/>
                <w:color w:val="002060"/>
                <w:sz w:val="16"/>
                <w:szCs w:val="16"/>
              </w:rPr>
              <w:t>7.554.565</w:t>
            </w:r>
          </w:p>
        </w:tc>
        <w:tc>
          <w:tcPr>
            <w:tcW w:w="397" w:type="pct"/>
            <w:vAlign w:val="bottom"/>
          </w:tcPr>
          <w:p w:rsidR="00E55A9B" w:rsidRPr="00DF65AC" w:rsidRDefault="00E55A9B">
            <w:pPr>
              <w:jc w:val="right"/>
              <w:rPr>
                <w:rFonts w:ascii="Calibri" w:hAnsi="Calibri"/>
                <w:color w:val="002060"/>
                <w:sz w:val="16"/>
                <w:szCs w:val="16"/>
              </w:rPr>
            </w:pPr>
            <w:r w:rsidRPr="00DF65AC">
              <w:rPr>
                <w:rFonts w:ascii="Calibri" w:hAnsi="Calibri"/>
                <w:color w:val="002060"/>
                <w:sz w:val="16"/>
                <w:szCs w:val="16"/>
              </w:rPr>
              <w:t>414.813</w:t>
            </w:r>
          </w:p>
        </w:tc>
        <w:tc>
          <w:tcPr>
            <w:tcW w:w="434" w:type="pct"/>
            <w:vAlign w:val="bottom"/>
          </w:tcPr>
          <w:p w:rsidR="00E55A9B" w:rsidRPr="00DF65AC" w:rsidRDefault="00E55A9B">
            <w:pPr>
              <w:jc w:val="right"/>
              <w:rPr>
                <w:rFonts w:ascii="Calibri" w:hAnsi="Calibri"/>
                <w:b/>
                <w:color w:val="002060"/>
                <w:sz w:val="16"/>
                <w:szCs w:val="16"/>
              </w:rPr>
            </w:pPr>
            <w:r w:rsidRPr="00DF65AC">
              <w:rPr>
                <w:rFonts w:ascii="Calibri" w:hAnsi="Calibri"/>
                <w:b/>
                <w:color w:val="002060"/>
                <w:sz w:val="16"/>
                <w:szCs w:val="16"/>
              </w:rPr>
              <w:t>9.633.578</w:t>
            </w:r>
          </w:p>
        </w:tc>
        <w:tc>
          <w:tcPr>
            <w:tcW w:w="397" w:type="pct"/>
            <w:vAlign w:val="bottom"/>
          </w:tcPr>
          <w:p w:rsidR="00E55A9B" w:rsidRPr="00DF65AC" w:rsidRDefault="00E55A9B">
            <w:pPr>
              <w:jc w:val="right"/>
              <w:rPr>
                <w:rFonts w:ascii="Calibri" w:hAnsi="Calibri"/>
                <w:color w:val="002060"/>
                <w:sz w:val="16"/>
                <w:szCs w:val="16"/>
              </w:rPr>
            </w:pPr>
            <w:r w:rsidRPr="00DF65AC">
              <w:rPr>
                <w:rFonts w:ascii="Calibri" w:hAnsi="Calibri"/>
                <w:color w:val="002060"/>
                <w:sz w:val="16"/>
                <w:szCs w:val="16"/>
              </w:rPr>
              <w:t>2.981.000</w:t>
            </w:r>
          </w:p>
        </w:tc>
        <w:tc>
          <w:tcPr>
            <w:tcW w:w="438" w:type="pct"/>
            <w:vAlign w:val="bottom"/>
          </w:tcPr>
          <w:p w:rsidR="00E55A9B" w:rsidRPr="00DF65AC" w:rsidRDefault="00E55A9B">
            <w:pPr>
              <w:jc w:val="right"/>
              <w:rPr>
                <w:rFonts w:ascii="Calibri" w:hAnsi="Calibri"/>
                <w:color w:val="002060"/>
                <w:sz w:val="16"/>
                <w:szCs w:val="16"/>
              </w:rPr>
            </w:pPr>
            <w:r w:rsidRPr="00DF65AC">
              <w:rPr>
                <w:rFonts w:ascii="Calibri" w:hAnsi="Calibri"/>
                <w:color w:val="002060"/>
                <w:sz w:val="16"/>
                <w:szCs w:val="16"/>
              </w:rPr>
              <w:t>3.702.174</w:t>
            </w:r>
          </w:p>
        </w:tc>
        <w:tc>
          <w:tcPr>
            <w:tcW w:w="359" w:type="pct"/>
            <w:vAlign w:val="bottom"/>
          </w:tcPr>
          <w:p w:rsidR="00E55A9B" w:rsidRPr="00DF65AC" w:rsidRDefault="00E55A9B">
            <w:pPr>
              <w:jc w:val="right"/>
              <w:rPr>
                <w:rFonts w:ascii="Calibri" w:hAnsi="Calibri"/>
                <w:color w:val="002060"/>
                <w:sz w:val="16"/>
                <w:szCs w:val="16"/>
              </w:rPr>
            </w:pPr>
            <w:r w:rsidRPr="00DF65AC">
              <w:rPr>
                <w:rFonts w:ascii="Calibri" w:hAnsi="Calibri"/>
                <w:color w:val="002060"/>
                <w:sz w:val="16"/>
                <w:szCs w:val="16"/>
              </w:rPr>
              <w:t>283.933</w:t>
            </w:r>
          </w:p>
        </w:tc>
        <w:tc>
          <w:tcPr>
            <w:tcW w:w="439" w:type="pct"/>
            <w:vAlign w:val="bottom"/>
          </w:tcPr>
          <w:p w:rsidR="00E55A9B" w:rsidRPr="00DF65AC" w:rsidRDefault="00E55A9B">
            <w:pPr>
              <w:jc w:val="right"/>
              <w:rPr>
                <w:rFonts w:ascii="Calibri" w:hAnsi="Calibri"/>
                <w:b/>
                <w:color w:val="002060"/>
                <w:sz w:val="16"/>
                <w:szCs w:val="16"/>
              </w:rPr>
            </w:pPr>
            <w:r w:rsidRPr="00DF65AC">
              <w:rPr>
                <w:rFonts w:ascii="Calibri" w:hAnsi="Calibri"/>
                <w:b/>
                <w:color w:val="002060"/>
                <w:sz w:val="16"/>
                <w:szCs w:val="16"/>
              </w:rPr>
              <w:t>6.967.107</w:t>
            </w:r>
          </w:p>
        </w:tc>
        <w:tc>
          <w:tcPr>
            <w:tcW w:w="307" w:type="pct"/>
            <w:vAlign w:val="center"/>
          </w:tcPr>
          <w:p w:rsidR="00E55A9B" w:rsidRDefault="00E55A9B">
            <w:pPr>
              <w:jc w:val="right"/>
              <w:rPr>
                <w:color w:val="002060"/>
                <w:sz w:val="16"/>
                <w:szCs w:val="16"/>
              </w:rPr>
            </w:pPr>
            <w:r>
              <w:rPr>
                <w:color w:val="002060"/>
                <w:sz w:val="16"/>
                <w:szCs w:val="16"/>
              </w:rPr>
              <w:t>79,1</w:t>
            </w:r>
          </w:p>
        </w:tc>
        <w:tc>
          <w:tcPr>
            <w:tcW w:w="392" w:type="pct"/>
            <w:vAlign w:val="center"/>
          </w:tcPr>
          <w:p w:rsidR="00E55A9B" w:rsidRDefault="00E55A9B">
            <w:pPr>
              <w:jc w:val="right"/>
              <w:rPr>
                <w:color w:val="002060"/>
                <w:sz w:val="16"/>
                <w:szCs w:val="16"/>
              </w:rPr>
            </w:pPr>
            <w:r>
              <w:rPr>
                <w:color w:val="002060"/>
                <w:sz w:val="16"/>
                <w:szCs w:val="16"/>
              </w:rPr>
              <w:t>-51,0</w:t>
            </w:r>
          </w:p>
        </w:tc>
        <w:tc>
          <w:tcPr>
            <w:tcW w:w="310" w:type="pct"/>
            <w:vAlign w:val="center"/>
          </w:tcPr>
          <w:p w:rsidR="00E55A9B" w:rsidRDefault="00E55A9B">
            <w:pPr>
              <w:jc w:val="right"/>
              <w:rPr>
                <w:color w:val="002060"/>
                <w:sz w:val="16"/>
                <w:szCs w:val="16"/>
              </w:rPr>
            </w:pPr>
            <w:r>
              <w:rPr>
                <w:color w:val="002060"/>
                <w:sz w:val="16"/>
                <w:szCs w:val="16"/>
              </w:rPr>
              <w:t>-31,6</w:t>
            </w:r>
          </w:p>
        </w:tc>
        <w:tc>
          <w:tcPr>
            <w:tcW w:w="202" w:type="pct"/>
            <w:vAlign w:val="center"/>
          </w:tcPr>
          <w:p w:rsidR="00E55A9B" w:rsidRPr="00E55A9B" w:rsidRDefault="00E55A9B">
            <w:pPr>
              <w:jc w:val="right"/>
              <w:rPr>
                <w:b/>
                <w:color w:val="002060"/>
                <w:sz w:val="16"/>
                <w:szCs w:val="16"/>
              </w:rPr>
            </w:pPr>
            <w:r w:rsidRPr="00E55A9B">
              <w:rPr>
                <w:b/>
                <w:color w:val="002060"/>
                <w:sz w:val="16"/>
                <w:szCs w:val="16"/>
              </w:rPr>
              <w:t>-27,7</w:t>
            </w:r>
          </w:p>
        </w:tc>
      </w:tr>
      <w:tr w:rsidR="00E55A9B" w:rsidRPr="00E55A9B" w:rsidTr="001F0738">
        <w:trPr>
          <w:jc w:val="center"/>
        </w:trPr>
        <w:tc>
          <w:tcPr>
            <w:tcW w:w="500" w:type="pct"/>
            <w:shd w:val="clear" w:color="auto" w:fill="FFFF99"/>
            <w:vAlign w:val="center"/>
          </w:tcPr>
          <w:p w:rsidR="00E55A9B" w:rsidRPr="00E55A9B" w:rsidRDefault="00E55A9B" w:rsidP="00F738FB">
            <w:pPr>
              <w:rPr>
                <w:b/>
                <w:color w:val="002060"/>
                <w:sz w:val="18"/>
                <w:szCs w:val="18"/>
                <w:u w:val="single"/>
              </w:rPr>
            </w:pPr>
            <w:r w:rsidRPr="00E55A9B">
              <w:rPr>
                <w:b/>
                <w:color w:val="002060"/>
                <w:sz w:val="18"/>
                <w:szCs w:val="18"/>
              </w:rPr>
              <w:t>ITALIA</w:t>
            </w:r>
          </w:p>
        </w:tc>
        <w:tc>
          <w:tcPr>
            <w:tcW w:w="393" w:type="pct"/>
            <w:shd w:val="clear" w:color="auto" w:fill="FFFF99"/>
            <w:vAlign w:val="bottom"/>
          </w:tcPr>
          <w:p w:rsidR="00E55A9B" w:rsidRPr="00E55A9B" w:rsidRDefault="00E55A9B" w:rsidP="001F0738">
            <w:pPr>
              <w:jc w:val="right"/>
              <w:rPr>
                <w:b/>
                <w:color w:val="002060"/>
                <w:sz w:val="18"/>
                <w:szCs w:val="18"/>
              </w:rPr>
            </w:pPr>
            <w:r w:rsidRPr="00E55A9B">
              <w:rPr>
                <w:b/>
                <w:color w:val="002060"/>
                <w:sz w:val="18"/>
                <w:szCs w:val="18"/>
              </w:rPr>
              <w:t>7.838.879</w:t>
            </w:r>
          </w:p>
        </w:tc>
        <w:tc>
          <w:tcPr>
            <w:tcW w:w="433" w:type="pct"/>
            <w:shd w:val="clear" w:color="auto" w:fill="FFFF99"/>
            <w:vAlign w:val="bottom"/>
          </w:tcPr>
          <w:p w:rsidR="00E55A9B" w:rsidRPr="00E55A9B" w:rsidRDefault="00E55A9B" w:rsidP="001F0738">
            <w:pPr>
              <w:jc w:val="right"/>
              <w:rPr>
                <w:b/>
                <w:color w:val="002060"/>
                <w:sz w:val="18"/>
                <w:szCs w:val="18"/>
              </w:rPr>
            </w:pPr>
            <w:r w:rsidRPr="00E55A9B">
              <w:rPr>
                <w:b/>
                <w:color w:val="002060"/>
                <w:sz w:val="18"/>
                <w:szCs w:val="18"/>
              </w:rPr>
              <w:t>19.703.936</w:t>
            </w:r>
          </w:p>
        </w:tc>
        <w:tc>
          <w:tcPr>
            <w:tcW w:w="397" w:type="pct"/>
            <w:shd w:val="clear" w:color="auto" w:fill="FFFF99"/>
            <w:vAlign w:val="bottom"/>
          </w:tcPr>
          <w:p w:rsidR="00E55A9B" w:rsidRPr="00E55A9B" w:rsidRDefault="00E55A9B" w:rsidP="001F0738">
            <w:pPr>
              <w:jc w:val="right"/>
              <w:rPr>
                <w:b/>
                <w:color w:val="002060"/>
                <w:sz w:val="18"/>
                <w:szCs w:val="18"/>
              </w:rPr>
            </w:pPr>
            <w:r w:rsidRPr="00E55A9B">
              <w:rPr>
                <w:b/>
                <w:color w:val="002060"/>
                <w:sz w:val="18"/>
                <w:szCs w:val="18"/>
              </w:rPr>
              <w:t>903.000</w:t>
            </w:r>
          </w:p>
        </w:tc>
        <w:tc>
          <w:tcPr>
            <w:tcW w:w="434" w:type="pct"/>
            <w:shd w:val="clear" w:color="auto" w:fill="FFFF99"/>
            <w:vAlign w:val="bottom"/>
          </w:tcPr>
          <w:p w:rsidR="00E55A9B" w:rsidRPr="00E55A9B" w:rsidRDefault="00E55A9B" w:rsidP="001F0738">
            <w:pPr>
              <w:jc w:val="right"/>
              <w:rPr>
                <w:b/>
                <w:color w:val="002060"/>
                <w:sz w:val="18"/>
                <w:szCs w:val="18"/>
              </w:rPr>
            </w:pPr>
            <w:r w:rsidRPr="00E55A9B">
              <w:rPr>
                <w:b/>
                <w:color w:val="002060"/>
                <w:sz w:val="18"/>
                <w:szCs w:val="18"/>
              </w:rPr>
              <w:t>28.445.815</w:t>
            </w:r>
          </w:p>
        </w:tc>
        <w:tc>
          <w:tcPr>
            <w:tcW w:w="397" w:type="pct"/>
            <w:shd w:val="clear" w:color="auto" w:fill="FFFF99"/>
            <w:vAlign w:val="bottom"/>
          </w:tcPr>
          <w:p w:rsidR="00E55A9B" w:rsidRPr="00E55A9B" w:rsidRDefault="00E55A9B" w:rsidP="001F0738">
            <w:pPr>
              <w:jc w:val="right"/>
              <w:rPr>
                <w:b/>
                <w:color w:val="002060"/>
                <w:sz w:val="18"/>
                <w:szCs w:val="18"/>
              </w:rPr>
            </w:pPr>
            <w:r w:rsidRPr="00E55A9B">
              <w:rPr>
                <w:b/>
                <w:color w:val="002060"/>
                <w:sz w:val="18"/>
                <w:szCs w:val="18"/>
              </w:rPr>
              <w:t>9.951.978</w:t>
            </w:r>
          </w:p>
        </w:tc>
        <w:tc>
          <w:tcPr>
            <w:tcW w:w="438" w:type="pct"/>
            <w:shd w:val="clear" w:color="auto" w:fill="FFFF99"/>
            <w:vAlign w:val="bottom"/>
          </w:tcPr>
          <w:p w:rsidR="00E55A9B" w:rsidRPr="00E55A9B" w:rsidRDefault="00E55A9B" w:rsidP="001F0738">
            <w:pPr>
              <w:jc w:val="right"/>
              <w:rPr>
                <w:b/>
                <w:color w:val="002060"/>
                <w:sz w:val="18"/>
                <w:szCs w:val="18"/>
              </w:rPr>
            </w:pPr>
            <w:r w:rsidRPr="00E55A9B">
              <w:rPr>
                <w:b/>
                <w:color w:val="002060"/>
                <w:sz w:val="18"/>
                <w:szCs w:val="18"/>
              </w:rPr>
              <w:t>9.364.198</w:t>
            </w:r>
          </w:p>
        </w:tc>
        <w:tc>
          <w:tcPr>
            <w:tcW w:w="359" w:type="pct"/>
            <w:shd w:val="clear" w:color="auto" w:fill="FFFF99"/>
            <w:vAlign w:val="bottom"/>
          </w:tcPr>
          <w:p w:rsidR="00E55A9B" w:rsidRPr="00E55A9B" w:rsidRDefault="00E55A9B" w:rsidP="001F0738">
            <w:pPr>
              <w:jc w:val="right"/>
              <w:rPr>
                <w:b/>
                <w:color w:val="002060"/>
                <w:sz w:val="18"/>
                <w:szCs w:val="18"/>
              </w:rPr>
            </w:pPr>
            <w:r w:rsidRPr="00E55A9B">
              <w:rPr>
                <w:b/>
                <w:color w:val="002060"/>
                <w:sz w:val="18"/>
                <w:szCs w:val="18"/>
              </w:rPr>
              <w:t>542.017</w:t>
            </w:r>
          </w:p>
        </w:tc>
        <w:tc>
          <w:tcPr>
            <w:tcW w:w="439" w:type="pct"/>
            <w:shd w:val="clear" w:color="auto" w:fill="FFFF99"/>
            <w:vAlign w:val="bottom"/>
          </w:tcPr>
          <w:p w:rsidR="00E55A9B" w:rsidRPr="00E55A9B" w:rsidRDefault="00E55A9B" w:rsidP="001F0738">
            <w:pPr>
              <w:jc w:val="right"/>
              <w:rPr>
                <w:b/>
                <w:color w:val="002060"/>
                <w:sz w:val="18"/>
                <w:szCs w:val="18"/>
              </w:rPr>
            </w:pPr>
            <w:r w:rsidRPr="00E55A9B">
              <w:rPr>
                <w:b/>
                <w:color w:val="002060"/>
                <w:sz w:val="18"/>
                <w:szCs w:val="18"/>
              </w:rPr>
              <w:t>19.858.193</w:t>
            </w:r>
          </w:p>
        </w:tc>
        <w:tc>
          <w:tcPr>
            <w:tcW w:w="307" w:type="pct"/>
            <w:shd w:val="clear" w:color="auto" w:fill="FFFF99"/>
            <w:vAlign w:val="center"/>
          </w:tcPr>
          <w:p w:rsidR="00E55A9B" w:rsidRPr="00E55A9B" w:rsidRDefault="00E55A9B">
            <w:pPr>
              <w:jc w:val="right"/>
              <w:rPr>
                <w:b/>
                <w:color w:val="002060"/>
                <w:sz w:val="18"/>
                <w:szCs w:val="18"/>
              </w:rPr>
            </w:pPr>
            <w:r w:rsidRPr="00E55A9B">
              <w:rPr>
                <w:b/>
                <w:color w:val="002060"/>
                <w:sz w:val="18"/>
                <w:szCs w:val="18"/>
              </w:rPr>
              <w:t>27,0</w:t>
            </w:r>
          </w:p>
        </w:tc>
        <w:tc>
          <w:tcPr>
            <w:tcW w:w="392" w:type="pct"/>
            <w:shd w:val="clear" w:color="auto" w:fill="FFFF99"/>
            <w:vAlign w:val="center"/>
          </w:tcPr>
          <w:p w:rsidR="00E55A9B" w:rsidRPr="00E55A9B" w:rsidRDefault="00E55A9B">
            <w:pPr>
              <w:jc w:val="right"/>
              <w:rPr>
                <w:b/>
                <w:color w:val="002060"/>
                <w:sz w:val="18"/>
                <w:szCs w:val="18"/>
              </w:rPr>
            </w:pPr>
            <w:r w:rsidRPr="00E55A9B">
              <w:rPr>
                <w:b/>
                <w:color w:val="002060"/>
                <w:sz w:val="18"/>
                <w:szCs w:val="18"/>
              </w:rPr>
              <w:t>-52,5</w:t>
            </w:r>
          </w:p>
        </w:tc>
        <w:tc>
          <w:tcPr>
            <w:tcW w:w="310" w:type="pct"/>
            <w:shd w:val="clear" w:color="auto" w:fill="FFFF99"/>
            <w:vAlign w:val="center"/>
          </w:tcPr>
          <w:p w:rsidR="00E55A9B" w:rsidRPr="00E55A9B" w:rsidRDefault="00E55A9B">
            <w:pPr>
              <w:jc w:val="right"/>
              <w:rPr>
                <w:b/>
                <w:color w:val="002060"/>
                <w:sz w:val="18"/>
                <w:szCs w:val="18"/>
              </w:rPr>
            </w:pPr>
            <w:r w:rsidRPr="00E55A9B">
              <w:rPr>
                <w:b/>
                <w:color w:val="002060"/>
                <w:sz w:val="18"/>
                <w:szCs w:val="18"/>
              </w:rPr>
              <w:t>-40,0</w:t>
            </w:r>
          </w:p>
        </w:tc>
        <w:tc>
          <w:tcPr>
            <w:tcW w:w="202" w:type="pct"/>
            <w:shd w:val="clear" w:color="auto" w:fill="FFFF99"/>
            <w:vAlign w:val="center"/>
          </w:tcPr>
          <w:p w:rsidR="00E55A9B" w:rsidRPr="00E55A9B" w:rsidRDefault="00E55A9B" w:rsidP="000C4751">
            <w:pPr>
              <w:jc w:val="right"/>
              <w:rPr>
                <w:b/>
                <w:color w:val="002060"/>
                <w:sz w:val="18"/>
                <w:szCs w:val="18"/>
              </w:rPr>
            </w:pPr>
            <w:r w:rsidRPr="00E55A9B">
              <w:rPr>
                <w:b/>
                <w:color w:val="002060"/>
                <w:sz w:val="18"/>
                <w:szCs w:val="18"/>
              </w:rPr>
              <w:t>-30,</w:t>
            </w:r>
            <w:r w:rsidR="000C4751">
              <w:rPr>
                <w:b/>
                <w:color w:val="002060"/>
                <w:sz w:val="18"/>
                <w:szCs w:val="18"/>
              </w:rPr>
              <w:t>3</w:t>
            </w:r>
          </w:p>
        </w:tc>
      </w:tr>
    </w:tbl>
    <w:p w:rsidR="00841DB6" w:rsidRPr="0082400A" w:rsidRDefault="00841DB6" w:rsidP="00841DB6">
      <w:pPr>
        <w:rPr>
          <w:i/>
          <w:color w:val="002060"/>
          <w:sz w:val="16"/>
          <w:szCs w:val="16"/>
        </w:rPr>
      </w:pPr>
      <w:r w:rsidRPr="0082400A">
        <w:rPr>
          <w:i/>
          <w:color w:val="002060"/>
          <w:sz w:val="16"/>
          <w:szCs w:val="16"/>
        </w:rPr>
        <w:t>Elaborazione UIL su fonte Inps</w:t>
      </w:r>
    </w:p>
    <w:p w:rsidR="00841DB6" w:rsidRDefault="00841DB6" w:rsidP="00841DB6">
      <w:pPr>
        <w:jc w:val="center"/>
        <w:rPr>
          <w:b/>
          <w:color w:val="0F243E"/>
          <w:sz w:val="18"/>
          <w:szCs w:val="18"/>
          <w:u w:val="single"/>
        </w:rPr>
      </w:pPr>
    </w:p>
    <w:p w:rsidR="001447CC" w:rsidRDefault="001447CC" w:rsidP="00841DB6">
      <w:pPr>
        <w:jc w:val="center"/>
        <w:rPr>
          <w:b/>
          <w:color w:val="0F243E"/>
          <w:sz w:val="18"/>
          <w:szCs w:val="18"/>
          <w:u w:val="single"/>
        </w:rPr>
      </w:pPr>
    </w:p>
    <w:p w:rsidR="001447CC" w:rsidRPr="00FE30EF" w:rsidRDefault="001447CC" w:rsidP="00841DB6">
      <w:pPr>
        <w:jc w:val="center"/>
        <w:rPr>
          <w:b/>
          <w:color w:val="0F243E"/>
          <w:sz w:val="18"/>
          <w:szCs w:val="18"/>
          <w:u w:val="single"/>
        </w:rPr>
      </w:pPr>
    </w:p>
    <w:p w:rsidR="00841DB6" w:rsidRDefault="00841DB6" w:rsidP="00841DB6">
      <w:pPr>
        <w:jc w:val="center"/>
        <w:rPr>
          <w:b/>
          <w:bCs/>
          <w:color w:val="002060"/>
          <w:sz w:val="16"/>
          <w:szCs w:val="16"/>
        </w:rPr>
      </w:pPr>
    </w:p>
    <w:p w:rsidR="00841DB6" w:rsidRPr="00913CEB" w:rsidRDefault="00841DB6" w:rsidP="00841DB6">
      <w:pPr>
        <w:jc w:val="center"/>
        <w:rPr>
          <w:b/>
          <w:color w:val="FF0000"/>
          <w:sz w:val="22"/>
          <w:szCs w:val="22"/>
        </w:rPr>
      </w:pPr>
      <w:r w:rsidRPr="00E72A0D">
        <w:rPr>
          <w:b/>
          <w:color w:val="000080"/>
          <w:sz w:val="22"/>
          <w:szCs w:val="22"/>
        </w:rPr>
        <w:lastRenderedPageBreak/>
        <w:t>REGIONI e PROVINCE AUTONOME</w:t>
      </w:r>
      <w:r w:rsidRPr="00913CEB">
        <w:rPr>
          <w:b/>
          <w:color w:val="000080"/>
          <w:sz w:val="22"/>
          <w:szCs w:val="22"/>
        </w:rPr>
        <w:t xml:space="preserve">: ORE AUTORIZZATE DI CASSA INTEGRAZIONE </w:t>
      </w:r>
      <w:r w:rsidRPr="00913CEB">
        <w:rPr>
          <w:b/>
          <w:color w:val="FF0000"/>
          <w:sz w:val="22"/>
          <w:szCs w:val="22"/>
        </w:rPr>
        <w:t>(</w:t>
      </w:r>
      <w:r w:rsidR="00A83C33">
        <w:rPr>
          <w:b/>
          <w:color w:val="FF0000"/>
          <w:sz w:val="22"/>
          <w:szCs w:val="22"/>
        </w:rPr>
        <w:t>DICEMBRE</w:t>
      </w:r>
      <w:r>
        <w:rPr>
          <w:b/>
          <w:color w:val="FF0000"/>
          <w:sz w:val="22"/>
          <w:szCs w:val="22"/>
        </w:rPr>
        <w:t xml:space="preserve"> 2017</w:t>
      </w:r>
      <w:r w:rsidR="008D6E7A" w:rsidRPr="008D6E7A">
        <w:rPr>
          <w:b/>
          <w:color w:val="FF0000"/>
        </w:rPr>
        <w:t xml:space="preserve"> </w:t>
      </w:r>
      <w:r w:rsidR="008D6E7A">
        <w:rPr>
          <w:b/>
          <w:color w:val="FF0000"/>
        </w:rPr>
        <w:t xml:space="preserve">e variazione su </w:t>
      </w:r>
      <w:r w:rsidR="00A83C33">
        <w:rPr>
          <w:b/>
          <w:color w:val="FF0000"/>
        </w:rPr>
        <w:t>novembre</w:t>
      </w:r>
      <w:r w:rsidR="008D6E7A">
        <w:rPr>
          <w:b/>
          <w:color w:val="FF0000"/>
        </w:rPr>
        <w:t xml:space="preserve"> 2017</w:t>
      </w:r>
      <w:r w:rsidRPr="00913CEB">
        <w:rPr>
          <w:b/>
          <w:color w:val="FF0000"/>
          <w:sz w:val="22"/>
          <w:szCs w:val="22"/>
        </w:rPr>
        <w:t>)</w:t>
      </w:r>
    </w:p>
    <w:tbl>
      <w:tblPr>
        <w:tblW w:w="5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219"/>
        <w:gridCol w:w="1332"/>
        <w:gridCol w:w="1220"/>
        <w:gridCol w:w="1183"/>
        <w:gridCol w:w="1220"/>
        <w:gridCol w:w="1332"/>
        <w:gridCol w:w="1220"/>
        <w:gridCol w:w="1332"/>
        <w:gridCol w:w="857"/>
        <w:gridCol w:w="1105"/>
        <w:gridCol w:w="869"/>
        <w:gridCol w:w="787"/>
      </w:tblGrid>
      <w:tr w:rsidR="003F2314" w:rsidRPr="003F2314" w:rsidTr="00F738FB">
        <w:trPr>
          <w:jc w:val="center"/>
        </w:trPr>
        <w:tc>
          <w:tcPr>
            <w:tcW w:w="482" w:type="pct"/>
            <w:vMerge w:val="restart"/>
            <w:shd w:val="clear" w:color="auto" w:fill="FFCC00"/>
            <w:vAlign w:val="center"/>
          </w:tcPr>
          <w:p w:rsidR="00841DB6" w:rsidRPr="003F2314" w:rsidRDefault="00841DB6" w:rsidP="00F738FB">
            <w:pPr>
              <w:jc w:val="center"/>
              <w:rPr>
                <w:b/>
                <w:color w:val="002060"/>
                <w:sz w:val="14"/>
                <w:szCs w:val="14"/>
              </w:rPr>
            </w:pPr>
            <w:r w:rsidRPr="003F2314">
              <w:rPr>
                <w:b/>
                <w:color w:val="002060"/>
                <w:sz w:val="14"/>
                <w:szCs w:val="14"/>
              </w:rPr>
              <w:t>REGIONI E  P.AUTONOME</w:t>
            </w:r>
          </w:p>
        </w:tc>
        <w:tc>
          <w:tcPr>
            <w:tcW w:w="1637" w:type="pct"/>
            <w:gridSpan w:val="4"/>
            <w:shd w:val="clear" w:color="auto" w:fill="FFCC00"/>
            <w:vAlign w:val="center"/>
          </w:tcPr>
          <w:p w:rsidR="00841DB6" w:rsidRPr="003F2314" w:rsidRDefault="00A83C33" w:rsidP="00841DB6">
            <w:pPr>
              <w:jc w:val="center"/>
              <w:rPr>
                <w:b/>
                <w:color w:val="002060"/>
                <w:sz w:val="14"/>
                <w:szCs w:val="14"/>
                <w:u w:val="single"/>
              </w:rPr>
            </w:pPr>
            <w:r w:rsidRPr="003F2314">
              <w:rPr>
                <w:b/>
                <w:color w:val="002060"/>
                <w:sz w:val="14"/>
                <w:szCs w:val="14"/>
              </w:rPr>
              <w:t>NOVEMBRE 2017</w:t>
            </w:r>
          </w:p>
        </w:tc>
        <w:tc>
          <w:tcPr>
            <w:tcW w:w="1686" w:type="pct"/>
            <w:gridSpan w:val="4"/>
            <w:shd w:val="clear" w:color="auto" w:fill="FFCC00"/>
            <w:vAlign w:val="center"/>
          </w:tcPr>
          <w:p w:rsidR="00841DB6" w:rsidRPr="003F2314" w:rsidRDefault="00A83C33" w:rsidP="00841DB6">
            <w:pPr>
              <w:jc w:val="center"/>
              <w:rPr>
                <w:b/>
                <w:color w:val="002060"/>
                <w:sz w:val="14"/>
                <w:szCs w:val="14"/>
              </w:rPr>
            </w:pPr>
            <w:r w:rsidRPr="003F2314">
              <w:rPr>
                <w:b/>
                <w:color w:val="002060"/>
                <w:sz w:val="14"/>
                <w:szCs w:val="14"/>
              </w:rPr>
              <w:t>DICEMBRE 2017</w:t>
            </w:r>
          </w:p>
        </w:tc>
        <w:tc>
          <w:tcPr>
            <w:tcW w:w="1195" w:type="pct"/>
            <w:gridSpan w:val="4"/>
            <w:shd w:val="clear" w:color="auto" w:fill="FFCC00"/>
            <w:vAlign w:val="center"/>
          </w:tcPr>
          <w:p w:rsidR="00841DB6" w:rsidRPr="003F2314" w:rsidRDefault="00841DB6" w:rsidP="00F738FB">
            <w:pPr>
              <w:jc w:val="center"/>
              <w:rPr>
                <w:b/>
                <w:color w:val="002060"/>
                <w:sz w:val="14"/>
                <w:szCs w:val="14"/>
                <w:u w:val="single"/>
              </w:rPr>
            </w:pPr>
            <w:r w:rsidRPr="003F2314">
              <w:rPr>
                <w:b/>
                <w:color w:val="002060"/>
                <w:sz w:val="14"/>
                <w:szCs w:val="14"/>
              </w:rPr>
              <w:t xml:space="preserve">DIFFERENZA % </w:t>
            </w:r>
          </w:p>
        </w:tc>
      </w:tr>
      <w:tr w:rsidR="003F2314" w:rsidRPr="003F2314" w:rsidTr="00F738FB">
        <w:trPr>
          <w:trHeight w:val="350"/>
          <w:jc w:val="center"/>
        </w:trPr>
        <w:tc>
          <w:tcPr>
            <w:tcW w:w="482" w:type="pct"/>
            <w:vMerge/>
            <w:vAlign w:val="center"/>
          </w:tcPr>
          <w:p w:rsidR="00841DB6" w:rsidRPr="003F2314" w:rsidRDefault="00841DB6" w:rsidP="00F738FB">
            <w:pPr>
              <w:jc w:val="center"/>
              <w:rPr>
                <w:b/>
                <w:color w:val="002060"/>
                <w:sz w:val="14"/>
                <w:szCs w:val="14"/>
              </w:rPr>
            </w:pPr>
          </w:p>
        </w:tc>
        <w:tc>
          <w:tcPr>
            <w:tcW w:w="403" w:type="pct"/>
            <w:vAlign w:val="center"/>
          </w:tcPr>
          <w:p w:rsidR="00841DB6" w:rsidRPr="003F2314" w:rsidRDefault="00841DB6" w:rsidP="00F738FB">
            <w:pPr>
              <w:jc w:val="center"/>
              <w:rPr>
                <w:b/>
                <w:color w:val="002060"/>
                <w:sz w:val="14"/>
                <w:szCs w:val="14"/>
              </w:rPr>
            </w:pPr>
            <w:r w:rsidRPr="003F2314">
              <w:rPr>
                <w:b/>
                <w:color w:val="002060"/>
                <w:sz w:val="14"/>
                <w:szCs w:val="14"/>
              </w:rPr>
              <w:t>Ordinaria</w:t>
            </w:r>
          </w:p>
        </w:tc>
        <w:tc>
          <w:tcPr>
            <w:tcW w:w="440" w:type="pct"/>
            <w:vAlign w:val="center"/>
          </w:tcPr>
          <w:p w:rsidR="00841DB6" w:rsidRPr="003F2314" w:rsidRDefault="00841DB6" w:rsidP="00F738FB">
            <w:pPr>
              <w:jc w:val="center"/>
              <w:rPr>
                <w:b/>
                <w:color w:val="002060"/>
                <w:sz w:val="14"/>
                <w:szCs w:val="14"/>
              </w:rPr>
            </w:pPr>
            <w:r w:rsidRPr="003F2314">
              <w:rPr>
                <w:b/>
                <w:color w:val="002060"/>
                <w:sz w:val="14"/>
                <w:szCs w:val="14"/>
              </w:rPr>
              <w:t>Straordinaria</w:t>
            </w:r>
          </w:p>
        </w:tc>
        <w:tc>
          <w:tcPr>
            <w:tcW w:w="403" w:type="pct"/>
            <w:vAlign w:val="center"/>
          </w:tcPr>
          <w:p w:rsidR="00841DB6" w:rsidRPr="003F2314" w:rsidRDefault="00841DB6" w:rsidP="00F738FB">
            <w:pPr>
              <w:jc w:val="center"/>
              <w:rPr>
                <w:b/>
                <w:color w:val="002060"/>
                <w:sz w:val="14"/>
                <w:szCs w:val="14"/>
              </w:rPr>
            </w:pPr>
            <w:r w:rsidRPr="003F2314">
              <w:rPr>
                <w:b/>
                <w:color w:val="002060"/>
                <w:sz w:val="14"/>
                <w:szCs w:val="14"/>
              </w:rPr>
              <w:t>DEROGA</w:t>
            </w:r>
          </w:p>
        </w:tc>
        <w:tc>
          <w:tcPr>
            <w:tcW w:w="391" w:type="pct"/>
            <w:vAlign w:val="center"/>
          </w:tcPr>
          <w:p w:rsidR="00841DB6" w:rsidRPr="003F2314" w:rsidRDefault="00841DB6" w:rsidP="00F738FB">
            <w:pPr>
              <w:jc w:val="center"/>
              <w:rPr>
                <w:b/>
                <w:color w:val="002060"/>
                <w:sz w:val="14"/>
                <w:szCs w:val="14"/>
              </w:rPr>
            </w:pPr>
            <w:r w:rsidRPr="003F2314">
              <w:rPr>
                <w:b/>
                <w:color w:val="002060"/>
                <w:sz w:val="14"/>
                <w:szCs w:val="14"/>
              </w:rPr>
              <w:t>totale</w:t>
            </w:r>
          </w:p>
        </w:tc>
        <w:tc>
          <w:tcPr>
            <w:tcW w:w="403" w:type="pct"/>
            <w:vAlign w:val="center"/>
          </w:tcPr>
          <w:p w:rsidR="00841DB6" w:rsidRPr="003F2314" w:rsidRDefault="00841DB6" w:rsidP="00F738FB">
            <w:pPr>
              <w:jc w:val="center"/>
              <w:rPr>
                <w:b/>
                <w:color w:val="002060"/>
                <w:sz w:val="14"/>
                <w:szCs w:val="14"/>
              </w:rPr>
            </w:pPr>
            <w:r w:rsidRPr="003F2314">
              <w:rPr>
                <w:b/>
                <w:color w:val="002060"/>
                <w:sz w:val="14"/>
                <w:szCs w:val="14"/>
              </w:rPr>
              <w:t>Ordinaria</w:t>
            </w:r>
          </w:p>
        </w:tc>
        <w:tc>
          <w:tcPr>
            <w:tcW w:w="440" w:type="pct"/>
            <w:vAlign w:val="center"/>
          </w:tcPr>
          <w:p w:rsidR="00841DB6" w:rsidRPr="003F2314" w:rsidRDefault="00841DB6" w:rsidP="00F738FB">
            <w:pPr>
              <w:jc w:val="center"/>
              <w:rPr>
                <w:b/>
                <w:color w:val="002060"/>
                <w:sz w:val="14"/>
                <w:szCs w:val="14"/>
              </w:rPr>
            </w:pPr>
            <w:r w:rsidRPr="003F2314">
              <w:rPr>
                <w:b/>
                <w:color w:val="002060"/>
                <w:sz w:val="14"/>
                <w:szCs w:val="14"/>
              </w:rPr>
              <w:t>Straordinaria</w:t>
            </w:r>
          </w:p>
        </w:tc>
        <w:tc>
          <w:tcPr>
            <w:tcW w:w="403" w:type="pct"/>
            <w:vAlign w:val="center"/>
          </w:tcPr>
          <w:p w:rsidR="00841DB6" w:rsidRPr="003F2314" w:rsidRDefault="00841DB6" w:rsidP="00F738FB">
            <w:pPr>
              <w:jc w:val="center"/>
              <w:rPr>
                <w:b/>
                <w:color w:val="002060"/>
                <w:sz w:val="14"/>
                <w:szCs w:val="14"/>
              </w:rPr>
            </w:pPr>
            <w:r w:rsidRPr="003F2314">
              <w:rPr>
                <w:b/>
                <w:color w:val="002060"/>
                <w:sz w:val="14"/>
                <w:szCs w:val="14"/>
              </w:rPr>
              <w:t>DEROGA</w:t>
            </w:r>
          </w:p>
        </w:tc>
        <w:tc>
          <w:tcPr>
            <w:tcW w:w="440" w:type="pct"/>
            <w:vAlign w:val="center"/>
          </w:tcPr>
          <w:p w:rsidR="00841DB6" w:rsidRPr="003F2314" w:rsidRDefault="00841DB6" w:rsidP="00F738FB">
            <w:pPr>
              <w:jc w:val="center"/>
              <w:rPr>
                <w:b/>
                <w:color w:val="002060"/>
                <w:sz w:val="14"/>
                <w:szCs w:val="14"/>
              </w:rPr>
            </w:pPr>
            <w:r w:rsidRPr="003F2314">
              <w:rPr>
                <w:b/>
                <w:color w:val="002060"/>
                <w:sz w:val="14"/>
                <w:szCs w:val="14"/>
              </w:rPr>
              <w:t>totale</w:t>
            </w:r>
          </w:p>
        </w:tc>
        <w:tc>
          <w:tcPr>
            <w:tcW w:w="283" w:type="pct"/>
            <w:vAlign w:val="center"/>
          </w:tcPr>
          <w:p w:rsidR="00841DB6" w:rsidRPr="003F2314" w:rsidRDefault="00841DB6" w:rsidP="00F738FB">
            <w:pPr>
              <w:jc w:val="center"/>
              <w:rPr>
                <w:b/>
                <w:color w:val="002060"/>
                <w:sz w:val="14"/>
                <w:szCs w:val="14"/>
              </w:rPr>
            </w:pPr>
            <w:r w:rsidRPr="003F2314">
              <w:rPr>
                <w:b/>
                <w:color w:val="002060"/>
                <w:sz w:val="14"/>
                <w:szCs w:val="14"/>
              </w:rPr>
              <w:t>Ordinaria</w:t>
            </w:r>
          </w:p>
        </w:tc>
        <w:tc>
          <w:tcPr>
            <w:tcW w:w="365" w:type="pct"/>
            <w:vAlign w:val="center"/>
          </w:tcPr>
          <w:p w:rsidR="00841DB6" w:rsidRPr="003F2314" w:rsidRDefault="00841DB6" w:rsidP="00F738FB">
            <w:pPr>
              <w:jc w:val="center"/>
              <w:rPr>
                <w:b/>
                <w:color w:val="002060"/>
                <w:sz w:val="14"/>
                <w:szCs w:val="14"/>
              </w:rPr>
            </w:pPr>
            <w:r w:rsidRPr="003F2314">
              <w:rPr>
                <w:b/>
                <w:color w:val="002060"/>
                <w:sz w:val="14"/>
                <w:szCs w:val="14"/>
              </w:rPr>
              <w:t>Straordinaria</w:t>
            </w:r>
          </w:p>
        </w:tc>
        <w:tc>
          <w:tcPr>
            <w:tcW w:w="287" w:type="pct"/>
            <w:vAlign w:val="center"/>
          </w:tcPr>
          <w:p w:rsidR="00841DB6" w:rsidRPr="003F2314" w:rsidRDefault="00841DB6" w:rsidP="00F738FB">
            <w:pPr>
              <w:jc w:val="center"/>
              <w:rPr>
                <w:b/>
                <w:color w:val="002060"/>
                <w:sz w:val="14"/>
                <w:szCs w:val="14"/>
              </w:rPr>
            </w:pPr>
            <w:r w:rsidRPr="003F2314">
              <w:rPr>
                <w:b/>
                <w:color w:val="002060"/>
                <w:sz w:val="14"/>
                <w:szCs w:val="14"/>
              </w:rPr>
              <w:t>DEROGA</w:t>
            </w:r>
          </w:p>
        </w:tc>
        <w:tc>
          <w:tcPr>
            <w:tcW w:w="260" w:type="pct"/>
            <w:vAlign w:val="center"/>
          </w:tcPr>
          <w:p w:rsidR="00841DB6" w:rsidRPr="003F2314" w:rsidRDefault="00841DB6" w:rsidP="00F738FB">
            <w:pPr>
              <w:jc w:val="center"/>
              <w:rPr>
                <w:b/>
                <w:color w:val="002060"/>
                <w:sz w:val="14"/>
                <w:szCs w:val="14"/>
              </w:rPr>
            </w:pPr>
            <w:r w:rsidRPr="003F2314">
              <w:rPr>
                <w:b/>
                <w:color w:val="002060"/>
                <w:sz w:val="14"/>
                <w:szCs w:val="14"/>
              </w:rPr>
              <w:t>totale</w:t>
            </w:r>
          </w:p>
        </w:tc>
      </w:tr>
      <w:tr w:rsidR="001E7B34" w:rsidRPr="003F2314" w:rsidTr="00F738FB">
        <w:trPr>
          <w:trHeight w:val="208"/>
          <w:jc w:val="center"/>
        </w:trPr>
        <w:tc>
          <w:tcPr>
            <w:tcW w:w="482" w:type="pct"/>
            <w:vAlign w:val="center"/>
          </w:tcPr>
          <w:p w:rsidR="001E7B34" w:rsidRPr="003F2314" w:rsidRDefault="001E7B34" w:rsidP="00F738FB">
            <w:pPr>
              <w:rPr>
                <w:b/>
                <w:color w:val="002060"/>
                <w:sz w:val="14"/>
                <w:szCs w:val="14"/>
              </w:rPr>
            </w:pPr>
            <w:r w:rsidRPr="003F2314">
              <w:rPr>
                <w:b/>
                <w:color w:val="002060"/>
                <w:sz w:val="14"/>
                <w:szCs w:val="14"/>
              </w:rPr>
              <w:t>Piemonte</w:t>
            </w:r>
          </w:p>
        </w:tc>
        <w:tc>
          <w:tcPr>
            <w:tcW w:w="403" w:type="pct"/>
            <w:vAlign w:val="bottom"/>
          </w:tcPr>
          <w:p w:rsidR="001E7B34" w:rsidRPr="003F2314" w:rsidRDefault="001E7B34" w:rsidP="001E7B34">
            <w:pPr>
              <w:jc w:val="right"/>
              <w:rPr>
                <w:color w:val="002060"/>
                <w:sz w:val="14"/>
                <w:szCs w:val="14"/>
              </w:rPr>
            </w:pPr>
            <w:r w:rsidRPr="003F2314">
              <w:rPr>
                <w:color w:val="002060"/>
                <w:sz w:val="14"/>
                <w:szCs w:val="14"/>
              </w:rPr>
              <w:t>709.618</w:t>
            </w:r>
          </w:p>
        </w:tc>
        <w:tc>
          <w:tcPr>
            <w:tcW w:w="440" w:type="pct"/>
            <w:vAlign w:val="bottom"/>
          </w:tcPr>
          <w:p w:rsidR="001E7B34" w:rsidRPr="003F2314" w:rsidRDefault="001E7B34" w:rsidP="001E7B34">
            <w:pPr>
              <w:jc w:val="right"/>
              <w:rPr>
                <w:color w:val="002060"/>
                <w:sz w:val="14"/>
                <w:szCs w:val="14"/>
              </w:rPr>
            </w:pPr>
            <w:r w:rsidRPr="003F2314">
              <w:rPr>
                <w:color w:val="002060"/>
                <w:sz w:val="14"/>
                <w:szCs w:val="14"/>
              </w:rPr>
              <w:t>3.122.705</w:t>
            </w:r>
          </w:p>
        </w:tc>
        <w:tc>
          <w:tcPr>
            <w:tcW w:w="403" w:type="pct"/>
            <w:vAlign w:val="bottom"/>
          </w:tcPr>
          <w:p w:rsidR="001E7B34" w:rsidRPr="003F2314" w:rsidRDefault="001E7B34" w:rsidP="001E7B34">
            <w:pPr>
              <w:jc w:val="right"/>
              <w:rPr>
                <w:color w:val="002060"/>
                <w:sz w:val="14"/>
                <w:szCs w:val="14"/>
              </w:rPr>
            </w:pPr>
            <w:r w:rsidRPr="003F2314">
              <w:rPr>
                <w:color w:val="002060"/>
                <w:sz w:val="14"/>
                <w:szCs w:val="14"/>
              </w:rPr>
              <w:t>58.915</w:t>
            </w:r>
          </w:p>
        </w:tc>
        <w:tc>
          <w:tcPr>
            <w:tcW w:w="391" w:type="pct"/>
            <w:vAlign w:val="bottom"/>
          </w:tcPr>
          <w:p w:rsidR="001E7B34" w:rsidRPr="003F2314" w:rsidRDefault="001E7B34" w:rsidP="001E7B34">
            <w:pPr>
              <w:jc w:val="right"/>
              <w:rPr>
                <w:b/>
                <w:color w:val="002060"/>
                <w:sz w:val="14"/>
                <w:szCs w:val="14"/>
              </w:rPr>
            </w:pPr>
            <w:r w:rsidRPr="003F2314">
              <w:rPr>
                <w:b/>
                <w:color w:val="002060"/>
                <w:sz w:val="14"/>
                <w:szCs w:val="14"/>
              </w:rPr>
              <w:t>3.891.238</w:t>
            </w:r>
          </w:p>
        </w:tc>
        <w:tc>
          <w:tcPr>
            <w:tcW w:w="403" w:type="pct"/>
            <w:vAlign w:val="bottom"/>
          </w:tcPr>
          <w:p w:rsidR="001E7B34" w:rsidRPr="003F2314" w:rsidRDefault="001E7B34">
            <w:pPr>
              <w:jc w:val="right"/>
              <w:rPr>
                <w:color w:val="002060"/>
                <w:sz w:val="14"/>
                <w:szCs w:val="14"/>
              </w:rPr>
            </w:pPr>
            <w:r w:rsidRPr="003F2314">
              <w:rPr>
                <w:color w:val="002060"/>
                <w:sz w:val="14"/>
                <w:szCs w:val="14"/>
              </w:rPr>
              <w:t>936.389</w:t>
            </w:r>
          </w:p>
        </w:tc>
        <w:tc>
          <w:tcPr>
            <w:tcW w:w="440" w:type="pct"/>
            <w:vAlign w:val="bottom"/>
          </w:tcPr>
          <w:p w:rsidR="001E7B34" w:rsidRPr="003F2314" w:rsidRDefault="001E7B34">
            <w:pPr>
              <w:jc w:val="right"/>
              <w:rPr>
                <w:color w:val="002060"/>
                <w:sz w:val="14"/>
                <w:szCs w:val="14"/>
              </w:rPr>
            </w:pPr>
            <w:r w:rsidRPr="003F2314">
              <w:rPr>
                <w:color w:val="002060"/>
                <w:sz w:val="14"/>
                <w:szCs w:val="14"/>
              </w:rPr>
              <w:t>743.961</w:t>
            </w:r>
          </w:p>
        </w:tc>
        <w:tc>
          <w:tcPr>
            <w:tcW w:w="403" w:type="pct"/>
            <w:vAlign w:val="bottom"/>
          </w:tcPr>
          <w:p w:rsidR="001E7B34" w:rsidRPr="003F2314" w:rsidRDefault="001E7B34">
            <w:pPr>
              <w:jc w:val="right"/>
              <w:rPr>
                <w:color w:val="002060"/>
                <w:sz w:val="14"/>
                <w:szCs w:val="14"/>
              </w:rPr>
            </w:pPr>
            <w:r w:rsidRPr="003F2314">
              <w:rPr>
                <w:color w:val="002060"/>
                <w:sz w:val="14"/>
                <w:szCs w:val="14"/>
              </w:rPr>
              <w:t>0</w:t>
            </w:r>
          </w:p>
        </w:tc>
        <w:tc>
          <w:tcPr>
            <w:tcW w:w="440" w:type="pct"/>
            <w:vAlign w:val="bottom"/>
          </w:tcPr>
          <w:p w:rsidR="001E7B34" w:rsidRPr="003F2314" w:rsidRDefault="001E7B34">
            <w:pPr>
              <w:jc w:val="right"/>
              <w:rPr>
                <w:b/>
                <w:color w:val="002060"/>
                <w:sz w:val="14"/>
                <w:szCs w:val="14"/>
              </w:rPr>
            </w:pPr>
            <w:r w:rsidRPr="003F2314">
              <w:rPr>
                <w:b/>
                <w:color w:val="002060"/>
                <w:sz w:val="14"/>
                <w:szCs w:val="14"/>
              </w:rPr>
              <w:t>1.680.350</w:t>
            </w:r>
          </w:p>
        </w:tc>
        <w:tc>
          <w:tcPr>
            <w:tcW w:w="283" w:type="pct"/>
            <w:vAlign w:val="center"/>
          </w:tcPr>
          <w:p w:rsidR="001E7B34" w:rsidRDefault="001E7B34">
            <w:pPr>
              <w:jc w:val="right"/>
              <w:rPr>
                <w:color w:val="002060"/>
                <w:sz w:val="14"/>
                <w:szCs w:val="14"/>
              </w:rPr>
            </w:pPr>
            <w:r>
              <w:rPr>
                <w:color w:val="002060"/>
                <w:sz w:val="14"/>
                <w:szCs w:val="14"/>
              </w:rPr>
              <w:t>32,0</w:t>
            </w:r>
          </w:p>
        </w:tc>
        <w:tc>
          <w:tcPr>
            <w:tcW w:w="365" w:type="pct"/>
            <w:vAlign w:val="center"/>
          </w:tcPr>
          <w:p w:rsidR="001E7B34" w:rsidRDefault="001E7B34">
            <w:pPr>
              <w:jc w:val="right"/>
              <w:rPr>
                <w:color w:val="002060"/>
                <w:sz w:val="14"/>
                <w:szCs w:val="14"/>
              </w:rPr>
            </w:pPr>
            <w:r>
              <w:rPr>
                <w:color w:val="002060"/>
                <w:sz w:val="14"/>
                <w:szCs w:val="14"/>
              </w:rPr>
              <w:t>-76,2</w:t>
            </w:r>
          </w:p>
        </w:tc>
        <w:tc>
          <w:tcPr>
            <w:tcW w:w="287" w:type="pct"/>
            <w:vAlign w:val="center"/>
          </w:tcPr>
          <w:p w:rsidR="001E7B34" w:rsidRDefault="001E7B34">
            <w:pPr>
              <w:jc w:val="right"/>
              <w:rPr>
                <w:color w:val="002060"/>
                <w:sz w:val="14"/>
                <w:szCs w:val="14"/>
              </w:rPr>
            </w:pPr>
            <w:r>
              <w:rPr>
                <w:color w:val="002060"/>
                <w:sz w:val="14"/>
                <w:szCs w:val="14"/>
              </w:rPr>
              <w:t>-100,0</w:t>
            </w:r>
          </w:p>
        </w:tc>
        <w:tc>
          <w:tcPr>
            <w:tcW w:w="260" w:type="pct"/>
            <w:vAlign w:val="center"/>
          </w:tcPr>
          <w:p w:rsidR="001E7B34" w:rsidRPr="003A7D9B" w:rsidRDefault="001E7B34">
            <w:pPr>
              <w:jc w:val="right"/>
              <w:rPr>
                <w:b/>
                <w:color w:val="002060"/>
                <w:sz w:val="14"/>
                <w:szCs w:val="14"/>
              </w:rPr>
            </w:pPr>
            <w:r w:rsidRPr="003A7D9B">
              <w:rPr>
                <w:b/>
                <w:color w:val="002060"/>
                <w:sz w:val="14"/>
                <w:szCs w:val="14"/>
              </w:rPr>
              <w:t>-56,8</w:t>
            </w:r>
          </w:p>
        </w:tc>
      </w:tr>
      <w:tr w:rsidR="001E7B34" w:rsidRPr="003F2314" w:rsidTr="00F738FB">
        <w:trPr>
          <w:jc w:val="center"/>
        </w:trPr>
        <w:tc>
          <w:tcPr>
            <w:tcW w:w="482" w:type="pct"/>
            <w:vAlign w:val="center"/>
          </w:tcPr>
          <w:p w:rsidR="001E7B34" w:rsidRPr="003F2314" w:rsidRDefault="001E7B34" w:rsidP="00F738FB">
            <w:pPr>
              <w:rPr>
                <w:b/>
                <w:color w:val="002060"/>
                <w:sz w:val="14"/>
                <w:szCs w:val="14"/>
              </w:rPr>
            </w:pPr>
            <w:r w:rsidRPr="003F2314">
              <w:rPr>
                <w:b/>
                <w:color w:val="002060"/>
                <w:sz w:val="14"/>
                <w:szCs w:val="14"/>
              </w:rPr>
              <w:t>Valle d'Aosta</w:t>
            </w:r>
          </w:p>
        </w:tc>
        <w:tc>
          <w:tcPr>
            <w:tcW w:w="403" w:type="pct"/>
            <w:vAlign w:val="bottom"/>
          </w:tcPr>
          <w:p w:rsidR="001E7B34" w:rsidRPr="003F2314" w:rsidRDefault="001E7B34" w:rsidP="001E7B34">
            <w:pPr>
              <w:jc w:val="right"/>
              <w:rPr>
                <w:color w:val="002060"/>
                <w:sz w:val="14"/>
                <w:szCs w:val="14"/>
              </w:rPr>
            </w:pPr>
            <w:r w:rsidRPr="003F2314">
              <w:rPr>
                <w:color w:val="002060"/>
                <w:sz w:val="14"/>
                <w:szCs w:val="14"/>
              </w:rPr>
              <w:t>28.470</w:t>
            </w:r>
          </w:p>
        </w:tc>
        <w:tc>
          <w:tcPr>
            <w:tcW w:w="440" w:type="pct"/>
            <w:vAlign w:val="bottom"/>
          </w:tcPr>
          <w:p w:rsidR="001E7B34" w:rsidRPr="003F2314" w:rsidRDefault="001E7B34" w:rsidP="001E7B34">
            <w:pPr>
              <w:jc w:val="right"/>
              <w:rPr>
                <w:color w:val="002060"/>
                <w:sz w:val="14"/>
                <w:szCs w:val="14"/>
              </w:rPr>
            </w:pPr>
            <w:r w:rsidRPr="003F2314">
              <w:rPr>
                <w:color w:val="002060"/>
                <w:sz w:val="14"/>
                <w:szCs w:val="14"/>
              </w:rPr>
              <w:t>0</w:t>
            </w:r>
          </w:p>
        </w:tc>
        <w:tc>
          <w:tcPr>
            <w:tcW w:w="403" w:type="pct"/>
            <w:vAlign w:val="bottom"/>
          </w:tcPr>
          <w:p w:rsidR="001E7B34" w:rsidRPr="003F2314" w:rsidRDefault="001E7B34" w:rsidP="001E7B34">
            <w:pPr>
              <w:jc w:val="right"/>
              <w:rPr>
                <w:color w:val="002060"/>
                <w:sz w:val="14"/>
                <w:szCs w:val="14"/>
              </w:rPr>
            </w:pPr>
            <w:r w:rsidRPr="003F2314">
              <w:rPr>
                <w:color w:val="002060"/>
                <w:sz w:val="14"/>
                <w:szCs w:val="14"/>
              </w:rPr>
              <w:t>0</w:t>
            </w:r>
          </w:p>
        </w:tc>
        <w:tc>
          <w:tcPr>
            <w:tcW w:w="391" w:type="pct"/>
            <w:vAlign w:val="bottom"/>
          </w:tcPr>
          <w:p w:rsidR="001E7B34" w:rsidRPr="003F2314" w:rsidRDefault="001E7B34" w:rsidP="001E7B34">
            <w:pPr>
              <w:jc w:val="right"/>
              <w:rPr>
                <w:b/>
                <w:color w:val="002060"/>
                <w:sz w:val="14"/>
                <w:szCs w:val="14"/>
              </w:rPr>
            </w:pPr>
            <w:r w:rsidRPr="003F2314">
              <w:rPr>
                <w:b/>
                <w:color w:val="002060"/>
                <w:sz w:val="14"/>
                <w:szCs w:val="14"/>
              </w:rPr>
              <w:t>28.470</w:t>
            </w:r>
          </w:p>
        </w:tc>
        <w:tc>
          <w:tcPr>
            <w:tcW w:w="403" w:type="pct"/>
            <w:vAlign w:val="bottom"/>
          </w:tcPr>
          <w:p w:rsidR="001E7B34" w:rsidRPr="003F2314" w:rsidRDefault="001E7B34">
            <w:pPr>
              <w:jc w:val="right"/>
              <w:rPr>
                <w:color w:val="002060"/>
                <w:sz w:val="14"/>
                <w:szCs w:val="14"/>
              </w:rPr>
            </w:pPr>
            <w:r w:rsidRPr="003F2314">
              <w:rPr>
                <w:color w:val="002060"/>
                <w:sz w:val="14"/>
                <w:szCs w:val="14"/>
              </w:rPr>
              <w:t>13.550</w:t>
            </w:r>
          </w:p>
        </w:tc>
        <w:tc>
          <w:tcPr>
            <w:tcW w:w="440" w:type="pct"/>
            <w:vAlign w:val="bottom"/>
          </w:tcPr>
          <w:p w:rsidR="001E7B34" w:rsidRPr="003F2314" w:rsidRDefault="001E7B34">
            <w:pPr>
              <w:jc w:val="right"/>
              <w:rPr>
                <w:color w:val="002060"/>
                <w:sz w:val="14"/>
                <w:szCs w:val="14"/>
              </w:rPr>
            </w:pPr>
            <w:r w:rsidRPr="003F2314">
              <w:rPr>
                <w:color w:val="002060"/>
                <w:sz w:val="14"/>
                <w:szCs w:val="14"/>
              </w:rPr>
              <w:t>0</w:t>
            </w:r>
          </w:p>
        </w:tc>
        <w:tc>
          <w:tcPr>
            <w:tcW w:w="403" w:type="pct"/>
            <w:vAlign w:val="bottom"/>
          </w:tcPr>
          <w:p w:rsidR="001E7B34" w:rsidRPr="003F2314" w:rsidRDefault="001E7B34">
            <w:pPr>
              <w:jc w:val="right"/>
              <w:rPr>
                <w:color w:val="002060"/>
                <w:sz w:val="14"/>
                <w:szCs w:val="14"/>
              </w:rPr>
            </w:pPr>
            <w:r w:rsidRPr="003F2314">
              <w:rPr>
                <w:color w:val="002060"/>
                <w:sz w:val="14"/>
                <w:szCs w:val="14"/>
              </w:rPr>
              <w:t>0</w:t>
            </w:r>
          </w:p>
        </w:tc>
        <w:tc>
          <w:tcPr>
            <w:tcW w:w="440" w:type="pct"/>
            <w:vAlign w:val="bottom"/>
          </w:tcPr>
          <w:p w:rsidR="001E7B34" w:rsidRPr="003F2314" w:rsidRDefault="001E7B34">
            <w:pPr>
              <w:jc w:val="right"/>
              <w:rPr>
                <w:b/>
                <w:color w:val="002060"/>
                <w:sz w:val="14"/>
                <w:szCs w:val="14"/>
              </w:rPr>
            </w:pPr>
            <w:r w:rsidRPr="003F2314">
              <w:rPr>
                <w:b/>
                <w:color w:val="002060"/>
                <w:sz w:val="14"/>
                <w:szCs w:val="14"/>
              </w:rPr>
              <w:t>13.550</w:t>
            </w:r>
          </w:p>
        </w:tc>
        <w:tc>
          <w:tcPr>
            <w:tcW w:w="283" w:type="pct"/>
            <w:vAlign w:val="center"/>
          </w:tcPr>
          <w:p w:rsidR="001E7B34" w:rsidRDefault="001E7B34">
            <w:pPr>
              <w:jc w:val="right"/>
              <w:rPr>
                <w:color w:val="002060"/>
                <w:sz w:val="14"/>
                <w:szCs w:val="14"/>
              </w:rPr>
            </w:pPr>
            <w:r>
              <w:rPr>
                <w:color w:val="002060"/>
                <w:sz w:val="14"/>
                <w:szCs w:val="14"/>
              </w:rPr>
              <w:t>-52,4</w:t>
            </w:r>
          </w:p>
        </w:tc>
        <w:tc>
          <w:tcPr>
            <w:tcW w:w="365" w:type="pct"/>
            <w:vAlign w:val="center"/>
          </w:tcPr>
          <w:p w:rsidR="001E7B34" w:rsidRDefault="001E7B34">
            <w:pPr>
              <w:jc w:val="right"/>
              <w:rPr>
                <w:color w:val="002060"/>
                <w:sz w:val="14"/>
                <w:szCs w:val="14"/>
              </w:rPr>
            </w:pPr>
            <w:r>
              <w:rPr>
                <w:color w:val="002060"/>
                <w:sz w:val="14"/>
                <w:szCs w:val="14"/>
              </w:rPr>
              <w:t>0,0</w:t>
            </w:r>
          </w:p>
        </w:tc>
        <w:tc>
          <w:tcPr>
            <w:tcW w:w="287" w:type="pct"/>
            <w:vAlign w:val="center"/>
          </w:tcPr>
          <w:p w:rsidR="001E7B34" w:rsidRDefault="001E7B34">
            <w:pPr>
              <w:jc w:val="right"/>
              <w:rPr>
                <w:color w:val="002060"/>
                <w:sz w:val="14"/>
                <w:szCs w:val="14"/>
              </w:rPr>
            </w:pPr>
            <w:r>
              <w:rPr>
                <w:color w:val="002060"/>
                <w:sz w:val="14"/>
                <w:szCs w:val="14"/>
              </w:rPr>
              <w:t>0,0</w:t>
            </w:r>
          </w:p>
        </w:tc>
        <w:tc>
          <w:tcPr>
            <w:tcW w:w="260" w:type="pct"/>
            <w:vAlign w:val="center"/>
          </w:tcPr>
          <w:p w:rsidR="001E7B34" w:rsidRPr="003A7D9B" w:rsidRDefault="001E7B34">
            <w:pPr>
              <w:jc w:val="right"/>
              <w:rPr>
                <w:b/>
                <w:color w:val="002060"/>
                <w:sz w:val="14"/>
                <w:szCs w:val="14"/>
              </w:rPr>
            </w:pPr>
            <w:r w:rsidRPr="003A7D9B">
              <w:rPr>
                <w:b/>
                <w:color w:val="002060"/>
                <w:sz w:val="14"/>
                <w:szCs w:val="14"/>
              </w:rPr>
              <w:t>-52,4</w:t>
            </w:r>
          </w:p>
        </w:tc>
      </w:tr>
      <w:tr w:rsidR="001E7B34" w:rsidRPr="003F2314" w:rsidTr="00F738FB">
        <w:trPr>
          <w:jc w:val="center"/>
        </w:trPr>
        <w:tc>
          <w:tcPr>
            <w:tcW w:w="482" w:type="pct"/>
            <w:vAlign w:val="center"/>
          </w:tcPr>
          <w:p w:rsidR="001E7B34" w:rsidRPr="003F2314" w:rsidRDefault="001E7B34" w:rsidP="00F738FB">
            <w:pPr>
              <w:rPr>
                <w:b/>
                <w:color w:val="002060"/>
                <w:sz w:val="14"/>
                <w:szCs w:val="14"/>
              </w:rPr>
            </w:pPr>
            <w:r w:rsidRPr="003F2314">
              <w:rPr>
                <w:b/>
                <w:color w:val="002060"/>
                <w:sz w:val="14"/>
                <w:szCs w:val="14"/>
              </w:rPr>
              <w:t>Liguria</w:t>
            </w:r>
          </w:p>
        </w:tc>
        <w:tc>
          <w:tcPr>
            <w:tcW w:w="403" w:type="pct"/>
            <w:vAlign w:val="bottom"/>
          </w:tcPr>
          <w:p w:rsidR="001E7B34" w:rsidRPr="003F2314" w:rsidRDefault="001E7B34" w:rsidP="001E7B34">
            <w:pPr>
              <w:jc w:val="right"/>
              <w:rPr>
                <w:color w:val="002060"/>
                <w:sz w:val="14"/>
                <w:szCs w:val="14"/>
              </w:rPr>
            </w:pPr>
            <w:r w:rsidRPr="003F2314">
              <w:rPr>
                <w:color w:val="002060"/>
                <w:sz w:val="14"/>
                <w:szCs w:val="14"/>
              </w:rPr>
              <w:t>93.197</w:t>
            </w:r>
          </w:p>
        </w:tc>
        <w:tc>
          <w:tcPr>
            <w:tcW w:w="440" w:type="pct"/>
            <w:vAlign w:val="bottom"/>
          </w:tcPr>
          <w:p w:rsidR="001E7B34" w:rsidRPr="003F2314" w:rsidRDefault="001E7B34" w:rsidP="001E7B34">
            <w:pPr>
              <w:jc w:val="right"/>
              <w:rPr>
                <w:color w:val="002060"/>
                <w:sz w:val="14"/>
                <w:szCs w:val="14"/>
              </w:rPr>
            </w:pPr>
            <w:r w:rsidRPr="003F2314">
              <w:rPr>
                <w:color w:val="002060"/>
                <w:sz w:val="14"/>
                <w:szCs w:val="14"/>
              </w:rPr>
              <w:t>97.992</w:t>
            </w:r>
          </w:p>
        </w:tc>
        <w:tc>
          <w:tcPr>
            <w:tcW w:w="403" w:type="pct"/>
            <w:vAlign w:val="bottom"/>
          </w:tcPr>
          <w:p w:rsidR="001E7B34" w:rsidRPr="003F2314" w:rsidRDefault="001E7B34" w:rsidP="001E7B34">
            <w:pPr>
              <w:jc w:val="right"/>
              <w:rPr>
                <w:color w:val="002060"/>
                <w:sz w:val="14"/>
                <w:szCs w:val="14"/>
              </w:rPr>
            </w:pPr>
            <w:r w:rsidRPr="003F2314">
              <w:rPr>
                <w:color w:val="002060"/>
                <w:sz w:val="14"/>
                <w:szCs w:val="14"/>
              </w:rPr>
              <w:t>7.613</w:t>
            </w:r>
          </w:p>
        </w:tc>
        <w:tc>
          <w:tcPr>
            <w:tcW w:w="391" w:type="pct"/>
            <w:vAlign w:val="bottom"/>
          </w:tcPr>
          <w:p w:rsidR="001E7B34" w:rsidRPr="003F2314" w:rsidRDefault="001E7B34" w:rsidP="001E7B34">
            <w:pPr>
              <w:jc w:val="right"/>
              <w:rPr>
                <w:b/>
                <w:color w:val="002060"/>
                <w:sz w:val="14"/>
                <w:szCs w:val="14"/>
              </w:rPr>
            </w:pPr>
            <w:r w:rsidRPr="003F2314">
              <w:rPr>
                <w:b/>
                <w:color w:val="002060"/>
                <w:sz w:val="14"/>
                <w:szCs w:val="14"/>
              </w:rPr>
              <w:t>198.802</w:t>
            </w:r>
          </w:p>
        </w:tc>
        <w:tc>
          <w:tcPr>
            <w:tcW w:w="403" w:type="pct"/>
            <w:vAlign w:val="bottom"/>
          </w:tcPr>
          <w:p w:rsidR="001E7B34" w:rsidRPr="003F2314" w:rsidRDefault="001E7B34">
            <w:pPr>
              <w:jc w:val="right"/>
              <w:rPr>
                <w:color w:val="002060"/>
                <w:sz w:val="14"/>
                <w:szCs w:val="14"/>
              </w:rPr>
            </w:pPr>
            <w:r w:rsidRPr="003F2314">
              <w:rPr>
                <w:color w:val="002060"/>
                <w:sz w:val="14"/>
                <w:szCs w:val="14"/>
              </w:rPr>
              <w:t>134.404</w:t>
            </w:r>
          </w:p>
        </w:tc>
        <w:tc>
          <w:tcPr>
            <w:tcW w:w="440" w:type="pct"/>
            <w:vAlign w:val="bottom"/>
          </w:tcPr>
          <w:p w:rsidR="001E7B34" w:rsidRPr="003F2314" w:rsidRDefault="001E7B34">
            <w:pPr>
              <w:jc w:val="right"/>
              <w:rPr>
                <w:color w:val="002060"/>
                <w:sz w:val="14"/>
                <w:szCs w:val="14"/>
              </w:rPr>
            </w:pPr>
            <w:r w:rsidRPr="003F2314">
              <w:rPr>
                <w:color w:val="002060"/>
                <w:sz w:val="14"/>
                <w:szCs w:val="14"/>
              </w:rPr>
              <w:t>68.003</w:t>
            </w:r>
          </w:p>
        </w:tc>
        <w:tc>
          <w:tcPr>
            <w:tcW w:w="403" w:type="pct"/>
            <w:vAlign w:val="bottom"/>
          </w:tcPr>
          <w:p w:rsidR="001E7B34" w:rsidRPr="003F2314" w:rsidRDefault="001E7B34">
            <w:pPr>
              <w:jc w:val="right"/>
              <w:rPr>
                <w:color w:val="002060"/>
                <w:sz w:val="14"/>
                <w:szCs w:val="14"/>
              </w:rPr>
            </w:pPr>
            <w:r w:rsidRPr="003F2314">
              <w:rPr>
                <w:color w:val="002060"/>
                <w:sz w:val="14"/>
                <w:szCs w:val="14"/>
              </w:rPr>
              <w:t>9.503</w:t>
            </w:r>
          </w:p>
        </w:tc>
        <w:tc>
          <w:tcPr>
            <w:tcW w:w="440" w:type="pct"/>
            <w:vAlign w:val="bottom"/>
          </w:tcPr>
          <w:p w:rsidR="001E7B34" w:rsidRPr="003F2314" w:rsidRDefault="001E7B34">
            <w:pPr>
              <w:jc w:val="right"/>
              <w:rPr>
                <w:b/>
                <w:color w:val="002060"/>
                <w:sz w:val="14"/>
                <w:szCs w:val="14"/>
              </w:rPr>
            </w:pPr>
            <w:r w:rsidRPr="003F2314">
              <w:rPr>
                <w:b/>
                <w:color w:val="002060"/>
                <w:sz w:val="14"/>
                <w:szCs w:val="14"/>
              </w:rPr>
              <w:t>211.910</w:t>
            </w:r>
          </w:p>
        </w:tc>
        <w:tc>
          <w:tcPr>
            <w:tcW w:w="283" w:type="pct"/>
            <w:vAlign w:val="center"/>
          </w:tcPr>
          <w:p w:rsidR="001E7B34" w:rsidRDefault="001E7B34">
            <w:pPr>
              <w:jc w:val="right"/>
              <w:rPr>
                <w:color w:val="002060"/>
                <w:sz w:val="14"/>
                <w:szCs w:val="14"/>
              </w:rPr>
            </w:pPr>
            <w:r>
              <w:rPr>
                <w:color w:val="002060"/>
                <w:sz w:val="14"/>
                <w:szCs w:val="14"/>
              </w:rPr>
              <w:t>44,2</w:t>
            </w:r>
          </w:p>
        </w:tc>
        <w:tc>
          <w:tcPr>
            <w:tcW w:w="365" w:type="pct"/>
            <w:vAlign w:val="center"/>
          </w:tcPr>
          <w:p w:rsidR="001E7B34" w:rsidRDefault="001E7B34">
            <w:pPr>
              <w:jc w:val="right"/>
              <w:rPr>
                <w:color w:val="002060"/>
                <w:sz w:val="14"/>
                <w:szCs w:val="14"/>
              </w:rPr>
            </w:pPr>
            <w:r>
              <w:rPr>
                <w:color w:val="002060"/>
                <w:sz w:val="14"/>
                <w:szCs w:val="14"/>
              </w:rPr>
              <w:t>-30,6</w:t>
            </w:r>
          </w:p>
        </w:tc>
        <w:tc>
          <w:tcPr>
            <w:tcW w:w="287" w:type="pct"/>
            <w:vAlign w:val="center"/>
          </w:tcPr>
          <w:p w:rsidR="001E7B34" w:rsidRDefault="001E7B34">
            <w:pPr>
              <w:jc w:val="right"/>
              <w:rPr>
                <w:color w:val="002060"/>
                <w:sz w:val="14"/>
                <w:szCs w:val="14"/>
              </w:rPr>
            </w:pPr>
            <w:r>
              <w:rPr>
                <w:color w:val="002060"/>
                <w:sz w:val="14"/>
                <w:szCs w:val="14"/>
              </w:rPr>
              <w:t>24,8</w:t>
            </w:r>
          </w:p>
        </w:tc>
        <w:tc>
          <w:tcPr>
            <w:tcW w:w="260" w:type="pct"/>
            <w:vAlign w:val="center"/>
          </w:tcPr>
          <w:p w:rsidR="001E7B34" w:rsidRPr="003A7D9B" w:rsidRDefault="001E7B34">
            <w:pPr>
              <w:jc w:val="right"/>
              <w:rPr>
                <w:b/>
                <w:color w:val="002060"/>
                <w:sz w:val="14"/>
                <w:szCs w:val="14"/>
              </w:rPr>
            </w:pPr>
            <w:r w:rsidRPr="003A7D9B">
              <w:rPr>
                <w:b/>
                <w:color w:val="002060"/>
                <w:sz w:val="14"/>
                <w:szCs w:val="14"/>
              </w:rPr>
              <w:t>6,6</w:t>
            </w:r>
          </w:p>
        </w:tc>
      </w:tr>
      <w:tr w:rsidR="001E7B34" w:rsidRPr="003F2314" w:rsidTr="00F738FB">
        <w:trPr>
          <w:jc w:val="center"/>
        </w:trPr>
        <w:tc>
          <w:tcPr>
            <w:tcW w:w="482" w:type="pct"/>
            <w:vAlign w:val="center"/>
          </w:tcPr>
          <w:p w:rsidR="001E7B34" w:rsidRPr="003F2314" w:rsidRDefault="001E7B34" w:rsidP="00F738FB">
            <w:pPr>
              <w:rPr>
                <w:b/>
                <w:color w:val="002060"/>
                <w:sz w:val="14"/>
                <w:szCs w:val="14"/>
              </w:rPr>
            </w:pPr>
            <w:r w:rsidRPr="003F2314">
              <w:rPr>
                <w:b/>
                <w:color w:val="002060"/>
                <w:sz w:val="14"/>
                <w:szCs w:val="14"/>
              </w:rPr>
              <w:t>Lombardia</w:t>
            </w:r>
          </w:p>
        </w:tc>
        <w:tc>
          <w:tcPr>
            <w:tcW w:w="403" w:type="pct"/>
            <w:vAlign w:val="bottom"/>
          </w:tcPr>
          <w:p w:rsidR="001E7B34" w:rsidRPr="003F2314" w:rsidRDefault="001E7B34" w:rsidP="001E7B34">
            <w:pPr>
              <w:jc w:val="right"/>
              <w:rPr>
                <w:color w:val="002060"/>
                <w:sz w:val="14"/>
                <w:szCs w:val="14"/>
              </w:rPr>
            </w:pPr>
            <w:r w:rsidRPr="003F2314">
              <w:rPr>
                <w:color w:val="002060"/>
                <w:sz w:val="14"/>
                <w:szCs w:val="14"/>
              </w:rPr>
              <w:t>2.473.443</w:t>
            </w:r>
          </w:p>
        </w:tc>
        <w:tc>
          <w:tcPr>
            <w:tcW w:w="440" w:type="pct"/>
            <w:vAlign w:val="bottom"/>
          </w:tcPr>
          <w:p w:rsidR="001E7B34" w:rsidRPr="003F2314" w:rsidRDefault="001E7B34" w:rsidP="001E7B34">
            <w:pPr>
              <w:jc w:val="right"/>
              <w:rPr>
                <w:color w:val="002060"/>
                <w:sz w:val="14"/>
                <w:szCs w:val="14"/>
              </w:rPr>
            </w:pPr>
            <w:r w:rsidRPr="003F2314">
              <w:rPr>
                <w:color w:val="002060"/>
                <w:sz w:val="14"/>
                <w:szCs w:val="14"/>
              </w:rPr>
              <w:t>2.465.227</w:t>
            </w:r>
          </w:p>
        </w:tc>
        <w:tc>
          <w:tcPr>
            <w:tcW w:w="403" w:type="pct"/>
            <w:vAlign w:val="bottom"/>
          </w:tcPr>
          <w:p w:rsidR="001E7B34" w:rsidRPr="003F2314" w:rsidRDefault="001E7B34" w:rsidP="001E7B34">
            <w:pPr>
              <w:jc w:val="right"/>
              <w:rPr>
                <w:color w:val="002060"/>
                <w:sz w:val="14"/>
                <w:szCs w:val="14"/>
              </w:rPr>
            </w:pPr>
            <w:r w:rsidRPr="003F2314">
              <w:rPr>
                <w:color w:val="002060"/>
                <w:sz w:val="14"/>
                <w:szCs w:val="14"/>
              </w:rPr>
              <w:t>48.291</w:t>
            </w:r>
          </w:p>
        </w:tc>
        <w:tc>
          <w:tcPr>
            <w:tcW w:w="391" w:type="pct"/>
            <w:vAlign w:val="bottom"/>
          </w:tcPr>
          <w:p w:rsidR="001E7B34" w:rsidRPr="003F2314" w:rsidRDefault="001E7B34" w:rsidP="001E7B34">
            <w:pPr>
              <w:jc w:val="right"/>
              <w:rPr>
                <w:b/>
                <w:color w:val="002060"/>
                <w:sz w:val="14"/>
                <w:szCs w:val="14"/>
              </w:rPr>
            </w:pPr>
            <w:r w:rsidRPr="003F2314">
              <w:rPr>
                <w:b/>
                <w:color w:val="002060"/>
                <w:sz w:val="14"/>
                <w:szCs w:val="14"/>
              </w:rPr>
              <w:t>4.986.961</w:t>
            </w:r>
          </w:p>
        </w:tc>
        <w:tc>
          <w:tcPr>
            <w:tcW w:w="403" w:type="pct"/>
            <w:vAlign w:val="bottom"/>
          </w:tcPr>
          <w:p w:rsidR="001E7B34" w:rsidRPr="003F2314" w:rsidRDefault="001E7B34">
            <w:pPr>
              <w:jc w:val="right"/>
              <w:rPr>
                <w:color w:val="002060"/>
                <w:sz w:val="14"/>
                <w:szCs w:val="14"/>
              </w:rPr>
            </w:pPr>
            <w:r w:rsidRPr="003F2314">
              <w:rPr>
                <w:color w:val="002060"/>
                <w:sz w:val="14"/>
                <w:szCs w:val="14"/>
              </w:rPr>
              <w:t>2.814.702</w:t>
            </w:r>
          </w:p>
        </w:tc>
        <w:tc>
          <w:tcPr>
            <w:tcW w:w="440" w:type="pct"/>
            <w:vAlign w:val="bottom"/>
          </w:tcPr>
          <w:p w:rsidR="001E7B34" w:rsidRPr="003F2314" w:rsidRDefault="001E7B34">
            <w:pPr>
              <w:jc w:val="right"/>
              <w:rPr>
                <w:color w:val="002060"/>
                <w:sz w:val="14"/>
                <w:szCs w:val="14"/>
              </w:rPr>
            </w:pPr>
            <w:r w:rsidRPr="003F2314">
              <w:rPr>
                <w:color w:val="002060"/>
                <w:sz w:val="14"/>
                <w:szCs w:val="14"/>
              </w:rPr>
              <w:t>1.788.031</w:t>
            </w:r>
          </w:p>
        </w:tc>
        <w:tc>
          <w:tcPr>
            <w:tcW w:w="403" w:type="pct"/>
            <w:vAlign w:val="bottom"/>
          </w:tcPr>
          <w:p w:rsidR="001E7B34" w:rsidRPr="003F2314" w:rsidRDefault="001E7B34">
            <w:pPr>
              <w:jc w:val="right"/>
              <w:rPr>
                <w:color w:val="002060"/>
                <w:sz w:val="14"/>
                <w:szCs w:val="14"/>
              </w:rPr>
            </w:pPr>
            <w:r w:rsidRPr="003F2314">
              <w:rPr>
                <w:color w:val="002060"/>
                <w:sz w:val="14"/>
                <w:szCs w:val="14"/>
              </w:rPr>
              <w:t>7.345</w:t>
            </w:r>
          </w:p>
        </w:tc>
        <w:tc>
          <w:tcPr>
            <w:tcW w:w="440" w:type="pct"/>
            <w:vAlign w:val="bottom"/>
          </w:tcPr>
          <w:p w:rsidR="001E7B34" w:rsidRPr="003F2314" w:rsidRDefault="001E7B34">
            <w:pPr>
              <w:jc w:val="right"/>
              <w:rPr>
                <w:b/>
                <w:color w:val="002060"/>
                <w:sz w:val="14"/>
                <w:szCs w:val="14"/>
              </w:rPr>
            </w:pPr>
            <w:r w:rsidRPr="003F2314">
              <w:rPr>
                <w:b/>
                <w:color w:val="002060"/>
                <w:sz w:val="14"/>
                <w:szCs w:val="14"/>
              </w:rPr>
              <w:t>4.610.078</w:t>
            </w:r>
          </w:p>
        </w:tc>
        <w:tc>
          <w:tcPr>
            <w:tcW w:w="283" w:type="pct"/>
            <w:vAlign w:val="center"/>
          </w:tcPr>
          <w:p w:rsidR="001E7B34" w:rsidRDefault="001E7B34">
            <w:pPr>
              <w:jc w:val="right"/>
              <w:rPr>
                <w:color w:val="002060"/>
                <w:sz w:val="14"/>
                <w:szCs w:val="14"/>
              </w:rPr>
            </w:pPr>
            <w:r>
              <w:rPr>
                <w:color w:val="002060"/>
                <w:sz w:val="14"/>
                <w:szCs w:val="14"/>
              </w:rPr>
              <w:t>13,8</w:t>
            </w:r>
          </w:p>
        </w:tc>
        <w:tc>
          <w:tcPr>
            <w:tcW w:w="365" w:type="pct"/>
            <w:vAlign w:val="center"/>
          </w:tcPr>
          <w:p w:rsidR="001E7B34" w:rsidRDefault="001E7B34">
            <w:pPr>
              <w:jc w:val="right"/>
              <w:rPr>
                <w:color w:val="002060"/>
                <w:sz w:val="14"/>
                <w:szCs w:val="14"/>
              </w:rPr>
            </w:pPr>
            <w:r>
              <w:rPr>
                <w:color w:val="002060"/>
                <w:sz w:val="14"/>
                <w:szCs w:val="14"/>
              </w:rPr>
              <w:t>-27,5</w:t>
            </w:r>
          </w:p>
        </w:tc>
        <w:tc>
          <w:tcPr>
            <w:tcW w:w="287" w:type="pct"/>
            <w:vAlign w:val="center"/>
          </w:tcPr>
          <w:p w:rsidR="001E7B34" w:rsidRDefault="001E7B34">
            <w:pPr>
              <w:jc w:val="right"/>
              <w:rPr>
                <w:color w:val="002060"/>
                <w:sz w:val="14"/>
                <w:szCs w:val="14"/>
              </w:rPr>
            </w:pPr>
            <w:r>
              <w:rPr>
                <w:color w:val="002060"/>
                <w:sz w:val="14"/>
                <w:szCs w:val="14"/>
              </w:rPr>
              <w:t>-84,8</w:t>
            </w:r>
          </w:p>
        </w:tc>
        <w:tc>
          <w:tcPr>
            <w:tcW w:w="260" w:type="pct"/>
            <w:vAlign w:val="center"/>
          </w:tcPr>
          <w:p w:rsidR="001E7B34" w:rsidRPr="003A7D9B" w:rsidRDefault="001E7B34">
            <w:pPr>
              <w:jc w:val="right"/>
              <w:rPr>
                <w:b/>
                <w:color w:val="002060"/>
                <w:sz w:val="14"/>
                <w:szCs w:val="14"/>
              </w:rPr>
            </w:pPr>
            <w:r w:rsidRPr="003A7D9B">
              <w:rPr>
                <w:b/>
                <w:color w:val="002060"/>
                <w:sz w:val="14"/>
                <w:szCs w:val="14"/>
              </w:rPr>
              <w:t>-7,6</w:t>
            </w:r>
          </w:p>
        </w:tc>
      </w:tr>
      <w:tr w:rsidR="001E7B34" w:rsidRPr="003F2314" w:rsidTr="00F738FB">
        <w:trPr>
          <w:jc w:val="center"/>
        </w:trPr>
        <w:tc>
          <w:tcPr>
            <w:tcW w:w="482" w:type="pct"/>
            <w:vAlign w:val="center"/>
          </w:tcPr>
          <w:p w:rsidR="001E7B34" w:rsidRPr="003F2314" w:rsidRDefault="001E7B34" w:rsidP="00F738FB">
            <w:pPr>
              <w:rPr>
                <w:b/>
                <w:color w:val="002060"/>
                <w:sz w:val="14"/>
                <w:szCs w:val="14"/>
              </w:rPr>
            </w:pPr>
            <w:r w:rsidRPr="003F2314">
              <w:rPr>
                <w:b/>
                <w:color w:val="002060"/>
                <w:sz w:val="14"/>
                <w:szCs w:val="14"/>
              </w:rPr>
              <w:t>Bolzano</w:t>
            </w:r>
          </w:p>
        </w:tc>
        <w:tc>
          <w:tcPr>
            <w:tcW w:w="403" w:type="pct"/>
            <w:vAlign w:val="bottom"/>
          </w:tcPr>
          <w:p w:rsidR="001E7B34" w:rsidRPr="003F2314" w:rsidRDefault="001E7B34" w:rsidP="001E7B34">
            <w:pPr>
              <w:jc w:val="right"/>
              <w:rPr>
                <w:color w:val="002060"/>
                <w:sz w:val="14"/>
                <w:szCs w:val="14"/>
              </w:rPr>
            </w:pPr>
            <w:r w:rsidRPr="003F2314">
              <w:rPr>
                <w:color w:val="002060"/>
                <w:sz w:val="14"/>
                <w:szCs w:val="14"/>
              </w:rPr>
              <w:t>114.229</w:t>
            </w:r>
          </w:p>
        </w:tc>
        <w:tc>
          <w:tcPr>
            <w:tcW w:w="440" w:type="pct"/>
            <w:vAlign w:val="bottom"/>
          </w:tcPr>
          <w:p w:rsidR="001E7B34" w:rsidRPr="003F2314" w:rsidRDefault="001E7B34" w:rsidP="001E7B34">
            <w:pPr>
              <w:jc w:val="right"/>
              <w:rPr>
                <w:color w:val="002060"/>
                <w:sz w:val="14"/>
                <w:szCs w:val="14"/>
              </w:rPr>
            </w:pPr>
            <w:r w:rsidRPr="003F2314">
              <w:rPr>
                <w:color w:val="002060"/>
                <w:sz w:val="14"/>
                <w:szCs w:val="14"/>
              </w:rPr>
              <w:t>0</w:t>
            </w:r>
          </w:p>
        </w:tc>
        <w:tc>
          <w:tcPr>
            <w:tcW w:w="403" w:type="pct"/>
            <w:vAlign w:val="bottom"/>
          </w:tcPr>
          <w:p w:rsidR="001E7B34" w:rsidRPr="003F2314" w:rsidRDefault="001E7B34" w:rsidP="001E7B34">
            <w:pPr>
              <w:jc w:val="right"/>
              <w:rPr>
                <w:color w:val="002060"/>
                <w:sz w:val="14"/>
                <w:szCs w:val="14"/>
              </w:rPr>
            </w:pPr>
            <w:r w:rsidRPr="003F2314">
              <w:rPr>
                <w:color w:val="002060"/>
                <w:sz w:val="14"/>
                <w:szCs w:val="14"/>
              </w:rPr>
              <w:t>0</w:t>
            </w:r>
          </w:p>
        </w:tc>
        <w:tc>
          <w:tcPr>
            <w:tcW w:w="391" w:type="pct"/>
            <w:vAlign w:val="bottom"/>
          </w:tcPr>
          <w:p w:rsidR="001E7B34" w:rsidRPr="003F2314" w:rsidRDefault="001E7B34" w:rsidP="001E7B34">
            <w:pPr>
              <w:jc w:val="right"/>
              <w:rPr>
                <w:b/>
                <w:color w:val="002060"/>
                <w:sz w:val="14"/>
                <w:szCs w:val="14"/>
              </w:rPr>
            </w:pPr>
            <w:r w:rsidRPr="003F2314">
              <w:rPr>
                <w:b/>
                <w:color w:val="002060"/>
                <w:sz w:val="14"/>
                <w:szCs w:val="14"/>
              </w:rPr>
              <w:t>114.229</w:t>
            </w:r>
          </w:p>
        </w:tc>
        <w:tc>
          <w:tcPr>
            <w:tcW w:w="403" w:type="pct"/>
            <w:vAlign w:val="bottom"/>
          </w:tcPr>
          <w:p w:rsidR="001E7B34" w:rsidRPr="003F2314" w:rsidRDefault="001E7B34">
            <w:pPr>
              <w:jc w:val="right"/>
              <w:rPr>
                <w:color w:val="002060"/>
                <w:sz w:val="14"/>
                <w:szCs w:val="14"/>
              </w:rPr>
            </w:pPr>
            <w:r w:rsidRPr="003F2314">
              <w:rPr>
                <w:color w:val="002060"/>
                <w:sz w:val="14"/>
                <w:szCs w:val="14"/>
              </w:rPr>
              <w:t>41.000</w:t>
            </w:r>
          </w:p>
        </w:tc>
        <w:tc>
          <w:tcPr>
            <w:tcW w:w="440" w:type="pct"/>
            <w:vAlign w:val="bottom"/>
          </w:tcPr>
          <w:p w:rsidR="001E7B34" w:rsidRPr="003F2314" w:rsidRDefault="001E7B34">
            <w:pPr>
              <w:jc w:val="right"/>
              <w:rPr>
                <w:color w:val="002060"/>
                <w:sz w:val="14"/>
                <w:szCs w:val="14"/>
              </w:rPr>
            </w:pPr>
            <w:r w:rsidRPr="003F2314">
              <w:rPr>
                <w:color w:val="002060"/>
                <w:sz w:val="14"/>
                <w:szCs w:val="14"/>
              </w:rPr>
              <w:t>3.900</w:t>
            </w:r>
          </w:p>
        </w:tc>
        <w:tc>
          <w:tcPr>
            <w:tcW w:w="403" w:type="pct"/>
            <w:vAlign w:val="bottom"/>
          </w:tcPr>
          <w:p w:rsidR="001E7B34" w:rsidRPr="003F2314" w:rsidRDefault="001E7B34">
            <w:pPr>
              <w:jc w:val="right"/>
              <w:rPr>
                <w:color w:val="002060"/>
                <w:sz w:val="14"/>
                <w:szCs w:val="14"/>
              </w:rPr>
            </w:pPr>
            <w:r w:rsidRPr="003F2314">
              <w:rPr>
                <w:color w:val="002060"/>
                <w:sz w:val="14"/>
                <w:szCs w:val="14"/>
              </w:rPr>
              <w:t>400</w:t>
            </w:r>
          </w:p>
        </w:tc>
        <w:tc>
          <w:tcPr>
            <w:tcW w:w="440" w:type="pct"/>
            <w:vAlign w:val="bottom"/>
          </w:tcPr>
          <w:p w:rsidR="001E7B34" w:rsidRPr="003F2314" w:rsidRDefault="001E7B34">
            <w:pPr>
              <w:jc w:val="right"/>
              <w:rPr>
                <w:b/>
                <w:color w:val="002060"/>
                <w:sz w:val="14"/>
                <w:szCs w:val="14"/>
              </w:rPr>
            </w:pPr>
            <w:r w:rsidRPr="003F2314">
              <w:rPr>
                <w:b/>
                <w:color w:val="002060"/>
                <w:sz w:val="14"/>
                <w:szCs w:val="14"/>
              </w:rPr>
              <w:t>45.300</w:t>
            </w:r>
          </w:p>
        </w:tc>
        <w:tc>
          <w:tcPr>
            <w:tcW w:w="283" w:type="pct"/>
            <w:vAlign w:val="center"/>
          </w:tcPr>
          <w:p w:rsidR="001E7B34" w:rsidRDefault="001E7B34">
            <w:pPr>
              <w:jc w:val="right"/>
              <w:rPr>
                <w:color w:val="002060"/>
                <w:sz w:val="14"/>
                <w:szCs w:val="14"/>
              </w:rPr>
            </w:pPr>
            <w:r>
              <w:rPr>
                <w:color w:val="002060"/>
                <w:sz w:val="14"/>
                <w:szCs w:val="14"/>
              </w:rPr>
              <w:t>-64,1</w:t>
            </w:r>
          </w:p>
        </w:tc>
        <w:tc>
          <w:tcPr>
            <w:tcW w:w="365" w:type="pct"/>
            <w:vAlign w:val="center"/>
          </w:tcPr>
          <w:p w:rsidR="001E7B34" w:rsidRDefault="001E7B34">
            <w:pPr>
              <w:jc w:val="right"/>
              <w:rPr>
                <w:color w:val="002060"/>
                <w:sz w:val="14"/>
                <w:szCs w:val="14"/>
              </w:rPr>
            </w:pPr>
            <w:r>
              <w:rPr>
                <w:color w:val="002060"/>
                <w:sz w:val="14"/>
                <w:szCs w:val="14"/>
              </w:rPr>
              <w:t>390</w:t>
            </w:r>
            <w:r w:rsidR="00E55A9B">
              <w:rPr>
                <w:color w:val="002060"/>
                <w:sz w:val="14"/>
                <w:szCs w:val="14"/>
              </w:rPr>
              <w:t>.</w:t>
            </w:r>
            <w:r>
              <w:rPr>
                <w:color w:val="002060"/>
                <w:sz w:val="14"/>
                <w:szCs w:val="14"/>
              </w:rPr>
              <w:t>000,0</w:t>
            </w:r>
          </w:p>
        </w:tc>
        <w:tc>
          <w:tcPr>
            <w:tcW w:w="287" w:type="pct"/>
            <w:vAlign w:val="center"/>
          </w:tcPr>
          <w:p w:rsidR="001E7B34" w:rsidRDefault="001E7B34">
            <w:pPr>
              <w:jc w:val="right"/>
              <w:rPr>
                <w:color w:val="002060"/>
                <w:sz w:val="14"/>
                <w:szCs w:val="14"/>
              </w:rPr>
            </w:pPr>
            <w:r>
              <w:rPr>
                <w:color w:val="002060"/>
                <w:sz w:val="14"/>
                <w:szCs w:val="14"/>
              </w:rPr>
              <w:t>40</w:t>
            </w:r>
            <w:r w:rsidR="00E55A9B">
              <w:rPr>
                <w:color w:val="002060"/>
                <w:sz w:val="14"/>
                <w:szCs w:val="14"/>
              </w:rPr>
              <w:t>.</w:t>
            </w:r>
            <w:r>
              <w:rPr>
                <w:color w:val="002060"/>
                <w:sz w:val="14"/>
                <w:szCs w:val="14"/>
              </w:rPr>
              <w:t>000,0</w:t>
            </w:r>
          </w:p>
        </w:tc>
        <w:tc>
          <w:tcPr>
            <w:tcW w:w="260" w:type="pct"/>
            <w:vAlign w:val="center"/>
          </w:tcPr>
          <w:p w:rsidR="001E7B34" w:rsidRPr="003A7D9B" w:rsidRDefault="001E7B34">
            <w:pPr>
              <w:jc w:val="right"/>
              <w:rPr>
                <w:b/>
                <w:color w:val="002060"/>
                <w:sz w:val="14"/>
                <w:szCs w:val="14"/>
              </w:rPr>
            </w:pPr>
            <w:r w:rsidRPr="003A7D9B">
              <w:rPr>
                <w:b/>
                <w:color w:val="002060"/>
                <w:sz w:val="14"/>
                <w:szCs w:val="14"/>
              </w:rPr>
              <w:t>-60,3</w:t>
            </w:r>
          </w:p>
        </w:tc>
      </w:tr>
      <w:tr w:rsidR="001E7B34" w:rsidRPr="003F2314" w:rsidTr="00F738FB">
        <w:trPr>
          <w:jc w:val="center"/>
        </w:trPr>
        <w:tc>
          <w:tcPr>
            <w:tcW w:w="482" w:type="pct"/>
            <w:vAlign w:val="center"/>
          </w:tcPr>
          <w:p w:rsidR="001E7B34" w:rsidRPr="003F2314" w:rsidRDefault="001E7B34" w:rsidP="00F738FB">
            <w:pPr>
              <w:rPr>
                <w:b/>
                <w:color w:val="002060"/>
                <w:sz w:val="14"/>
                <w:szCs w:val="14"/>
              </w:rPr>
            </w:pPr>
            <w:r w:rsidRPr="003F2314">
              <w:rPr>
                <w:b/>
                <w:color w:val="002060"/>
                <w:sz w:val="14"/>
                <w:szCs w:val="14"/>
              </w:rPr>
              <w:t>Trento</w:t>
            </w:r>
          </w:p>
        </w:tc>
        <w:tc>
          <w:tcPr>
            <w:tcW w:w="403" w:type="pct"/>
            <w:vAlign w:val="bottom"/>
          </w:tcPr>
          <w:p w:rsidR="001E7B34" w:rsidRPr="003F2314" w:rsidRDefault="001E7B34" w:rsidP="001E7B34">
            <w:pPr>
              <w:jc w:val="right"/>
              <w:rPr>
                <w:color w:val="002060"/>
                <w:sz w:val="14"/>
                <w:szCs w:val="14"/>
              </w:rPr>
            </w:pPr>
            <w:r w:rsidRPr="003F2314">
              <w:rPr>
                <w:color w:val="002060"/>
                <w:sz w:val="14"/>
                <w:szCs w:val="14"/>
              </w:rPr>
              <w:t>39.861</w:t>
            </w:r>
          </w:p>
        </w:tc>
        <w:tc>
          <w:tcPr>
            <w:tcW w:w="440" w:type="pct"/>
            <w:vAlign w:val="bottom"/>
          </w:tcPr>
          <w:p w:rsidR="001E7B34" w:rsidRPr="003F2314" w:rsidRDefault="001E7B34" w:rsidP="001E7B34">
            <w:pPr>
              <w:jc w:val="right"/>
              <w:rPr>
                <w:color w:val="002060"/>
                <w:sz w:val="14"/>
                <w:szCs w:val="14"/>
              </w:rPr>
            </w:pPr>
            <w:r w:rsidRPr="003F2314">
              <w:rPr>
                <w:color w:val="002060"/>
                <w:sz w:val="14"/>
                <w:szCs w:val="14"/>
              </w:rPr>
              <w:t>106.039</w:t>
            </w:r>
          </w:p>
        </w:tc>
        <w:tc>
          <w:tcPr>
            <w:tcW w:w="403" w:type="pct"/>
            <w:vAlign w:val="bottom"/>
          </w:tcPr>
          <w:p w:rsidR="001E7B34" w:rsidRPr="003F2314" w:rsidRDefault="001E7B34" w:rsidP="001E7B34">
            <w:pPr>
              <w:jc w:val="right"/>
              <w:rPr>
                <w:color w:val="002060"/>
                <w:sz w:val="14"/>
                <w:szCs w:val="14"/>
              </w:rPr>
            </w:pPr>
            <w:r w:rsidRPr="003F2314">
              <w:rPr>
                <w:color w:val="002060"/>
                <w:sz w:val="14"/>
                <w:szCs w:val="14"/>
              </w:rPr>
              <w:t>0</w:t>
            </w:r>
          </w:p>
        </w:tc>
        <w:tc>
          <w:tcPr>
            <w:tcW w:w="391" w:type="pct"/>
            <w:vAlign w:val="bottom"/>
          </w:tcPr>
          <w:p w:rsidR="001E7B34" w:rsidRPr="003F2314" w:rsidRDefault="001E7B34" w:rsidP="001E7B34">
            <w:pPr>
              <w:jc w:val="right"/>
              <w:rPr>
                <w:b/>
                <w:color w:val="002060"/>
                <w:sz w:val="14"/>
                <w:szCs w:val="14"/>
              </w:rPr>
            </w:pPr>
            <w:r w:rsidRPr="003F2314">
              <w:rPr>
                <w:b/>
                <w:color w:val="002060"/>
                <w:sz w:val="14"/>
                <w:szCs w:val="14"/>
              </w:rPr>
              <w:t>145.900</w:t>
            </w:r>
          </w:p>
        </w:tc>
        <w:tc>
          <w:tcPr>
            <w:tcW w:w="403" w:type="pct"/>
            <w:vAlign w:val="bottom"/>
          </w:tcPr>
          <w:p w:rsidR="001E7B34" w:rsidRPr="003F2314" w:rsidRDefault="001E7B34">
            <w:pPr>
              <w:jc w:val="right"/>
              <w:rPr>
                <w:color w:val="002060"/>
                <w:sz w:val="14"/>
                <w:szCs w:val="14"/>
              </w:rPr>
            </w:pPr>
            <w:r w:rsidRPr="003F2314">
              <w:rPr>
                <w:color w:val="002060"/>
                <w:sz w:val="14"/>
                <w:szCs w:val="14"/>
              </w:rPr>
              <w:t>33.767</w:t>
            </w:r>
          </w:p>
        </w:tc>
        <w:tc>
          <w:tcPr>
            <w:tcW w:w="440" w:type="pct"/>
            <w:vAlign w:val="bottom"/>
          </w:tcPr>
          <w:p w:rsidR="001E7B34" w:rsidRPr="003F2314" w:rsidRDefault="001E7B34">
            <w:pPr>
              <w:jc w:val="right"/>
              <w:rPr>
                <w:color w:val="002060"/>
                <w:sz w:val="14"/>
                <w:szCs w:val="14"/>
              </w:rPr>
            </w:pPr>
            <w:r w:rsidRPr="003F2314">
              <w:rPr>
                <w:color w:val="002060"/>
                <w:sz w:val="14"/>
                <w:szCs w:val="14"/>
              </w:rPr>
              <w:t>135.856</w:t>
            </w:r>
          </w:p>
        </w:tc>
        <w:tc>
          <w:tcPr>
            <w:tcW w:w="403" w:type="pct"/>
            <w:vAlign w:val="bottom"/>
          </w:tcPr>
          <w:p w:rsidR="001E7B34" w:rsidRPr="003F2314" w:rsidRDefault="001E7B34">
            <w:pPr>
              <w:jc w:val="right"/>
              <w:rPr>
                <w:color w:val="002060"/>
                <w:sz w:val="14"/>
                <w:szCs w:val="14"/>
              </w:rPr>
            </w:pPr>
            <w:r w:rsidRPr="003F2314">
              <w:rPr>
                <w:color w:val="002060"/>
                <w:sz w:val="14"/>
                <w:szCs w:val="14"/>
              </w:rPr>
              <w:t>0</w:t>
            </w:r>
          </w:p>
        </w:tc>
        <w:tc>
          <w:tcPr>
            <w:tcW w:w="440" w:type="pct"/>
            <w:vAlign w:val="bottom"/>
          </w:tcPr>
          <w:p w:rsidR="001E7B34" w:rsidRPr="003F2314" w:rsidRDefault="001E7B34">
            <w:pPr>
              <w:jc w:val="right"/>
              <w:rPr>
                <w:b/>
                <w:color w:val="002060"/>
                <w:sz w:val="14"/>
                <w:szCs w:val="14"/>
              </w:rPr>
            </w:pPr>
            <w:r w:rsidRPr="003F2314">
              <w:rPr>
                <w:b/>
                <w:color w:val="002060"/>
                <w:sz w:val="14"/>
                <w:szCs w:val="14"/>
              </w:rPr>
              <w:t>169.623</w:t>
            </w:r>
          </w:p>
        </w:tc>
        <w:tc>
          <w:tcPr>
            <w:tcW w:w="283" w:type="pct"/>
            <w:vAlign w:val="center"/>
          </w:tcPr>
          <w:p w:rsidR="001E7B34" w:rsidRDefault="001E7B34">
            <w:pPr>
              <w:jc w:val="right"/>
              <w:rPr>
                <w:color w:val="002060"/>
                <w:sz w:val="14"/>
                <w:szCs w:val="14"/>
              </w:rPr>
            </w:pPr>
            <w:r>
              <w:rPr>
                <w:color w:val="002060"/>
                <w:sz w:val="14"/>
                <w:szCs w:val="14"/>
              </w:rPr>
              <w:t>-15,3</w:t>
            </w:r>
          </w:p>
        </w:tc>
        <w:tc>
          <w:tcPr>
            <w:tcW w:w="365" w:type="pct"/>
            <w:vAlign w:val="center"/>
          </w:tcPr>
          <w:p w:rsidR="001E7B34" w:rsidRDefault="001E7B34">
            <w:pPr>
              <w:jc w:val="right"/>
              <w:rPr>
                <w:color w:val="002060"/>
                <w:sz w:val="14"/>
                <w:szCs w:val="14"/>
              </w:rPr>
            </w:pPr>
            <w:r>
              <w:rPr>
                <w:color w:val="002060"/>
                <w:sz w:val="14"/>
                <w:szCs w:val="14"/>
              </w:rPr>
              <w:t>28,1</w:t>
            </w:r>
          </w:p>
        </w:tc>
        <w:tc>
          <w:tcPr>
            <w:tcW w:w="287" w:type="pct"/>
            <w:vAlign w:val="center"/>
          </w:tcPr>
          <w:p w:rsidR="001E7B34" w:rsidRDefault="001E7B34">
            <w:pPr>
              <w:jc w:val="right"/>
              <w:rPr>
                <w:color w:val="002060"/>
                <w:sz w:val="14"/>
                <w:szCs w:val="14"/>
              </w:rPr>
            </w:pPr>
            <w:r>
              <w:rPr>
                <w:color w:val="002060"/>
                <w:sz w:val="14"/>
                <w:szCs w:val="14"/>
              </w:rPr>
              <w:t>0,0</w:t>
            </w:r>
          </w:p>
        </w:tc>
        <w:tc>
          <w:tcPr>
            <w:tcW w:w="260" w:type="pct"/>
            <w:vAlign w:val="center"/>
          </w:tcPr>
          <w:p w:rsidR="001E7B34" w:rsidRPr="003A7D9B" w:rsidRDefault="001E7B34">
            <w:pPr>
              <w:jc w:val="right"/>
              <w:rPr>
                <w:b/>
                <w:color w:val="002060"/>
                <w:sz w:val="14"/>
                <w:szCs w:val="14"/>
              </w:rPr>
            </w:pPr>
            <w:r w:rsidRPr="003A7D9B">
              <w:rPr>
                <w:b/>
                <w:color w:val="002060"/>
                <w:sz w:val="14"/>
                <w:szCs w:val="14"/>
              </w:rPr>
              <w:t>16,3</w:t>
            </w:r>
          </w:p>
        </w:tc>
      </w:tr>
      <w:tr w:rsidR="001E7B34" w:rsidRPr="003F2314" w:rsidTr="00F738FB">
        <w:trPr>
          <w:jc w:val="center"/>
        </w:trPr>
        <w:tc>
          <w:tcPr>
            <w:tcW w:w="482" w:type="pct"/>
            <w:vAlign w:val="center"/>
          </w:tcPr>
          <w:p w:rsidR="001E7B34" w:rsidRPr="003F2314" w:rsidRDefault="001E7B34" w:rsidP="00F738FB">
            <w:pPr>
              <w:rPr>
                <w:b/>
                <w:color w:val="002060"/>
                <w:sz w:val="14"/>
                <w:szCs w:val="14"/>
              </w:rPr>
            </w:pPr>
            <w:r w:rsidRPr="003F2314">
              <w:rPr>
                <w:b/>
                <w:color w:val="002060"/>
                <w:sz w:val="14"/>
                <w:szCs w:val="14"/>
              </w:rPr>
              <w:t>Veneto</w:t>
            </w:r>
          </w:p>
        </w:tc>
        <w:tc>
          <w:tcPr>
            <w:tcW w:w="403" w:type="pct"/>
            <w:vAlign w:val="bottom"/>
          </w:tcPr>
          <w:p w:rsidR="001E7B34" w:rsidRPr="003F2314" w:rsidRDefault="001E7B34" w:rsidP="001E7B34">
            <w:pPr>
              <w:jc w:val="right"/>
              <w:rPr>
                <w:color w:val="002060"/>
                <w:sz w:val="14"/>
                <w:szCs w:val="14"/>
              </w:rPr>
            </w:pPr>
            <w:r w:rsidRPr="003F2314">
              <w:rPr>
                <w:color w:val="002060"/>
                <w:sz w:val="14"/>
                <w:szCs w:val="14"/>
              </w:rPr>
              <w:t>515.185</w:t>
            </w:r>
          </w:p>
        </w:tc>
        <w:tc>
          <w:tcPr>
            <w:tcW w:w="440" w:type="pct"/>
            <w:vAlign w:val="bottom"/>
          </w:tcPr>
          <w:p w:rsidR="001E7B34" w:rsidRPr="003F2314" w:rsidRDefault="001E7B34" w:rsidP="001E7B34">
            <w:pPr>
              <w:jc w:val="right"/>
              <w:rPr>
                <w:color w:val="002060"/>
                <w:sz w:val="14"/>
                <w:szCs w:val="14"/>
              </w:rPr>
            </w:pPr>
            <w:r w:rsidRPr="003F2314">
              <w:rPr>
                <w:color w:val="002060"/>
                <w:sz w:val="14"/>
                <w:szCs w:val="14"/>
              </w:rPr>
              <w:t>735.273</w:t>
            </w:r>
          </w:p>
        </w:tc>
        <w:tc>
          <w:tcPr>
            <w:tcW w:w="403" w:type="pct"/>
            <w:vAlign w:val="bottom"/>
          </w:tcPr>
          <w:p w:rsidR="001E7B34" w:rsidRPr="003F2314" w:rsidRDefault="001E7B34" w:rsidP="001E7B34">
            <w:pPr>
              <w:jc w:val="right"/>
              <w:rPr>
                <w:color w:val="002060"/>
                <w:sz w:val="14"/>
                <w:szCs w:val="14"/>
              </w:rPr>
            </w:pPr>
            <w:r w:rsidRPr="003F2314">
              <w:rPr>
                <w:color w:val="002060"/>
                <w:sz w:val="14"/>
                <w:szCs w:val="14"/>
              </w:rPr>
              <w:t>23.580</w:t>
            </w:r>
          </w:p>
        </w:tc>
        <w:tc>
          <w:tcPr>
            <w:tcW w:w="391" w:type="pct"/>
            <w:vAlign w:val="bottom"/>
          </w:tcPr>
          <w:p w:rsidR="001E7B34" w:rsidRPr="003F2314" w:rsidRDefault="001E7B34" w:rsidP="001E7B34">
            <w:pPr>
              <w:jc w:val="right"/>
              <w:rPr>
                <w:b/>
                <w:color w:val="002060"/>
                <w:sz w:val="14"/>
                <w:szCs w:val="14"/>
              </w:rPr>
            </w:pPr>
            <w:r w:rsidRPr="003F2314">
              <w:rPr>
                <w:b/>
                <w:color w:val="002060"/>
                <w:sz w:val="14"/>
                <w:szCs w:val="14"/>
              </w:rPr>
              <w:t>1.274.038</w:t>
            </w:r>
          </w:p>
        </w:tc>
        <w:tc>
          <w:tcPr>
            <w:tcW w:w="403" w:type="pct"/>
            <w:vAlign w:val="bottom"/>
          </w:tcPr>
          <w:p w:rsidR="001E7B34" w:rsidRPr="003F2314" w:rsidRDefault="001E7B34">
            <w:pPr>
              <w:jc w:val="right"/>
              <w:rPr>
                <w:color w:val="002060"/>
                <w:sz w:val="14"/>
                <w:szCs w:val="14"/>
              </w:rPr>
            </w:pPr>
            <w:r w:rsidRPr="003F2314">
              <w:rPr>
                <w:color w:val="002060"/>
                <w:sz w:val="14"/>
                <w:szCs w:val="14"/>
              </w:rPr>
              <w:t>609.005</w:t>
            </w:r>
          </w:p>
        </w:tc>
        <w:tc>
          <w:tcPr>
            <w:tcW w:w="440" w:type="pct"/>
            <w:vAlign w:val="bottom"/>
          </w:tcPr>
          <w:p w:rsidR="001E7B34" w:rsidRPr="003F2314" w:rsidRDefault="001E7B34">
            <w:pPr>
              <w:jc w:val="right"/>
              <w:rPr>
                <w:color w:val="002060"/>
                <w:sz w:val="14"/>
                <w:szCs w:val="14"/>
              </w:rPr>
            </w:pPr>
            <w:r w:rsidRPr="003F2314">
              <w:rPr>
                <w:color w:val="002060"/>
                <w:sz w:val="14"/>
                <w:szCs w:val="14"/>
              </w:rPr>
              <w:t>467.554</w:t>
            </w:r>
          </w:p>
        </w:tc>
        <w:tc>
          <w:tcPr>
            <w:tcW w:w="403" w:type="pct"/>
            <w:vAlign w:val="bottom"/>
          </w:tcPr>
          <w:p w:rsidR="001E7B34" w:rsidRPr="003F2314" w:rsidRDefault="001E7B34">
            <w:pPr>
              <w:jc w:val="right"/>
              <w:rPr>
                <w:color w:val="002060"/>
                <w:sz w:val="14"/>
                <w:szCs w:val="14"/>
              </w:rPr>
            </w:pPr>
            <w:r w:rsidRPr="003F2314">
              <w:rPr>
                <w:color w:val="002060"/>
                <w:sz w:val="14"/>
                <w:szCs w:val="14"/>
              </w:rPr>
              <w:t>1.986</w:t>
            </w:r>
          </w:p>
        </w:tc>
        <w:tc>
          <w:tcPr>
            <w:tcW w:w="440" w:type="pct"/>
            <w:vAlign w:val="bottom"/>
          </w:tcPr>
          <w:p w:rsidR="001E7B34" w:rsidRPr="003F2314" w:rsidRDefault="001E7B34">
            <w:pPr>
              <w:jc w:val="right"/>
              <w:rPr>
                <w:b/>
                <w:color w:val="002060"/>
                <w:sz w:val="14"/>
                <w:szCs w:val="14"/>
              </w:rPr>
            </w:pPr>
            <w:r w:rsidRPr="003F2314">
              <w:rPr>
                <w:b/>
                <w:color w:val="002060"/>
                <w:sz w:val="14"/>
                <w:szCs w:val="14"/>
              </w:rPr>
              <w:t>1.078.545</w:t>
            </w:r>
          </w:p>
        </w:tc>
        <w:tc>
          <w:tcPr>
            <w:tcW w:w="283" w:type="pct"/>
            <w:vAlign w:val="center"/>
          </w:tcPr>
          <w:p w:rsidR="001E7B34" w:rsidRDefault="001E7B34">
            <w:pPr>
              <w:jc w:val="right"/>
              <w:rPr>
                <w:color w:val="002060"/>
                <w:sz w:val="14"/>
                <w:szCs w:val="14"/>
              </w:rPr>
            </w:pPr>
            <w:r>
              <w:rPr>
                <w:color w:val="002060"/>
                <w:sz w:val="14"/>
                <w:szCs w:val="14"/>
              </w:rPr>
              <w:t>18,2</w:t>
            </w:r>
          </w:p>
        </w:tc>
        <w:tc>
          <w:tcPr>
            <w:tcW w:w="365" w:type="pct"/>
            <w:vAlign w:val="center"/>
          </w:tcPr>
          <w:p w:rsidR="001E7B34" w:rsidRDefault="001E7B34">
            <w:pPr>
              <w:jc w:val="right"/>
              <w:rPr>
                <w:color w:val="002060"/>
                <w:sz w:val="14"/>
                <w:szCs w:val="14"/>
              </w:rPr>
            </w:pPr>
            <w:r>
              <w:rPr>
                <w:color w:val="002060"/>
                <w:sz w:val="14"/>
                <w:szCs w:val="14"/>
              </w:rPr>
              <w:t>-36,4</w:t>
            </w:r>
          </w:p>
        </w:tc>
        <w:tc>
          <w:tcPr>
            <w:tcW w:w="287" w:type="pct"/>
            <w:vAlign w:val="center"/>
          </w:tcPr>
          <w:p w:rsidR="001E7B34" w:rsidRDefault="001E7B34">
            <w:pPr>
              <w:jc w:val="right"/>
              <w:rPr>
                <w:color w:val="002060"/>
                <w:sz w:val="14"/>
                <w:szCs w:val="14"/>
              </w:rPr>
            </w:pPr>
            <w:r>
              <w:rPr>
                <w:color w:val="002060"/>
                <w:sz w:val="14"/>
                <w:szCs w:val="14"/>
              </w:rPr>
              <w:t>-91,6</w:t>
            </w:r>
          </w:p>
        </w:tc>
        <w:tc>
          <w:tcPr>
            <w:tcW w:w="260" w:type="pct"/>
            <w:vAlign w:val="center"/>
          </w:tcPr>
          <w:p w:rsidR="001E7B34" w:rsidRPr="003A7D9B" w:rsidRDefault="001E7B34">
            <w:pPr>
              <w:jc w:val="right"/>
              <w:rPr>
                <w:b/>
                <w:color w:val="002060"/>
                <w:sz w:val="14"/>
                <w:szCs w:val="14"/>
              </w:rPr>
            </w:pPr>
            <w:r w:rsidRPr="003A7D9B">
              <w:rPr>
                <w:b/>
                <w:color w:val="002060"/>
                <w:sz w:val="14"/>
                <w:szCs w:val="14"/>
              </w:rPr>
              <w:t>-15,3</w:t>
            </w:r>
          </w:p>
        </w:tc>
      </w:tr>
      <w:tr w:rsidR="001E7B34" w:rsidRPr="003F2314" w:rsidTr="00F738FB">
        <w:trPr>
          <w:jc w:val="center"/>
        </w:trPr>
        <w:tc>
          <w:tcPr>
            <w:tcW w:w="482" w:type="pct"/>
            <w:vAlign w:val="center"/>
          </w:tcPr>
          <w:p w:rsidR="001E7B34" w:rsidRPr="003F2314" w:rsidRDefault="001E7B34" w:rsidP="00F738FB">
            <w:pPr>
              <w:rPr>
                <w:b/>
                <w:color w:val="002060"/>
                <w:sz w:val="14"/>
                <w:szCs w:val="14"/>
              </w:rPr>
            </w:pPr>
            <w:r w:rsidRPr="003F2314">
              <w:rPr>
                <w:b/>
                <w:color w:val="002060"/>
                <w:sz w:val="14"/>
                <w:szCs w:val="14"/>
              </w:rPr>
              <w:t>Friuli V.G.</w:t>
            </w:r>
          </w:p>
        </w:tc>
        <w:tc>
          <w:tcPr>
            <w:tcW w:w="403" w:type="pct"/>
            <w:vAlign w:val="bottom"/>
          </w:tcPr>
          <w:p w:rsidR="001E7B34" w:rsidRPr="003F2314" w:rsidRDefault="001E7B34" w:rsidP="001E7B34">
            <w:pPr>
              <w:jc w:val="right"/>
              <w:rPr>
                <w:color w:val="002060"/>
                <w:sz w:val="14"/>
                <w:szCs w:val="14"/>
              </w:rPr>
            </w:pPr>
            <w:r w:rsidRPr="003F2314">
              <w:rPr>
                <w:color w:val="002060"/>
                <w:sz w:val="14"/>
                <w:szCs w:val="14"/>
              </w:rPr>
              <w:t>193.407</w:t>
            </w:r>
          </w:p>
        </w:tc>
        <w:tc>
          <w:tcPr>
            <w:tcW w:w="440" w:type="pct"/>
            <w:vAlign w:val="bottom"/>
          </w:tcPr>
          <w:p w:rsidR="001E7B34" w:rsidRPr="003F2314" w:rsidRDefault="001E7B34" w:rsidP="001E7B34">
            <w:pPr>
              <w:jc w:val="right"/>
              <w:rPr>
                <w:color w:val="002060"/>
                <w:sz w:val="14"/>
                <w:szCs w:val="14"/>
              </w:rPr>
            </w:pPr>
            <w:r w:rsidRPr="003F2314">
              <w:rPr>
                <w:color w:val="002060"/>
                <w:sz w:val="14"/>
                <w:szCs w:val="14"/>
              </w:rPr>
              <w:t>353.123</w:t>
            </w:r>
          </w:p>
        </w:tc>
        <w:tc>
          <w:tcPr>
            <w:tcW w:w="403" w:type="pct"/>
            <w:vAlign w:val="bottom"/>
          </w:tcPr>
          <w:p w:rsidR="001E7B34" w:rsidRPr="003F2314" w:rsidRDefault="001E7B34" w:rsidP="001E7B34">
            <w:pPr>
              <w:jc w:val="right"/>
              <w:rPr>
                <w:color w:val="002060"/>
                <w:sz w:val="14"/>
                <w:szCs w:val="14"/>
              </w:rPr>
            </w:pPr>
            <w:r w:rsidRPr="003F2314">
              <w:rPr>
                <w:color w:val="002060"/>
                <w:sz w:val="14"/>
                <w:szCs w:val="14"/>
              </w:rPr>
              <w:t>1.668</w:t>
            </w:r>
          </w:p>
        </w:tc>
        <w:tc>
          <w:tcPr>
            <w:tcW w:w="391" w:type="pct"/>
            <w:vAlign w:val="bottom"/>
          </w:tcPr>
          <w:p w:rsidR="001E7B34" w:rsidRPr="003F2314" w:rsidRDefault="001E7B34" w:rsidP="001E7B34">
            <w:pPr>
              <w:jc w:val="right"/>
              <w:rPr>
                <w:b/>
                <w:color w:val="002060"/>
                <w:sz w:val="14"/>
                <w:szCs w:val="14"/>
              </w:rPr>
            </w:pPr>
            <w:r w:rsidRPr="003F2314">
              <w:rPr>
                <w:b/>
                <w:color w:val="002060"/>
                <w:sz w:val="14"/>
                <w:szCs w:val="14"/>
              </w:rPr>
              <w:t>548.198</w:t>
            </w:r>
          </w:p>
        </w:tc>
        <w:tc>
          <w:tcPr>
            <w:tcW w:w="403" w:type="pct"/>
            <w:vAlign w:val="bottom"/>
          </w:tcPr>
          <w:p w:rsidR="001E7B34" w:rsidRPr="003F2314" w:rsidRDefault="001E7B34">
            <w:pPr>
              <w:jc w:val="right"/>
              <w:rPr>
                <w:color w:val="002060"/>
                <w:sz w:val="14"/>
                <w:szCs w:val="14"/>
              </w:rPr>
            </w:pPr>
            <w:r w:rsidRPr="003F2314">
              <w:rPr>
                <w:color w:val="002060"/>
                <w:sz w:val="14"/>
                <w:szCs w:val="14"/>
              </w:rPr>
              <w:t>153.211</w:t>
            </w:r>
          </w:p>
        </w:tc>
        <w:tc>
          <w:tcPr>
            <w:tcW w:w="440" w:type="pct"/>
            <w:vAlign w:val="bottom"/>
          </w:tcPr>
          <w:p w:rsidR="001E7B34" w:rsidRPr="003F2314" w:rsidRDefault="001E7B34">
            <w:pPr>
              <w:jc w:val="right"/>
              <w:rPr>
                <w:color w:val="002060"/>
                <w:sz w:val="14"/>
                <w:szCs w:val="14"/>
              </w:rPr>
            </w:pPr>
            <w:r w:rsidRPr="003F2314">
              <w:rPr>
                <w:color w:val="002060"/>
                <w:sz w:val="14"/>
                <w:szCs w:val="14"/>
              </w:rPr>
              <w:t>170.394</w:t>
            </w:r>
          </w:p>
        </w:tc>
        <w:tc>
          <w:tcPr>
            <w:tcW w:w="403" w:type="pct"/>
            <w:vAlign w:val="bottom"/>
          </w:tcPr>
          <w:p w:rsidR="001E7B34" w:rsidRPr="003F2314" w:rsidRDefault="001E7B34">
            <w:pPr>
              <w:jc w:val="right"/>
              <w:rPr>
                <w:color w:val="002060"/>
                <w:sz w:val="14"/>
                <w:szCs w:val="14"/>
              </w:rPr>
            </w:pPr>
            <w:r w:rsidRPr="003F2314">
              <w:rPr>
                <w:color w:val="002060"/>
                <w:sz w:val="14"/>
                <w:szCs w:val="14"/>
              </w:rPr>
              <w:t>0</w:t>
            </w:r>
          </w:p>
        </w:tc>
        <w:tc>
          <w:tcPr>
            <w:tcW w:w="440" w:type="pct"/>
            <w:vAlign w:val="bottom"/>
          </w:tcPr>
          <w:p w:rsidR="001E7B34" w:rsidRPr="003F2314" w:rsidRDefault="001E7B34">
            <w:pPr>
              <w:jc w:val="right"/>
              <w:rPr>
                <w:b/>
                <w:color w:val="002060"/>
                <w:sz w:val="14"/>
                <w:szCs w:val="14"/>
              </w:rPr>
            </w:pPr>
            <w:r w:rsidRPr="003F2314">
              <w:rPr>
                <w:b/>
                <w:color w:val="002060"/>
                <w:sz w:val="14"/>
                <w:szCs w:val="14"/>
              </w:rPr>
              <w:t>323.605</w:t>
            </w:r>
          </w:p>
        </w:tc>
        <w:tc>
          <w:tcPr>
            <w:tcW w:w="283" w:type="pct"/>
            <w:vAlign w:val="center"/>
          </w:tcPr>
          <w:p w:rsidR="001E7B34" w:rsidRDefault="001E7B34">
            <w:pPr>
              <w:jc w:val="right"/>
              <w:rPr>
                <w:color w:val="002060"/>
                <w:sz w:val="14"/>
                <w:szCs w:val="14"/>
              </w:rPr>
            </w:pPr>
            <w:r>
              <w:rPr>
                <w:color w:val="002060"/>
                <w:sz w:val="14"/>
                <w:szCs w:val="14"/>
              </w:rPr>
              <w:t>-20,8</w:t>
            </w:r>
          </w:p>
        </w:tc>
        <w:tc>
          <w:tcPr>
            <w:tcW w:w="365" w:type="pct"/>
            <w:vAlign w:val="center"/>
          </w:tcPr>
          <w:p w:rsidR="001E7B34" w:rsidRDefault="001E7B34">
            <w:pPr>
              <w:jc w:val="right"/>
              <w:rPr>
                <w:color w:val="002060"/>
                <w:sz w:val="14"/>
                <w:szCs w:val="14"/>
              </w:rPr>
            </w:pPr>
            <w:r>
              <w:rPr>
                <w:color w:val="002060"/>
                <w:sz w:val="14"/>
                <w:szCs w:val="14"/>
              </w:rPr>
              <w:t>-51,7</w:t>
            </w:r>
          </w:p>
        </w:tc>
        <w:tc>
          <w:tcPr>
            <w:tcW w:w="287" w:type="pct"/>
            <w:vAlign w:val="center"/>
          </w:tcPr>
          <w:p w:rsidR="001E7B34" w:rsidRDefault="001E7B34">
            <w:pPr>
              <w:jc w:val="right"/>
              <w:rPr>
                <w:color w:val="002060"/>
                <w:sz w:val="14"/>
                <w:szCs w:val="14"/>
              </w:rPr>
            </w:pPr>
            <w:r>
              <w:rPr>
                <w:color w:val="002060"/>
                <w:sz w:val="14"/>
                <w:szCs w:val="14"/>
              </w:rPr>
              <w:t>-100,0</w:t>
            </w:r>
          </w:p>
        </w:tc>
        <w:tc>
          <w:tcPr>
            <w:tcW w:w="260" w:type="pct"/>
            <w:vAlign w:val="center"/>
          </w:tcPr>
          <w:p w:rsidR="001E7B34" w:rsidRPr="003A7D9B" w:rsidRDefault="001E7B34">
            <w:pPr>
              <w:jc w:val="right"/>
              <w:rPr>
                <w:b/>
                <w:color w:val="002060"/>
                <w:sz w:val="14"/>
                <w:szCs w:val="14"/>
              </w:rPr>
            </w:pPr>
            <w:r w:rsidRPr="003A7D9B">
              <w:rPr>
                <w:b/>
                <w:color w:val="002060"/>
                <w:sz w:val="14"/>
                <w:szCs w:val="14"/>
              </w:rPr>
              <w:t>-41,0</w:t>
            </w:r>
          </w:p>
        </w:tc>
      </w:tr>
      <w:tr w:rsidR="001E7B34" w:rsidRPr="003F2314" w:rsidTr="00F738FB">
        <w:trPr>
          <w:jc w:val="center"/>
        </w:trPr>
        <w:tc>
          <w:tcPr>
            <w:tcW w:w="482" w:type="pct"/>
            <w:vAlign w:val="center"/>
          </w:tcPr>
          <w:p w:rsidR="001E7B34" w:rsidRPr="003F2314" w:rsidRDefault="001E7B34" w:rsidP="00F738FB">
            <w:pPr>
              <w:rPr>
                <w:b/>
                <w:color w:val="002060"/>
                <w:sz w:val="14"/>
                <w:szCs w:val="14"/>
              </w:rPr>
            </w:pPr>
            <w:r w:rsidRPr="003F2314">
              <w:rPr>
                <w:b/>
                <w:color w:val="002060"/>
                <w:sz w:val="14"/>
                <w:szCs w:val="14"/>
              </w:rPr>
              <w:t>Emilia Romagna</w:t>
            </w:r>
          </w:p>
        </w:tc>
        <w:tc>
          <w:tcPr>
            <w:tcW w:w="403" w:type="pct"/>
            <w:vAlign w:val="bottom"/>
          </w:tcPr>
          <w:p w:rsidR="001E7B34" w:rsidRPr="003F2314" w:rsidRDefault="001E7B34" w:rsidP="001E7B34">
            <w:pPr>
              <w:jc w:val="right"/>
              <w:rPr>
                <w:color w:val="002060"/>
                <w:sz w:val="14"/>
                <w:szCs w:val="14"/>
              </w:rPr>
            </w:pPr>
            <w:r w:rsidRPr="003F2314">
              <w:rPr>
                <w:color w:val="002060"/>
                <w:sz w:val="14"/>
                <w:szCs w:val="14"/>
              </w:rPr>
              <w:t>516.742</w:t>
            </w:r>
          </w:p>
        </w:tc>
        <w:tc>
          <w:tcPr>
            <w:tcW w:w="440" w:type="pct"/>
            <w:vAlign w:val="bottom"/>
          </w:tcPr>
          <w:p w:rsidR="001E7B34" w:rsidRPr="003F2314" w:rsidRDefault="001E7B34" w:rsidP="001E7B34">
            <w:pPr>
              <w:jc w:val="right"/>
              <w:rPr>
                <w:color w:val="002060"/>
                <w:sz w:val="14"/>
                <w:szCs w:val="14"/>
              </w:rPr>
            </w:pPr>
            <w:r w:rsidRPr="003F2314">
              <w:rPr>
                <w:color w:val="002060"/>
                <w:sz w:val="14"/>
                <w:szCs w:val="14"/>
              </w:rPr>
              <w:t>442.855</w:t>
            </w:r>
          </w:p>
        </w:tc>
        <w:tc>
          <w:tcPr>
            <w:tcW w:w="403" w:type="pct"/>
            <w:vAlign w:val="bottom"/>
          </w:tcPr>
          <w:p w:rsidR="001E7B34" w:rsidRPr="003F2314" w:rsidRDefault="001E7B34" w:rsidP="001E7B34">
            <w:pPr>
              <w:jc w:val="right"/>
              <w:rPr>
                <w:color w:val="002060"/>
                <w:sz w:val="14"/>
                <w:szCs w:val="14"/>
              </w:rPr>
            </w:pPr>
            <w:r w:rsidRPr="003F2314">
              <w:rPr>
                <w:color w:val="002060"/>
                <w:sz w:val="14"/>
                <w:szCs w:val="14"/>
              </w:rPr>
              <w:t>87.292</w:t>
            </w:r>
          </w:p>
        </w:tc>
        <w:tc>
          <w:tcPr>
            <w:tcW w:w="391" w:type="pct"/>
            <w:vAlign w:val="bottom"/>
          </w:tcPr>
          <w:p w:rsidR="001E7B34" w:rsidRPr="003F2314" w:rsidRDefault="001E7B34" w:rsidP="001E7B34">
            <w:pPr>
              <w:jc w:val="right"/>
              <w:rPr>
                <w:b/>
                <w:color w:val="002060"/>
                <w:sz w:val="14"/>
                <w:szCs w:val="14"/>
              </w:rPr>
            </w:pPr>
            <w:r w:rsidRPr="003F2314">
              <w:rPr>
                <w:b/>
                <w:color w:val="002060"/>
                <w:sz w:val="14"/>
                <w:szCs w:val="14"/>
              </w:rPr>
              <w:t>1.046.889</w:t>
            </w:r>
          </w:p>
        </w:tc>
        <w:tc>
          <w:tcPr>
            <w:tcW w:w="403" w:type="pct"/>
            <w:vAlign w:val="bottom"/>
          </w:tcPr>
          <w:p w:rsidR="001E7B34" w:rsidRPr="003F2314" w:rsidRDefault="001E7B34">
            <w:pPr>
              <w:jc w:val="right"/>
              <w:rPr>
                <w:color w:val="002060"/>
                <w:sz w:val="14"/>
                <w:szCs w:val="14"/>
              </w:rPr>
            </w:pPr>
            <w:r w:rsidRPr="003F2314">
              <w:rPr>
                <w:color w:val="002060"/>
                <w:sz w:val="14"/>
                <w:szCs w:val="14"/>
              </w:rPr>
              <w:t>611.383</w:t>
            </w:r>
          </w:p>
        </w:tc>
        <w:tc>
          <w:tcPr>
            <w:tcW w:w="440" w:type="pct"/>
            <w:vAlign w:val="bottom"/>
          </w:tcPr>
          <w:p w:rsidR="001E7B34" w:rsidRPr="003F2314" w:rsidRDefault="001E7B34">
            <w:pPr>
              <w:jc w:val="right"/>
              <w:rPr>
                <w:color w:val="002060"/>
                <w:sz w:val="14"/>
                <w:szCs w:val="14"/>
              </w:rPr>
            </w:pPr>
            <w:r w:rsidRPr="003F2314">
              <w:rPr>
                <w:color w:val="002060"/>
                <w:sz w:val="14"/>
                <w:szCs w:val="14"/>
              </w:rPr>
              <w:t>694.317</w:t>
            </w:r>
          </w:p>
        </w:tc>
        <w:tc>
          <w:tcPr>
            <w:tcW w:w="403" w:type="pct"/>
            <w:vAlign w:val="bottom"/>
          </w:tcPr>
          <w:p w:rsidR="001E7B34" w:rsidRPr="003F2314" w:rsidRDefault="001E7B34">
            <w:pPr>
              <w:jc w:val="right"/>
              <w:rPr>
                <w:color w:val="002060"/>
                <w:sz w:val="14"/>
                <w:szCs w:val="14"/>
              </w:rPr>
            </w:pPr>
            <w:r w:rsidRPr="003F2314">
              <w:rPr>
                <w:color w:val="002060"/>
                <w:sz w:val="14"/>
                <w:szCs w:val="14"/>
              </w:rPr>
              <w:t>3.135</w:t>
            </w:r>
          </w:p>
        </w:tc>
        <w:tc>
          <w:tcPr>
            <w:tcW w:w="440" w:type="pct"/>
            <w:vAlign w:val="bottom"/>
          </w:tcPr>
          <w:p w:rsidR="001E7B34" w:rsidRPr="003F2314" w:rsidRDefault="001E7B34">
            <w:pPr>
              <w:jc w:val="right"/>
              <w:rPr>
                <w:b/>
                <w:color w:val="002060"/>
                <w:sz w:val="14"/>
                <w:szCs w:val="14"/>
              </w:rPr>
            </w:pPr>
            <w:r w:rsidRPr="003F2314">
              <w:rPr>
                <w:b/>
                <w:color w:val="002060"/>
                <w:sz w:val="14"/>
                <w:szCs w:val="14"/>
              </w:rPr>
              <w:t>1.308.835</w:t>
            </w:r>
          </w:p>
        </w:tc>
        <w:tc>
          <w:tcPr>
            <w:tcW w:w="283" w:type="pct"/>
            <w:vAlign w:val="center"/>
          </w:tcPr>
          <w:p w:rsidR="001E7B34" w:rsidRDefault="001E7B34">
            <w:pPr>
              <w:jc w:val="right"/>
              <w:rPr>
                <w:color w:val="002060"/>
                <w:sz w:val="14"/>
                <w:szCs w:val="14"/>
              </w:rPr>
            </w:pPr>
            <w:r>
              <w:rPr>
                <w:color w:val="002060"/>
                <w:sz w:val="14"/>
                <w:szCs w:val="14"/>
              </w:rPr>
              <w:t>18,3</w:t>
            </w:r>
          </w:p>
        </w:tc>
        <w:tc>
          <w:tcPr>
            <w:tcW w:w="365" w:type="pct"/>
            <w:vAlign w:val="center"/>
          </w:tcPr>
          <w:p w:rsidR="001E7B34" w:rsidRDefault="001E7B34">
            <w:pPr>
              <w:jc w:val="right"/>
              <w:rPr>
                <w:color w:val="002060"/>
                <w:sz w:val="14"/>
                <w:szCs w:val="14"/>
              </w:rPr>
            </w:pPr>
            <w:r>
              <w:rPr>
                <w:color w:val="002060"/>
                <w:sz w:val="14"/>
                <w:szCs w:val="14"/>
              </w:rPr>
              <w:t>56,8</w:t>
            </w:r>
          </w:p>
        </w:tc>
        <w:tc>
          <w:tcPr>
            <w:tcW w:w="287" w:type="pct"/>
            <w:vAlign w:val="center"/>
          </w:tcPr>
          <w:p w:rsidR="001E7B34" w:rsidRDefault="001E7B34">
            <w:pPr>
              <w:jc w:val="right"/>
              <w:rPr>
                <w:color w:val="002060"/>
                <w:sz w:val="14"/>
                <w:szCs w:val="14"/>
              </w:rPr>
            </w:pPr>
            <w:r>
              <w:rPr>
                <w:color w:val="002060"/>
                <w:sz w:val="14"/>
                <w:szCs w:val="14"/>
              </w:rPr>
              <w:t>-96,4</w:t>
            </w:r>
          </w:p>
        </w:tc>
        <w:tc>
          <w:tcPr>
            <w:tcW w:w="260" w:type="pct"/>
            <w:vAlign w:val="center"/>
          </w:tcPr>
          <w:p w:rsidR="001E7B34" w:rsidRPr="003A7D9B" w:rsidRDefault="001E7B34">
            <w:pPr>
              <w:jc w:val="right"/>
              <w:rPr>
                <w:b/>
                <w:color w:val="002060"/>
                <w:sz w:val="14"/>
                <w:szCs w:val="14"/>
              </w:rPr>
            </w:pPr>
            <w:r w:rsidRPr="003A7D9B">
              <w:rPr>
                <w:b/>
                <w:color w:val="002060"/>
                <w:sz w:val="14"/>
                <w:szCs w:val="14"/>
              </w:rPr>
              <w:t>25,0</w:t>
            </w:r>
          </w:p>
        </w:tc>
      </w:tr>
      <w:tr w:rsidR="001E7B34" w:rsidRPr="003F2314" w:rsidTr="00F738FB">
        <w:trPr>
          <w:jc w:val="center"/>
        </w:trPr>
        <w:tc>
          <w:tcPr>
            <w:tcW w:w="482" w:type="pct"/>
            <w:vAlign w:val="center"/>
          </w:tcPr>
          <w:p w:rsidR="001E7B34" w:rsidRPr="003F2314" w:rsidRDefault="001E7B34" w:rsidP="00F738FB">
            <w:pPr>
              <w:rPr>
                <w:b/>
                <w:color w:val="002060"/>
                <w:sz w:val="14"/>
                <w:szCs w:val="14"/>
              </w:rPr>
            </w:pPr>
            <w:r w:rsidRPr="003F2314">
              <w:rPr>
                <w:b/>
                <w:color w:val="002060"/>
                <w:sz w:val="14"/>
                <w:szCs w:val="14"/>
              </w:rPr>
              <w:t>Toscana</w:t>
            </w:r>
          </w:p>
        </w:tc>
        <w:tc>
          <w:tcPr>
            <w:tcW w:w="403" w:type="pct"/>
            <w:vAlign w:val="bottom"/>
          </w:tcPr>
          <w:p w:rsidR="001E7B34" w:rsidRPr="003F2314" w:rsidRDefault="001E7B34" w:rsidP="001E7B34">
            <w:pPr>
              <w:jc w:val="right"/>
              <w:rPr>
                <w:color w:val="002060"/>
                <w:sz w:val="14"/>
                <w:szCs w:val="14"/>
              </w:rPr>
            </w:pPr>
            <w:r w:rsidRPr="003F2314">
              <w:rPr>
                <w:color w:val="002060"/>
                <w:sz w:val="14"/>
                <w:szCs w:val="14"/>
              </w:rPr>
              <w:t>347.407</w:t>
            </w:r>
          </w:p>
        </w:tc>
        <w:tc>
          <w:tcPr>
            <w:tcW w:w="440" w:type="pct"/>
            <w:vAlign w:val="bottom"/>
          </w:tcPr>
          <w:p w:rsidR="001E7B34" w:rsidRPr="003F2314" w:rsidRDefault="001E7B34" w:rsidP="001E7B34">
            <w:pPr>
              <w:jc w:val="right"/>
              <w:rPr>
                <w:color w:val="002060"/>
                <w:sz w:val="14"/>
                <w:szCs w:val="14"/>
              </w:rPr>
            </w:pPr>
            <w:r w:rsidRPr="003F2314">
              <w:rPr>
                <w:color w:val="002060"/>
                <w:sz w:val="14"/>
                <w:szCs w:val="14"/>
              </w:rPr>
              <w:t>1.745.905</w:t>
            </w:r>
          </w:p>
        </w:tc>
        <w:tc>
          <w:tcPr>
            <w:tcW w:w="403" w:type="pct"/>
            <w:vAlign w:val="bottom"/>
          </w:tcPr>
          <w:p w:rsidR="001E7B34" w:rsidRPr="003F2314" w:rsidRDefault="001E7B34" w:rsidP="001E7B34">
            <w:pPr>
              <w:jc w:val="right"/>
              <w:rPr>
                <w:color w:val="002060"/>
                <w:sz w:val="14"/>
                <w:szCs w:val="14"/>
              </w:rPr>
            </w:pPr>
            <w:r w:rsidRPr="003F2314">
              <w:rPr>
                <w:color w:val="002060"/>
                <w:sz w:val="14"/>
                <w:szCs w:val="14"/>
              </w:rPr>
              <w:t>99.569</w:t>
            </w:r>
          </w:p>
        </w:tc>
        <w:tc>
          <w:tcPr>
            <w:tcW w:w="391" w:type="pct"/>
            <w:vAlign w:val="bottom"/>
          </w:tcPr>
          <w:p w:rsidR="001E7B34" w:rsidRPr="003F2314" w:rsidRDefault="001E7B34" w:rsidP="001E7B34">
            <w:pPr>
              <w:jc w:val="right"/>
              <w:rPr>
                <w:b/>
                <w:color w:val="002060"/>
                <w:sz w:val="14"/>
                <w:szCs w:val="14"/>
              </w:rPr>
            </w:pPr>
            <w:r w:rsidRPr="003F2314">
              <w:rPr>
                <w:b/>
                <w:color w:val="002060"/>
                <w:sz w:val="14"/>
                <w:szCs w:val="14"/>
              </w:rPr>
              <w:t>2.192.881</w:t>
            </w:r>
          </w:p>
        </w:tc>
        <w:tc>
          <w:tcPr>
            <w:tcW w:w="403" w:type="pct"/>
            <w:vAlign w:val="bottom"/>
          </w:tcPr>
          <w:p w:rsidR="001E7B34" w:rsidRPr="003F2314" w:rsidRDefault="001E7B34">
            <w:pPr>
              <w:jc w:val="right"/>
              <w:rPr>
                <w:color w:val="002060"/>
                <w:sz w:val="14"/>
                <w:szCs w:val="14"/>
              </w:rPr>
            </w:pPr>
            <w:r w:rsidRPr="003F2314">
              <w:rPr>
                <w:color w:val="002060"/>
                <w:sz w:val="14"/>
                <w:szCs w:val="14"/>
              </w:rPr>
              <w:t>790.258</w:t>
            </w:r>
          </w:p>
        </w:tc>
        <w:tc>
          <w:tcPr>
            <w:tcW w:w="440" w:type="pct"/>
            <w:vAlign w:val="bottom"/>
          </w:tcPr>
          <w:p w:rsidR="001E7B34" w:rsidRPr="003F2314" w:rsidRDefault="001E7B34">
            <w:pPr>
              <w:jc w:val="right"/>
              <w:rPr>
                <w:color w:val="002060"/>
                <w:sz w:val="14"/>
                <w:szCs w:val="14"/>
              </w:rPr>
            </w:pPr>
            <w:r w:rsidRPr="003F2314">
              <w:rPr>
                <w:color w:val="002060"/>
                <w:sz w:val="14"/>
                <w:szCs w:val="14"/>
              </w:rPr>
              <w:t>256.213</w:t>
            </w:r>
          </w:p>
        </w:tc>
        <w:tc>
          <w:tcPr>
            <w:tcW w:w="403" w:type="pct"/>
            <w:vAlign w:val="bottom"/>
          </w:tcPr>
          <w:p w:rsidR="001E7B34" w:rsidRPr="003F2314" w:rsidRDefault="001E7B34">
            <w:pPr>
              <w:jc w:val="right"/>
              <w:rPr>
                <w:color w:val="002060"/>
                <w:sz w:val="14"/>
                <w:szCs w:val="14"/>
              </w:rPr>
            </w:pPr>
            <w:r w:rsidRPr="003F2314">
              <w:rPr>
                <w:color w:val="002060"/>
                <w:sz w:val="14"/>
                <w:szCs w:val="14"/>
              </w:rPr>
              <w:t>71.473</w:t>
            </w:r>
          </w:p>
        </w:tc>
        <w:tc>
          <w:tcPr>
            <w:tcW w:w="440" w:type="pct"/>
            <w:vAlign w:val="bottom"/>
          </w:tcPr>
          <w:p w:rsidR="001E7B34" w:rsidRPr="003F2314" w:rsidRDefault="001E7B34">
            <w:pPr>
              <w:jc w:val="right"/>
              <w:rPr>
                <w:b/>
                <w:color w:val="002060"/>
                <w:sz w:val="14"/>
                <w:szCs w:val="14"/>
              </w:rPr>
            </w:pPr>
            <w:r w:rsidRPr="003F2314">
              <w:rPr>
                <w:b/>
                <w:color w:val="002060"/>
                <w:sz w:val="14"/>
                <w:szCs w:val="14"/>
              </w:rPr>
              <w:t>1.117.944</w:t>
            </w:r>
          </w:p>
        </w:tc>
        <w:tc>
          <w:tcPr>
            <w:tcW w:w="283" w:type="pct"/>
            <w:vAlign w:val="center"/>
          </w:tcPr>
          <w:p w:rsidR="001E7B34" w:rsidRDefault="001E7B34">
            <w:pPr>
              <w:jc w:val="right"/>
              <w:rPr>
                <w:color w:val="002060"/>
                <w:sz w:val="14"/>
                <w:szCs w:val="14"/>
              </w:rPr>
            </w:pPr>
            <w:r>
              <w:rPr>
                <w:color w:val="002060"/>
                <w:sz w:val="14"/>
                <w:szCs w:val="14"/>
              </w:rPr>
              <w:t>127,5</w:t>
            </w:r>
          </w:p>
        </w:tc>
        <w:tc>
          <w:tcPr>
            <w:tcW w:w="365" w:type="pct"/>
            <w:vAlign w:val="center"/>
          </w:tcPr>
          <w:p w:rsidR="001E7B34" w:rsidRDefault="001E7B34">
            <w:pPr>
              <w:jc w:val="right"/>
              <w:rPr>
                <w:color w:val="002060"/>
                <w:sz w:val="14"/>
                <w:szCs w:val="14"/>
              </w:rPr>
            </w:pPr>
            <w:r>
              <w:rPr>
                <w:color w:val="002060"/>
                <w:sz w:val="14"/>
                <w:szCs w:val="14"/>
              </w:rPr>
              <w:t>-85,3</w:t>
            </w:r>
          </w:p>
        </w:tc>
        <w:tc>
          <w:tcPr>
            <w:tcW w:w="287" w:type="pct"/>
            <w:vAlign w:val="center"/>
          </w:tcPr>
          <w:p w:rsidR="001E7B34" w:rsidRDefault="001E7B34">
            <w:pPr>
              <w:jc w:val="right"/>
              <w:rPr>
                <w:color w:val="002060"/>
                <w:sz w:val="14"/>
                <w:szCs w:val="14"/>
              </w:rPr>
            </w:pPr>
            <w:r>
              <w:rPr>
                <w:color w:val="002060"/>
                <w:sz w:val="14"/>
                <w:szCs w:val="14"/>
              </w:rPr>
              <w:t>-28,2</w:t>
            </w:r>
          </w:p>
        </w:tc>
        <w:tc>
          <w:tcPr>
            <w:tcW w:w="260" w:type="pct"/>
            <w:vAlign w:val="center"/>
          </w:tcPr>
          <w:p w:rsidR="001E7B34" w:rsidRPr="003A7D9B" w:rsidRDefault="001E7B34">
            <w:pPr>
              <w:jc w:val="right"/>
              <w:rPr>
                <w:b/>
                <w:color w:val="002060"/>
                <w:sz w:val="14"/>
                <w:szCs w:val="14"/>
              </w:rPr>
            </w:pPr>
            <w:r w:rsidRPr="003A7D9B">
              <w:rPr>
                <w:b/>
                <w:color w:val="002060"/>
                <w:sz w:val="14"/>
                <w:szCs w:val="14"/>
              </w:rPr>
              <w:t>-49,0</w:t>
            </w:r>
          </w:p>
        </w:tc>
      </w:tr>
      <w:tr w:rsidR="001E7B34" w:rsidRPr="003F2314" w:rsidTr="00F738FB">
        <w:trPr>
          <w:jc w:val="center"/>
        </w:trPr>
        <w:tc>
          <w:tcPr>
            <w:tcW w:w="482" w:type="pct"/>
            <w:vAlign w:val="center"/>
          </w:tcPr>
          <w:p w:rsidR="001E7B34" w:rsidRPr="003F2314" w:rsidRDefault="001E7B34" w:rsidP="00F738FB">
            <w:pPr>
              <w:rPr>
                <w:b/>
                <w:color w:val="002060"/>
                <w:sz w:val="14"/>
                <w:szCs w:val="14"/>
              </w:rPr>
            </w:pPr>
            <w:r w:rsidRPr="003F2314">
              <w:rPr>
                <w:b/>
                <w:color w:val="002060"/>
                <w:sz w:val="14"/>
                <w:szCs w:val="14"/>
              </w:rPr>
              <w:t>Umbria</w:t>
            </w:r>
          </w:p>
        </w:tc>
        <w:tc>
          <w:tcPr>
            <w:tcW w:w="403" w:type="pct"/>
            <w:vAlign w:val="bottom"/>
          </w:tcPr>
          <w:p w:rsidR="001E7B34" w:rsidRPr="003F2314" w:rsidRDefault="001E7B34" w:rsidP="001E7B34">
            <w:pPr>
              <w:jc w:val="right"/>
              <w:rPr>
                <w:color w:val="002060"/>
                <w:sz w:val="14"/>
                <w:szCs w:val="14"/>
              </w:rPr>
            </w:pPr>
            <w:r w:rsidRPr="003F2314">
              <w:rPr>
                <w:color w:val="002060"/>
                <w:sz w:val="14"/>
                <w:szCs w:val="14"/>
              </w:rPr>
              <w:t>115.026</w:t>
            </w:r>
          </w:p>
        </w:tc>
        <w:tc>
          <w:tcPr>
            <w:tcW w:w="440" w:type="pct"/>
            <w:vAlign w:val="bottom"/>
          </w:tcPr>
          <w:p w:rsidR="001E7B34" w:rsidRPr="003F2314" w:rsidRDefault="001E7B34" w:rsidP="001E7B34">
            <w:pPr>
              <w:jc w:val="right"/>
              <w:rPr>
                <w:color w:val="002060"/>
                <w:sz w:val="14"/>
                <w:szCs w:val="14"/>
              </w:rPr>
            </w:pPr>
            <w:r w:rsidRPr="003F2314">
              <w:rPr>
                <w:color w:val="002060"/>
                <w:sz w:val="14"/>
                <w:szCs w:val="14"/>
              </w:rPr>
              <w:t>66.040</w:t>
            </w:r>
          </w:p>
        </w:tc>
        <w:tc>
          <w:tcPr>
            <w:tcW w:w="403" w:type="pct"/>
            <w:vAlign w:val="bottom"/>
          </w:tcPr>
          <w:p w:rsidR="001E7B34" w:rsidRPr="003F2314" w:rsidRDefault="001E7B34" w:rsidP="001E7B34">
            <w:pPr>
              <w:jc w:val="right"/>
              <w:rPr>
                <w:color w:val="002060"/>
                <w:sz w:val="14"/>
                <w:szCs w:val="14"/>
              </w:rPr>
            </w:pPr>
            <w:r w:rsidRPr="003F2314">
              <w:rPr>
                <w:color w:val="002060"/>
                <w:sz w:val="14"/>
                <w:szCs w:val="14"/>
              </w:rPr>
              <w:t>87.859</w:t>
            </w:r>
          </w:p>
        </w:tc>
        <w:tc>
          <w:tcPr>
            <w:tcW w:w="391" w:type="pct"/>
            <w:vAlign w:val="bottom"/>
          </w:tcPr>
          <w:p w:rsidR="001E7B34" w:rsidRPr="003F2314" w:rsidRDefault="001E7B34" w:rsidP="001E7B34">
            <w:pPr>
              <w:jc w:val="right"/>
              <w:rPr>
                <w:b/>
                <w:color w:val="002060"/>
                <w:sz w:val="14"/>
                <w:szCs w:val="14"/>
              </w:rPr>
            </w:pPr>
            <w:r w:rsidRPr="003F2314">
              <w:rPr>
                <w:b/>
                <w:color w:val="002060"/>
                <w:sz w:val="14"/>
                <w:szCs w:val="14"/>
              </w:rPr>
              <w:t>268.925</w:t>
            </w:r>
          </w:p>
        </w:tc>
        <w:tc>
          <w:tcPr>
            <w:tcW w:w="403" w:type="pct"/>
            <w:vAlign w:val="bottom"/>
          </w:tcPr>
          <w:p w:rsidR="001E7B34" w:rsidRPr="003F2314" w:rsidRDefault="001E7B34">
            <w:pPr>
              <w:jc w:val="right"/>
              <w:rPr>
                <w:color w:val="002060"/>
                <w:sz w:val="14"/>
                <w:szCs w:val="14"/>
              </w:rPr>
            </w:pPr>
            <w:r w:rsidRPr="003F2314">
              <w:rPr>
                <w:color w:val="002060"/>
                <w:sz w:val="14"/>
                <w:szCs w:val="14"/>
              </w:rPr>
              <w:t>148.286</w:t>
            </w:r>
          </w:p>
        </w:tc>
        <w:tc>
          <w:tcPr>
            <w:tcW w:w="440" w:type="pct"/>
            <w:vAlign w:val="bottom"/>
          </w:tcPr>
          <w:p w:rsidR="001E7B34" w:rsidRPr="003F2314" w:rsidRDefault="001E7B34">
            <w:pPr>
              <w:jc w:val="right"/>
              <w:rPr>
                <w:color w:val="002060"/>
                <w:sz w:val="14"/>
                <w:szCs w:val="14"/>
              </w:rPr>
            </w:pPr>
            <w:r w:rsidRPr="003F2314">
              <w:rPr>
                <w:color w:val="002060"/>
                <w:sz w:val="14"/>
                <w:szCs w:val="14"/>
              </w:rPr>
              <w:t>36.630</w:t>
            </w:r>
          </w:p>
        </w:tc>
        <w:tc>
          <w:tcPr>
            <w:tcW w:w="403" w:type="pct"/>
            <w:vAlign w:val="bottom"/>
          </w:tcPr>
          <w:p w:rsidR="001E7B34" w:rsidRPr="003F2314" w:rsidRDefault="001E7B34">
            <w:pPr>
              <w:jc w:val="right"/>
              <w:rPr>
                <w:color w:val="002060"/>
                <w:sz w:val="14"/>
                <w:szCs w:val="14"/>
              </w:rPr>
            </w:pPr>
            <w:r w:rsidRPr="003F2314">
              <w:rPr>
                <w:color w:val="002060"/>
                <w:sz w:val="14"/>
                <w:szCs w:val="14"/>
              </w:rPr>
              <w:t>16.649</w:t>
            </w:r>
          </w:p>
        </w:tc>
        <w:tc>
          <w:tcPr>
            <w:tcW w:w="440" w:type="pct"/>
            <w:vAlign w:val="bottom"/>
          </w:tcPr>
          <w:p w:rsidR="001E7B34" w:rsidRPr="003F2314" w:rsidRDefault="001E7B34">
            <w:pPr>
              <w:jc w:val="right"/>
              <w:rPr>
                <w:b/>
                <w:color w:val="002060"/>
                <w:sz w:val="14"/>
                <w:szCs w:val="14"/>
              </w:rPr>
            </w:pPr>
            <w:r w:rsidRPr="003F2314">
              <w:rPr>
                <w:b/>
                <w:color w:val="002060"/>
                <w:sz w:val="14"/>
                <w:szCs w:val="14"/>
              </w:rPr>
              <w:t>201.565</w:t>
            </w:r>
          </w:p>
        </w:tc>
        <w:tc>
          <w:tcPr>
            <w:tcW w:w="283" w:type="pct"/>
            <w:vAlign w:val="center"/>
          </w:tcPr>
          <w:p w:rsidR="001E7B34" w:rsidRDefault="001E7B34">
            <w:pPr>
              <w:jc w:val="right"/>
              <w:rPr>
                <w:color w:val="002060"/>
                <w:sz w:val="14"/>
                <w:szCs w:val="14"/>
              </w:rPr>
            </w:pPr>
            <w:r>
              <w:rPr>
                <w:color w:val="002060"/>
                <w:sz w:val="14"/>
                <w:szCs w:val="14"/>
              </w:rPr>
              <w:t>28,9</w:t>
            </w:r>
          </w:p>
        </w:tc>
        <w:tc>
          <w:tcPr>
            <w:tcW w:w="365" w:type="pct"/>
            <w:vAlign w:val="center"/>
          </w:tcPr>
          <w:p w:rsidR="001E7B34" w:rsidRDefault="001E7B34">
            <w:pPr>
              <w:jc w:val="right"/>
              <w:rPr>
                <w:color w:val="002060"/>
                <w:sz w:val="14"/>
                <w:szCs w:val="14"/>
              </w:rPr>
            </w:pPr>
            <w:r>
              <w:rPr>
                <w:color w:val="002060"/>
                <w:sz w:val="14"/>
                <w:szCs w:val="14"/>
              </w:rPr>
              <w:t>-44,5</w:t>
            </w:r>
          </w:p>
        </w:tc>
        <w:tc>
          <w:tcPr>
            <w:tcW w:w="287" w:type="pct"/>
            <w:vAlign w:val="center"/>
          </w:tcPr>
          <w:p w:rsidR="001E7B34" w:rsidRDefault="001E7B34">
            <w:pPr>
              <w:jc w:val="right"/>
              <w:rPr>
                <w:color w:val="002060"/>
                <w:sz w:val="14"/>
                <w:szCs w:val="14"/>
              </w:rPr>
            </w:pPr>
            <w:r>
              <w:rPr>
                <w:color w:val="002060"/>
                <w:sz w:val="14"/>
                <w:szCs w:val="14"/>
              </w:rPr>
              <w:t>-81,1</w:t>
            </w:r>
          </w:p>
        </w:tc>
        <w:tc>
          <w:tcPr>
            <w:tcW w:w="260" w:type="pct"/>
            <w:vAlign w:val="center"/>
          </w:tcPr>
          <w:p w:rsidR="001E7B34" w:rsidRPr="003A7D9B" w:rsidRDefault="001E7B34">
            <w:pPr>
              <w:jc w:val="right"/>
              <w:rPr>
                <w:b/>
                <w:color w:val="002060"/>
                <w:sz w:val="14"/>
                <w:szCs w:val="14"/>
              </w:rPr>
            </w:pPr>
            <w:r w:rsidRPr="003A7D9B">
              <w:rPr>
                <w:b/>
                <w:color w:val="002060"/>
                <w:sz w:val="14"/>
                <w:szCs w:val="14"/>
              </w:rPr>
              <w:t>-25,0</w:t>
            </w:r>
          </w:p>
        </w:tc>
      </w:tr>
      <w:tr w:rsidR="001E7B34" w:rsidRPr="003F2314" w:rsidTr="00F738FB">
        <w:trPr>
          <w:jc w:val="center"/>
        </w:trPr>
        <w:tc>
          <w:tcPr>
            <w:tcW w:w="482" w:type="pct"/>
            <w:vAlign w:val="center"/>
          </w:tcPr>
          <w:p w:rsidR="001E7B34" w:rsidRPr="003F2314" w:rsidRDefault="001E7B34" w:rsidP="00F738FB">
            <w:pPr>
              <w:rPr>
                <w:b/>
                <w:color w:val="002060"/>
                <w:sz w:val="14"/>
                <w:szCs w:val="14"/>
              </w:rPr>
            </w:pPr>
            <w:r w:rsidRPr="003F2314">
              <w:rPr>
                <w:b/>
                <w:color w:val="002060"/>
                <w:sz w:val="14"/>
                <w:szCs w:val="14"/>
              </w:rPr>
              <w:t>Marche</w:t>
            </w:r>
          </w:p>
        </w:tc>
        <w:tc>
          <w:tcPr>
            <w:tcW w:w="403" w:type="pct"/>
            <w:vAlign w:val="bottom"/>
          </w:tcPr>
          <w:p w:rsidR="001E7B34" w:rsidRPr="003F2314" w:rsidRDefault="001E7B34" w:rsidP="001E7B34">
            <w:pPr>
              <w:jc w:val="right"/>
              <w:rPr>
                <w:color w:val="002060"/>
                <w:sz w:val="14"/>
                <w:szCs w:val="14"/>
              </w:rPr>
            </w:pPr>
            <w:r w:rsidRPr="003F2314">
              <w:rPr>
                <w:color w:val="002060"/>
                <w:sz w:val="14"/>
                <w:szCs w:val="14"/>
              </w:rPr>
              <w:t>440.828</w:t>
            </w:r>
          </w:p>
        </w:tc>
        <w:tc>
          <w:tcPr>
            <w:tcW w:w="440" w:type="pct"/>
            <w:vAlign w:val="bottom"/>
          </w:tcPr>
          <w:p w:rsidR="001E7B34" w:rsidRPr="003F2314" w:rsidRDefault="001E7B34" w:rsidP="001E7B34">
            <w:pPr>
              <w:jc w:val="right"/>
              <w:rPr>
                <w:color w:val="002060"/>
                <w:sz w:val="14"/>
                <w:szCs w:val="14"/>
              </w:rPr>
            </w:pPr>
            <w:r w:rsidRPr="003F2314">
              <w:rPr>
                <w:color w:val="002060"/>
                <w:sz w:val="14"/>
                <w:szCs w:val="14"/>
              </w:rPr>
              <w:t>1.779.036</w:t>
            </w:r>
          </w:p>
        </w:tc>
        <w:tc>
          <w:tcPr>
            <w:tcW w:w="403" w:type="pct"/>
            <w:vAlign w:val="bottom"/>
          </w:tcPr>
          <w:p w:rsidR="001E7B34" w:rsidRPr="003F2314" w:rsidRDefault="001E7B34" w:rsidP="001E7B34">
            <w:pPr>
              <w:jc w:val="right"/>
              <w:rPr>
                <w:color w:val="002060"/>
                <w:sz w:val="14"/>
                <w:szCs w:val="14"/>
              </w:rPr>
            </w:pPr>
            <w:r w:rsidRPr="003F2314">
              <w:rPr>
                <w:color w:val="002060"/>
                <w:sz w:val="14"/>
                <w:szCs w:val="14"/>
              </w:rPr>
              <w:t>63.758</w:t>
            </w:r>
          </w:p>
        </w:tc>
        <w:tc>
          <w:tcPr>
            <w:tcW w:w="391" w:type="pct"/>
            <w:vAlign w:val="bottom"/>
          </w:tcPr>
          <w:p w:rsidR="001E7B34" w:rsidRPr="003F2314" w:rsidRDefault="001E7B34" w:rsidP="001E7B34">
            <w:pPr>
              <w:jc w:val="right"/>
              <w:rPr>
                <w:b/>
                <w:color w:val="002060"/>
                <w:sz w:val="14"/>
                <w:szCs w:val="14"/>
              </w:rPr>
            </w:pPr>
            <w:r w:rsidRPr="003F2314">
              <w:rPr>
                <w:b/>
                <w:color w:val="002060"/>
                <w:sz w:val="14"/>
                <w:szCs w:val="14"/>
              </w:rPr>
              <w:t>2.283.622</w:t>
            </w:r>
          </w:p>
        </w:tc>
        <w:tc>
          <w:tcPr>
            <w:tcW w:w="403" w:type="pct"/>
            <w:vAlign w:val="bottom"/>
          </w:tcPr>
          <w:p w:rsidR="001E7B34" w:rsidRPr="003F2314" w:rsidRDefault="001E7B34">
            <w:pPr>
              <w:jc w:val="right"/>
              <w:rPr>
                <w:color w:val="002060"/>
                <w:sz w:val="14"/>
                <w:szCs w:val="14"/>
              </w:rPr>
            </w:pPr>
            <w:r w:rsidRPr="003F2314">
              <w:rPr>
                <w:color w:val="002060"/>
                <w:sz w:val="14"/>
                <w:szCs w:val="14"/>
              </w:rPr>
              <w:t>223.898</w:t>
            </w:r>
          </w:p>
        </w:tc>
        <w:tc>
          <w:tcPr>
            <w:tcW w:w="440" w:type="pct"/>
            <w:vAlign w:val="bottom"/>
          </w:tcPr>
          <w:p w:rsidR="001E7B34" w:rsidRPr="003F2314" w:rsidRDefault="001E7B34">
            <w:pPr>
              <w:jc w:val="right"/>
              <w:rPr>
                <w:color w:val="002060"/>
                <w:sz w:val="14"/>
                <w:szCs w:val="14"/>
              </w:rPr>
            </w:pPr>
            <w:r w:rsidRPr="003F2314">
              <w:rPr>
                <w:color w:val="002060"/>
                <w:sz w:val="14"/>
                <w:szCs w:val="14"/>
              </w:rPr>
              <w:t>1.050.104</w:t>
            </w:r>
          </w:p>
        </w:tc>
        <w:tc>
          <w:tcPr>
            <w:tcW w:w="403" w:type="pct"/>
            <w:vAlign w:val="bottom"/>
          </w:tcPr>
          <w:p w:rsidR="001E7B34" w:rsidRPr="003F2314" w:rsidRDefault="001E7B34">
            <w:pPr>
              <w:jc w:val="right"/>
              <w:rPr>
                <w:color w:val="002060"/>
                <w:sz w:val="14"/>
                <w:szCs w:val="14"/>
              </w:rPr>
            </w:pPr>
            <w:r w:rsidRPr="003F2314">
              <w:rPr>
                <w:color w:val="002060"/>
                <w:sz w:val="14"/>
                <w:szCs w:val="14"/>
              </w:rPr>
              <w:t>57.922</w:t>
            </w:r>
          </w:p>
        </w:tc>
        <w:tc>
          <w:tcPr>
            <w:tcW w:w="440" w:type="pct"/>
            <w:vAlign w:val="bottom"/>
          </w:tcPr>
          <w:p w:rsidR="001E7B34" w:rsidRPr="003F2314" w:rsidRDefault="001E7B34">
            <w:pPr>
              <w:jc w:val="right"/>
              <w:rPr>
                <w:b/>
                <w:color w:val="002060"/>
                <w:sz w:val="14"/>
                <w:szCs w:val="14"/>
              </w:rPr>
            </w:pPr>
            <w:r w:rsidRPr="003F2314">
              <w:rPr>
                <w:b/>
                <w:color w:val="002060"/>
                <w:sz w:val="14"/>
                <w:szCs w:val="14"/>
              </w:rPr>
              <w:t>1.331.924</w:t>
            </w:r>
          </w:p>
        </w:tc>
        <w:tc>
          <w:tcPr>
            <w:tcW w:w="283" w:type="pct"/>
            <w:vAlign w:val="center"/>
          </w:tcPr>
          <w:p w:rsidR="001E7B34" w:rsidRDefault="001E7B34">
            <w:pPr>
              <w:jc w:val="right"/>
              <w:rPr>
                <w:color w:val="002060"/>
                <w:sz w:val="14"/>
                <w:szCs w:val="14"/>
              </w:rPr>
            </w:pPr>
            <w:r>
              <w:rPr>
                <w:color w:val="002060"/>
                <w:sz w:val="14"/>
                <w:szCs w:val="14"/>
              </w:rPr>
              <w:t>-49,2</w:t>
            </w:r>
          </w:p>
        </w:tc>
        <w:tc>
          <w:tcPr>
            <w:tcW w:w="365" w:type="pct"/>
            <w:vAlign w:val="center"/>
          </w:tcPr>
          <w:p w:rsidR="001E7B34" w:rsidRDefault="001E7B34">
            <w:pPr>
              <w:jc w:val="right"/>
              <w:rPr>
                <w:color w:val="002060"/>
                <w:sz w:val="14"/>
                <w:szCs w:val="14"/>
              </w:rPr>
            </w:pPr>
            <w:r>
              <w:rPr>
                <w:color w:val="002060"/>
                <w:sz w:val="14"/>
                <w:szCs w:val="14"/>
              </w:rPr>
              <w:t>-41,0</w:t>
            </w:r>
          </w:p>
        </w:tc>
        <w:tc>
          <w:tcPr>
            <w:tcW w:w="287" w:type="pct"/>
            <w:vAlign w:val="center"/>
          </w:tcPr>
          <w:p w:rsidR="001E7B34" w:rsidRDefault="001E7B34">
            <w:pPr>
              <w:jc w:val="right"/>
              <w:rPr>
                <w:color w:val="002060"/>
                <w:sz w:val="14"/>
                <w:szCs w:val="14"/>
              </w:rPr>
            </w:pPr>
            <w:r>
              <w:rPr>
                <w:color w:val="002060"/>
                <w:sz w:val="14"/>
                <w:szCs w:val="14"/>
              </w:rPr>
              <w:t>-9,2</w:t>
            </w:r>
          </w:p>
        </w:tc>
        <w:tc>
          <w:tcPr>
            <w:tcW w:w="260" w:type="pct"/>
            <w:vAlign w:val="center"/>
          </w:tcPr>
          <w:p w:rsidR="001E7B34" w:rsidRPr="003A7D9B" w:rsidRDefault="001E7B34">
            <w:pPr>
              <w:jc w:val="right"/>
              <w:rPr>
                <w:b/>
                <w:color w:val="002060"/>
                <w:sz w:val="14"/>
                <w:szCs w:val="14"/>
              </w:rPr>
            </w:pPr>
            <w:r w:rsidRPr="003A7D9B">
              <w:rPr>
                <w:b/>
                <w:color w:val="002060"/>
                <w:sz w:val="14"/>
                <w:szCs w:val="14"/>
              </w:rPr>
              <w:t>-41,7</w:t>
            </w:r>
          </w:p>
        </w:tc>
      </w:tr>
      <w:tr w:rsidR="001E7B34" w:rsidRPr="003F2314" w:rsidTr="00F738FB">
        <w:trPr>
          <w:jc w:val="center"/>
        </w:trPr>
        <w:tc>
          <w:tcPr>
            <w:tcW w:w="482" w:type="pct"/>
            <w:vAlign w:val="center"/>
          </w:tcPr>
          <w:p w:rsidR="001E7B34" w:rsidRPr="003F2314" w:rsidRDefault="001E7B34" w:rsidP="00F738FB">
            <w:pPr>
              <w:rPr>
                <w:b/>
                <w:color w:val="002060"/>
                <w:sz w:val="14"/>
                <w:szCs w:val="14"/>
              </w:rPr>
            </w:pPr>
            <w:r w:rsidRPr="003F2314">
              <w:rPr>
                <w:b/>
                <w:color w:val="002060"/>
                <w:sz w:val="14"/>
                <w:szCs w:val="14"/>
              </w:rPr>
              <w:t>Lazio</w:t>
            </w:r>
          </w:p>
        </w:tc>
        <w:tc>
          <w:tcPr>
            <w:tcW w:w="403" w:type="pct"/>
            <w:vAlign w:val="bottom"/>
          </w:tcPr>
          <w:p w:rsidR="001E7B34" w:rsidRPr="003F2314" w:rsidRDefault="001E7B34" w:rsidP="001E7B34">
            <w:pPr>
              <w:jc w:val="right"/>
              <w:rPr>
                <w:color w:val="002060"/>
                <w:sz w:val="14"/>
                <w:szCs w:val="14"/>
              </w:rPr>
            </w:pPr>
            <w:r w:rsidRPr="003F2314">
              <w:rPr>
                <w:color w:val="002060"/>
                <w:sz w:val="14"/>
                <w:szCs w:val="14"/>
              </w:rPr>
              <w:t>587.266</w:t>
            </w:r>
          </w:p>
        </w:tc>
        <w:tc>
          <w:tcPr>
            <w:tcW w:w="440" w:type="pct"/>
            <w:vAlign w:val="bottom"/>
          </w:tcPr>
          <w:p w:rsidR="001E7B34" w:rsidRPr="003F2314" w:rsidRDefault="001E7B34" w:rsidP="001E7B34">
            <w:pPr>
              <w:jc w:val="right"/>
              <w:rPr>
                <w:color w:val="002060"/>
                <w:sz w:val="14"/>
                <w:szCs w:val="14"/>
              </w:rPr>
            </w:pPr>
            <w:r w:rsidRPr="003F2314">
              <w:rPr>
                <w:color w:val="002060"/>
                <w:sz w:val="14"/>
                <w:szCs w:val="14"/>
              </w:rPr>
              <w:t>1.235.176</w:t>
            </w:r>
          </w:p>
        </w:tc>
        <w:tc>
          <w:tcPr>
            <w:tcW w:w="403" w:type="pct"/>
            <w:vAlign w:val="bottom"/>
          </w:tcPr>
          <w:p w:rsidR="001E7B34" w:rsidRPr="003F2314" w:rsidRDefault="001E7B34" w:rsidP="001E7B34">
            <w:pPr>
              <w:jc w:val="right"/>
              <w:rPr>
                <w:color w:val="002060"/>
                <w:sz w:val="14"/>
                <w:szCs w:val="14"/>
              </w:rPr>
            </w:pPr>
            <w:r w:rsidRPr="003F2314">
              <w:rPr>
                <w:color w:val="002060"/>
                <w:sz w:val="14"/>
                <w:szCs w:val="14"/>
              </w:rPr>
              <w:t>9.642</w:t>
            </w:r>
          </w:p>
        </w:tc>
        <w:tc>
          <w:tcPr>
            <w:tcW w:w="391" w:type="pct"/>
            <w:vAlign w:val="bottom"/>
          </w:tcPr>
          <w:p w:rsidR="001E7B34" w:rsidRPr="003F2314" w:rsidRDefault="001E7B34" w:rsidP="001E7B34">
            <w:pPr>
              <w:jc w:val="right"/>
              <w:rPr>
                <w:b/>
                <w:color w:val="002060"/>
                <w:sz w:val="14"/>
                <w:szCs w:val="14"/>
              </w:rPr>
            </w:pPr>
            <w:r w:rsidRPr="003F2314">
              <w:rPr>
                <w:b/>
                <w:color w:val="002060"/>
                <w:sz w:val="14"/>
                <w:szCs w:val="14"/>
              </w:rPr>
              <w:t>1.832.084</w:t>
            </w:r>
          </w:p>
        </w:tc>
        <w:tc>
          <w:tcPr>
            <w:tcW w:w="403" w:type="pct"/>
            <w:vAlign w:val="bottom"/>
          </w:tcPr>
          <w:p w:rsidR="001E7B34" w:rsidRPr="003F2314" w:rsidRDefault="001E7B34">
            <w:pPr>
              <w:jc w:val="right"/>
              <w:rPr>
                <w:color w:val="002060"/>
                <w:sz w:val="14"/>
                <w:szCs w:val="14"/>
              </w:rPr>
            </w:pPr>
            <w:r w:rsidRPr="003F2314">
              <w:rPr>
                <w:color w:val="002060"/>
                <w:sz w:val="14"/>
                <w:szCs w:val="14"/>
              </w:rPr>
              <w:t>461.125</w:t>
            </w:r>
          </w:p>
        </w:tc>
        <w:tc>
          <w:tcPr>
            <w:tcW w:w="440" w:type="pct"/>
            <w:vAlign w:val="bottom"/>
          </w:tcPr>
          <w:p w:rsidR="001E7B34" w:rsidRPr="003F2314" w:rsidRDefault="001E7B34">
            <w:pPr>
              <w:jc w:val="right"/>
              <w:rPr>
                <w:color w:val="002060"/>
                <w:sz w:val="14"/>
                <w:szCs w:val="14"/>
              </w:rPr>
            </w:pPr>
            <w:r w:rsidRPr="003F2314">
              <w:rPr>
                <w:color w:val="002060"/>
                <w:sz w:val="14"/>
                <w:szCs w:val="14"/>
              </w:rPr>
              <w:t>247.061</w:t>
            </w:r>
          </w:p>
        </w:tc>
        <w:tc>
          <w:tcPr>
            <w:tcW w:w="403" w:type="pct"/>
            <w:vAlign w:val="bottom"/>
          </w:tcPr>
          <w:p w:rsidR="001E7B34" w:rsidRPr="003F2314" w:rsidRDefault="001E7B34">
            <w:pPr>
              <w:jc w:val="right"/>
              <w:rPr>
                <w:color w:val="002060"/>
                <w:sz w:val="14"/>
                <w:szCs w:val="14"/>
              </w:rPr>
            </w:pPr>
            <w:r w:rsidRPr="003F2314">
              <w:rPr>
                <w:color w:val="002060"/>
                <w:sz w:val="14"/>
                <w:szCs w:val="14"/>
              </w:rPr>
              <w:t>89.671</w:t>
            </w:r>
          </w:p>
        </w:tc>
        <w:tc>
          <w:tcPr>
            <w:tcW w:w="440" w:type="pct"/>
            <w:vAlign w:val="bottom"/>
          </w:tcPr>
          <w:p w:rsidR="001E7B34" w:rsidRPr="003F2314" w:rsidRDefault="001E7B34">
            <w:pPr>
              <w:jc w:val="right"/>
              <w:rPr>
                <w:b/>
                <w:color w:val="002060"/>
                <w:sz w:val="14"/>
                <w:szCs w:val="14"/>
              </w:rPr>
            </w:pPr>
            <w:r w:rsidRPr="003F2314">
              <w:rPr>
                <w:b/>
                <w:color w:val="002060"/>
                <w:sz w:val="14"/>
                <w:szCs w:val="14"/>
              </w:rPr>
              <w:t>797.857</w:t>
            </w:r>
          </w:p>
        </w:tc>
        <w:tc>
          <w:tcPr>
            <w:tcW w:w="283" w:type="pct"/>
            <w:vAlign w:val="center"/>
          </w:tcPr>
          <w:p w:rsidR="001E7B34" w:rsidRDefault="001E7B34">
            <w:pPr>
              <w:jc w:val="right"/>
              <w:rPr>
                <w:color w:val="002060"/>
                <w:sz w:val="14"/>
                <w:szCs w:val="14"/>
              </w:rPr>
            </w:pPr>
            <w:r>
              <w:rPr>
                <w:color w:val="002060"/>
                <w:sz w:val="14"/>
                <w:szCs w:val="14"/>
              </w:rPr>
              <w:t>-21,5</w:t>
            </w:r>
          </w:p>
        </w:tc>
        <w:tc>
          <w:tcPr>
            <w:tcW w:w="365" w:type="pct"/>
            <w:vAlign w:val="center"/>
          </w:tcPr>
          <w:p w:rsidR="001E7B34" w:rsidRDefault="001E7B34">
            <w:pPr>
              <w:jc w:val="right"/>
              <w:rPr>
                <w:color w:val="002060"/>
                <w:sz w:val="14"/>
                <w:szCs w:val="14"/>
              </w:rPr>
            </w:pPr>
            <w:r>
              <w:rPr>
                <w:color w:val="002060"/>
                <w:sz w:val="14"/>
                <w:szCs w:val="14"/>
              </w:rPr>
              <w:t>-80,0</w:t>
            </w:r>
          </w:p>
        </w:tc>
        <w:tc>
          <w:tcPr>
            <w:tcW w:w="287" w:type="pct"/>
            <w:vAlign w:val="center"/>
          </w:tcPr>
          <w:p w:rsidR="001E7B34" w:rsidRDefault="001E7B34">
            <w:pPr>
              <w:jc w:val="right"/>
              <w:rPr>
                <w:color w:val="002060"/>
                <w:sz w:val="14"/>
                <w:szCs w:val="14"/>
              </w:rPr>
            </w:pPr>
            <w:r>
              <w:rPr>
                <w:color w:val="002060"/>
                <w:sz w:val="14"/>
                <w:szCs w:val="14"/>
              </w:rPr>
              <w:t>830,0</w:t>
            </w:r>
          </w:p>
        </w:tc>
        <w:tc>
          <w:tcPr>
            <w:tcW w:w="260" w:type="pct"/>
            <w:vAlign w:val="center"/>
          </w:tcPr>
          <w:p w:rsidR="001E7B34" w:rsidRPr="003A7D9B" w:rsidRDefault="001E7B34">
            <w:pPr>
              <w:jc w:val="right"/>
              <w:rPr>
                <w:b/>
                <w:color w:val="002060"/>
                <w:sz w:val="14"/>
                <w:szCs w:val="14"/>
              </w:rPr>
            </w:pPr>
            <w:r w:rsidRPr="003A7D9B">
              <w:rPr>
                <w:b/>
                <w:color w:val="002060"/>
                <w:sz w:val="14"/>
                <w:szCs w:val="14"/>
              </w:rPr>
              <w:t>-56,5</w:t>
            </w:r>
          </w:p>
        </w:tc>
      </w:tr>
      <w:tr w:rsidR="001E7B34" w:rsidRPr="003F2314" w:rsidTr="00F738FB">
        <w:trPr>
          <w:jc w:val="center"/>
        </w:trPr>
        <w:tc>
          <w:tcPr>
            <w:tcW w:w="482" w:type="pct"/>
            <w:vAlign w:val="center"/>
          </w:tcPr>
          <w:p w:rsidR="001E7B34" w:rsidRPr="003F2314" w:rsidRDefault="001E7B34" w:rsidP="00F738FB">
            <w:pPr>
              <w:rPr>
                <w:b/>
                <w:color w:val="002060"/>
                <w:sz w:val="14"/>
                <w:szCs w:val="14"/>
              </w:rPr>
            </w:pPr>
            <w:r w:rsidRPr="003F2314">
              <w:rPr>
                <w:b/>
                <w:color w:val="002060"/>
                <w:sz w:val="14"/>
                <w:szCs w:val="14"/>
              </w:rPr>
              <w:t>Abruzzo</w:t>
            </w:r>
          </w:p>
        </w:tc>
        <w:tc>
          <w:tcPr>
            <w:tcW w:w="403" w:type="pct"/>
            <w:vAlign w:val="bottom"/>
          </w:tcPr>
          <w:p w:rsidR="001E7B34" w:rsidRPr="003F2314" w:rsidRDefault="001E7B34" w:rsidP="001E7B34">
            <w:pPr>
              <w:jc w:val="right"/>
              <w:rPr>
                <w:color w:val="002060"/>
                <w:sz w:val="14"/>
                <w:szCs w:val="14"/>
              </w:rPr>
            </w:pPr>
            <w:r w:rsidRPr="003F2314">
              <w:rPr>
                <w:color w:val="002060"/>
                <w:sz w:val="14"/>
                <w:szCs w:val="14"/>
              </w:rPr>
              <w:t>165.076</w:t>
            </w:r>
          </w:p>
        </w:tc>
        <w:tc>
          <w:tcPr>
            <w:tcW w:w="440" w:type="pct"/>
            <w:vAlign w:val="bottom"/>
          </w:tcPr>
          <w:p w:rsidR="001E7B34" w:rsidRPr="003F2314" w:rsidRDefault="001E7B34" w:rsidP="001E7B34">
            <w:pPr>
              <w:jc w:val="right"/>
              <w:rPr>
                <w:color w:val="002060"/>
                <w:sz w:val="14"/>
                <w:szCs w:val="14"/>
              </w:rPr>
            </w:pPr>
            <w:r w:rsidRPr="003F2314">
              <w:rPr>
                <w:color w:val="002060"/>
                <w:sz w:val="14"/>
                <w:szCs w:val="14"/>
              </w:rPr>
              <w:t>312.953</w:t>
            </w:r>
          </w:p>
        </w:tc>
        <w:tc>
          <w:tcPr>
            <w:tcW w:w="403" w:type="pct"/>
            <w:vAlign w:val="bottom"/>
          </w:tcPr>
          <w:p w:rsidR="001E7B34" w:rsidRPr="003F2314" w:rsidRDefault="001E7B34" w:rsidP="001E7B34">
            <w:pPr>
              <w:jc w:val="right"/>
              <w:rPr>
                <w:color w:val="002060"/>
                <w:sz w:val="14"/>
                <w:szCs w:val="14"/>
              </w:rPr>
            </w:pPr>
            <w:r w:rsidRPr="003F2314">
              <w:rPr>
                <w:color w:val="002060"/>
                <w:sz w:val="14"/>
                <w:szCs w:val="14"/>
              </w:rPr>
              <w:t>32.217</w:t>
            </w:r>
          </w:p>
        </w:tc>
        <w:tc>
          <w:tcPr>
            <w:tcW w:w="391" w:type="pct"/>
            <w:vAlign w:val="bottom"/>
          </w:tcPr>
          <w:p w:rsidR="001E7B34" w:rsidRPr="003F2314" w:rsidRDefault="001E7B34" w:rsidP="001E7B34">
            <w:pPr>
              <w:jc w:val="right"/>
              <w:rPr>
                <w:b/>
                <w:color w:val="002060"/>
                <w:sz w:val="14"/>
                <w:szCs w:val="14"/>
              </w:rPr>
            </w:pPr>
            <w:r w:rsidRPr="003F2314">
              <w:rPr>
                <w:b/>
                <w:color w:val="002060"/>
                <w:sz w:val="14"/>
                <w:szCs w:val="14"/>
              </w:rPr>
              <w:t>510.246</w:t>
            </w:r>
          </w:p>
        </w:tc>
        <w:tc>
          <w:tcPr>
            <w:tcW w:w="403" w:type="pct"/>
            <w:vAlign w:val="bottom"/>
          </w:tcPr>
          <w:p w:rsidR="001E7B34" w:rsidRPr="003F2314" w:rsidRDefault="001E7B34">
            <w:pPr>
              <w:jc w:val="right"/>
              <w:rPr>
                <w:color w:val="002060"/>
                <w:sz w:val="14"/>
                <w:szCs w:val="14"/>
              </w:rPr>
            </w:pPr>
            <w:r w:rsidRPr="003F2314">
              <w:rPr>
                <w:color w:val="002060"/>
                <w:sz w:val="14"/>
                <w:szCs w:val="14"/>
              </w:rPr>
              <w:t>115.528</w:t>
            </w:r>
          </w:p>
        </w:tc>
        <w:tc>
          <w:tcPr>
            <w:tcW w:w="440" w:type="pct"/>
            <w:vAlign w:val="bottom"/>
          </w:tcPr>
          <w:p w:rsidR="001E7B34" w:rsidRPr="003F2314" w:rsidRDefault="001E7B34">
            <w:pPr>
              <w:jc w:val="right"/>
              <w:rPr>
                <w:color w:val="002060"/>
                <w:sz w:val="14"/>
                <w:szCs w:val="14"/>
              </w:rPr>
            </w:pPr>
            <w:r w:rsidRPr="003F2314">
              <w:rPr>
                <w:color w:val="002060"/>
                <w:sz w:val="14"/>
                <w:szCs w:val="14"/>
              </w:rPr>
              <w:t>186.482</w:t>
            </w:r>
          </w:p>
        </w:tc>
        <w:tc>
          <w:tcPr>
            <w:tcW w:w="403" w:type="pct"/>
            <w:vAlign w:val="bottom"/>
          </w:tcPr>
          <w:p w:rsidR="001E7B34" w:rsidRPr="003F2314" w:rsidRDefault="001E7B34">
            <w:pPr>
              <w:jc w:val="right"/>
              <w:rPr>
                <w:color w:val="002060"/>
                <w:sz w:val="14"/>
                <w:szCs w:val="14"/>
              </w:rPr>
            </w:pPr>
            <w:r w:rsidRPr="003F2314">
              <w:rPr>
                <w:color w:val="002060"/>
                <w:sz w:val="14"/>
                <w:szCs w:val="14"/>
              </w:rPr>
              <w:t>46.807</w:t>
            </w:r>
          </w:p>
        </w:tc>
        <w:tc>
          <w:tcPr>
            <w:tcW w:w="440" w:type="pct"/>
            <w:vAlign w:val="bottom"/>
          </w:tcPr>
          <w:p w:rsidR="001E7B34" w:rsidRPr="003F2314" w:rsidRDefault="001E7B34">
            <w:pPr>
              <w:jc w:val="right"/>
              <w:rPr>
                <w:b/>
                <w:color w:val="002060"/>
                <w:sz w:val="14"/>
                <w:szCs w:val="14"/>
              </w:rPr>
            </w:pPr>
            <w:r w:rsidRPr="003F2314">
              <w:rPr>
                <w:b/>
                <w:color w:val="002060"/>
                <w:sz w:val="14"/>
                <w:szCs w:val="14"/>
              </w:rPr>
              <w:t>348.817</w:t>
            </w:r>
          </w:p>
        </w:tc>
        <w:tc>
          <w:tcPr>
            <w:tcW w:w="283" w:type="pct"/>
            <w:vAlign w:val="center"/>
          </w:tcPr>
          <w:p w:rsidR="001E7B34" w:rsidRDefault="001E7B34">
            <w:pPr>
              <w:jc w:val="right"/>
              <w:rPr>
                <w:color w:val="002060"/>
                <w:sz w:val="14"/>
                <w:szCs w:val="14"/>
              </w:rPr>
            </w:pPr>
            <w:r>
              <w:rPr>
                <w:color w:val="002060"/>
                <w:sz w:val="14"/>
                <w:szCs w:val="14"/>
              </w:rPr>
              <w:t>-30,0</w:t>
            </w:r>
          </w:p>
        </w:tc>
        <w:tc>
          <w:tcPr>
            <w:tcW w:w="365" w:type="pct"/>
            <w:vAlign w:val="center"/>
          </w:tcPr>
          <w:p w:rsidR="001E7B34" w:rsidRDefault="001E7B34">
            <w:pPr>
              <w:jc w:val="right"/>
              <w:rPr>
                <w:color w:val="002060"/>
                <w:sz w:val="14"/>
                <w:szCs w:val="14"/>
              </w:rPr>
            </w:pPr>
            <w:r>
              <w:rPr>
                <w:color w:val="002060"/>
                <w:sz w:val="14"/>
                <w:szCs w:val="14"/>
              </w:rPr>
              <w:t>-40,4</w:t>
            </w:r>
          </w:p>
        </w:tc>
        <w:tc>
          <w:tcPr>
            <w:tcW w:w="287" w:type="pct"/>
            <w:vAlign w:val="center"/>
          </w:tcPr>
          <w:p w:rsidR="001E7B34" w:rsidRDefault="001E7B34">
            <w:pPr>
              <w:jc w:val="right"/>
              <w:rPr>
                <w:color w:val="002060"/>
                <w:sz w:val="14"/>
                <w:szCs w:val="14"/>
              </w:rPr>
            </w:pPr>
            <w:r>
              <w:rPr>
                <w:color w:val="002060"/>
                <w:sz w:val="14"/>
                <w:szCs w:val="14"/>
              </w:rPr>
              <w:t>45,3</w:t>
            </w:r>
          </w:p>
        </w:tc>
        <w:tc>
          <w:tcPr>
            <w:tcW w:w="260" w:type="pct"/>
            <w:vAlign w:val="center"/>
          </w:tcPr>
          <w:p w:rsidR="001E7B34" w:rsidRPr="003A7D9B" w:rsidRDefault="001E7B34">
            <w:pPr>
              <w:jc w:val="right"/>
              <w:rPr>
                <w:b/>
                <w:color w:val="002060"/>
                <w:sz w:val="14"/>
                <w:szCs w:val="14"/>
              </w:rPr>
            </w:pPr>
            <w:r w:rsidRPr="003A7D9B">
              <w:rPr>
                <w:b/>
                <w:color w:val="002060"/>
                <w:sz w:val="14"/>
                <w:szCs w:val="14"/>
              </w:rPr>
              <w:t>-31,6</w:t>
            </w:r>
          </w:p>
        </w:tc>
      </w:tr>
      <w:tr w:rsidR="001E7B34" w:rsidRPr="003F2314" w:rsidTr="00F738FB">
        <w:trPr>
          <w:jc w:val="center"/>
        </w:trPr>
        <w:tc>
          <w:tcPr>
            <w:tcW w:w="482" w:type="pct"/>
            <w:vAlign w:val="center"/>
          </w:tcPr>
          <w:p w:rsidR="001E7B34" w:rsidRPr="003F2314" w:rsidRDefault="001E7B34" w:rsidP="00F738FB">
            <w:pPr>
              <w:rPr>
                <w:b/>
                <w:color w:val="002060"/>
                <w:sz w:val="14"/>
                <w:szCs w:val="14"/>
              </w:rPr>
            </w:pPr>
            <w:r w:rsidRPr="003F2314">
              <w:rPr>
                <w:b/>
                <w:color w:val="002060"/>
                <w:sz w:val="14"/>
                <w:szCs w:val="14"/>
              </w:rPr>
              <w:t>Molise</w:t>
            </w:r>
          </w:p>
        </w:tc>
        <w:tc>
          <w:tcPr>
            <w:tcW w:w="403" w:type="pct"/>
            <w:vAlign w:val="bottom"/>
          </w:tcPr>
          <w:p w:rsidR="001E7B34" w:rsidRPr="003F2314" w:rsidRDefault="001E7B34" w:rsidP="001E7B34">
            <w:pPr>
              <w:jc w:val="right"/>
              <w:rPr>
                <w:color w:val="002060"/>
                <w:sz w:val="14"/>
                <w:szCs w:val="14"/>
              </w:rPr>
            </w:pPr>
            <w:r w:rsidRPr="003F2314">
              <w:rPr>
                <w:color w:val="002060"/>
                <w:sz w:val="14"/>
                <w:szCs w:val="14"/>
              </w:rPr>
              <w:t>79.623</w:t>
            </w:r>
          </w:p>
        </w:tc>
        <w:tc>
          <w:tcPr>
            <w:tcW w:w="440" w:type="pct"/>
            <w:vAlign w:val="bottom"/>
          </w:tcPr>
          <w:p w:rsidR="001E7B34" w:rsidRPr="003F2314" w:rsidRDefault="001E7B34" w:rsidP="001E7B34">
            <w:pPr>
              <w:jc w:val="right"/>
              <w:rPr>
                <w:color w:val="002060"/>
                <w:sz w:val="14"/>
                <w:szCs w:val="14"/>
              </w:rPr>
            </w:pPr>
            <w:r w:rsidRPr="003F2314">
              <w:rPr>
                <w:color w:val="002060"/>
                <w:sz w:val="14"/>
                <w:szCs w:val="14"/>
              </w:rPr>
              <w:t>0</w:t>
            </w:r>
          </w:p>
        </w:tc>
        <w:tc>
          <w:tcPr>
            <w:tcW w:w="403" w:type="pct"/>
            <w:vAlign w:val="bottom"/>
          </w:tcPr>
          <w:p w:rsidR="001E7B34" w:rsidRPr="003F2314" w:rsidRDefault="001E7B34" w:rsidP="001E7B34">
            <w:pPr>
              <w:jc w:val="right"/>
              <w:rPr>
                <w:color w:val="002060"/>
                <w:sz w:val="14"/>
                <w:szCs w:val="14"/>
              </w:rPr>
            </w:pPr>
            <w:r w:rsidRPr="003F2314">
              <w:rPr>
                <w:color w:val="002060"/>
                <w:sz w:val="14"/>
                <w:szCs w:val="14"/>
              </w:rPr>
              <w:t>0</w:t>
            </w:r>
          </w:p>
        </w:tc>
        <w:tc>
          <w:tcPr>
            <w:tcW w:w="391" w:type="pct"/>
            <w:vAlign w:val="bottom"/>
          </w:tcPr>
          <w:p w:rsidR="001E7B34" w:rsidRPr="003F2314" w:rsidRDefault="001E7B34" w:rsidP="001E7B34">
            <w:pPr>
              <w:jc w:val="right"/>
              <w:rPr>
                <w:b/>
                <w:color w:val="002060"/>
                <w:sz w:val="14"/>
                <w:szCs w:val="14"/>
              </w:rPr>
            </w:pPr>
            <w:r w:rsidRPr="003F2314">
              <w:rPr>
                <w:b/>
                <w:color w:val="002060"/>
                <w:sz w:val="14"/>
                <w:szCs w:val="14"/>
              </w:rPr>
              <w:t>79.623</w:t>
            </w:r>
          </w:p>
        </w:tc>
        <w:tc>
          <w:tcPr>
            <w:tcW w:w="403" w:type="pct"/>
            <w:vAlign w:val="bottom"/>
          </w:tcPr>
          <w:p w:rsidR="001E7B34" w:rsidRPr="003F2314" w:rsidRDefault="001E7B34">
            <w:pPr>
              <w:jc w:val="right"/>
              <w:rPr>
                <w:color w:val="002060"/>
                <w:sz w:val="14"/>
                <w:szCs w:val="14"/>
              </w:rPr>
            </w:pPr>
            <w:r w:rsidRPr="003F2314">
              <w:rPr>
                <w:color w:val="002060"/>
                <w:sz w:val="14"/>
                <w:szCs w:val="14"/>
              </w:rPr>
              <w:t>42.318</w:t>
            </w:r>
          </w:p>
        </w:tc>
        <w:tc>
          <w:tcPr>
            <w:tcW w:w="440" w:type="pct"/>
            <w:vAlign w:val="bottom"/>
          </w:tcPr>
          <w:p w:rsidR="001E7B34" w:rsidRPr="003F2314" w:rsidRDefault="001E7B34">
            <w:pPr>
              <w:jc w:val="right"/>
              <w:rPr>
                <w:color w:val="002060"/>
                <w:sz w:val="14"/>
                <w:szCs w:val="14"/>
              </w:rPr>
            </w:pPr>
            <w:r w:rsidRPr="003F2314">
              <w:rPr>
                <w:color w:val="002060"/>
                <w:sz w:val="14"/>
                <w:szCs w:val="14"/>
              </w:rPr>
              <w:t>563.216</w:t>
            </w:r>
          </w:p>
        </w:tc>
        <w:tc>
          <w:tcPr>
            <w:tcW w:w="403" w:type="pct"/>
            <w:vAlign w:val="bottom"/>
          </w:tcPr>
          <w:p w:rsidR="001E7B34" w:rsidRPr="003F2314" w:rsidRDefault="001E7B34">
            <w:pPr>
              <w:jc w:val="right"/>
              <w:rPr>
                <w:color w:val="002060"/>
                <w:sz w:val="14"/>
                <w:szCs w:val="14"/>
              </w:rPr>
            </w:pPr>
            <w:r w:rsidRPr="003F2314">
              <w:rPr>
                <w:color w:val="002060"/>
                <w:sz w:val="14"/>
                <w:szCs w:val="14"/>
              </w:rPr>
              <w:t>0</w:t>
            </w:r>
          </w:p>
        </w:tc>
        <w:tc>
          <w:tcPr>
            <w:tcW w:w="440" w:type="pct"/>
            <w:vAlign w:val="bottom"/>
          </w:tcPr>
          <w:p w:rsidR="001E7B34" w:rsidRPr="003F2314" w:rsidRDefault="001E7B34">
            <w:pPr>
              <w:jc w:val="right"/>
              <w:rPr>
                <w:b/>
                <w:color w:val="002060"/>
                <w:sz w:val="14"/>
                <w:szCs w:val="14"/>
              </w:rPr>
            </w:pPr>
            <w:r w:rsidRPr="003F2314">
              <w:rPr>
                <w:b/>
                <w:color w:val="002060"/>
                <w:sz w:val="14"/>
                <w:szCs w:val="14"/>
              </w:rPr>
              <w:t>605.534</w:t>
            </w:r>
          </w:p>
        </w:tc>
        <w:tc>
          <w:tcPr>
            <w:tcW w:w="283" w:type="pct"/>
            <w:vAlign w:val="center"/>
          </w:tcPr>
          <w:p w:rsidR="001E7B34" w:rsidRDefault="001E7B34">
            <w:pPr>
              <w:jc w:val="right"/>
              <w:rPr>
                <w:color w:val="002060"/>
                <w:sz w:val="14"/>
                <w:szCs w:val="14"/>
              </w:rPr>
            </w:pPr>
            <w:r>
              <w:rPr>
                <w:color w:val="002060"/>
                <w:sz w:val="14"/>
                <w:szCs w:val="14"/>
              </w:rPr>
              <w:t>-46,9</w:t>
            </w:r>
          </w:p>
        </w:tc>
        <w:tc>
          <w:tcPr>
            <w:tcW w:w="365" w:type="pct"/>
            <w:vAlign w:val="center"/>
          </w:tcPr>
          <w:p w:rsidR="001E7B34" w:rsidRDefault="001E7B34">
            <w:pPr>
              <w:jc w:val="right"/>
              <w:rPr>
                <w:color w:val="002060"/>
                <w:sz w:val="14"/>
                <w:szCs w:val="14"/>
              </w:rPr>
            </w:pPr>
            <w:r>
              <w:rPr>
                <w:color w:val="002060"/>
                <w:sz w:val="14"/>
                <w:szCs w:val="14"/>
              </w:rPr>
              <w:t>56</w:t>
            </w:r>
            <w:r w:rsidR="00E55A9B">
              <w:rPr>
                <w:color w:val="002060"/>
                <w:sz w:val="14"/>
                <w:szCs w:val="14"/>
              </w:rPr>
              <w:t>.</w:t>
            </w:r>
            <w:r>
              <w:rPr>
                <w:color w:val="002060"/>
                <w:sz w:val="14"/>
                <w:szCs w:val="14"/>
              </w:rPr>
              <w:t>321</w:t>
            </w:r>
            <w:r w:rsidR="00E55A9B">
              <w:rPr>
                <w:color w:val="002060"/>
                <w:sz w:val="14"/>
                <w:szCs w:val="14"/>
              </w:rPr>
              <w:t>.</w:t>
            </w:r>
            <w:r>
              <w:rPr>
                <w:color w:val="002060"/>
                <w:sz w:val="14"/>
                <w:szCs w:val="14"/>
              </w:rPr>
              <w:t>600,0</w:t>
            </w:r>
          </w:p>
        </w:tc>
        <w:tc>
          <w:tcPr>
            <w:tcW w:w="287" w:type="pct"/>
            <w:vAlign w:val="center"/>
          </w:tcPr>
          <w:p w:rsidR="001E7B34" w:rsidRDefault="001E7B34">
            <w:pPr>
              <w:jc w:val="right"/>
              <w:rPr>
                <w:color w:val="002060"/>
                <w:sz w:val="14"/>
                <w:szCs w:val="14"/>
              </w:rPr>
            </w:pPr>
            <w:r>
              <w:rPr>
                <w:color w:val="002060"/>
                <w:sz w:val="14"/>
                <w:szCs w:val="14"/>
              </w:rPr>
              <w:t>0,0</w:t>
            </w:r>
          </w:p>
        </w:tc>
        <w:tc>
          <w:tcPr>
            <w:tcW w:w="260" w:type="pct"/>
            <w:vAlign w:val="center"/>
          </w:tcPr>
          <w:p w:rsidR="001E7B34" w:rsidRPr="003A7D9B" w:rsidRDefault="001E7B34">
            <w:pPr>
              <w:jc w:val="right"/>
              <w:rPr>
                <w:b/>
                <w:color w:val="002060"/>
                <w:sz w:val="14"/>
                <w:szCs w:val="14"/>
              </w:rPr>
            </w:pPr>
            <w:r w:rsidRPr="003A7D9B">
              <w:rPr>
                <w:b/>
                <w:color w:val="002060"/>
                <w:sz w:val="14"/>
                <w:szCs w:val="14"/>
              </w:rPr>
              <w:t>660,5</w:t>
            </w:r>
          </w:p>
        </w:tc>
      </w:tr>
      <w:tr w:rsidR="001E7B34" w:rsidRPr="003F2314" w:rsidTr="00F738FB">
        <w:trPr>
          <w:jc w:val="center"/>
        </w:trPr>
        <w:tc>
          <w:tcPr>
            <w:tcW w:w="482" w:type="pct"/>
            <w:vAlign w:val="center"/>
          </w:tcPr>
          <w:p w:rsidR="001E7B34" w:rsidRPr="003F2314" w:rsidRDefault="001E7B34" w:rsidP="00F738FB">
            <w:pPr>
              <w:rPr>
                <w:b/>
                <w:color w:val="002060"/>
                <w:sz w:val="14"/>
                <w:szCs w:val="14"/>
              </w:rPr>
            </w:pPr>
            <w:r w:rsidRPr="003F2314">
              <w:rPr>
                <w:b/>
                <w:color w:val="002060"/>
                <w:sz w:val="14"/>
                <w:szCs w:val="14"/>
              </w:rPr>
              <w:t>Campania</w:t>
            </w:r>
          </w:p>
        </w:tc>
        <w:tc>
          <w:tcPr>
            <w:tcW w:w="403" w:type="pct"/>
            <w:vAlign w:val="bottom"/>
          </w:tcPr>
          <w:p w:rsidR="001E7B34" w:rsidRPr="003F2314" w:rsidRDefault="001E7B34" w:rsidP="001E7B34">
            <w:pPr>
              <w:jc w:val="right"/>
              <w:rPr>
                <w:color w:val="002060"/>
                <w:sz w:val="14"/>
                <w:szCs w:val="14"/>
              </w:rPr>
            </w:pPr>
            <w:r w:rsidRPr="003F2314">
              <w:rPr>
                <w:color w:val="002060"/>
                <w:sz w:val="14"/>
                <w:szCs w:val="14"/>
              </w:rPr>
              <w:t>531.397</w:t>
            </w:r>
          </w:p>
        </w:tc>
        <w:tc>
          <w:tcPr>
            <w:tcW w:w="440" w:type="pct"/>
            <w:vAlign w:val="bottom"/>
          </w:tcPr>
          <w:p w:rsidR="001E7B34" w:rsidRPr="003F2314" w:rsidRDefault="001E7B34" w:rsidP="001E7B34">
            <w:pPr>
              <w:jc w:val="right"/>
              <w:rPr>
                <w:color w:val="002060"/>
                <w:sz w:val="14"/>
                <w:szCs w:val="14"/>
              </w:rPr>
            </w:pPr>
            <w:r w:rsidRPr="003F2314">
              <w:rPr>
                <w:color w:val="002060"/>
                <w:sz w:val="14"/>
                <w:szCs w:val="14"/>
              </w:rPr>
              <w:t>4.757.868</w:t>
            </w:r>
          </w:p>
        </w:tc>
        <w:tc>
          <w:tcPr>
            <w:tcW w:w="403" w:type="pct"/>
            <w:vAlign w:val="bottom"/>
          </w:tcPr>
          <w:p w:rsidR="001E7B34" w:rsidRPr="003F2314" w:rsidRDefault="001E7B34" w:rsidP="001E7B34">
            <w:pPr>
              <w:jc w:val="right"/>
              <w:rPr>
                <w:color w:val="002060"/>
                <w:sz w:val="14"/>
                <w:szCs w:val="14"/>
              </w:rPr>
            </w:pPr>
            <w:r w:rsidRPr="003F2314">
              <w:rPr>
                <w:color w:val="002060"/>
                <w:sz w:val="14"/>
                <w:szCs w:val="14"/>
              </w:rPr>
              <w:t>21.016</w:t>
            </w:r>
          </w:p>
        </w:tc>
        <w:tc>
          <w:tcPr>
            <w:tcW w:w="391" w:type="pct"/>
            <w:vAlign w:val="bottom"/>
          </w:tcPr>
          <w:p w:rsidR="001E7B34" w:rsidRPr="003F2314" w:rsidRDefault="001E7B34" w:rsidP="001E7B34">
            <w:pPr>
              <w:jc w:val="right"/>
              <w:rPr>
                <w:b/>
                <w:color w:val="002060"/>
                <w:sz w:val="14"/>
                <w:szCs w:val="14"/>
              </w:rPr>
            </w:pPr>
            <w:r w:rsidRPr="003F2314">
              <w:rPr>
                <w:b/>
                <w:color w:val="002060"/>
                <w:sz w:val="14"/>
                <w:szCs w:val="14"/>
              </w:rPr>
              <w:t>5.310.281</w:t>
            </w:r>
          </w:p>
        </w:tc>
        <w:tc>
          <w:tcPr>
            <w:tcW w:w="403" w:type="pct"/>
            <w:vAlign w:val="bottom"/>
          </w:tcPr>
          <w:p w:rsidR="001E7B34" w:rsidRPr="003F2314" w:rsidRDefault="001E7B34">
            <w:pPr>
              <w:jc w:val="right"/>
              <w:rPr>
                <w:color w:val="002060"/>
                <w:sz w:val="14"/>
                <w:szCs w:val="14"/>
              </w:rPr>
            </w:pPr>
            <w:r w:rsidRPr="003F2314">
              <w:rPr>
                <w:color w:val="002060"/>
                <w:sz w:val="14"/>
                <w:szCs w:val="14"/>
              </w:rPr>
              <w:t>620.614</w:t>
            </w:r>
          </w:p>
        </w:tc>
        <w:tc>
          <w:tcPr>
            <w:tcW w:w="440" w:type="pct"/>
            <w:vAlign w:val="bottom"/>
          </w:tcPr>
          <w:p w:rsidR="001E7B34" w:rsidRPr="003F2314" w:rsidRDefault="001E7B34">
            <w:pPr>
              <w:jc w:val="right"/>
              <w:rPr>
                <w:color w:val="002060"/>
                <w:sz w:val="14"/>
                <w:szCs w:val="14"/>
              </w:rPr>
            </w:pPr>
            <w:r w:rsidRPr="003F2314">
              <w:rPr>
                <w:color w:val="002060"/>
                <w:sz w:val="14"/>
                <w:szCs w:val="14"/>
              </w:rPr>
              <w:t>1.221.191</w:t>
            </w:r>
          </w:p>
        </w:tc>
        <w:tc>
          <w:tcPr>
            <w:tcW w:w="403" w:type="pct"/>
            <w:vAlign w:val="bottom"/>
          </w:tcPr>
          <w:p w:rsidR="001E7B34" w:rsidRPr="003F2314" w:rsidRDefault="001E7B34">
            <w:pPr>
              <w:jc w:val="right"/>
              <w:rPr>
                <w:color w:val="002060"/>
                <w:sz w:val="14"/>
                <w:szCs w:val="14"/>
              </w:rPr>
            </w:pPr>
            <w:r w:rsidRPr="003F2314">
              <w:rPr>
                <w:color w:val="002060"/>
                <w:sz w:val="14"/>
                <w:szCs w:val="14"/>
              </w:rPr>
              <w:t>8.362</w:t>
            </w:r>
          </w:p>
        </w:tc>
        <w:tc>
          <w:tcPr>
            <w:tcW w:w="440" w:type="pct"/>
            <w:vAlign w:val="bottom"/>
          </w:tcPr>
          <w:p w:rsidR="001E7B34" w:rsidRPr="003F2314" w:rsidRDefault="001E7B34">
            <w:pPr>
              <w:jc w:val="right"/>
              <w:rPr>
                <w:b/>
                <w:color w:val="002060"/>
                <w:sz w:val="14"/>
                <w:szCs w:val="14"/>
              </w:rPr>
            </w:pPr>
            <w:r w:rsidRPr="003F2314">
              <w:rPr>
                <w:b/>
                <w:color w:val="002060"/>
                <w:sz w:val="14"/>
                <w:szCs w:val="14"/>
              </w:rPr>
              <w:t>1.850.167</w:t>
            </w:r>
          </w:p>
        </w:tc>
        <w:tc>
          <w:tcPr>
            <w:tcW w:w="283" w:type="pct"/>
            <w:vAlign w:val="center"/>
          </w:tcPr>
          <w:p w:rsidR="001E7B34" w:rsidRDefault="001E7B34">
            <w:pPr>
              <w:jc w:val="right"/>
              <w:rPr>
                <w:color w:val="002060"/>
                <w:sz w:val="14"/>
                <w:szCs w:val="14"/>
              </w:rPr>
            </w:pPr>
            <w:r>
              <w:rPr>
                <w:color w:val="002060"/>
                <w:sz w:val="14"/>
                <w:szCs w:val="14"/>
              </w:rPr>
              <w:t>16,8</w:t>
            </w:r>
          </w:p>
        </w:tc>
        <w:tc>
          <w:tcPr>
            <w:tcW w:w="365" w:type="pct"/>
            <w:vAlign w:val="center"/>
          </w:tcPr>
          <w:p w:rsidR="001E7B34" w:rsidRDefault="001E7B34">
            <w:pPr>
              <w:jc w:val="right"/>
              <w:rPr>
                <w:color w:val="002060"/>
                <w:sz w:val="14"/>
                <w:szCs w:val="14"/>
              </w:rPr>
            </w:pPr>
            <w:r>
              <w:rPr>
                <w:color w:val="002060"/>
                <w:sz w:val="14"/>
                <w:szCs w:val="14"/>
              </w:rPr>
              <w:t>-74,3</w:t>
            </w:r>
          </w:p>
        </w:tc>
        <w:tc>
          <w:tcPr>
            <w:tcW w:w="287" w:type="pct"/>
            <w:vAlign w:val="center"/>
          </w:tcPr>
          <w:p w:rsidR="001E7B34" w:rsidRDefault="001E7B34">
            <w:pPr>
              <w:jc w:val="right"/>
              <w:rPr>
                <w:color w:val="002060"/>
                <w:sz w:val="14"/>
                <w:szCs w:val="14"/>
              </w:rPr>
            </w:pPr>
            <w:r>
              <w:rPr>
                <w:color w:val="002060"/>
                <w:sz w:val="14"/>
                <w:szCs w:val="14"/>
              </w:rPr>
              <w:t>-60,2</w:t>
            </w:r>
          </w:p>
        </w:tc>
        <w:tc>
          <w:tcPr>
            <w:tcW w:w="260" w:type="pct"/>
            <w:vAlign w:val="center"/>
          </w:tcPr>
          <w:p w:rsidR="001E7B34" w:rsidRPr="003A7D9B" w:rsidRDefault="001E7B34">
            <w:pPr>
              <w:jc w:val="right"/>
              <w:rPr>
                <w:b/>
                <w:color w:val="002060"/>
                <w:sz w:val="14"/>
                <w:szCs w:val="14"/>
              </w:rPr>
            </w:pPr>
            <w:r w:rsidRPr="003A7D9B">
              <w:rPr>
                <w:b/>
                <w:color w:val="002060"/>
                <w:sz w:val="14"/>
                <w:szCs w:val="14"/>
              </w:rPr>
              <w:t>-65,2</w:t>
            </w:r>
          </w:p>
        </w:tc>
      </w:tr>
      <w:tr w:rsidR="001E7B34" w:rsidRPr="003F2314" w:rsidTr="00F738FB">
        <w:trPr>
          <w:jc w:val="center"/>
        </w:trPr>
        <w:tc>
          <w:tcPr>
            <w:tcW w:w="482" w:type="pct"/>
            <w:vAlign w:val="center"/>
          </w:tcPr>
          <w:p w:rsidR="001E7B34" w:rsidRPr="003F2314" w:rsidRDefault="001E7B34" w:rsidP="00F738FB">
            <w:pPr>
              <w:rPr>
                <w:b/>
                <w:color w:val="002060"/>
                <w:sz w:val="14"/>
                <w:szCs w:val="14"/>
              </w:rPr>
            </w:pPr>
            <w:r w:rsidRPr="003F2314">
              <w:rPr>
                <w:b/>
                <w:color w:val="002060"/>
                <w:sz w:val="14"/>
                <w:szCs w:val="14"/>
              </w:rPr>
              <w:t>Puglia</w:t>
            </w:r>
          </w:p>
        </w:tc>
        <w:tc>
          <w:tcPr>
            <w:tcW w:w="403" w:type="pct"/>
            <w:vAlign w:val="bottom"/>
          </w:tcPr>
          <w:p w:rsidR="001E7B34" w:rsidRPr="003F2314" w:rsidRDefault="001E7B34" w:rsidP="001E7B34">
            <w:pPr>
              <w:jc w:val="right"/>
              <w:rPr>
                <w:color w:val="002060"/>
                <w:sz w:val="14"/>
                <w:szCs w:val="14"/>
              </w:rPr>
            </w:pPr>
            <w:r w:rsidRPr="003F2314">
              <w:rPr>
                <w:color w:val="002060"/>
                <w:sz w:val="14"/>
                <w:szCs w:val="14"/>
              </w:rPr>
              <w:t>441.420</w:t>
            </w:r>
          </w:p>
        </w:tc>
        <w:tc>
          <w:tcPr>
            <w:tcW w:w="440" w:type="pct"/>
            <w:vAlign w:val="bottom"/>
          </w:tcPr>
          <w:p w:rsidR="001E7B34" w:rsidRPr="003F2314" w:rsidRDefault="001E7B34" w:rsidP="001E7B34">
            <w:pPr>
              <w:jc w:val="right"/>
              <w:rPr>
                <w:color w:val="002060"/>
                <w:sz w:val="14"/>
                <w:szCs w:val="14"/>
              </w:rPr>
            </w:pPr>
            <w:r w:rsidRPr="003F2314">
              <w:rPr>
                <w:color w:val="002060"/>
                <w:sz w:val="14"/>
                <w:szCs w:val="14"/>
              </w:rPr>
              <w:t>312.930</w:t>
            </w:r>
          </w:p>
        </w:tc>
        <w:tc>
          <w:tcPr>
            <w:tcW w:w="403" w:type="pct"/>
            <w:vAlign w:val="bottom"/>
          </w:tcPr>
          <w:p w:rsidR="001E7B34" w:rsidRPr="003F2314" w:rsidRDefault="001E7B34" w:rsidP="001E7B34">
            <w:pPr>
              <w:jc w:val="right"/>
              <w:rPr>
                <w:color w:val="002060"/>
                <w:sz w:val="14"/>
                <w:szCs w:val="14"/>
              </w:rPr>
            </w:pPr>
            <w:r w:rsidRPr="003F2314">
              <w:rPr>
                <w:color w:val="002060"/>
                <w:sz w:val="14"/>
                <w:szCs w:val="14"/>
              </w:rPr>
              <w:t>143.550</w:t>
            </w:r>
          </w:p>
        </w:tc>
        <w:tc>
          <w:tcPr>
            <w:tcW w:w="391" w:type="pct"/>
            <w:vAlign w:val="bottom"/>
          </w:tcPr>
          <w:p w:rsidR="001E7B34" w:rsidRPr="003F2314" w:rsidRDefault="001E7B34" w:rsidP="001E7B34">
            <w:pPr>
              <w:jc w:val="right"/>
              <w:rPr>
                <w:b/>
                <w:color w:val="002060"/>
                <w:sz w:val="14"/>
                <w:szCs w:val="14"/>
              </w:rPr>
            </w:pPr>
            <w:r w:rsidRPr="003F2314">
              <w:rPr>
                <w:b/>
                <w:color w:val="002060"/>
                <w:sz w:val="14"/>
                <w:szCs w:val="14"/>
              </w:rPr>
              <w:t>897.900</w:t>
            </w:r>
          </w:p>
        </w:tc>
        <w:tc>
          <w:tcPr>
            <w:tcW w:w="403" w:type="pct"/>
            <w:vAlign w:val="bottom"/>
          </w:tcPr>
          <w:p w:rsidR="001E7B34" w:rsidRPr="003F2314" w:rsidRDefault="001E7B34">
            <w:pPr>
              <w:jc w:val="right"/>
              <w:rPr>
                <w:color w:val="002060"/>
                <w:sz w:val="14"/>
                <w:szCs w:val="14"/>
              </w:rPr>
            </w:pPr>
            <w:r w:rsidRPr="003F2314">
              <w:rPr>
                <w:color w:val="002060"/>
                <w:sz w:val="14"/>
                <w:szCs w:val="14"/>
              </w:rPr>
              <w:t>744.289</w:t>
            </w:r>
          </w:p>
        </w:tc>
        <w:tc>
          <w:tcPr>
            <w:tcW w:w="440" w:type="pct"/>
            <w:vAlign w:val="bottom"/>
          </w:tcPr>
          <w:p w:rsidR="001E7B34" w:rsidRPr="003F2314" w:rsidRDefault="001E7B34">
            <w:pPr>
              <w:jc w:val="right"/>
              <w:rPr>
                <w:color w:val="002060"/>
                <w:sz w:val="14"/>
                <w:szCs w:val="14"/>
              </w:rPr>
            </w:pPr>
            <w:r w:rsidRPr="003F2314">
              <w:rPr>
                <w:color w:val="002060"/>
                <w:sz w:val="14"/>
                <w:szCs w:val="14"/>
              </w:rPr>
              <w:t>471.198</w:t>
            </w:r>
          </w:p>
        </w:tc>
        <w:tc>
          <w:tcPr>
            <w:tcW w:w="403" w:type="pct"/>
            <w:vAlign w:val="bottom"/>
          </w:tcPr>
          <w:p w:rsidR="001E7B34" w:rsidRPr="003F2314" w:rsidRDefault="001E7B34">
            <w:pPr>
              <w:jc w:val="right"/>
              <w:rPr>
                <w:color w:val="002060"/>
                <w:sz w:val="14"/>
                <w:szCs w:val="14"/>
              </w:rPr>
            </w:pPr>
            <w:r w:rsidRPr="003F2314">
              <w:rPr>
                <w:color w:val="002060"/>
                <w:sz w:val="14"/>
                <w:szCs w:val="14"/>
              </w:rPr>
              <w:t>166.528</w:t>
            </w:r>
          </w:p>
        </w:tc>
        <w:tc>
          <w:tcPr>
            <w:tcW w:w="440" w:type="pct"/>
            <w:vAlign w:val="bottom"/>
          </w:tcPr>
          <w:p w:rsidR="001E7B34" w:rsidRPr="003F2314" w:rsidRDefault="001E7B34">
            <w:pPr>
              <w:jc w:val="right"/>
              <w:rPr>
                <w:b/>
                <w:color w:val="002060"/>
                <w:sz w:val="14"/>
                <w:szCs w:val="14"/>
              </w:rPr>
            </w:pPr>
            <w:r w:rsidRPr="003F2314">
              <w:rPr>
                <w:b/>
                <w:color w:val="002060"/>
                <w:sz w:val="14"/>
                <w:szCs w:val="14"/>
              </w:rPr>
              <w:t>1.382.015</w:t>
            </w:r>
          </w:p>
        </w:tc>
        <w:tc>
          <w:tcPr>
            <w:tcW w:w="283" w:type="pct"/>
            <w:vAlign w:val="center"/>
          </w:tcPr>
          <w:p w:rsidR="001E7B34" w:rsidRDefault="001E7B34">
            <w:pPr>
              <w:jc w:val="right"/>
              <w:rPr>
                <w:color w:val="002060"/>
                <w:sz w:val="14"/>
                <w:szCs w:val="14"/>
              </w:rPr>
            </w:pPr>
            <w:r>
              <w:rPr>
                <w:color w:val="002060"/>
                <w:sz w:val="14"/>
                <w:szCs w:val="14"/>
              </w:rPr>
              <w:t>68,6</w:t>
            </w:r>
          </w:p>
        </w:tc>
        <w:tc>
          <w:tcPr>
            <w:tcW w:w="365" w:type="pct"/>
            <w:vAlign w:val="center"/>
          </w:tcPr>
          <w:p w:rsidR="001E7B34" w:rsidRDefault="001E7B34">
            <w:pPr>
              <w:jc w:val="right"/>
              <w:rPr>
                <w:color w:val="002060"/>
                <w:sz w:val="14"/>
                <w:szCs w:val="14"/>
              </w:rPr>
            </w:pPr>
            <w:r>
              <w:rPr>
                <w:color w:val="002060"/>
                <w:sz w:val="14"/>
                <w:szCs w:val="14"/>
              </w:rPr>
              <w:t>50,6</w:t>
            </w:r>
          </w:p>
        </w:tc>
        <w:tc>
          <w:tcPr>
            <w:tcW w:w="287" w:type="pct"/>
            <w:vAlign w:val="center"/>
          </w:tcPr>
          <w:p w:rsidR="001E7B34" w:rsidRDefault="001E7B34">
            <w:pPr>
              <w:jc w:val="right"/>
              <w:rPr>
                <w:color w:val="002060"/>
                <w:sz w:val="14"/>
                <w:szCs w:val="14"/>
              </w:rPr>
            </w:pPr>
            <w:r>
              <w:rPr>
                <w:color w:val="002060"/>
                <w:sz w:val="14"/>
                <w:szCs w:val="14"/>
              </w:rPr>
              <w:t>16,0</w:t>
            </w:r>
          </w:p>
        </w:tc>
        <w:tc>
          <w:tcPr>
            <w:tcW w:w="260" w:type="pct"/>
            <w:vAlign w:val="center"/>
          </w:tcPr>
          <w:p w:rsidR="001E7B34" w:rsidRPr="003A7D9B" w:rsidRDefault="001E7B34">
            <w:pPr>
              <w:jc w:val="right"/>
              <w:rPr>
                <w:b/>
                <w:color w:val="002060"/>
                <w:sz w:val="14"/>
                <w:szCs w:val="14"/>
              </w:rPr>
            </w:pPr>
            <w:r w:rsidRPr="003A7D9B">
              <w:rPr>
                <w:b/>
                <w:color w:val="002060"/>
                <w:sz w:val="14"/>
                <w:szCs w:val="14"/>
              </w:rPr>
              <w:t>53,9</w:t>
            </w:r>
          </w:p>
        </w:tc>
      </w:tr>
      <w:tr w:rsidR="001E7B34" w:rsidRPr="003F2314" w:rsidTr="00F738FB">
        <w:trPr>
          <w:jc w:val="center"/>
        </w:trPr>
        <w:tc>
          <w:tcPr>
            <w:tcW w:w="482" w:type="pct"/>
            <w:vAlign w:val="center"/>
          </w:tcPr>
          <w:p w:rsidR="001E7B34" w:rsidRPr="003F2314" w:rsidRDefault="001E7B34" w:rsidP="00F738FB">
            <w:pPr>
              <w:rPr>
                <w:b/>
                <w:color w:val="002060"/>
                <w:sz w:val="14"/>
                <w:szCs w:val="14"/>
              </w:rPr>
            </w:pPr>
            <w:r w:rsidRPr="003F2314">
              <w:rPr>
                <w:b/>
                <w:color w:val="002060"/>
                <w:sz w:val="14"/>
                <w:szCs w:val="14"/>
              </w:rPr>
              <w:t>Basilicata</w:t>
            </w:r>
          </w:p>
        </w:tc>
        <w:tc>
          <w:tcPr>
            <w:tcW w:w="403" w:type="pct"/>
            <w:vAlign w:val="bottom"/>
          </w:tcPr>
          <w:p w:rsidR="001E7B34" w:rsidRPr="003F2314" w:rsidRDefault="001E7B34" w:rsidP="001E7B34">
            <w:pPr>
              <w:jc w:val="right"/>
              <w:rPr>
                <w:color w:val="002060"/>
                <w:sz w:val="14"/>
                <w:szCs w:val="14"/>
              </w:rPr>
            </w:pPr>
            <w:r w:rsidRPr="003F2314">
              <w:rPr>
                <w:color w:val="002060"/>
                <w:sz w:val="14"/>
                <w:szCs w:val="14"/>
              </w:rPr>
              <w:t>83.338</w:t>
            </w:r>
          </w:p>
        </w:tc>
        <w:tc>
          <w:tcPr>
            <w:tcW w:w="440" w:type="pct"/>
            <w:vAlign w:val="bottom"/>
          </w:tcPr>
          <w:p w:rsidR="001E7B34" w:rsidRPr="003F2314" w:rsidRDefault="001E7B34" w:rsidP="001E7B34">
            <w:pPr>
              <w:jc w:val="right"/>
              <w:rPr>
                <w:color w:val="002060"/>
                <w:sz w:val="14"/>
                <w:szCs w:val="14"/>
              </w:rPr>
            </w:pPr>
            <w:r w:rsidRPr="003F2314">
              <w:rPr>
                <w:color w:val="002060"/>
                <w:sz w:val="14"/>
                <w:szCs w:val="14"/>
              </w:rPr>
              <w:t>95.852</w:t>
            </w:r>
          </w:p>
        </w:tc>
        <w:tc>
          <w:tcPr>
            <w:tcW w:w="403" w:type="pct"/>
            <w:vAlign w:val="bottom"/>
          </w:tcPr>
          <w:p w:rsidR="001E7B34" w:rsidRPr="003F2314" w:rsidRDefault="001E7B34" w:rsidP="001E7B34">
            <w:pPr>
              <w:jc w:val="right"/>
              <w:rPr>
                <w:color w:val="002060"/>
                <w:sz w:val="14"/>
                <w:szCs w:val="14"/>
              </w:rPr>
            </w:pPr>
            <w:r w:rsidRPr="003F2314">
              <w:rPr>
                <w:color w:val="002060"/>
                <w:sz w:val="14"/>
                <w:szCs w:val="14"/>
              </w:rPr>
              <w:t>0</w:t>
            </w:r>
          </w:p>
        </w:tc>
        <w:tc>
          <w:tcPr>
            <w:tcW w:w="391" w:type="pct"/>
            <w:vAlign w:val="bottom"/>
          </w:tcPr>
          <w:p w:rsidR="001E7B34" w:rsidRPr="003F2314" w:rsidRDefault="001E7B34" w:rsidP="001E7B34">
            <w:pPr>
              <w:jc w:val="right"/>
              <w:rPr>
                <w:b/>
                <w:color w:val="002060"/>
                <w:sz w:val="14"/>
                <w:szCs w:val="14"/>
              </w:rPr>
            </w:pPr>
            <w:r w:rsidRPr="003F2314">
              <w:rPr>
                <w:b/>
                <w:color w:val="002060"/>
                <w:sz w:val="14"/>
                <w:szCs w:val="14"/>
              </w:rPr>
              <w:t>179.190</w:t>
            </w:r>
          </w:p>
        </w:tc>
        <w:tc>
          <w:tcPr>
            <w:tcW w:w="403" w:type="pct"/>
            <w:vAlign w:val="bottom"/>
          </w:tcPr>
          <w:p w:rsidR="001E7B34" w:rsidRPr="003F2314" w:rsidRDefault="001E7B34">
            <w:pPr>
              <w:jc w:val="right"/>
              <w:rPr>
                <w:color w:val="002060"/>
                <w:sz w:val="14"/>
                <w:szCs w:val="14"/>
              </w:rPr>
            </w:pPr>
            <w:r w:rsidRPr="003F2314">
              <w:rPr>
                <w:color w:val="002060"/>
                <w:sz w:val="14"/>
                <w:szCs w:val="14"/>
              </w:rPr>
              <w:t>1.035.982</w:t>
            </w:r>
          </w:p>
        </w:tc>
        <w:tc>
          <w:tcPr>
            <w:tcW w:w="440" w:type="pct"/>
            <w:vAlign w:val="bottom"/>
          </w:tcPr>
          <w:p w:rsidR="001E7B34" w:rsidRPr="003F2314" w:rsidRDefault="001E7B34">
            <w:pPr>
              <w:jc w:val="right"/>
              <w:rPr>
                <w:color w:val="002060"/>
                <w:sz w:val="14"/>
                <w:szCs w:val="14"/>
              </w:rPr>
            </w:pPr>
            <w:r w:rsidRPr="003F2314">
              <w:rPr>
                <w:color w:val="002060"/>
                <w:sz w:val="14"/>
                <w:szCs w:val="14"/>
              </w:rPr>
              <w:t>13.240</w:t>
            </w:r>
          </w:p>
        </w:tc>
        <w:tc>
          <w:tcPr>
            <w:tcW w:w="403" w:type="pct"/>
            <w:vAlign w:val="bottom"/>
          </w:tcPr>
          <w:p w:rsidR="001E7B34" w:rsidRPr="003F2314" w:rsidRDefault="001E7B34">
            <w:pPr>
              <w:jc w:val="right"/>
              <w:rPr>
                <w:color w:val="002060"/>
                <w:sz w:val="14"/>
                <w:szCs w:val="14"/>
              </w:rPr>
            </w:pPr>
            <w:r w:rsidRPr="003F2314">
              <w:rPr>
                <w:color w:val="002060"/>
                <w:sz w:val="14"/>
                <w:szCs w:val="14"/>
              </w:rPr>
              <w:t>0</w:t>
            </w:r>
          </w:p>
        </w:tc>
        <w:tc>
          <w:tcPr>
            <w:tcW w:w="440" w:type="pct"/>
            <w:vAlign w:val="bottom"/>
          </w:tcPr>
          <w:p w:rsidR="001E7B34" w:rsidRPr="003F2314" w:rsidRDefault="001E7B34">
            <w:pPr>
              <w:jc w:val="right"/>
              <w:rPr>
                <w:b/>
                <w:color w:val="002060"/>
                <w:sz w:val="14"/>
                <w:szCs w:val="14"/>
              </w:rPr>
            </w:pPr>
            <w:r w:rsidRPr="003F2314">
              <w:rPr>
                <w:b/>
                <w:color w:val="002060"/>
                <w:sz w:val="14"/>
                <w:szCs w:val="14"/>
              </w:rPr>
              <w:t>1.049.222</w:t>
            </w:r>
          </w:p>
        </w:tc>
        <w:tc>
          <w:tcPr>
            <w:tcW w:w="283" w:type="pct"/>
            <w:vAlign w:val="center"/>
          </w:tcPr>
          <w:p w:rsidR="001E7B34" w:rsidRDefault="001E7B34">
            <w:pPr>
              <w:jc w:val="right"/>
              <w:rPr>
                <w:color w:val="002060"/>
                <w:sz w:val="14"/>
                <w:szCs w:val="14"/>
              </w:rPr>
            </w:pPr>
            <w:r>
              <w:rPr>
                <w:color w:val="002060"/>
                <w:sz w:val="14"/>
                <w:szCs w:val="14"/>
              </w:rPr>
              <w:t>1</w:t>
            </w:r>
            <w:r w:rsidR="00E55A9B">
              <w:rPr>
                <w:color w:val="002060"/>
                <w:sz w:val="14"/>
                <w:szCs w:val="14"/>
              </w:rPr>
              <w:t>.</w:t>
            </w:r>
            <w:r>
              <w:rPr>
                <w:color w:val="002060"/>
                <w:sz w:val="14"/>
                <w:szCs w:val="14"/>
              </w:rPr>
              <w:t>143,1</w:t>
            </w:r>
          </w:p>
        </w:tc>
        <w:tc>
          <w:tcPr>
            <w:tcW w:w="365" w:type="pct"/>
            <w:vAlign w:val="center"/>
          </w:tcPr>
          <w:p w:rsidR="001E7B34" w:rsidRDefault="001E7B34">
            <w:pPr>
              <w:jc w:val="right"/>
              <w:rPr>
                <w:color w:val="002060"/>
                <w:sz w:val="14"/>
                <w:szCs w:val="14"/>
              </w:rPr>
            </w:pPr>
            <w:r>
              <w:rPr>
                <w:color w:val="002060"/>
                <w:sz w:val="14"/>
                <w:szCs w:val="14"/>
              </w:rPr>
              <w:t>-86,2</w:t>
            </w:r>
          </w:p>
        </w:tc>
        <w:tc>
          <w:tcPr>
            <w:tcW w:w="287" w:type="pct"/>
            <w:vAlign w:val="center"/>
          </w:tcPr>
          <w:p w:rsidR="001E7B34" w:rsidRDefault="001E7B34">
            <w:pPr>
              <w:jc w:val="right"/>
              <w:rPr>
                <w:color w:val="002060"/>
                <w:sz w:val="14"/>
                <w:szCs w:val="14"/>
              </w:rPr>
            </w:pPr>
            <w:r>
              <w:rPr>
                <w:color w:val="002060"/>
                <w:sz w:val="14"/>
                <w:szCs w:val="14"/>
              </w:rPr>
              <w:t>0,0</w:t>
            </w:r>
          </w:p>
        </w:tc>
        <w:tc>
          <w:tcPr>
            <w:tcW w:w="260" w:type="pct"/>
            <w:vAlign w:val="center"/>
          </w:tcPr>
          <w:p w:rsidR="001E7B34" w:rsidRPr="003A7D9B" w:rsidRDefault="001E7B34">
            <w:pPr>
              <w:jc w:val="right"/>
              <w:rPr>
                <w:b/>
                <w:color w:val="002060"/>
                <w:sz w:val="14"/>
                <w:szCs w:val="14"/>
              </w:rPr>
            </w:pPr>
            <w:r w:rsidRPr="003A7D9B">
              <w:rPr>
                <w:b/>
                <w:color w:val="002060"/>
                <w:sz w:val="14"/>
                <w:szCs w:val="14"/>
              </w:rPr>
              <w:t>485,5</w:t>
            </w:r>
          </w:p>
        </w:tc>
      </w:tr>
      <w:tr w:rsidR="001E7B34" w:rsidRPr="003F2314" w:rsidTr="00F738FB">
        <w:trPr>
          <w:jc w:val="center"/>
        </w:trPr>
        <w:tc>
          <w:tcPr>
            <w:tcW w:w="482" w:type="pct"/>
            <w:vAlign w:val="center"/>
          </w:tcPr>
          <w:p w:rsidR="001E7B34" w:rsidRPr="003F2314" w:rsidRDefault="001E7B34" w:rsidP="00F738FB">
            <w:pPr>
              <w:rPr>
                <w:b/>
                <w:color w:val="002060"/>
                <w:sz w:val="14"/>
                <w:szCs w:val="14"/>
              </w:rPr>
            </w:pPr>
            <w:r w:rsidRPr="003F2314">
              <w:rPr>
                <w:b/>
                <w:color w:val="002060"/>
                <w:sz w:val="14"/>
                <w:szCs w:val="14"/>
              </w:rPr>
              <w:t>Calabria</w:t>
            </w:r>
          </w:p>
        </w:tc>
        <w:tc>
          <w:tcPr>
            <w:tcW w:w="403" w:type="pct"/>
            <w:vAlign w:val="bottom"/>
          </w:tcPr>
          <w:p w:rsidR="001E7B34" w:rsidRPr="003F2314" w:rsidRDefault="001E7B34" w:rsidP="001E7B34">
            <w:pPr>
              <w:jc w:val="right"/>
              <w:rPr>
                <w:color w:val="002060"/>
                <w:sz w:val="14"/>
                <w:szCs w:val="14"/>
              </w:rPr>
            </w:pPr>
            <w:r w:rsidRPr="003F2314">
              <w:rPr>
                <w:color w:val="002060"/>
                <w:sz w:val="14"/>
                <w:szCs w:val="14"/>
              </w:rPr>
              <w:t>72.678</w:t>
            </w:r>
          </w:p>
        </w:tc>
        <w:tc>
          <w:tcPr>
            <w:tcW w:w="440" w:type="pct"/>
            <w:vAlign w:val="bottom"/>
          </w:tcPr>
          <w:p w:rsidR="001E7B34" w:rsidRPr="003F2314" w:rsidRDefault="001E7B34" w:rsidP="001E7B34">
            <w:pPr>
              <w:jc w:val="right"/>
              <w:rPr>
                <w:color w:val="002060"/>
                <w:sz w:val="14"/>
                <w:szCs w:val="14"/>
              </w:rPr>
            </w:pPr>
            <w:r w:rsidRPr="003F2314">
              <w:rPr>
                <w:color w:val="002060"/>
                <w:sz w:val="14"/>
                <w:szCs w:val="14"/>
              </w:rPr>
              <w:t>707.163</w:t>
            </w:r>
          </w:p>
        </w:tc>
        <w:tc>
          <w:tcPr>
            <w:tcW w:w="403" w:type="pct"/>
            <w:vAlign w:val="bottom"/>
          </w:tcPr>
          <w:p w:rsidR="001E7B34" w:rsidRPr="003F2314" w:rsidRDefault="001E7B34" w:rsidP="001E7B34">
            <w:pPr>
              <w:jc w:val="right"/>
              <w:rPr>
                <w:color w:val="002060"/>
                <w:sz w:val="14"/>
                <w:szCs w:val="14"/>
              </w:rPr>
            </w:pPr>
            <w:r w:rsidRPr="003F2314">
              <w:rPr>
                <w:color w:val="002060"/>
                <w:sz w:val="14"/>
                <w:szCs w:val="14"/>
              </w:rPr>
              <w:t>188.823</w:t>
            </w:r>
          </w:p>
        </w:tc>
        <w:tc>
          <w:tcPr>
            <w:tcW w:w="391" w:type="pct"/>
            <w:vAlign w:val="bottom"/>
          </w:tcPr>
          <w:p w:rsidR="001E7B34" w:rsidRPr="003F2314" w:rsidRDefault="001E7B34" w:rsidP="001E7B34">
            <w:pPr>
              <w:jc w:val="right"/>
              <w:rPr>
                <w:b/>
                <w:color w:val="002060"/>
                <w:sz w:val="14"/>
                <w:szCs w:val="14"/>
              </w:rPr>
            </w:pPr>
            <w:r w:rsidRPr="003F2314">
              <w:rPr>
                <w:b/>
                <w:color w:val="002060"/>
                <w:sz w:val="14"/>
                <w:szCs w:val="14"/>
              </w:rPr>
              <w:t>968.664</w:t>
            </w:r>
          </w:p>
        </w:tc>
        <w:tc>
          <w:tcPr>
            <w:tcW w:w="403" w:type="pct"/>
            <w:vAlign w:val="bottom"/>
          </w:tcPr>
          <w:p w:rsidR="001E7B34" w:rsidRPr="003F2314" w:rsidRDefault="001E7B34">
            <w:pPr>
              <w:jc w:val="right"/>
              <w:rPr>
                <w:color w:val="002060"/>
                <w:sz w:val="14"/>
                <w:szCs w:val="14"/>
              </w:rPr>
            </w:pPr>
            <w:r w:rsidRPr="003F2314">
              <w:rPr>
                <w:color w:val="002060"/>
                <w:sz w:val="14"/>
                <w:szCs w:val="14"/>
              </w:rPr>
              <w:t>79.346</w:t>
            </w:r>
          </w:p>
        </w:tc>
        <w:tc>
          <w:tcPr>
            <w:tcW w:w="440" w:type="pct"/>
            <w:vAlign w:val="bottom"/>
          </w:tcPr>
          <w:p w:rsidR="001E7B34" w:rsidRPr="003F2314" w:rsidRDefault="001E7B34">
            <w:pPr>
              <w:jc w:val="right"/>
              <w:rPr>
                <w:color w:val="002060"/>
                <w:sz w:val="14"/>
                <w:szCs w:val="14"/>
              </w:rPr>
            </w:pPr>
            <w:r w:rsidRPr="003F2314">
              <w:rPr>
                <w:color w:val="002060"/>
                <w:sz w:val="14"/>
                <w:szCs w:val="14"/>
              </w:rPr>
              <w:t>86.432</w:t>
            </w:r>
          </w:p>
        </w:tc>
        <w:tc>
          <w:tcPr>
            <w:tcW w:w="403" w:type="pct"/>
            <w:vAlign w:val="bottom"/>
          </w:tcPr>
          <w:p w:rsidR="001E7B34" w:rsidRPr="003F2314" w:rsidRDefault="001E7B34">
            <w:pPr>
              <w:jc w:val="right"/>
              <w:rPr>
                <w:color w:val="002060"/>
                <w:sz w:val="14"/>
                <w:szCs w:val="14"/>
              </w:rPr>
            </w:pPr>
            <w:r w:rsidRPr="003F2314">
              <w:rPr>
                <w:color w:val="002060"/>
                <w:sz w:val="14"/>
                <w:szCs w:val="14"/>
              </w:rPr>
              <w:t>33.504</w:t>
            </w:r>
          </w:p>
        </w:tc>
        <w:tc>
          <w:tcPr>
            <w:tcW w:w="440" w:type="pct"/>
            <w:vAlign w:val="bottom"/>
          </w:tcPr>
          <w:p w:rsidR="001E7B34" w:rsidRPr="003F2314" w:rsidRDefault="001E7B34">
            <w:pPr>
              <w:jc w:val="right"/>
              <w:rPr>
                <w:b/>
                <w:color w:val="002060"/>
                <w:sz w:val="14"/>
                <w:szCs w:val="14"/>
              </w:rPr>
            </w:pPr>
            <w:r w:rsidRPr="003F2314">
              <w:rPr>
                <w:b/>
                <w:color w:val="002060"/>
                <w:sz w:val="14"/>
                <w:szCs w:val="14"/>
              </w:rPr>
              <w:t>199.282</w:t>
            </w:r>
          </w:p>
        </w:tc>
        <w:tc>
          <w:tcPr>
            <w:tcW w:w="283" w:type="pct"/>
            <w:vAlign w:val="center"/>
          </w:tcPr>
          <w:p w:rsidR="001E7B34" w:rsidRDefault="001E7B34">
            <w:pPr>
              <w:jc w:val="right"/>
              <w:rPr>
                <w:color w:val="002060"/>
                <w:sz w:val="14"/>
                <w:szCs w:val="14"/>
              </w:rPr>
            </w:pPr>
            <w:r>
              <w:rPr>
                <w:color w:val="002060"/>
                <w:sz w:val="14"/>
                <w:szCs w:val="14"/>
              </w:rPr>
              <w:t>9,2</w:t>
            </w:r>
          </w:p>
        </w:tc>
        <w:tc>
          <w:tcPr>
            <w:tcW w:w="365" w:type="pct"/>
            <w:vAlign w:val="center"/>
          </w:tcPr>
          <w:p w:rsidR="001E7B34" w:rsidRDefault="001E7B34">
            <w:pPr>
              <w:jc w:val="right"/>
              <w:rPr>
                <w:color w:val="002060"/>
                <w:sz w:val="14"/>
                <w:szCs w:val="14"/>
              </w:rPr>
            </w:pPr>
            <w:r>
              <w:rPr>
                <w:color w:val="002060"/>
                <w:sz w:val="14"/>
                <w:szCs w:val="14"/>
              </w:rPr>
              <w:t>-87,8</w:t>
            </w:r>
          </w:p>
        </w:tc>
        <w:tc>
          <w:tcPr>
            <w:tcW w:w="287" w:type="pct"/>
            <w:vAlign w:val="center"/>
          </w:tcPr>
          <w:p w:rsidR="001E7B34" w:rsidRDefault="001E7B34">
            <w:pPr>
              <w:jc w:val="right"/>
              <w:rPr>
                <w:color w:val="002060"/>
                <w:sz w:val="14"/>
                <w:szCs w:val="14"/>
              </w:rPr>
            </w:pPr>
            <w:r>
              <w:rPr>
                <w:color w:val="002060"/>
                <w:sz w:val="14"/>
                <w:szCs w:val="14"/>
              </w:rPr>
              <w:t>-82,3</w:t>
            </w:r>
          </w:p>
        </w:tc>
        <w:tc>
          <w:tcPr>
            <w:tcW w:w="260" w:type="pct"/>
            <w:vAlign w:val="center"/>
          </w:tcPr>
          <w:p w:rsidR="001E7B34" w:rsidRPr="003A7D9B" w:rsidRDefault="001E7B34">
            <w:pPr>
              <w:jc w:val="right"/>
              <w:rPr>
                <w:b/>
                <w:color w:val="002060"/>
                <w:sz w:val="14"/>
                <w:szCs w:val="14"/>
              </w:rPr>
            </w:pPr>
            <w:r w:rsidRPr="003A7D9B">
              <w:rPr>
                <w:b/>
                <w:color w:val="002060"/>
                <w:sz w:val="14"/>
                <w:szCs w:val="14"/>
              </w:rPr>
              <w:t>-79,4</w:t>
            </w:r>
          </w:p>
        </w:tc>
      </w:tr>
      <w:tr w:rsidR="001E7B34" w:rsidRPr="003F2314" w:rsidTr="00F738FB">
        <w:trPr>
          <w:jc w:val="center"/>
        </w:trPr>
        <w:tc>
          <w:tcPr>
            <w:tcW w:w="482" w:type="pct"/>
            <w:vAlign w:val="center"/>
          </w:tcPr>
          <w:p w:rsidR="001E7B34" w:rsidRPr="003F2314" w:rsidRDefault="001E7B34" w:rsidP="00F738FB">
            <w:pPr>
              <w:rPr>
                <w:b/>
                <w:color w:val="002060"/>
                <w:sz w:val="14"/>
                <w:szCs w:val="14"/>
              </w:rPr>
            </w:pPr>
            <w:r w:rsidRPr="003F2314">
              <w:rPr>
                <w:b/>
                <w:color w:val="002060"/>
                <w:sz w:val="14"/>
                <w:szCs w:val="14"/>
              </w:rPr>
              <w:t>Sicilia</w:t>
            </w:r>
          </w:p>
        </w:tc>
        <w:tc>
          <w:tcPr>
            <w:tcW w:w="403" w:type="pct"/>
            <w:vAlign w:val="bottom"/>
          </w:tcPr>
          <w:p w:rsidR="001E7B34" w:rsidRPr="003F2314" w:rsidRDefault="001E7B34" w:rsidP="001E7B34">
            <w:pPr>
              <w:jc w:val="right"/>
              <w:rPr>
                <w:color w:val="002060"/>
                <w:sz w:val="14"/>
                <w:szCs w:val="14"/>
              </w:rPr>
            </w:pPr>
            <w:r w:rsidRPr="003F2314">
              <w:rPr>
                <w:color w:val="002060"/>
                <w:sz w:val="14"/>
                <w:szCs w:val="14"/>
              </w:rPr>
              <w:t>246.088</w:t>
            </w:r>
          </w:p>
        </w:tc>
        <w:tc>
          <w:tcPr>
            <w:tcW w:w="440" w:type="pct"/>
            <w:vAlign w:val="bottom"/>
          </w:tcPr>
          <w:p w:rsidR="001E7B34" w:rsidRPr="003F2314" w:rsidRDefault="001E7B34" w:rsidP="001E7B34">
            <w:pPr>
              <w:jc w:val="right"/>
              <w:rPr>
                <w:color w:val="002060"/>
                <w:sz w:val="14"/>
                <w:szCs w:val="14"/>
              </w:rPr>
            </w:pPr>
            <w:r w:rsidRPr="003F2314">
              <w:rPr>
                <w:color w:val="002060"/>
                <w:sz w:val="14"/>
                <w:szCs w:val="14"/>
              </w:rPr>
              <w:t>516.510</w:t>
            </w:r>
          </w:p>
        </w:tc>
        <w:tc>
          <w:tcPr>
            <w:tcW w:w="403" w:type="pct"/>
            <w:vAlign w:val="bottom"/>
          </w:tcPr>
          <w:p w:rsidR="001E7B34" w:rsidRPr="003F2314" w:rsidRDefault="001E7B34" w:rsidP="001E7B34">
            <w:pPr>
              <w:jc w:val="right"/>
              <w:rPr>
                <w:color w:val="002060"/>
                <w:sz w:val="14"/>
                <w:szCs w:val="14"/>
              </w:rPr>
            </w:pPr>
            <w:r w:rsidRPr="003F2314">
              <w:rPr>
                <w:color w:val="002060"/>
                <w:sz w:val="14"/>
                <w:szCs w:val="14"/>
              </w:rPr>
              <w:t>22.464</w:t>
            </w:r>
          </w:p>
        </w:tc>
        <w:tc>
          <w:tcPr>
            <w:tcW w:w="391" w:type="pct"/>
            <w:vAlign w:val="bottom"/>
          </w:tcPr>
          <w:p w:rsidR="001E7B34" w:rsidRPr="003F2314" w:rsidRDefault="001E7B34" w:rsidP="001E7B34">
            <w:pPr>
              <w:jc w:val="right"/>
              <w:rPr>
                <w:b/>
                <w:color w:val="002060"/>
                <w:sz w:val="14"/>
                <w:szCs w:val="14"/>
              </w:rPr>
            </w:pPr>
            <w:r w:rsidRPr="003F2314">
              <w:rPr>
                <w:b/>
                <w:color w:val="002060"/>
                <w:sz w:val="14"/>
                <w:szCs w:val="14"/>
              </w:rPr>
              <w:t>785.062</w:t>
            </w:r>
          </w:p>
        </w:tc>
        <w:tc>
          <w:tcPr>
            <w:tcW w:w="403" w:type="pct"/>
            <w:vAlign w:val="bottom"/>
          </w:tcPr>
          <w:p w:rsidR="001E7B34" w:rsidRPr="003F2314" w:rsidRDefault="001E7B34">
            <w:pPr>
              <w:jc w:val="right"/>
              <w:rPr>
                <w:color w:val="002060"/>
                <w:sz w:val="14"/>
                <w:szCs w:val="14"/>
              </w:rPr>
            </w:pPr>
            <w:r w:rsidRPr="003F2314">
              <w:rPr>
                <w:color w:val="002060"/>
                <w:sz w:val="14"/>
                <w:szCs w:val="14"/>
              </w:rPr>
              <w:t>263.891</w:t>
            </w:r>
          </w:p>
        </w:tc>
        <w:tc>
          <w:tcPr>
            <w:tcW w:w="440" w:type="pct"/>
            <w:vAlign w:val="bottom"/>
          </w:tcPr>
          <w:p w:rsidR="001E7B34" w:rsidRPr="003F2314" w:rsidRDefault="001E7B34">
            <w:pPr>
              <w:jc w:val="right"/>
              <w:rPr>
                <w:color w:val="002060"/>
                <w:sz w:val="14"/>
                <w:szCs w:val="14"/>
              </w:rPr>
            </w:pPr>
            <w:r w:rsidRPr="003F2314">
              <w:rPr>
                <w:color w:val="002060"/>
                <w:sz w:val="14"/>
                <w:szCs w:val="14"/>
              </w:rPr>
              <w:t>979.795</w:t>
            </w:r>
          </w:p>
        </w:tc>
        <w:tc>
          <w:tcPr>
            <w:tcW w:w="403" w:type="pct"/>
            <w:vAlign w:val="bottom"/>
          </w:tcPr>
          <w:p w:rsidR="001E7B34" w:rsidRPr="003F2314" w:rsidRDefault="001E7B34">
            <w:pPr>
              <w:jc w:val="right"/>
              <w:rPr>
                <w:color w:val="002060"/>
                <w:sz w:val="14"/>
                <w:szCs w:val="14"/>
              </w:rPr>
            </w:pPr>
            <w:r w:rsidRPr="003F2314">
              <w:rPr>
                <w:color w:val="002060"/>
                <w:sz w:val="14"/>
                <w:szCs w:val="14"/>
              </w:rPr>
              <w:t>25.774</w:t>
            </w:r>
          </w:p>
        </w:tc>
        <w:tc>
          <w:tcPr>
            <w:tcW w:w="440" w:type="pct"/>
            <w:vAlign w:val="bottom"/>
          </w:tcPr>
          <w:p w:rsidR="001E7B34" w:rsidRPr="003F2314" w:rsidRDefault="001E7B34">
            <w:pPr>
              <w:jc w:val="right"/>
              <w:rPr>
                <w:b/>
                <w:color w:val="002060"/>
                <w:sz w:val="14"/>
                <w:szCs w:val="14"/>
              </w:rPr>
            </w:pPr>
            <w:r w:rsidRPr="003F2314">
              <w:rPr>
                <w:b/>
                <w:color w:val="002060"/>
                <w:sz w:val="14"/>
                <w:szCs w:val="14"/>
              </w:rPr>
              <w:t>1.269.460</w:t>
            </w:r>
          </w:p>
        </w:tc>
        <w:tc>
          <w:tcPr>
            <w:tcW w:w="283" w:type="pct"/>
            <w:vAlign w:val="center"/>
          </w:tcPr>
          <w:p w:rsidR="001E7B34" w:rsidRDefault="001E7B34">
            <w:pPr>
              <w:jc w:val="right"/>
              <w:rPr>
                <w:color w:val="002060"/>
                <w:sz w:val="14"/>
                <w:szCs w:val="14"/>
              </w:rPr>
            </w:pPr>
            <w:r>
              <w:rPr>
                <w:color w:val="002060"/>
                <w:sz w:val="14"/>
                <w:szCs w:val="14"/>
              </w:rPr>
              <w:t>7,2</w:t>
            </w:r>
          </w:p>
        </w:tc>
        <w:tc>
          <w:tcPr>
            <w:tcW w:w="365" w:type="pct"/>
            <w:vAlign w:val="center"/>
          </w:tcPr>
          <w:p w:rsidR="001E7B34" w:rsidRDefault="001E7B34">
            <w:pPr>
              <w:jc w:val="right"/>
              <w:rPr>
                <w:color w:val="002060"/>
                <w:sz w:val="14"/>
                <w:szCs w:val="14"/>
              </w:rPr>
            </w:pPr>
            <w:r>
              <w:rPr>
                <w:color w:val="002060"/>
                <w:sz w:val="14"/>
                <w:szCs w:val="14"/>
              </w:rPr>
              <w:t>89,7</w:t>
            </w:r>
          </w:p>
        </w:tc>
        <w:tc>
          <w:tcPr>
            <w:tcW w:w="287" w:type="pct"/>
            <w:vAlign w:val="center"/>
          </w:tcPr>
          <w:p w:rsidR="001E7B34" w:rsidRDefault="001E7B34">
            <w:pPr>
              <w:jc w:val="right"/>
              <w:rPr>
                <w:color w:val="002060"/>
                <w:sz w:val="14"/>
                <w:szCs w:val="14"/>
              </w:rPr>
            </w:pPr>
            <w:r>
              <w:rPr>
                <w:color w:val="002060"/>
                <w:sz w:val="14"/>
                <w:szCs w:val="14"/>
              </w:rPr>
              <w:t>14,7</w:t>
            </w:r>
          </w:p>
        </w:tc>
        <w:tc>
          <w:tcPr>
            <w:tcW w:w="260" w:type="pct"/>
            <w:vAlign w:val="center"/>
          </w:tcPr>
          <w:p w:rsidR="001E7B34" w:rsidRPr="003A7D9B" w:rsidRDefault="001E7B34">
            <w:pPr>
              <w:jc w:val="right"/>
              <w:rPr>
                <w:b/>
                <w:color w:val="002060"/>
                <w:sz w:val="14"/>
                <w:szCs w:val="14"/>
              </w:rPr>
            </w:pPr>
            <w:r w:rsidRPr="003A7D9B">
              <w:rPr>
                <w:b/>
                <w:color w:val="002060"/>
                <w:sz w:val="14"/>
                <w:szCs w:val="14"/>
              </w:rPr>
              <w:t>61,7</w:t>
            </w:r>
          </w:p>
        </w:tc>
      </w:tr>
      <w:tr w:rsidR="001E7B34" w:rsidRPr="003F2314" w:rsidTr="00F738FB">
        <w:trPr>
          <w:jc w:val="center"/>
        </w:trPr>
        <w:tc>
          <w:tcPr>
            <w:tcW w:w="482" w:type="pct"/>
            <w:vAlign w:val="center"/>
          </w:tcPr>
          <w:p w:rsidR="001E7B34" w:rsidRPr="003F2314" w:rsidRDefault="001E7B34" w:rsidP="00F738FB">
            <w:pPr>
              <w:rPr>
                <w:b/>
                <w:color w:val="002060"/>
                <w:sz w:val="14"/>
                <w:szCs w:val="14"/>
              </w:rPr>
            </w:pPr>
            <w:r w:rsidRPr="003F2314">
              <w:rPr>
                <w:b/>
                <w:color w:val="002060"/>
                <w:sz w:val="14"/>
                <w:szCs w:val="14"/>
              </w:rPr>
              <w:t>Sardegna</w:t>
            </w:r>
          </w:p>
        </w:tc>
        <w:tc>
          <w:tcPr>
            <w:tcW w:w="403" w:type="pct"/>
            <w:vAlign w:val="bottom"/>
          </w:tcPr>
          <w:p w:rsidR="001E7B34" w:rsidRPr="003F2314" w:rsidRDefault="001E7B34" w:rsidP="001E7B34">
            <w:pPr>
              <w:jc w:val="right"/>
              <w:rPr>
                <w:color w:val="002060"/>
                <w:sz w:val="14"/>
                <w:szCs w:val="14"/>
              </w:rPr>
            </w:pPr>
            <w:r w:rsidRPr="003F2314">
              <w:rPr>
                <w:color w:val="002060"/>
                <w:sz w:val="14"/>
                <w:szCs w:val="14"/>
              </w:rPr>
              <w:t>44.580</w:t>
            </w:r>
          </w:p>
        </w:tc>
        <w:tc>
          <w:tcPr>
            <w:tcW w:w="440" w:type="pct"/>
            <w:vAlign w:val="bottom"/>
          </w:tcPr>
          <w:p w:rsidR="001E7B34" w:rsidRPr="003F2314" w:rsidRDefault="001E7B34" w:rsidP="001E7B34">
            <w:pPr>
              <w:jc w:val="right"/>
              <w:rPr>
                <w:color w:val="002060"/>
                <w:sz w:val="14"/>
                <w:szCs w:val="14"/>
              </w:rPr>
            </w:pPr>
            <w:r w:rsidRPr="003F2314">
              <w:rPr>
                <w:color w:val="002060"/>
                <w:sz w:val="14"/>
                <w:szCs w:val="14"/>
              </w:rPr>
              <w:t>851.289</w:t>
            </w:r>
          </w:p>
        </w:tc>
        <w:tc>
          <w:tcPr>
            <w:tcW w:w="403" w:type="pct"/>
            <w:vAlign w:val="bottom"/>
          </w:tcPr>
          <w:p w:rsidR="001E7B34" w:rsidRPr="003F2314" w:rsidRDefault="001E7B34" w:rsidP="001E7B34">
            <w:pPr>
              <w:jc w:val="right"/>
              <w:rPr>
                <w:color w:val="002060"/>
                <w:sz w:val="14"/>
                <w:szCs w:val="14"/>
              </w:rPr>
            </w:pPr>
            <w:r w:rsidRPr="003F2314">
              <w:rPr>
                <w:color w:val="002060"/>
                <w:sz w:val="14"/>
                <w:szCs w:val="14"/>
              </w:rPr>
              <w:t>6.743</w:t>
            </w:r>
          </w:p>
        </w:tc>
        <w:tc>
          <w:tcPr>
            <w:tcW w:w="391" w:type="pct"/>
            <w:vAlign w:val="bottom"/>
          </w:tcPr>
          <w:p w:rsidR="001E7B34" w:rsidRPr="003F2314" w:rsidRDefault="001E7B34" w:rsidP="001E7B34">
            <w:pPr>
              <w:jc w:val="right"/>
              <w:rPr>
                <w:b/>
                <w:color w:val="002060"/>
                <w:sz w:val="14"/>
                <w:szCs w:val="14"/>
              </w:rPr>
            </w:pPr>
            <w:r w:rsidRPr="003F2314">
              <w:rPr>
                <w:b/>
                <w:color w:val="002060"/>
                <w:sz w:val="14"/>
                <w:szCs w:val="14"/>
              </w:rPr>
              <w:t>902.612</w:t>
            </w:r>
          </w:p>
        </w:tc>
        <w:tc>
          <w:tcPr>
            <w:tcW w:w="403" w:type="pct"/>
            <w:vAlign w:val="bottom"/>
          </w:tcPr>
          <w:p w:rsidR="001E7B34" w:rsidRPr="003F2314" w:rsidRDefault="001E7B34">
            <w:pPr>
              <w:jc w:val="right"/>
              <w:rPr>
                <w:color w:val="002060"/>
                <w:sz w:val="14"/>
                <w:szCs w:val="14"/>
              </w:rPr>
            </w:pPr>
            <w:r w:rsidRPr="003F2314">
              <w:rPr>
                <w:color w:val="002060"/>
                <w:sz w:val="14"/>
                <w:szCs w:val="14"/>
              </w:rPr>
              <w:t>79.032</w:t>
            </w:r>
          </w:p>
        </w:tc>
        <w:tc>
          <w:tcPr>
            <w:tcW w:w="440" w:type="pct"/>
            <w:vAlign w:val="bottom"/>
          </w:tcPr>
          <w:p w:rsidR="001E7B34" w:rsidRPr="003F2314" w:rsidRDefault="001E7B34">
            <w:pPr>
              <w:jc w:val="right"/>
              <w:rPr>
                <w:color w:val="002060"/>
                <w:sz w:val="14"/>
                <w:szCs w:val="14"/>
              </w:rPr>
            </w:pPr>
            <w:r w:rsidRPr="003F2314">
              <w:rPr>
                <w:color w:val="002060"/>
                <w:sz w:val="14"/>
                <w:szCs w:val="14"/>
              </w:rPr>
              <w:t>180.620</w:t>
            </w:r>
          </w:p>
        </w:tc>
        <w:tc>
          <w:tcPr>
            <w:tcW w:w="403" w:type="pct"/>
            <w:vAlign w:val="bottom"/>
          </w:tcPr>
          <w:p w:rsidR="001E7B34" w:rsidRPr="003F2314" w:rsidRDefault="001E7B34">
            <w:pPr>
              <w:jc w:val="right"/>
              <w:rPr>
                <w:color w:val="002060"/>
                <w:sz w:val="14"/>
                <w:szCs w:val="14"/>
              </w:rPr>
            </w:pPr>
            <w:r w:rsidRPr="003F2314">
              <w:rPr>
                <w:color w:val="002060"/>
                <w:sz w:val="14"/>
                <w:szCs w:val="14"/>
              </w:rPr>
              <w:t>2.958</w:t>
            </w:r>
          </w:p>
        </w:tc>
        <w:tc>
          <w:tcPr>
            <w:tcW w:w="440" w:type="pct"/>
            <w:vAlign w:val="bottom"/>
          </w:tcPr>
          <w:p w:rsidR="001E7B34" w:rsidRPr="003F2314" w:rsidRDefault="001E7B34">
            <w:pPr>
              <w:jc w:val="right"/>
              <w:rPr>
                <w:b/>
                <w:color w:val="002060"/>
                <w:sz w:val="14"/>
                <w:szCs w:val="14"/>
              </w:rPr>
            </w:pPr>
            <w:r w:rsidRPr="003F2314">
              <w:rPr>
                <w:b/>
                <w:color w:val="002060"/>
                <w:sz w:val="14"/>
                <w:szCs w:val="14"/>
              </w:rPr>
              <w:t>262.610</w:t>
            </w:r>
          </w:p>
        </w:tc>
        <w:tc>
          <w:tcPr>
            <w:tcW w:w="283" w:type="pct"/>
            <w:vAlign w:val="center"/>
          </w:tcPr>
          <w:p w:rsidR="001E7B34" w:rsidRDefault="001E7B34">
            <w:pPr>
              <w:jc w:val="right"/>
              <w:rPr>
                <w:color w:val="002060"/>
                <w:sz w:val="14"/>
                <w:szCs w:val="14"/>
              </w:rPr>
            </w:pPr>
            <w:r>
              <w:rPr>
                <w:color w:val="002060"/>
                <w:sz w:val="14"/>
                <w:szCs w:val="14"/>
              </w:rPr>
              <w:t>77,3</w:t>
            </w:r>
          </w:p>
        </w:tc>
        <w:tc>
          <w:tcPr>
            <w:tcW w:w="365" w:type="pct"/>
            <w:vAlign w:val="center"/>
          </w:tcPr>
          <w:p w:rsidR="001E7B34" w:rsidRDefault="001E7B34">
            <w:pPr>
              <w:jc w:val="right"/>
              <w:rPr>
                <w:color w:val="002060"/>
                <w:sz w:val="14"/>
                <w:szCs w:val="14"/>
              </w:rPr>
            </w:pPr>
            <w:r>
              <w:rPr>
                <w:color w:val="002060"/>
                <w:sz w:val="14"/>
                <w:szCs w:val="14"/>
              </w:rPr>
              <w:t>-78,8</w:t>
            </w:r>
          </w:p>
        </w:tc>
        <w:tc>
          <w:tcPr>
            <w:tcW w:w="287" w:type="pct"/>
            <w:vAlign w:val="center"/>
          </w:tcPr>
          <w:p w:rsidR="001E7B34" w:rsidRDefault="001E7B34">
            <w:pPr>
              <w:jc w:val="right"/>
              <w:rPr>
                <w:color w:val="002060"/>
                <w:sz w:val="14"/>
                <w:szCs w:val="14"/>
              </w:rPr>
            </w:pPr>
            <w:r>
              <w:rPr>
                <w:color w:val="002060"/>
                <w:sz w:val="14"/>
                <w:szCs w:val="14"/>
              </w:rPr>
              <w:t>-56,1</w:t>
            </w:r>
          </w:p>
        </w:tc>
        <w:tc>
          <w:tcPr>
            <w:tcW w:w="260" w:type="pct"/>
            <w:vAlign w:val="center"/>
          </w:tcPr>
          <w:p w:rsidR="001E7B34" w:rsidRPr="003A7D9B" w:rsidRDefault="001E7B34">
            <w:pPr>
              <w:jc w:val="right"/>
              <w:rPr>
                <w:b/>
                <w:color w:val="002060"/>
                <w:sz w:val="14"/>
                <w:szCs w:val="14"/>
              </w:rPr>
            </w:pPr>
            <w:r w:rsidRPr="003A7D9B">
              <w:rPr>
                <w:b/>
                <w:color w:val="002060"/>
                <w:sz w:val="14"/>
                <w:szCs w:val="14"/>
              </w:rPr>
              <w:t>-70,9</w:t>
            </w:r>
          </w:p>
        </w:tc>
      </w:tr>
      <w:tr w:rsidR="001E7B34" w:rsidRPr="00585DAC" w:rsidTr="00F738FB">
        <w:trPr>
          <w:jc w:val="center"/>
        </w:trPr>
        <w:tc>
          <w:tcPr>
            <w:tcW w:w="482" w:type="pct"/>
            <w:shd w:val="clear" w:color="auto" w:fill="FFFF99"/>
            <w:vAlign w:val="center"/>
          </w:tcPr>
          <w:p w:rsidR="001E7B34" w:rsidRPr="00585DAC" w:rsidRDefault="001E7B34" w:rsidP="00F738FB">
            <w:pPr>
              <w:rPr>
                <w:b/>
                <w:color w:val="002060"/>
                <w:sz w:val="16"/>
                <w:szCs w:val="16"/>
              </w:rPr>
            </w:pPr>
            <w:r w:rsidRPr="00585DAC">
              <w:rPr>
                <w:b/>
                <w:color w:val="002060"/>
                <w:sz w:val="16"/>
                <w:szCs w:val="16"/>
              </w:rPr>
              <w:t>ITALIA</w:t>
            </w:r>
          </w:p>
        </w:tc>
        <w:tc>
          <w:tcPr>
            <w:tcW w:w="403" w:type="pct"/>
            <w:shd w:val="clear" w:color="auto" w:fill="FFFF99"/>
            <w:vAlign w:val="bottom"/>
          </w:tcPr>
          <w:p w:rsidR="001E7B34" w:rsidRPr="00585DAC" w:rsidRDefault="001E7B34" w:rsidP="001E7B34">
            <w:pPr>
              <w:jc w:val="right"/>
              <w:rPr>
                <w:b/>
                <w:color w:val="002060"/>
                <w:sz w:val="16"/>
                <w:szCs w:val="16"/>
              </w:rPr>
            </w:pPr>
            <w:r w:rsidRPr="00585DAC">
              <w:rPr>
                <w:b/>
                <w:color w:val="002060"/>
                <w:sz w:val="16"/>
                <w:szCs w:val="16"/>
              </w:rPr>
              <w:t>7.838.879</w:t>
            </w:r>
          </w:p>
        </w:tc>
        <w:tc>
          <w:tcPr>
            <w:tcW w:w="440" w:type="pct"/>
            <w:shd w:val="clear" w:color="auto" w:fill="FFFF99"/>
            <w:vAlign w:val="bottom"/>
          </w:tcPr>
          <w:p w:rsidR="001E7B34" w:rsidRPr="00585DAC" w:rsidRDefault="001E7B34" w:rsidP="001E7B34">
            <w:pPr>
              <w:jc w:val="right"/>
              <w:rPr>
                <w:b/>
                <w:color w:val="002060"/>
                <w:sz w:val="16"/>
                <w:szCs w:val="16"/>
              </w:rPr>
            </w:pPr>
            <w:r w:rsidRPr="00585DAC">
              <w:rPr>
                <w:b/>
                <w:color w:val="002060"/>
                <w:sz w:val="16"/>
                <w:szCs w:val="16"/>
              </w:rPr>
              <w:t>19.703.936</w:t>
            </w:r>
          </w:p>
        </w:tc>
        <w:tc>
          <w:tcPr>
            <w:tcW w:w="403" w:type="pct"/>
            <w:shd w:val="clear" w:color="auto" w:fill="FFFF99"/>
            <w:vAlign w:val="bottom"/>
          </w:tcPr>
          <w:p w:rsidR="001E7B34" w:rsidRPr="00585DAC" w:rsidRDefault="001E7B34" w:rsidP="001E7B34">
            <w:pPr>
              <w:jc w:val="right"/>
              <w:rPr>
                <w:b/>
                <w:color w:val="002060"/>
                <w:sz w:val="16"/>
                <w:szCs w:val="16"/>
              </w:rPr>
            </w:pPr>
            <w:r w:rsidRPr="00585DAC">
              <w:rPr>
                <w:b/>
                <w:color w:val="002060"/>
                <w:sz w:val="16"/>
                <w:szCs w:val="16"/>
              </w:rPr>
              <w:t>903.000</w:t>
            </w:r>
          </w:p>
        </w:tc>
        <w:tc>
          <w:tcPr>
            <w:tcW w:w="391" w:type="pct"/>
            <w:shd w:val="clear" w:color="auto" w:fill="FFFF99"/>
            <w:vAlign w:val="bottom"/>
          </w:tcPr>
          <w:p w:rsidR="001E7B34" w:rsidRPr="00585DAC" w:rsidRDefault="001E7B34" w:rsidP="001E7B34">
            <w:pPr>
              <w:jc w:val="right"/>
              <w:rPr>
                <w:b/>
                <w:color w:val="002060"/>
                <w:sz w:val="16"/>
                <w:szCs w:val="16"/>
              </w:rPr>
            </w:pPr>
            <w:r w:rsidRPr="00585DAC">
              <w:rPr>
                <w:b/>
                <w:color w:val="002060"/>
                <w:sz w:val="16"/>
                <w:szCs w:val="16"/>
              </w:rPr>
              <w:t>28.445.815</w:t>
            </w:r>
          </w:p>
        </w:tc>
        <w:tc>
          <w:tcPr>
            <w:tcW w:w="403" w:type="pct"/>
            <w:shd w:val="clear" w:color="auto" w:fill="FFFF99"/>
            <w:vAlign w:val="bottom"/>
          </w:tcPr>
          <w:p w:rsidR="001E7B34" w:rsidRPr="00585DAC" w:rsidRDefault="001E7B34">
            <w:pPr>
              <w:jc w:val="right"/>
              <w:rPr>
                <w:b/>
                <w:color w:val="002060"/>
                <w:sz w:val="16"/>
                <w:szCs w:val="16"/>
              </w:rPr>
            </w:pPr>
            <w:r w:rsidRPr="00585DAC">
              <w:rPr>
                <w:b/>
                <w:color w:val="002060"/>
                <w:sz w:val="16"/>
                <w:szCs w:val="16"/>
              </w:rPr>
              <w:t>9.951.978</w:t>
            </w:r>
          </w:p>
        </w:tc>
        <w:tc>
          <w:tcPr>
            <w:tcW w:w="440" w:type="pct"/>
            <w:shd w:val="clear" w:color="auto" w:fill="FFFF99"/>
            <w:vAlign w:val="bottom"/>
          </w:tcPr>
          <w:p w:rsidR="001E7B34" w:rsidRPr="00585DAC" w:rsidRDefault="001E7B34">
            <w:pPr>
              <w:jc w:val="right"/>
              <w:rPr>
                <w:b/>
                <w:color w:val="002060"/>
                <w:sz w:val="16"/>
                <w:szCs w:val="16"/>
              </w:rPr>
            </w:pPr>
            <w:r w:rsidRPr="00585DAC">
              <w:rPr>
                <w:b/>
                <w:color w:val="002060"/>
                <w:sz w:val="16"/>
                <w:szCs w:val="16"/>
              </w:rPr>
              <w:t>9.364.198</w:t>
            </w:r>
          </w:p>
        </w:tc>
        <w:tc>
          <w:tcPr>
            <w:tcW w:w="403" w:type="pct"/>
            <w:shd w:val="clear" w:color="auto" w:fill="FFFF99"/>
            <w:vAlign w:val="bottom"/>
          </w:tcPr>
          <w:p w:rsidR="001E7B34" w:rsidRPr="00585DAC" w:rsidRDefault="001E7B34">
            <w:pPr>
              <w:jc w:val="right"/>
              <w:rPr>
                <w:b/>
                <w:color w:val="002060"/>
                <w:sz w:val="16"/>
                <w:szCs w:val="16"/>
              </w:rPr>
            </w:pPr>
            <w:r w:rsidRPr="00585DAC">
              <w:rPr>
                <w:b/>
                <w:color w:val="002060"/>
                <w:sz w:val="16"/>
                <w:szCs w:val="16"/>
              </w:rPr>
              <w:t>542.017</w:t>
            </w:r>
          </w:p>
        </w:tc>
        <w:tc>
          <w:tcPr>
            <w:tcW w:w="440" w:type="pct"/>
            <w:shd w:val="clear" w:color="auto" w:fill="FFFF99"/>
            <w:vAlign w:val="bottom"/>
          </w:tcPr>
          <w:p w:rsidR="001E7B34" w:rsidRPr="00585DAC" w:rsidRDefault="001E7B34">
            <w:pPr>
              <w:jc w:val="right"/>
              <w:rPr>
                <w:b/>
                <w:color w:val="002060"/>
                <w:sz w:val="16"/>
                <w:szCs w:val="16"/>
              </w:rPr>
            </w:pPr>
            <w:r w:rsidRPr="00585DAC">
              <w:rPr>
                <w:b/>
                <w:color w:val="002060"/>
                <w:sz w:val="16"/>
                <w:szCs w:val="16"/>
              </w:rPr>
              <w:t>19.858.193</w:t>
            </w:r>
          </w:p>
        </w:tc>
        <w:tc>
          <w:tcPr>
            <w:tcW w:w="283" w:type="pct"/>
            <w:shd w:val="clear" w:color="auto" w:fill="FFFF99"/>
            <w:vAlign w:val="center"/>
          </w:tcPr>
          <w:p w:rsidR="001E7B34" w:rsidRPr="00585DAC" w:rsidRDefault="001E7B34">
            <w:pPr>
              <w:jc w:val="right"/>
              <w:rPr>
                <w:b/>
                <w:color w:val="002060"/>
                <w:sz w:val="16"/>
                <w:szCs w:val="16"/>
              </w:rPr>
            </w:pPr>
            <w:r w:rsidRPr="00585DAC">
              <w:rPr>
                <w:b/>
                <w:color w:val="002060"/>
                <w:sz w:val="16"/>
                <w:szCs w:val="16"/>
              </w:rPr>
              <w:t>27,0</w:t>
            </w:r>
          </w:p>
        </w:tc>
        <w:tc>
          <w:tcPr>
            <w:tcW w:w="365" w:type="pct"/>
            <w:shd w:val="clear" w:color="auto" w:fill="FFFF99"/>
            <w:vAlign w:val="center"/>
          </w:tcPr>
          <w:p w:rsidR="001E7B34" w:rsidRPr="00585DAC" w:rsidRDefault="001E7B34">
            <w:pPr>
              <w:jc w:val="right"/>
              <w:rPr>
                <w:b/>
                <w:color w:val="002060"/>
                <w:sz w:val="16"/>
                <w:szCs w:val="16"/>
              </w:rPr>
            </w:pPr>
            <w:r w:rsidRPr="00585DAC">
              <w:rPr>
                <w:b/>
                <w:color w:val="002060"/>
                <w:sz w:val="16"/>
                <w:szCs w:val="16"/>
              </w:rPr>
              <w:t>-52,5</w:t>
            </w:r>
          </w:p>
        </w:tc>
        <w:tc>
          <w:tcPr>
            <w:tcW w:w="287" w:type="pct"/>
            <w:shd w:val="clear" w:color="auto" w:fill="FFFF99"/>
            <w:vAlign w:val="center"/>
          </w:tcPr>
          <w:p w:rsidR="001E7B34" w:rsidRPr="00585DAC" w:rsidRDefault="001E7B34">
            <w:pPr>
              <w:jc w:val="right"/>
              <w:rPr>
                <w:b/>
                <w:color w:val="002060"/>
                <w:sz w:val="16"/>
                <w:szCs w:val="16"/>
              </w:rPr>
            </w:pPr>
            <w:r w:rsidRPr="00585DAC">
              <w:rPr>
                <w:b/>
                <w:color w:val="002060"/>
                <w:sz w:val="16"/>
                <w:szCs w:val="16"/>
              </w:rPr>
              <w:t>-40,0</w:t>
            </w:r>
          </w:p>
        </w:tc>
        <w:tc>
          <w:tcPr>
            <w:tcW w:w="260" w:type="pct"/>
            <w:shd w:val="clear" w:color="auto" w:fill="FFFF99"/>
            <w:vAlign w:val="center"/>
          </w:tcPr>
          <w:p w:rsidR="001E7B34" w:rsidRPr="00585DAC" w:rsidRDefault="001E7B34" w:rsidP="000C4751">
            <w:pPr>
              <w:jc w:val="right"/>
              <w:rPr>
                <w:b/>
                <w:color w:val="002060"/>
                <w:sz w:val="16"/>
                <w:szCs w:val="16"/>
              </w:rPr>
            </w:pPr>
            <w:r w:rsidRPr="00585DAC">
              <w:rPr>
                <w:b/>
                <w:color w:val="002060"/>
                <w:sz w:val="16"/>
                <w:szCs w:val="16"/>
              </w:rPr>
              <w:t>-30,</w:t>
            </w:r>
            <w:r w:rsidR="000C4751">
              <w:rPr>
                <w:b/>
                <w:color w:val="002060"/>
                <w:sz w:val="16"/>
                <w:szCs w:val="16"/>
              </w:rPr>
              <w:t>3</w:t>
            </w:r>
          </w:p>
        </w:tc>
      </w:tr>
    </w:tbl>
    <w:p w:rsidR="00841DB6" w:rsidRPr="0082400A" w:rsidRDefault="00841DB6" w:rsidP="00841DB6">
      <w:pPr>
        <w:rPr>
          <w:i/>
          <w:color w:val="002060"/>
          <w:sz w:val="16"/>
          <w:szCs w:val="16"/>
        </w:rPr>
      </w:pPr>
      <w:r w:rsidRPr="0082400A">
        <w:rPr>
          <w:i/>
          <w:color w:val="002060"/>
          <w:sz w:val="16"/>
          <w:szCs w:val="16"/>
        </w:rPr>
        <w:t>Elaborazione UIL su fonte Inps</w:t>
      </w:r>
    </w:p>
    <w:p w:rsidR="00841DB6" w:rsidRDefault="00841DB6" w:rsidP="00841DB6">
      <w:pPr>
        <w:ind w:left="-748" w:right="-662"/>
        <w:jc w:val="center"/>
        <w:rPr>
          <w:b/>
          <w:color w:val="FFFFFF"/>
          <w:sz w:val="18"/>
          <w:szCs w:val="18"/>
          <w:u w:val="single"/>
        </w:rPr>
      </w:pPr>
    </w:p>
    <w:p w:rsidR="00841DB6" w:rsidRDefault="00841DB6" w:rsidP="00841DB6">
      <w:pPr>
        <w:ind w:left="-748" w:right="-662"/>
        <w:jc w:val="center"/>
        <w:rPr>
          <w:b/>
          <w:color w:val="FFFFFF"/>
          <w:sz w:val="18"/>
          <w:szCs w:val="18"/>
          <w:u w:val="single"/>
        </w:rPr>
      </w:pPr>
    </w:p>
    <w:p w:rsidR="00841DB6" w:rsidRPr="00913CEB" w:rsidRDefault="008D6E7A" w:rsidP="00841DB6">
      <w:pPr>
        <w:ind w:right="-662"/>
        <w:outlineLvl w:val="0"/>
        <w:rPr>
          <w:b/>
          <w:color w:val="000080"/>
          <w:sz w:val="22"/>
          <w:szCs w:val="22"/>
        </w:rPr>
      </w:pPr>
      <w:r>
        <w:rPr>
          <w:b/>
          <w:color w:val="000080"/>
          <w:sz w:val="22"/>
          <w:szCs w:val="22"/>
        </w:rPr>
        <w:t xml:space="preserve">        </w:t>
      </w:r>
      <w:r w:rsidR="00841DB6" w:rsidRPr="00693AA5">
        <w:rPr>
          <w:b/>
          <w:color w:val="000080"/>
          <w:sz w:val="22"/>
          <w:szCs w:val="22"/>
        </w:rPr>
        <w:t xml:space="preserve"> STIME UIL</w:t>
      </w:r>
      <w:r w:rsidR="00841DB6" w:rsidRPr="00913CEB">
        <w:rPr>
          <w:b/>
          <w:color w:val="000080"/>
          <w:sz w:val="22"/>
          <w:szCs w:val="22"/>
        </w:rPr>
        <w:t xml:space="preserve">: </w:t>
      </w:r>
      <w:r w:rsidR="00841DB6">
        <w:rPr>
          <w:b/>
          <w:color w:val="000080"/>
          <w:sz w:val="22"/>
          <w:szCs w:val="22"/>
        </w:rPr>
        <w:t xml:space="preserve">POSTI DI LAVORO SALVAGUARDATI DALLA </w:t>
      </w:r>
      <w:r w:rsidR="00841DB6" w:rsidRPr="00913CEB">
        <w:rPr>
          <w:b/>
          <w:color w:val="000080"/>
          <w:sz w:val="22"/>
          <w:szCs w:val="22"/>
        </w:rPr>
        <w:t xml:space="preserve">CASSA INTEGRAZIONE* </w:t>
      </w:r>
      <w:r w:rsidR="00841DB6" w:rsidRPr="00913CEB">
        <w:rPr>
          <w:b/>
          <w:color w:val="FF0000"/>
          <w:sz w:val="22"/>
          <w:szCs w:val="22"/>
        </w:rPr>
        <w:t>(</w:t>
      </w:r>
      <w:r w:rsidR="00A83C33">
        <w:rPr>
          <w:b/>
          <w:color w:val="FF0000"/>
          <w:sz w:val="22"/>
          <w:szCs w:val="22"/>
        </w:rPr>
        <w:t>DICEMBRE</w:t>
      </w:r>
      <w:r w:rsidR="003A5989">
        <w:rPr>
          <w:b/>
          <w:color w:val="FF0000"/>
          <w:sz w:val="22"/>
          <w:szCs w:val="22"/>
        </w:rPr>
        <w:t xml:space="preserve"> </w:t>
      </w:r>
      <w:r w:rsidR="00841DB6">
        <w:rPr>
          <w:b/>
          <w:color w:val="FF0000"/>
          <w:sz w:val="22"/>
          <w:szCs w:val="22"/>
        </w:rPr>
        <w:t>2017</w:t>
      </w:r>
      <w:r w:rsidRPr="008D6E7A">
        <w:rPr>
          <w:b/>
          <w:color w:val="FF0000"/>
        </w:rPr>
        <w:t xml:space="preserve"> </w:t>
      </w:r>
      <w:r>
        <w:rPr>
          <w:b/>
          <w:color w:val="FF0000"/>
        </w:rPr>
        <w:t xml:space="preserve">e variazione su </w:t>
      </w:r>
      <w:r w:rsidR="00A83C33">
        <w:rPr>
          <w:b/>
          <w:color w:val="FF0000"/>
        </w:rPr>
        <w:t>novembre</w:t>
      </w:r>
      <w:r>
        <w:rPr>
          <w:b/>
          <w:color w:val="FF0000"/>
        </w:rPr>
        <w:t xml:space="preserve"> 2017</w:t>
      </w:r>
      <w:r w:rsidR="00841DB6" w:rsidRPr="00913CEB">
        <w:rPr>
          <w:b/>
          <w:color w:val="FF0000"/>
          <w:sz w:val="22"/>
          <w:szCs w:val="22"/>
        </w:rPr>
        <w:t>)</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8"/>
        <w:gridCol w:w="940"/>
        <w:gridCol w:w="1144"/>
        <w:gridCol w:w="1096"/>
        <w:gridCol w:w="996"/>
        <w:gridCol w:w="1204"/>
        <w:gridCol w:w="1213"/>
        <w:gridCol w:w="1098"/>
        <w:gridCol w:w="856"/>
        <w:gridCol w:w="888"/>
        <w:gridCol w:w="1201"/>
        <w:gridCol w:w="928"/>
        <w:gridCol w:w="970"/>
      </w:tblGrid>
      <w:tr w:rsidR="00814A18" w:rsidRPr="00814A18" w:rsidTr="00F738FB">
        <w:trPr>
          <w:jc w:val="center"/>
        </w:trPr>
        <w:tc>
          <w:tcPr>
            <w:tcW w:w="2458" w:type="dxa"/>
            <w:vMerge w:val="restart"/>
            <w:shd w:val="clear" w:color="auto" w:fill="FFCC00"/>
            <w:vAlign w:val="center"/>
          </w:tcPr>
          <w:p w:rsidR="00841DB6" w:rsidRPr="00814A18" w:rsidRDefault="00841DB6" w:rsidP="00F738FB">
            <w:pPr>
              <w:jc w:val="center"/>
              <w:rPr>
                <w:b/>
                <w:color w:val="002060"/>
                <w:sz w:val="14"/>
                <w:szCs w:val="14"/>
              </w:rPr>
            </w:pPr>
            <w:r w:rsidRPr="00814A18">
              <w:rPr>
                <w:b/>
                <w:color w:val="002060"/>
                <w:sz w:val="14"/>
                <w:szCs w:val="14"/>
              </w:rPr>
              <w:t>REGIONI E  P.AUTONOME</w:t>
            </w:r>
          </w:p>
        </w:tc>
        <w:tc>
          <w:tcPr>
            <w:tcW w:w="4176" w:type="dxa"/>
            <w:gridSpan w:val="4"/>
            <w:shd w:val="clear" w:color="auto" w:fill="FFCC00"/>
            <w:vAlign w:val="center"/>
          </w:tcPr>
          <w:p w:rsidR="00841DB6" w:rsidRPr="00814A18" w:rsidRDefault="00A83C33" w:rsidP="00841DB6">
            <w:pPr>
              <w:jc w:val="center"/>
              <w:rPr>
                <w:b/>
                <w:color w:val="002060"/>
                <w:sz w:val="14"/>
                <w:szCs w:val="14"/>
                <w:u w:val="single"/>
              </w:rPr>
            </w:pPr>
            <w:r>
              <w:rPr>
                <w:b/>
                <w:color w:val="002060"/>
                <w:sz w:val="14"/>
                <w:szCs w:val="14"/>
              </w:rPr>
              <w:t>NOVEMBRE 2017</w:t>
            </w:r>
          </w:p>
        </w:tc>
        <w:tc>
          <w:tcPr>
            <w:tcW w:w="4371" w:type="dxa"/>
            <w:gridSpan w:val="4"/>
            <w:shd w:val="clear" w:color="auto" w:fill="FFCC00"/>
            <w:vAlign w:val="center"/>
          </w:tcPr>
          <w:p w:rsidR="00841DB6" w:rsidRPr="00814A18" w:rsidRDefault="00A83C33" w:rsidP="00841DB6">
            <w:pPr>
              <w:jc w:val="center"/>
              <w:rPr>
                <w:b/>
                <w:color w:val="002060"/>
                <w:sz w:val="14"/>
                <w:szCs w:val="14"/>
              </w:rPr>
            </w:pPr>
            <w:r>
              <w:rPr>
                <w:b/>
                <w:color w:val="002060"/>
                <w:sz w:val="14"/>
                <w:szCs w:val="14"/>
              </w:rPr>
              <w:t>DICEMBRE 2017</w:t>
            </w:r>
          </w:p>
        </w:tc>
        <w:tc>
          <w:tcPr>
            <w:tcW w:w="3987" w:type="dxa"/>
            <w:gridSpan w:val="4"/>
            <w:shd w:val="clear" w:color="auto" w:fill="FFCC00"/>
            <w:vAlign w:val="center"/>
          </w:tcPr>
          <w:p w:rsidR="00841DB6" w:rsidRPr="00814A18" w:rsidRDefault="00841DB6" w:rsidP="00F738FB">
            <w:pPr>
              <w:jc w:val="center"/>
              <w:rPr>
                <w:b/>
                <w:color w:val="002060"/>
                <w:sz w:val="14"/>
                <w:szCs w:val="14"/>
                <w:u w:val="single"/>
              </w:rPr>
            </w:pPr>
            <w:r w:rsidRPr="00814A18">
              <w:rPr>
                <w:b/>
                <w:color w:val="002060"/>
                <w:sz w:val="14"/>
                <w:szCs w:val="14"/>
              </w:rPr>
              <w:t>DIFFERENZA (v.a.)</w:t>
            </w:r>
          </w:p>
        </w:tc>
      </w:tr>
      <w:tr w:rsidR="00814A18" w:rsidRPr="00814A18" w:rsidTr="00F738FB">
        <w:trPr>
          <w:jc w:val="center"/>
        </w:trPr>
        <w:tc>
          <w:tcPr>
            <w:tcW w:w="2458" w:type="dxa"/>
            <w:vMerge/>
            <w:vAlign w:val="center"/>
          </w:tcPr>
          <w:p w:rsidR="00841DB6" w:rsidRPr="00814A18" w:rsidRDefault="00841DB6" w:rsidP="00F738FB">
            <w:pPr>
              <w:jc w:val="center"/>
              <w:rPr>
                <w:b/>
                <w:color w:val="002060"/>
                <w:sz w:val="14"/>
                <w:szCs w:val="14"/>
              </w:rPr>
            </w:pPr>
          </w:p>
        </w:tc>
        <w:tc>
          <w:tcPr>
            <w:tcW w:w="940" w:type="dxa"/>
            <w:vAlign w:val="center"/>
          </w:tcPr>
          <w:p w:rsidR="00841DB6" w:rsidRPr="00814A18" w:rsidRDefault="00841DB6" w:rsidP="00F738FB">
            <w:pPr>
              <w:jc w:val="center"/>
              <w:rPr>
                <w:b/>
                <w:color w:val="002060"/>
                <w:sz w:val="14"/>
                <w:szCs w:val="14"/>
              </w:rPr>
            </w:pPr>
            <w:r w:rsidRPr="00814A18">
              <w:rPr>
                <w:b/>
                <w:color w:val="002060"/>
                <w:sz w:val="14"/>
                <w:szCs w:val="14"/>
              </w:rPr>
              <w:t>Ordinaria</w:t>
            </w:r>
          </w:p>
        </w:tc>
        <w:tc>
          <w:tcPr>
            <w:tcW w:w="1144" w:type="dxa"/>
            <w:vAlign w:val="center"/>
          </w:tcPr>
          <w:p w:rsidR="00841DB6" w:rsidRPr="00814A18" w:rsidRDefault="00841DB6" w:rsidP="00F738FB">
            <w:pPr>
              <w:jc w:val="center"/>
              <w:rPr>
                <w:b/>
                <w:color w:val="002060"/>
                <w:sz w:val="14"/>
                <w:szCs w:val="14"/>
              </w:rPr>
            </w:pPr>
            <w:r w:rsidRPr="00814A18">
              <w:rPr>
                <w:b/>
                <w:color w:val="002060"/>
                <w:sz w:val="14"/>
                <w:szCs w:val="14"/>
              </w:rPr>
              <w:t>Straordinaria</w:t>
            </w:r>
          </w:p>
        </w:tc>
        <w:tc>
          <w:tcPr>
            <w:tcW w:w="1096" w:type="dxa"/>
            <w:vAlign w:val="center"/>
          </w:tcPr>
          <w:p w:rsidR="00841DB6" w:rsidRPr="00814A18" w:rsidRDefault="00841DB6" w:rsidP="00F738FB">
            <w:pPr>
              <w:jc w:val="center"/>
              <w:rPr>
                <w:b/>
                <w:color w:val="002060"/>
                <w:sz w:val="14"/>
                <w:szCs w:val="14"/>
              </w:rPr>
            </w:pPr>
            <w:r w:rsidRPr="00814A18">
              <w:rPr>
                <w:b/>
                <w:color w:val="002060"/>
                <w:sz w:val="14"/>
                <w:szCs w:val="14"/>
              </w:rPr>
              <w:t>DEROGA</w:t>
            </w:r>
          </w:p>
        </w:tc>
        <w:tc>
          <w:tcPr>
            <w:tcW w:w="996" w:type="dxa"/>
            <w:vAlign w:val="center"/>
          </w:tcPr>
          <w:p w:rsidR="00841DB6" w:rsidRPr="00814A18" w:rsidRDefault="00841DB6" w:rsidP="00F738FB">
            <w:pPr>
              <w:jc w:val="center"/>
              <w:rPr>
                <w:b/>
                <w:color w:val="002060"/>
                <w:sz w:val="14"/>
                <w:szCs w:val="14"/>
              </w:rPr>
            </w:pPr>
            <w:r w:rsidRPr="00814A18">
              <w:rPr>
                <w:b/>
                <w:color w:val="002060"/>
                <w:sz w:val="14"/>
                <w:szCs w:val="14"/>
              </w:rPr>
              <w:t>totale</w:t>
            </w:r>
          </w:p>
        </w:tc>
        <w:tc>
          <w:tcPr>
            <w:tcW w:w="1204" w:type="dxa"/>
            <w:vAlign w:val="center"/>
          </w:tcPr>
          <w:p w:rsidR="00841DB6" w:rsidRPr="00814A18" w:rsidRDefault="00841DB6" w:rsidP="00F738FB">
            <w:pPr>
              <w:jc w:val="center"/>
              <w:rPr>
                <w:b/>
                <w:color w:val="002060"/>
                <w:sz w:val="14"/>
                <w:szCs w:val="14"/>
              </w:rPr>
            </w:pPr>
            <w:r w:rsidRPr="00814A18">
              <w:rPr>
                <w:b/>
                <w:color w:val="002060"/>
                <w:sz w:val="14"/>
                <w:szCs w:val="14"/>
              </w:rPr>
              <w:t>Ordinaria</w:t>
            </w:r>
          </w:p>
        </w:tc>
        <w:tc>
          <w:tcPr>
            <w:tcW w:w="1213" w:type="dxa"/>
            <w:vAlign w:val="center"/>
          </w:tcPr>
          <w:p w:rsidR="00841DB6" w:rsidRPr="00814A18" w:rsidRDefault="00841DB6" w:rsidP="00F738FB">
            <w:pPr>
              <w:jc w:val="center"/>
              <w:rPr>
                <w:b/>
                <w:color w:val="002060"/>
                <w:sz w:val="14"/>
                <w:szCs w:val="14"/>
              </w:rPr>
            </w:pPr>
            <w:r w:rsidRPr="00814A18">
              <w:rPr>
                <w:b/>
                <w:color w:val="002060"/>
                <w:sz w:val="14"/>
                <w:szCs w:val="14"/>
              </w:rPr>
              <w:t>Straordinaria</w:t>
            </w:r>
          </w:p>
        </w:tc>
        <w:tc>
          <w:tcPr>
            <w:tcW w:w="1098" w:type="dxa"/>
            <w:vAlign w:val="center"/>
          </w:tcPr>
          <w:p w:rsidR="00841DB6" w:rsidRPr="00814A18" w:rsidRDefault="00841DB6" w:rsidP="00F738FB">
            <w:pPr>
              <w:jc w:val="center"/>
              <w:rPr>
                <w:b/>
                <w:color w:val="002060"/>
                <w:sz w:val="14"/>
                <w:szCs w:val="14"/>
              </w:rPr>
            </w:pPr>
            <w:r w:rsidRPr="00814A18">
              <w:rPr>
                <w:b/>
                <w:color w:val="002060"/>
                <w:sz w:val="14"/>
                <w:szCs w:val="14"/>
              </w:rPr>
              <w:t>DEROGA</w:t>
            </w:r>
          </w:p>
        </w:tc>
        <w:tc>
          <w:tcPr>
            <w:tcW w:w="856" w:type="dxa"/>
            <w:vAlign w:val="center"/>
          </w:tcPr>
          <w:p w:rsidR="00841DB6" w:rsidRPr="00814A18" w:rsidRDefault="00841DB6" w:rsidP="00F738FB">
            <w:pPr>
              <w:jc w:val="center"/>
              <w:rPr>
                <w:b/>
                <w:color w:val="002060"/>
                <w:sz w:val="14"/>
                <w:szCs w:val="14"/>
              </w:rPr>
            </w:pPr>
            <w:r w:rsidRPr="00814A18">
              <w:rPr>
                <w:b/>
                <w:color w:val="002060"/>
                <w:sz w:val="14"/>
                <w:szCs w:val="14"/>
              </w:rPr>
              <w:t>totale</w:t>
            </w:r>
          </w:p>
        </w:tc>
        <w:tc>
          <w:tcPr>
            <w:tcW w:w="888" w:type="dxa"/>
            <w:vAlign w:val="center"/>
          </w:tcPr>
          <w:p w:rsidR="00841DB6" w:rsidRPr="00814A18" w:rsidRDefault="00841DB6" w:rsidP="00F738FB">
            <w:pPr>
              <w:jc w:val="center"/>
              <w:rPr>
                <w:b/>
                <w:color w:val="002060"/>
                <w:sz w:val="14"/>
                <w:szCs w:val="14"/>
              </w:rPr>
            </w:pPr>
            <w:r w:rsidRPr="00814A18">
              <w:rPr>
                <w:b/>
                <w:color w:val="002060"/>
                <w:sz w:val="14"/>
                <w:szCs w:val="14"/>
              </w:rPr>
              <w:t>Ordinaria</w:t>
            </w:r>
          </w:p>
        </w:tc>
        <w:tc>
          <w:tcPr>
            <w:tcW w:w="1201" w:type="dxa"/>
            <w:vAlign w:val="center"/>
          </w:tcPr>
          <w:p w:rsidR="00841DB6" w:rsidRPr="00814A18" w:rsidRDefault="00841DB6" w:rsidP="00F738FB">
            <w:pPr>
              <w:jc w:val="center"/>
              <w:rPr>
                <w:b/>
                <w:color w:val="002060"/>
                <w:sz w:val="14"/>
                <w:szCs w:val="14"/>
              </w:rPr>
            </w:pPr>
            <w:r w:rsidRPr="00814A18">
              <w:rPr>
                <w:b/>
                <w:color w:val="002060"/>
                <w:sz w:val="14"/>
                <w:szCs w:val="14"/>
              </w:rPr>
              <w:t>Straordinaria</w:t>
            </w:r>
          </w:p>
        </w:tc>
        <w:tc>
          <w:tcPr>
            <w:tcW w:w="928" w:type="dxa"/>
            <w:vAlign w:val="center"/>
          </w:tcPr>
          <w:p w:rsidR="00841DB6" w:rsidRPr="00814A18" w:rsidRDefault="00841DB6" w:rsidP="00F738FB">
            <w:pPr>
              <w:jc w:val="center"/>
              <w:rPr>
                <w:b/>
                <w:color w:val="002060"/>
                <w:sz w:val="14"/>
                <w:szCs w:val="14"/>
              </w:rPr>
            </w:pPr>
            <w:r w:rsidRPr="00814A18">
              <w:rPr>
                <w:b/>
                <w:color w:val="002060"/>
                <w:sz w:val="14"/>
                <w:szCs w:val="14"/>
              </w:rPr>
              <w:t>DEROGA</w:t>
            </w:r>
          </w:p>
        </w:tc>
        <w:tc>
          <w:tcPr>
            <w:tcW w:w="970" w:type="dxa"/>
            <w:vAlign w:val="center"/>
          </w:tcPr>
          <w:p w:rsidR="00841DB6" w:rsidRPr="00814A18" w:rsidRDefault="00841DB6" w:rsidP="00F738FB">
            <w:pPr>
              <w:jc w:val="center"/>
              <w:rPr>
                <w:b/>
                <w:color w:val="002060"/>
                <w:sz w:val="14"/>
                <w:szCs w:val="14"/>
              </w:rPr>
            </w:pPr>
            <w:r w:rsidRPr="00814A18">
              <w:rPr>
                <w:b/>
                <w:color w:val="002060"/>
                <w:sz w:val="14"/>
                <w:szCs w:val="14"/>
              </w:rPr>
              <w:t>totale</w:t>
            </w:r>
          </w:p>
        </w:tc>
      </w:tr>
      <w:tr w:rsidR="00585DAC" w:rsidRPr="00814A18" w:rsidTr="00F738FB">
        <w:trPr>
          <w:jc w:val="center"/>
        </w:trPr>
        <w:tc>
          <w:tcPr>
            <w:tcW w:w="2458" w:type="dxa"/>
            <w:vAlign w:val="center"/>
          </w:tcPr>
          <w:p w:rsidR="00585DAC" w:rsidRPr="00814A18" w:rsidRDefault="00585DAC" w:rsidP="00F738FB">
            <w:pPr>
              <w:rPr>
                <w:b/>
                <w:color w:val="002060"/>
                <w:sz w:val="14"/>
                <w:szCs w:val="14"/>
              </w:rPr>
            </w:pPr>
            <w:r w:rsidRPr="00814A18">
              <w:rPr>
                <w:b/>
                <w:color w:val="002060"/>
                <w:sz w:val="14"/>
                <w:szCs w:val="14"/>
              </w:rPr>
              <w:t>Piemonte</w:t>
            </w:r>
          </w:p>
        </w:tc>
        <w:tc>
          <w:tcPr>
            <w:tcW w:w="940" w:type="dxa"/>
            <w:vAlign w:val="bottom"/>
          </w:tcPr>
          <w:p w:rsidR="00585DAC" w:rsidRPr="00451DD4" w:rsidRDefault="00585DAC" w:rsidP="001E7B34">
            <w:pPr>
              <w:jc w:val="right"/>
              <w:rPr>
                <w:color w:val="002060"/>
                <w:sz w:val="14"/>
                <w:szCs w:val="14"/>
              </w:rPr>
            </w:pPr>
            <w:r w:rsidRPr="00451DD4">
              <w:rPr>
                <w:color w:val="002060"/>
                <w:sz w:val="14"/>
                <w:szCs w:val="14"/>
              </w:rPr>
              <w:t>4.174</w:t>
            </w:r>
          </w:p>
        </w:tc>
        <w:tc>
          <w:tcPr>
            <w:tcW w:w="1144" w:type="dxa"/>
            <w:vAlign w:val="bottom"/>
          </w:tcPr>
          <w:p w:rsidR="00585DAC" w:rsidRPr="00451DD4" w:rsidRDefault="00585DAC" w:rsidP="001E7B34">
            <w:pPr>
              <w:jc w:val="right"/>
              <w:rPr>
                <w:color w:val="002060"/>
                <w:sz w:val="14"/>
                <w:szCs w:val="14"/>
              </w:rPr>
            </w:pPr>
            <w:r w:rsidRPr="00451DD4">
              <w:rPr>
                <w:color w:val="002060"/>
                <w:sz w:val="14"/>
                <w:szCs w:val="14"/>
              </w:rPr>
              <w:t>18.369</w:t>
            </w:r>
          </w:p>
        </w:tc>
        <w:tc>
          <w:tcPr>
            <w:tcW w:w="1096" w:type="dxa"/>
            <w:vAlign w:val="bottom"/>
          </w:tcPr>
          <w:p w:rsidR="00585DAC" w:rsidRPr="00451DD4" w:rsidRDefault="00585DAC" w:rsidP="001E7B34">
            <w:pPr>
              <w:jc w:val="right"/>
              <w:rPr>
                <w:color w:val="002060"/>
                <w:sz w:val="14"/>
                <w:szCs w:val="14"/>
              </w:rPr>
            </w:pPr>
            <w:r w:rsidRPr="00451DD4">
              <w:rPr>
                <w:color w:val="002060"/>
                <w:sz w:val="14"/>
                <w:szCs w:val="14"/>
              </w:rPr>
              <w:t>347</w:t>
            </w:r>
          </w:p>
        </w:tc>
        <w:tc>
          <w:tcPr>
            <w:tcW w:w="996" w:type="dxa"/>
            <w:vAlign w:val="bottom"/>
          </w:tcPr>
          <w:p w:rsidR="00585DAC" w:rsidRPr="00451DD4" w:rsidRDefault="00585DAC" w:rsidP="001E7B34">
            <w:pPr>
              <w:jc w:val="right"/>
              <w:rPr>
                <w:b/>
                <w:color w:val="002060"/>
                <w:sz w:val="14"/>
                <w:szCs w:val="14"/>
              </w:rPr>
            </w:pPr>
            <w:r w:rsidRPr="00451DD4">
              <w:rPr>
                <w:b/>
                <w:color w:val="002060"/>
                <w:sz w:val="14"/>
                <w:szCs w:val="14"/>
              </w:rPr>
              <w:t>22.890</w:t>
            </w:r>
          </w:p>
        </w:tc>
        <w:tc>
          <w:tcPr>
            <w:tcW w:w="1204" w:type="dxa"/>
            <w:vAlign w:val="bottom"/>
          </w:tcPr>
          <w:p w:rsidR="00585DAC" w:rsidRPr="00585DAC" w:rsidRDefault="00585DAC">
            <w:pPr>
              <w:jc w:val="right"/>
              <w:rPr>
                <w:color w:val="002060"/>
                <w:sz w:val="14"/>
                <w:szCs w:val="14"/>
              </w:rPr>
            </w:pPr>
            <w:r w:rsidRPr="00585DAC">
              <w:rPr>
                <w:color w:val="002060"/>
                <w:sz w:val="14"/>
                <w:szCs w:val="14"/>
              </w:rPr>
              <w:t>5.508</w:t>
            </w:r>
          </w:p>
        </w:tc>
        <w:tc>
          <w:tcPr>
            <w:tcW w:w="1213" w:type="dxa"/>
            <w:vAlign w:val="bottom"/>
          </w:tcPr>
          <w:p w:rsidR="00585DAC" w:rsidRPr="00585DAC" w:rsidRDefault="00585DAC">
            <w:pPr>
              <w:jc w:val="right"/>
              <w:rPr>
                <w:color w:val="002060"/>
                <w:sz w:val="14"/>
                <w:szCs w:val="14"/>
              </w:rPr>
            </w:pPr>
            <w:r w:rsidRPr="00585DAC">
              <w:rPr>
                <w:color w:val="002060"/>
                <w:sz w:val="14"/>
                <w:szCs w:val="14"/>
              </w:rPr>
              <w:t>4.376</w:t>
            </w:r>
          </w:p>
        </w:tc>
        <w:tc>
          <w:tcPr>
            <w:tcW w:w="1098" w:type="dxa"/>
            <w:vAlign w:val="bottom"/>
          </w:tcPr>
          <w:p w:rsidR="00585DAC" w:rsidRPr="00585DAC" w:rsidRDefault="00585DAC">
            <w:pPr>
              <w:jc w:val="right"/>
              <w:rPr>
                <w:color w:val="002060"/>
                <w:sz w:val="14"/>
                <w:szCs w:val="14"/>
              </w:rPr>
            </w:pPr>
            <w:r w:rsidRPr="00585DAC">
              <w:rPr>
                <w:color w:val="002060"/>
                <w:sz w:val="14"/>
                <w:szCs w:val="14"/>
              </w:rPr>
              <w:t>0</w:t>
            </w:r>
          </w:p>
        </w:tc>
        <w:tc>
          <w:tcPr>
            <w:tcW w:w="856" w:type="dxa"/>
            <w:vAlign w:val="bottom"/>
          </w:tcPr>
          <w:p w:rsidR="00585DAC" w:rsidRPr="00585DAC" w:rsidRDefault="00585DAC">
            <w:pPr>
              <w:jc w:val="right"/>
              <w:rPr>
                <w:b/>
                <w:color w:val="002060"/>
                <w:sz w:val="14"/>
                <w:szCs w:val="14"/>
              </w:rPr>
            </w:pPr>
            <w:r w:rsidRPr="00585DAC">
              <w:rPr>
                <w:b/>
                <w:color w:val="002060"/>
                <w:sz w:val="14"/>
                <w:szCs w:val="14"/>
              </w:rPr>
              <w:t>9.884</w:t>
            </w:r>
          </w:p>
        </w:tc>
        <w:tc>
          <w:tcPr>
            <w:tcW w:w="888" w:type="dxa"/>
            <w:vAlign w:val="center"/>
          </w:tcPr>
          <w:p w:rsidR="00585DAC" w:rsidRDefault="00585DAC">
            <w:pPr>
              <w:jc w:val="right"/>
              <w:rPr>
                <w:color w:val="002060"/>
                <w:sz w:val="14"/>
                <w:szCs w:val="14"/>
              </w:rPr>
            </w:pPr>
            <w:r>
              <w:rPr>
                <w:color w:val="002060"/>
                <w:sz w:val="14"/>
                <w:szCs w:val="14"/>
              </w:rPr>
              <w:t>1.334</w:t>
            </w:r>
          </w:p>
        </w:tc>
        <w:tc>
          <w:tcPr>
            <w:tcW w:w="1201" w:type="dxa"/>
            <w:vAlign w:val="center"/>
          </w:tcPr>
          <w:p w:rsidR="00585DAC" w:rsidRDefault="00585DAC">
            <w:pPr>
              <w:jc w:val="right"/>
              <w:rPr>
                <w:color w:val="002060"/>
                <w:sz w:val="14"/>
                <w:szCs w:val="14"/>
              </w:rPr>
            </w:pPr>
            <w:r>
              <w:rPr>
                <w:color w:val="002060"/>
                <w:sz w:val="14"/>
                <w:szCs w:val="14"/>
              </w:rPr>
              <w:t>-13.993</w:t>
            </w:r>
          </w:p>
        </w:tc>
        <w:tc>
          <w:tcPr>
            <w:tcW w:w="928" w:type="dxa"/>
            <w:vAlign w:val="center"/>
          </w:tcPr>
          <w:p w:rsidR="00585DAC" w:rsidRDefault="00585DAC">
            <w:pPr>
              <w:jc w:val="right"/>
              <w:rPr>
                <w:color w:val="002060"/>
                <w:sz w:val="14"/>
                <w:szCs w:val="14"/>
              </w:rPr>
            </w:pPr>
            <w:r>
              <w:rPr>
                <w:color w:val="002060"/>
                <w:sz w:val="14"/>
                <w:szCs w:val="14"/>
              </w:rPr>
              <w:t>-347</w:t>
            </w:r>
          </w:p>
        </w:tc>
        <w:tc>
          <w:tcPr>
            <w:tcW w:w="970" w:type="dxa"/>
            <w:vAlign w:val="center"/>
          </w:tcPr>
          <w:p w:rsidR="00585DAC" w:rsidRPr="00585DAC" w:rsidRDefault="00585DAC">
            <w:pPr>
              <w:jc w:val="right"/>
              <w:rPr>
                <w:b/>
                <w:color w:val="002060"/>
                <w:sz w:val="14"/>
                <w:szCs w:val="14"/>
              </w:rPr>
            </w:pPr>
            <w:r w:rsidRPr="00585DAC">
              <w:rPr>
                <w:b/>
                <w:color w:val="002060"/>
                <w:sz w:val="14"/>
                <w:szCs w:val="14"/>
              </w:rPr>
              <w:t>-13.006</w:t>
            </w:r>
          </w:p>
        </w:tc>
      </w:tr>
      <w:tr w:rsidR="00585DAC" w:rsidRPr="00814A18" w:rsidTr="00F738FB">
        <w:trPr>
          <w:jc w:val="center"/>
        </w:trPr>
        <w:tc>
          <w:tcPr>
            <w:tcW w:w="2458" w:type="dxa"/>
            <w:vAlign w:val="center"/>
          </w:tcPr>
          <w:p w:rsidR="00585DAC" w:rsidRPr="00814A18" w:rsidRDefault="00585DAC" w:rsidP="00F738FB">
            <w:pPr>
              <w:rPr>
                <w:b/>
                <w:color w:val="002060"/>
                <w:sz w:val="14"/>
                <w:szCs w:val="14"/>
              </w:rPr>
            </w:pPr>
            <w:r w:rsidRPr="00814A18">
              <w:rPr>
                <w:b/>
                <w:color w:val="002060"/>
                <w:sz w:val="14"/>
                <w:szCs w:val="14"/>
              </w:rPr>
              <w:t>Valle d'Aosta</w:t>
            </w:r>
          </w:p>
        </w:tc>
        <w:tc>
          <w:tcPr>
            <w:tcW w:w="940" w:type="dxa"/>
            <w:vAlign w:val="bottom"/>
          </w:tcPr>
          <w:p w:rsidR="00585DAC" w:rsidRPr="00451DD4" w:rsidRDefault="00585DAC" w:rsidP="001E7B34">
            <w:pPr>
              <w:jc w:val="right"/>
              <w:rPr>
                <w:color w:val="002060"/>
                <w:sz w:val="14"/>
                <w:szCs w:val="14"/>
              </w:rPr>
            </w:pPr>
            <w:r w:rsidRPr="00451DD4">
              <w:rPr>
                <w:color w:val="002060"/>
                <w:sz w:val="14"/>
                <w:szCs w:val="14"/>
              </w:rPr>
              <w:t>167</w:t>
            </w:r>
          </w:p>
        </w:tc>
        <w:tc>
          <w:tcPr>
            <w:tcW w:w="1144" w:type="dxa"/>
            <w:vAlign w:val="bottom"/>
          </w:tcPr>
          <w:p w:rsidR="00585DAC" w:rsidRPr="00451DD4" w:rsidRDefault="00585DAC" w:rsidP="001E7B34">
            <w:pPr>
              <w:jc w:val="right"/>
              <w:rPr>
                <w:color w:val="002060"/>
                <w:sz w:val="14"/>
                <w:szCs w:val="14"/>
              </w:rPr>
            </w:pPr>
            <w:r w:rsidRPr="00451DD4">
              <w:rPr>
                <w:color w:val="002060"/>
                <w:sz w:val="14"/>
                <w:szCs w:val="14"/>
              </w:rPr>
              <w:t>0</w:t>
            </w:r>
          </w:p>
        </w:tc>
        <w:tc>
          <w:tcPr>
            <w:tcW w:w="1096" w:type="dxa"/>
            <w:vAlign w:val="bottom"/>
          </w:tcPr>
          <w:p w:rsidR="00585DAC" w:rsidRPr="00451DD4" w:rsidRDefault="00585DAC" w:rsidP="001E7B34">
            <w:pPr>
              <w:jc w:val="right"/>
              <w:rPr>
                <w:color w:val="002060"/>
                <w:sz w:val="14"/>
                <w:szCs w:val="14"/>
              </w:rPr>
            </w:pPr>
            <w:r w:rsidRPr="00451DD4">
              <w:rPr>
                <w:color w:val="002060"/>
                <w:sz w:val="14"/>
                <w:szCs w:val="14"/>
              </w:rPr>
              <w:t>0</w:t>
            </w:r>
          </w:p>
        </w:tc>
        <w:tc>
          <w:tcPr>
            <w:tcW w:w="996" w:type="dxa"/>
            <w:vAlign w:val="bottom"/>
          </w:tcPr>
          <w:p w:rsidR="00585DAC" w:rsidRPr="00451DD4" w:rsidRDefault="00585DAC" w:rsidP="001E7B34">
            <w:pPr>
              <w:jc w:val="right"/>
              <w:rPr>
                <w:b/>
                <w:color w:val="002060"/>
                <w:sz w:val="14"/>
                <w:szCs w:val="14"/>
              </w:rPr>
            </w:pPr>
            <w:r w:rsidRPr="00451DD4">
              <w:rPr>
                <w:b/>
                <w:color w:val="002060"/>
                <w:sz w:val="14"/>
                <w:szCs w:val="14"/>
              </w:rPr>
              <w:t>167</w:t>
            </w:r>
          </w:p>
        </w:tc>
        <w:tc>
          <w:tcPr>
            <w:tcW w:w="1204" w:type="dxa"/>
            <w:vAlign w:val="bottom"/>
          </w:tcPr>
          <w:p w:rsidR="00585DAC" w:rsidRPr="00585DAC" w:rsidRDefault="00585DAC">
            <w:pPr>
              <w:jc w:val="right"/>
              <w:rPr>
                <w:color w:val="002060"/>
                <w:sz w:val="14"/>
                <w:szCs w:val="14"/>
              </w:rPr>
            </w:pPr>
            <w:r w:rsidRPr="00585DAC">
              <w:rPr>
                <w:color w:val="002060"/>
                <w:sz w:val="14"/>
                <w:szCs w:val="14"/>
              </w:rPr>
              <w:t>80</w:t>
            </w:r>
          </w:p>
        </w:tc>
        <w:tc>
          <w:tcPr>
            <w:tcW w:w="1213" w:type="dxa"/>
            <w:vAlign w:val="bottom"/>
          </w:tcPr>
          <w:p w:rsidR="00585DAC" w:rsidRPr="00585DAC" w:rsidRDefault="00585DAC">
            <w:pPr>
              <w:jc w:val="right"/>
              <w:rPr>
                <w:color w:val="002060"/>
                <w:sz w:val="14"/>
                <w:szCs w:val="14"/>
              </w:rPr>
            </w:pPr>
            <w:r w:rsidRPr="00585DAC">
              <w:rPr>
                <w:color w:val="002060"/>
                <w:sz w:val="14"/>
                <w:szCs w:val="14"/>
              </w:rPr>
              <w:t>0</w:t>
            </w:r>
          </w:p>
        </w:tc>
        <w:tc>
          <w:tcPr>
            <w:tcW w:w="1098" w:type="dxa"/>
            <w:vAlign w:val="bottom"/>
          </w:tcPr>
          <w:p w:rsidR="00585DAC" w:rsidRPr="00585DAC" w:rsidRDefault="00585DAC">
            <w:pPr>
              <w:jc w:val="right"/>
              <w:rPr>
                <w:color w:val="002060"/>
                <w:sz w:val="14"/>
                <w:szCs w:val="14"/>
              </w:rPr>
            </w:pPr>
            <w:r w:rsidRPr="00585DAC">
              <w:rPr>
                <w:color w:val="002060"/>
                <w:sz w:val="14"/>
                <w:szCs w:val="14"/>
              </w:rPr>
              <w:t>0</w:t>
            </w:r>
          </w:p>
        </w:tc>
        <w:tc>
          <w:tcPr>
            <w:tcW w:w="856" w:type="dxa"/>
            <w:vAlign w:val="bottom"/>
          </w:tcPr>
          <w:p w:rsidR="00585DAC" w:rsidRPr="00585DAC" w:rsidRDefault="00585DAC">
            <w:pPr>
              <w:jc w:val="right"/>
              <w:rPr>
                <w:b/>
                <w:color w:val="002060"/>
                <w:sz w:val="14"/>
                <w:szCs w:val="14"/>
              </w:rPr>
            </w:pPr>
            <w:r w:rsidRPr="00585DAC">
              <w:rPr>
                <w:b/>
                <w:color w:val="002060"/>
                <w:sz w:val="14"/>
                <w:szCs w:val="14"/>
              </w:rPr>
              <w:t>80</w:t>
            </w:r>
          </w:p>
        </w:tc>
        <w:tc>
          <w:tcPr>
            <w:tcW w:w="888" w:type="dxa"/>
            <w:vAlign w:val="center"/>
          </w:tcPr>
          <w:p w:rsidR="00585DAC" w:rsidRDefault="00585DAC">
            <w:pPr>
              <w:jc w:val="right"/>
              <w:rPr>
                <w:color w:val="002060"/>
                <w:sz w:val="14"/>
                <w:szCs w:val="14"/>
              </w:rPr>
            </w:pPr>
            <w:r>
              <w:rPr>
                <w:color w:val="002060"/>
                <w:sz w:val="14"/>
                <w:szCs w:val="14"/>
              </w:rPr>
              <w:t>-87</w:t>
            </w:r>
          </w:p>
        </w:tc>
        <w:tc>
          <w:tcPr>
            <w:tcW w:w="1201" w:type="dxa"/>
            <w:vAlign w:val="center"/>
          </w:tcPr>
          <w:p w:rsidR="00585DAC" w:rsidRDefault="00585DAC">
            <w:pPr>
              <w:jc w:val="right"/>
              <w:rPr>
                <w:color w:val="002060"/>
                <w:sz w:val="14"/>
                <w:szCs w:val="14"/>
              </w:rPr>
            </w:pPr>
            <w:r>
              <w:rPr>
                <w:color w:val="002060"/>
                <w:sz w:val="14"/>
                <w:szCs w:val="14"/>
              </w:rPr>
              <w:t>0</w:t>
            </w:r>
          </w:p>
        </w:tc>
        <w:tc>
          <w:tcPr>
            <w:tcW w:w="928" w:type="dxa"/>
            <w:vAlign w:val="center"/>
          </w:tcPr>
          <w:p w:rsidR="00585DAC" w:rsidRDefault="00585DAC">
            <w:pPr>
              <w:jc w:val="right"/>
              <w:rPr>
                <w:color w:val="002060"/>
                <w:sz w:val="14"/>
                <w:szCs w:val="14"/>
              </w:rPr>
            </w:pPr>
            <w:r>
              <w:rPr>
                <w:color w:val="002060"/>
                <w:sz w:val="14"/>
                <w:szCs w:val="14"/>
              </w:rPr>
              <w:t>0</w:t>
            </w:r>
          </w:p>
        </w:tc>
        <w:tc>
          <w:tcPr>
            <w:tcW w:w="970" w:type="dxa"/>
            <w:vAlign w:val="center"/>
          </w:tcPr>
          <w:p w:rsidR="00585DAC" w:rsidRPr="00585DAC" w:rsidRDefault="00585DAC">
            <w:pPr>
              <w:jc w:val="right"/>
              <w:rPr>
                <w:b/>
                <w:color w:val="002060"/>
                <w:sz w:val="14"/>
                <w:szCs w:val="14"/>
              </w:rPr>
            </w:pPr>
            <w:r w:rsidRPr="00585DAC">
              <w:rPr>
                <w:b/>
                <w:color w:val="002060"/>
                <w:sz w:val="14"/>
                <w:szCs w:val="14"/>
              </w:rPr>
              <w:t>-87</w:t>
            </w:r>
          </w:p>
        </w:tc>
      </w:tr>
      <w:tr w:rsidR="00585DAC" w:rsidRPr="00814A18" w:rsidTr="00F738FB">
        <w:trPr>
          <w:jc w:val="center"/>
        </w:trPr>
        <w:tc>
          <w:tcPr>
            <w:tcW w:w="2458" w:type="dxa"/>
            <w:vAlign w:val="center"/>
          </w:tcPr>
          <w:p w:rsidR="00585DAC" w:rsidRPr="00814A18" w:rsidRDefault="00585DAC" w:rsidP="00F738FB">
            <w:pPr>
              <w:rPr>
                <w:b/>
                <w:color w:val="002060"/>
                <w:sz w:val="14"/>
                <w:szCs w:val="14"/>
              </w:rPr>
            </w:pPr>
            <w:r w:rsidRPr="00814A18">
              <w:rPr>
                <w:b/>
                <w:color w:val="002060"/>
                <w:sz w:val="14"/>
                <w:szCs w:val="14"/>
              </w:rPr>
              <w:t>Liguria</w:t>
            </w:r>
          </w:p>
        </w:tc>
        <w:tc>
          <w:tcPr>
            <w:tcW w:w="940" w:type="dxa"/>
            <w:vAlign w:val="bottom"/>
          </w:tcPr>
          <w:p w:rsidR="00585DAC" w:rsidRPr="00451DD4" w:rsidRDefault="00585DAC" w:rsidP="001E7B34">
            <w:pPr>
              <w:jc w:val="right"/>
              <w:rPr>
                <w:color w:val="002060"/>
                <w:sz w:val="14"/>
                <w:szCs w:val="14"/>
              </w:rPr>
            </w:pPr>
            <w:r w:rsidRPr="00451DD4">
              <w:rPr>
                <w:color w:val="002060"/>
                <w:sz w:val="14"/>
                <w:szCs w:val="14"/>
              </w:rPr>
              <w:t>548</w:t>
            </w:r>
          </w:p>
        </w:tc>
        <w:tc>
          <w:tcPr>
            <w:tcW w:w="1144" w:type="dxa"/>
            <w:vAlign w:val="bottom"/>
          </w:tcPr>
          <w:p w:rsidR="00585DAC" w:rsidRPr="00451DD4" w:rsidRDefault="00585DAC" w:rsidP="001E7B34">
            <w:pPr>
              <w:jc w:val="right"/>
              <w:rPr>
                <w:color w:val="002060"/>
                <w:sz w:val="14"/>
                <w:szCs w:val="14"/>
              </w:rPr>
            </w:pPr>
            <w:r w:rsidRPr="00451DD4">
              <w:rPr>
                <w:color w:val="002060"/>
                <w:sz w:val="14"/>
                <w:szCs w:val="14"/>
              </w:rPr>
              <w:t>576</w:t>
            </w:r>
          </w:p>
        </w:tc>
        <w:tc>
          <w:tcPr>
            <w:tcW w:w="1096" w:type="dxa"/>
            <w:vAlign w:val="bottom"/>
          </w:tcPr>
          <w:p w:rsidR="00585DAC" w:rsidRPr="00451DD4" w:rsidRDefault="00585DAC" w:rsidP="001E7B34">
            <w:pPr>
              <w:jc w:val="right"/>
              <w:rPr>
                <w:color w:val="002060"/>
                <w:sz w:val="14"/>
                <w:szCs w:val="14"/>
              </w:rPr>
            </w:pPr>
            <w:r w:rsidRPr="00451DD4">
              <w:rPr>
                <w:color w:val="002060"/>
                <w:sz w:val="14"/>
                <w:szCs w:val="14"/>
              </w:rPr>
              <w:t>45</w:t>
            </w:r>
          </w:p>
        </w:tc>
        <w:tc>
          <w:tcPr>
            <w:tcW w:w="996" w:type="dxa"/>
            <w:vAlign w:val="bottom"/>
          </w:tcPr>
          <w:p w:rsidR="00585DAC" w:rsidRPr="00451DD4" w:rsidRDefault="00585DAC" w:rsidP="001E7B34">
            <w:pPr>
              <w:jc w:val="right"/>
              <w:rPr>
                <w:b/>
                <w:color w:val="002060"/>
                <w:sz w:val="14"/>
                <w:szCs w:val="14"/>
              </w:rPr>
            </w:pPr>
            <w:r w:rsidRPr="00451DD4">
              <w:rPr>
                <w:b/>
                <w:color w:val="002060"/>
                <w:sz w:val="14"/>
                <w:szCs w:val="14"/>
              </w:rPr>
              <w:t>1.169</w:t>
            </w:r>
          </w:p>
        </w:tc>
        <w:tc>
          <w:tcPr>
            <w:tcW w:w="1204" w:type="dxa"/>
            <w:vAlign w:val="bottom"/>
          </w:tcPr>
          <w:p w:rsidR="00585DAC" w:rsidRPr="00585DAC" w:rsidRDefault="00585DAC">
            <w:pPr>
              <w:jc w:val="right"/>
              <w:rPr>
                <w:color w:val="002060"/>
                <w:sz w:val="14"/>
                <w:szCs w:val="14"/>
              </w:rPr>
            </w:pPr>
            <w:r w:rsidRPr="00585DAC">
              <w:rPr>
                <w:color w:val="002060"/>
                <w:sz w:val="14"/>
                <w:szCs w:val="14"/>
              </w:rPr>
              <w:t>791</w:t>
            </w:r>
          </w:p>
        </w:tc>
        <w:tc>
          <w:tcPr>
            <w:tcW w:w="1213" w:type="dxa"/>
            <w:vAlign w:val="bottom"/>
          </w:tcPr>
          <w:p w:rsidR="00585DAC" w:rsidRPr="00585DAC" w:rsidRDefault="00585DAC">
            <w:pPr>
              <w:jc w:val="right"/>
              <w:rPr>
                <w:color w:val="002060"/>
                <w:sz w:val="14"/>
                <w:szCs w:val="14"/>
              </w:rPr>
            </w:pPr>
            <w:r w:rsidRPr="00585DAC">
              <w:rPr>
                <w:color w:val="002060"/>
                <w:sz w:val="14"/>
                <w:szCs w:val="14"/>
              </w:rPr>
              <w:t>400</w:t>
            </w:r>
          </w:p>
        </w:tc>
        <w:tc>
          <w:tcPr>
            <w:tcW w:w="1098" w:type="dxa"/>
            <w:vAlign w:val="bottom"/>
          </w:tcPr>
          <w:p w:rsidR="00585DAC" w:rsidRPr="00585DAC" w:rsidRDefault="00585DAC">
            <w:pPr>
              <w:jc w:val="right"/>
              <w:rPr>
                <w:color w:val="002060"/>
                <w:sz w:val="14"/>
                <w:szCs w:val="14"/>
              </w:rPr>
            </w:pPr>
            <w:r w:rsidRPr="00585DAC">
              <w:rPr>
                <w:color w:val="002060"/>
                <w:sz w:val="14"/>
                <w:szCs w:val="14"/>
              </w:rPr>
              <w:t>56</w:t>
            </w:r>
          </w:p>
        </w:tc>
        <w:tc>
          <w:tcPr>
            <w:tcW w:w="856" w:type="dxa"/>
            <w:vAlign w:val="bottom"/>
          </w:tcPr>
          <w:p w:rsidR="00585DAC" w:rsidRPr="00585DAC" w:rsidRDefault="00585DAC">
            <w:pPr>
              <w:jc w:val="right"/>
              <w:rPr>
                <w:b/>
                <w:color w:val="002060"/>
                <w:sz w:val="14"/>
                <w:szCs w:val="14"/>
              </w:rPr>
            </w:pPr>
            <w:r w:rsidRPr="00585DAC">
              <w:rPr>
                <w:b/>
                <w:color w:val="002060"/>
                <w:sz w:val="14"/>
                <w:szCs w:val="14"/>
              </w:rPr>
              <w:t>1.247</w:t>
            </w:r>
          </w:p>
        </w:tc>
        <w:tc>
          <w:tcPr>
            <w:tcW w:w="888" w:type="dxa"/>
            <w:vAlign w:val="center"/>
          </w:tcPr>
          <w:p w:rsidR="00585DAC" w:rsidRDefault="00585DAC">
            <w:pPr>
              <w:jc w:val="right"/>
              <w:rPr>
                <w:color w:val="002060"/>
                <w:sz w:val="14"/>
                <w:szCs w:val="14"/>
              </w:rPr>
            </w:pPr>
            <w:r>
              <w:rPr>
                <w:color w:val="002060"/>
                <w:sz w:val="14"/>
                <w:szCs w:val="14"/>
              </w:rPr>
              <w:t>243</w:t>
            </w:r>
          </w:p>
        </w:tc>
        <w:tc>
          <w:tcPr>
            <w:tcW w:w="1201" w:type="dxa"/>
            <w:vAlign w:val="center"/>
          </w:tcPr>
          <w:p w:rsidR="00585DAC" w:rsidRDefault="00585DAC">
            <w:pPr>
              <w:jc w:val="right"/>
              <w:rPr>
                <w:color w:val="002060"/>
                <w:sz w:val="14"/>
                <w:szCs w:val="14"/>
              </w:rPr>
            </w:pPr>
            <w:r>
              <w:rPr>
                <w:color w:val="002060"/>
                <w:sz w:val="14"/>
                <w:szCs w:val="14"/>
              </w:rPr>
              <w:t>-176</w:t>
            </w:r>
          </w:p>
        </w:tc>
        <w:tc>
          <w:tcPr>
            <w:tcW w:w="928" w:type="dxa"/>
            <w:vAlign w:val="center"/>
          </w:tcPr>
          <w:p w:rsidR="00585DAC" w:rsidRDefault="00585DAC">
            <w:pPr>
              <w:jc w:val="right"/>
              <w:rPr>
                <w:color w:val="002060"/>
                <w:sz w:val="14"/>
                <w:szCs w:val="14"/>
              </w:rPr>
            </w:pPr>
            <w:r>
              <w:rPr>
                <w:color w:val="002060"/>
                <w:sz w:val="14"/>
                <w:szCs w:val="14"/>
              </w:rPr>
              <w:t>11</w:t>
            </w:r>
          </w:p>
        </w:tc>
        <w:tc>
          <w:tcPr>
            <w:tcW w:w="970" w:type="dxa"/>
            <w:vAlign w:val="center"/>
          </w:tcPr>
          <w:p w:rsidR="00585DAC" w:rsidRPr="00585DAC" w:rsidRDefault="00585DAC">
            <w:pPr>
              <w:jc w:val="right"/>
              <w:rPr>
                <w:b/>
                <w:color w:val="002060"/>
                <w:sz w:val="14"/>
                <w:szCs w:val="14"/>
              </w:rPr>
            </w:pPr>
            <w:r w:rsidRPr="00585DAC">
              <w:rPr>
                <w:b/>
                <w:color w:val="002060"/>
                <w:sz w:val="14"/>
                <w:szCs w:val="14"/>
              </w:rPr>
              <w:t>78</w:t>
            </w:r>
          </w:p>
        </w:tc>
      </w:tr>
      <w:tr w:rsidR="00585DAC" w:rsidRPr="00814A18" w:rsidTr="00F738FB">
        <w:trPr>
          <w:jc w:val="center"/>
        </w:trPr>
        <w:tc>
          <w:tcPr>
            <w:tcW w:w="2458" w:type="dxa"/>
            <w:vAlign w:val="center"/>
          </w:tcPr>
          <w:p w:rsidR="00585DAC" w:rsidRPr="00814A18" w:rsidRDefault="00585DAC" w:rsidP="00F738FB">
            <w:pPr>
              <w:rPr>
                <w:b/>
                <w:color w:val="002060"/>
                <w:sz w:val="14"/>
                <w:szCs w:val="14"/>
              </w:rPr>
            </w:pPr>
            <w:r w:rsidRPr="00814A18">
              <w:rPr>
                <w:b/>
                <w:color w:val="002060"/>
                <w:sz w:val="14"/>
                <w:szCs w:val="14"/>
              </w:rPr>
              <w:t>Lombardia</w:t>
            </w:r>
          </w:p>
        </w:tc>
        <w:tc>
          <w:tcPr>
            <w:tcW w:w="940" w:type="dxa"/>
            <w:vAlign w:val="bottom"/>
          </w:tcPr>
          <w:p w:rsidR="00585DAC" w:rsidRPr="00451DD4" w:rsidRDefault="00585DAC" w:rsidP="001E7B34">
            <w:pPr>
              <w:jc w:val="right"/>
              <w:rPr>
                <w:color w:val="002060"/>
                <w:sz w:val="14"/>
                <w:szCs w:val="14"/>
              </w:rPr>
            </w:pPr>
            <w:r w:rsidRPr="00451DD4">
              <w:rPr>
                <w:color w:val="002060"/>
                <w:sz w:val="14"/>
                <w:szCs w:val="14"/>
              </w:rPr>
              <w:t>14.550</w:t>
            </w:r>
          </w:p>
        </w:tc>
        <w:tc>
          <w:tcPr>
            <w:tcW w:w="1144" w:type="dxa"/>
            <w:vAlign w:val="bottom"/>
          </w:tcPr>
          <w:p w:rsidR="00585DAC" w:rsidRPr="00451DD4" w:rsidRDefault="00585DAC" w:rsidP="001E7B34">
            <w:pPr>
              <w:jc w:val="right"/>
              <w:rPr>
                <w:color w:val="002060"/>
                <w:sz w:val="14"/>
                <w:szCs w:val="14"/>
              </w:rPr>
            </w:pPr>
            <w:r w:rsidRPr="00451DD4">
              <w:rPr>
                <w:color w:val="002060"/>
                <w:sz w:val="14"/>
                <w:szCs w:val="14"/>
              </w:rPr>
              <w:t>14.501</w:t>
            </w:r>
          </w:p>
        </w:tc>
        <w:tc>
          <w:tcPr>
            <w:tcW w:w="1096" w:type="dxa"/>
            <w:vAlign w:val="bottom"/>
          </w:tcPr>
          <w:p w:rsidR="00585DAC" w:rsidRPr="00451DD4" w:rsidRDefault="00585DAC" w:rsidP="001E7B34">
            <w:pPr>
              <w:jc w:val="right"/>
              <w:rPr>
                <w:color w:val="002060"/>
                <w:sz w:val="14"/>
                <w:szCs w:val="14"/>
              </w:rPr>
            </w:pPr>
            <w:r w:rsidRPr="00451DD4">
              <w:rPr>
                <w:color w:val="002060"/>
                <w:sz w:val="14"/>
                <w:szCs w:val="14"/>
              </w:rPr>
              <w:t>284</w:t>
            </w:r>
          </w:p>
        </w:tc>
        <w:tc>
          <w:tcPr>
            <w:tcW w:w="996" w:type="dxa"/>
            <w:vAlign w:val="bottom"/>
          </w:tcPr>
          <w:p w:rsidR="00585DAC" w:rsidRPr="00451DD4" w:rsidRDefault="00585DAC" w:rsidP="001E7B34">
            <w:pPr>
              <w:jc w:val="right"/>
              <w:rPr>
                <w:b/>
                <w:color w:val="002060"/>
                <w:sz w:val="14"/>
                <w:szCs w:val="14"/>
              </w:rPr>
            </w:pPr>
            <w:r w:rsidRPr="00451DD4">
              <w:rPr>
                <w:b/>
                <w:color w:val="002060"/>
                <w:sz w:val="14"/>
                <w:szCs w:val="14"/>
              </w:rPr>
              <w:t>29.335</w:t>
            </w:r>
          </w:p>
        </w:tc>
        <w:tc>
          <w:tcPr>
            <w:tcW w:w="1204" w:type="dxa"/>
            <w:vAlign w:val="bottom"/>
          </w:tcPr>
          <w:p w:rsidR="00585DAC" w:rsidRPr="00585DAC" w:rsidRDefault="00585DAC">
            <w:pPr>
              <w:jc w:val="right"/>
              <w:rPr>
                <w:color w:val="002060"/>
                <w:sz w:val="14"/>
                <w:szCs w:val="14"/>
              </w:rPr>
            </w:pPr>
            <w:r w:rsidRPr="00585DAC">
              <w:rPr>
                <w:color w:val="002060"/>
                <w:sz w:val="14"/>
                <w:szCs w:val="14"/>
              </w:rPr>
              <w:t>16.557</w:t>
            </w:r>
          </w:p>
        </w:tc>
        <w:tc>
          <w:tcPr>
            <w:tcW w:w="1213" w:type="dxa"/>
            <w:vAlign w:val="bottom"/>
          </w:tcPr>
          <w:p w:rsidR="00585DAC" w:rsidRPr="00585DAC" w:rsidRDefault="00585DAC">
            <w:pPr>
              <w:jc w:val="right"/>
              <w:rPr>
                <w:color w:val="002060"/>
                <w:sz w:val="14"/>
                <w:szCs w:val="14"/>
              </w:rPr>
            </w:pPr>
            <w:r w:rsidRPr="00585DAC">
              <w:rPr>
                <w:color w:val="002060"/>
                <w:sz w:val="14"/>
                <w:szCs w:val="14"/>
              </w:rPr>
              <w:t>10.518</w:t>
            </w:r>
          </w:p>
        </w:tc>
        <w:tc>
          <w:tcPr>
            <w:tcW w:w="1098" w:type="dxa"/>
            <w:vAlign w:val="bottom"/>
          </w:tcPr>
          <w:p w:rsidR="00585DAC" w:rsidRPr="00585DAC" w:rsidRDefault="00585DAC">
            <w:pPr>
              <w:jc w:val="right"/>
              <w:rPr>
                <w:color w:val="002060"/>
                <w:sz w:val="14"/>
                <w:szCs w:val="14"/>
              </w:rPr>
            </w:pPr>
            <w:r w:rsidRPr="00585DAC">
              <w:rPr>
                <w:color w:val="002060"/>
                <w:sz w:val="14"/>
                <w:szCs w:val="14"/>
              </w:rPr>
              <w:t>43</w:t>
            </w:r>
          </w:p>
        </w:tc>
        <w:tc>
          <w:tcPr>
            <w:tcW w:w="856" w:type="dxa"/>
            <w:vAlign w:val="bottom"/>
          </w:tcPr>
          <w:p w:rsidR="00585DAC" w:rsidRPr="00585DAC" w:rsidRDefault="00585DAC">
            <w:pPr>
              <w:jc w:val="right"/>
              <w:rPr>
                <w:b/>
                <w:color w:val="002060"/>
                <w:sz w:val="14"/>
                <w:szCs w:val="14"/>
              </w:rPr>
            </w:pPr>
            <w:r w:rsidRPr="00585DAC">
              <w:rPr>
                <w:b/>
                <w:color w:val="002060"/>
                <w:sz w:val="14"/>
                <w:szCs w:val="14"/>
              </w:rPr>
              <w:t>27.118</w:t>
            </w:r>
          </w:p>
        </w:tc>
        <w:tc>
          <w:tcPr>
            <w:tcW w:w="888" w:type="dxa"/>
            <w:vAlign w:val="center"/>
          </w:tcPr>
          <w:p w:rsidR="00585DAC" w:rsidRDefault="00585DAC">
            <w:pPr>
              <w:jc w:val="right"/>
              <w:rPr>
                <w:color w:val="002060"/>
                <w:sz w:val="14"/>
                <w:szCs w:val="14"/>
              </w:rPr>
            </w:pPr>
            <w:r>
              <w:rPr>
                <w:color w:val="002060"/>
                <w:sz w:val="14"/>
                <w:szCs w:val="14"/>
              </w:rPr>
              <w:t>2.007</w:t>
            </w:r>
          </w:p>
        </w:tc>
        <w:tc>
          <w:tcPr>
            <w:tcW w:w="1201" w:type="dxa"/>
            <w:vAlign w:val="center"/>
          </w:tcPr>
          <w:p w:rsidR="00585DAC" w:rsidRDefault="00585DAC">
            <w:pPr>
              <w:jc w:val="right"/>
              <w:rPr>
                <w:color w:val="002060"/>
                <w:sz w:val="14"/>
                <w:szCs w:val="14"/>
              </w:rPr>
            </w:pPr>
            <w:r>
              <w:rPr>
                <w:color w:val="002060"/>
                <w:sz w:val="14"/>
                <w:szCs w:val="14"/>
              </w:rPr>
              <w:t>-3.983</w:t>
            </w:r>
          </w:p>
        </w:tc>
        <w:tc>
          <w:tcPr>
            <w:tcW w:w="928" w:type="dxa"/>
            <w:vAlign w:val="center"/>
          </w:tcPr>
          <w:p w:rsidR="00585DAC" w:rsidRDefault="00585DAC">
            <w:pPr>
              <w:jc w:val="right"/>
              <w:rPr>
                <w:color w:val="002060"/>
                <w:sz w:val="14"/>
                <w:szCs w:val="14"/>
              </w:rPr>
            </w:pPr>
            <w:r>
              <w:rPr>
                <w:color w:val="002060"/>
                <w:sz w:val="14"/>
                <w:szCs w:val="14"/>
              </w:rPr>
              <w:t>-241</w:t>
            </w:r>
          </w:p>
        </w:tc>
        <w:tc>
          <w:tcPr>
            <w:tcW w:w="970" w:type="dxa"/>
            <w:vAlign w:val="center"/>
          </w:tcPr>
          <w:p w:rsidR="00585DAC" w:rsidRPr="00585DAC" w:rsidRDefault="00585DAC">
            <w:pPr>
              <w:jc w:val="right"/>
              <w:rPr>
                <w:b/>
                <w:color w:val="002060"/>
                <w:sz w:val="14"/>
                <w:szCs w:val="14"/>
              </w:rPr>
            </w:pPr>
            <w:r w:rsidRPr="00585DAC">
              <w:rPr>
                <w:b/>
                <w:color w:val="002060"/>
                <w:sz w:val="14"/>
                <w:szCs w:val="14"/>
              </w:rPr>
              <w:t>-2.217</w:t>
            </w:r>
          </w:p>
        </w:tc>
      </w:tr>
      <w:tr w:rsidR="00585DAC" w:rsidRPr="00814A18" w:rsidTr="00F738FB">
        <w:trPr>
          <w:jc w:val="center"/>
        </w:trPr>
        <w:tc>
          <w:tcPr>
            <w:tcW w:w="2458" w:type="dxa"/>
            <w:vAlign w:val="center"/>
          </w:tcPr>
          <w:p w:rsidR="00585DAC" w:rsidRPr="00814A18" w:rsidRDefault="00585DAC" w:rsidP="00F738FB">
            <w:pPr>
              <w:rPr>
                <w:b/>
                <w:color w:val="002060"/>
                <w:sz w:val="14"/>
                <w:szCs w:val="14"/>
              </w:rPr>
            </w:pPr>
            <w:r w:rsidRPr="00814A18">
              <w:rPr>
                <w:b/>
                <w:color w:val="002060"/>
                <w:sz w:val="14"/>
                <w:szCs w:val="14"/>
              </w:rPr>
              <w:t>Bolzano</w:t>
            </w:r>
          </w:p>
        </w:tc>
        <w:tc>
          <w:tcPr>
            <w:tcW w:w="940" w:type="dxa"/>
            <w:vAlign w:val="bottom"/>
          </w:tcPr>
          <w:p w:rsidR="00585DAC" w:rsidRPr="00451DD4" w:rsidRDefault="00585DAC" w:rsidP="001E7B34">
            <w:pPr>
              <w:jc w:val="right"/>
              <w:rPr>
                <w:color w:val="002060"/>
                <w:sz w:val="14"/>
                <w:szCs w:val="14"/>
              </w:rPr>
            </w:pPr>
            <w:r w:rsidRPr="00451DD4">
              <w:rPr>
                <w:color w:val="002060"/>
                <w:sz w:val="14"/>
                <w:szCs w:val="14"/>
              </w:rPr>
              <w:t>672</w:t>
            </w:r>
          </w:p>
        </w:tc>
        <w:tc>
          <w:tcPr>
            <w:tcW w:w="1144" w:type="dxa"/>
            <w:vAlign w:val="bottom"/>
          </w:tcPr>
          <w:p w:rsidR="00585DAC" w:rsidRPr="00451DD4" w:rsidRDefault="00585DAC" w:rsidP="001E7B34">
            <w:pPr>
              <w:jc w:val="right"/>
              <w:rPr>
                <w:color w:val="002060"/>
                <w:sz w:val="14"/>
                <w:szCs w:val="14"/>
              </w:rPr>
            </w:pPr>
            <w:r w:rsidRPr="00451DD4">
              <w:rPr>
                <w:color w:val="002060"/>
                <w:sz w:val="14"/>
                <w:szCs w:val="14"/>
              </w:rPr>
              <w:t>0</w:t>
            </w:r>
          </w:p>
        </w:tc>
        <w:tc>
          <w:tcPr>
            <w:tcW w:w="1096" w:type="dxa"/>
            <w:vAlign w:val="bottom"/>
          </w:tcPr>
          <w:p w:rsidR="00585DAC" w:rsidRPr="00451DD4" w:rsidRDefault="00585DAC" w:rsidP="001E7B34">
            <w:pPr>
              <w:jc w:val="right"/>
              <w:rPr>
                <w:color w:val="002060"/>
                <w:sz w:val="14"/>
                <w:szCs w:val="14"/>
              </w:rPr>
            </w:pPr>
            <w:r w:rsidRPr="00451DD4">
              <w:rPr>
                <w:color w:val="002060"/>
                <w:sz w:val="14"/>
                <w:szCs w:val="14"/>
              </w:rPr>
              <w:t>0</w:t>
            </w:r>
          </w:p>
        </w:tc>
        <w:tc>
          <w:tcPr>
            <w:tcW w:w="996" w:type="dxa"/>
            <w:vAlign w:val="bottom"/>
          </w:tcPr>
          <w:p w:rsidR="00585DAC" w:rsidRPr="00451DD4" w:rsidRDefault="00585DAC" w:rsidP="001E7B34">
            <w:pPr>
              <w:jc w:val="right"/>
              <w:rPr>
                <w:b/>
                <w:color w:val="002060"/>
                <w:sz w:val="14"/>
                <w:szCs w:val="14"/>
              </w:rPr>
            </w:pPr>
            <w:r w:rsidRPr="00451DD4">
              <w:rPr>
                <w:b/>
                <w:color w:val="002060"/>
                <w:sz w:val="14"/>
                <w:szCs w:val="14"/>
              </w:rPr>
              <w:t>672</w:t>
            </w:r>
          </w:p>
        </w:tc>
        <w:tc>
          <w:tcPr>
            <w:tcW w:w="1204" w:type="dxa"/>
            <w:vAlign w:val="bottom"/>
          </w:tcPr>
          <w:p w:rsidR="00585DAC" w:rsidRPr="00585DAC" w:rsidRDefault="00585DAC">
            <w:pPr>
              <w:jc w:val="right"/>
              <w:rPr>
                <w:color w:val="002060"/>
                <w:sz w:val="14"/>
                <w:szCs w:val="14"/>
              </w:rPr>
            </w:pPr>
            <w:r w:rsidRPr="00585DAC">
              <w:rPr>
                <w:color w:val="002060"/>
                <w:sz w:val="14"/>
                <w:szCs w:val="14"/>
              </w:rPr>
              <w:t>241</w:t>
            </w:r>
          </w:p>
        </w:tc>
        <w:tc>
          <w:tcPr>
            <w:tcW w:w="1213" w:type="dxa"/>
            <w:vAlign w:val="bottom"/>
          </w:tcPr>
          <w:p w:rsidR="00585DAC" w:rsidRPr="00585DAC" w:rsidRDefault="00585DAC">
            <w:pPr>
              <w:jc w:val="right"/>
              <w:rPr>
                <w:color w:val="002060"/>
                <w:sz w:val="14"/>
                <w:szCs w:val="14"/>
              </w:rPr>
            </w:pPr>
            <w:r w:rsidRPr="00585DAC">
              <w:rPr>
                <w:color w:val="002060"/>
                <w:sz w:val="14"/>
                <w:szCs w:val="14"/>
              </w:rPr>
              <w:t>23</w:t>
            </w:r>
          </w:p>
        </w:tc>
        <w:tc>
          <w:tcPr>
            <w:tcW w:w="1098" w:type="dxa"/>
            <w:vAlign w:val="bottom"/>
          </w:tcPr>
          <w:p w:rsidR="00585DAC" w:rsidRPr="00585DAC" w:rsidRDefault="00585DAC">
            <w:pPr>
              <w:jc w:val="right"/>
              <w:rPr>
                <w:color w:val="002060"/>
                <w:sz w:val="14"/>
                <w:szCs w:val="14"/>
              </w:rPr>
            </w:pPr>
            <w:r w:rsidRPr="00585DAC">
              <w:rPr>
                <w:color w:val="002060"/>
                <w:sz w:val="14"/>
                <w:szCs w:val="14"/>
              </w:rPr>
              <w:t>2</w:t>
            </w:r>
          </w:p>
        </w:tc>
        <w:tc>
          <w:tcPr>
            <w:tcW w:w="856" w:type="dxa"/>
            <w:vAlign w:val="bottom"/>
          </w:tcPr>
          <w:p w:rsidR="00585DAC" w:rsidRPr="00585DAC" w:rsidRDefault="00585DAC">
            <w:pPr>
              <w:jc w:val="right"/>
              <w:rPr>
                <w:b/>
                <w:color w:val="002060"/>
                <w:sz w:val="14"/>
                <w:szCs w:val="14"/>
              </w:rPr>
            </w:pPr>
            <w:r w:rsidRPr="00585DAC">
              <w:rPr>
                <w:b/>
                <w:color w:val="002060"/>
                <w:sz w:val="14"/>
                <w:szCs w:val="14"/>
              </w:rPr>
              <w:t>266</w:t>
            </w:r>
          </w:p>
        </w:tc>
        <w:tc>
          <w:tcPr>
            <w:tcW w:w="888" w:type="dxa"/>
            <w:vAlign w:val="center"/>
          </w:tcPr>
          <w:p w:rsidR="00585DAC" w:rsidRDefault="00585DAC">
            <w:pPr>
              <w:jc w:val="right"/>
              <w:rPr>
                <w:color w:val="002060"/>
                <w:sz w:val="14"/>
                <w:szCs w:val="14"/>
              </w:rPr>
            </w:pPr>
            <w:r>
              <w:rPr>
                <w:color w:val="002060"/>
                <w:sz w:val="14"/>
                <w:szCs w:val="14"/>
              </w:rPr>
              <w:t>-431</w:t>
            </w:r>
          </w:p>
        </w:tc>
        <w:tc>
          <w:tcPr>
            <w:tcW w:w="1201" w:type="dxa"/>
            <w:vAlign w:val="center"/>
          </w:tcPr>
          <w:p w:rsidR="00585DAC" w:rsidRDefault="00585DAC">
            <w:pPr>
              <w:jc w:val="right"/>
              <w:rPr>
                <w:color w:val="002060"/>
                <w:sz w:val="14"/>
                <w:szCs w:val="14"/>
              </w:rPr>
            </w:pPr>
            <w:r>
              <w:rPr>
                <w:color w:val="002060"/>
                <w:sz w:val="14"/>
                <w:szCs w:val="14"/>
              </w:rPr>
              <w:t>23</w:t>
            </w:r>
          </w:p>
        </w:tc>
        <w:tc>
          <w:tcPr>
            <w:tcW w:w="928" w:type="dxa"/>
            <w:vAlign w:val="center"/>
          </w:tcPr>
          <w:p w:rsidR="00585DAC" w:rsidRDefault="00585DAC">
            <w:pPr>
              <w:jc w:val="right"/>
              <w:rPr>
                <w:color w:val="002060"/>
                <w:sz w:val="14"/>
                <w:szCs w:val="14"/>
              </w:rPr>
            </w:pPr>
            <w:r>
              <w:rPr>
                <w:color w:val="002060"/>
                <w:sz w:val="14"/>
                <w:szCs w:val="14"/>
              </w:rPr>
              <w:t>2</w:t>
            </w:r>
          </w:p>
        </w:tc>
        <w:tc>
          <w:tcPr>
            <w:tcW w:w="970" w:type="dxa"/>
            <w:vAlign w:val="center"/>
          </w:tcPr>
          <w:p w:rsidR="00585DAC" w:rsidRPr="00585DAC" w:rsidRDefault="00585DAC">
            <w:pPr>
              <w:jc w:val="right"/>
              <w:rPr>
                <w:b/>
                <w:color w:val="002060"/>
                <w:sz w:val="14"/>
                <w:szCs w:val="14"/>
              </w:rPr>
            </w:pPr>
            <w:r w:rsidRPr="00585DAC">
              <w:rPr>
                <w:b/>
                <w:color w:val="002060"/>
                <w:sz w:val="14"/>
                <w:szCs w:val="14"/>
              </w:rPr>
              <w:t>-406</w:t>
            </w:r>
          </w:p>
        </w:tc>
      </w:tr>
      <w:tr w:rsidR="00585DAC" w:rsidRPr="00814A18" w:rsidTr="00F738FB">
        <w:trPr>
          <w:jc w:val="center"/>
        </w:trPr>
        <w:tc>
          <w:tcPr>
            <w:tcW w:w="2458" w:type="dxa"/>
            <w:vAlign w:val="center"/>
          </w:tcPr>
          <w:p w:rsidR="00585DAC" w:rsidRPr="00814A18" w:rsidRDefault="00585DAC" w:rsidP="00F738FB">
            <w:pPr>
              <w:rPr>
                <w:b/>
                <w:color w:val="002060"/>
                <w:sz w:val="14"/>
                <w:szCs w:val="14"/>
              </w:rPr>
            </w:pPr>
            <w:r w:rsidRPr="00814A18">
              <w:rPr>
                <w:b/>
                <w:color w:val="002060"/>
                <w:sz w:val="14"/>
                <w:szCs w:val="14"/>
              </w:rPr>
              <w:t>Trento</w:t>
            </w:r>
          </w:p>
        </w:tc>
        <w:tc>
          <w:tcPr>
            <w:tcW w:w="940" w:type="dxa"/>
            <w:vAlign w:val="bottom"/>
          </w:tcPr>
          <w:p w:rsidR="00585DAC" w:rsidRPr="00451DD4" w:rsidRDefault="00585DAC" w:rsidP="001E7B34">
            <w:pPr>
              <w:jc w:val="right"/>
              <w:rPr>
                <w:color w:val="002060"/>
                <w:sz w:val="14"/>
                <w:szCs w:val="14"/>
              </w:rPr>
            </w:pPr>
            <w:r w:rsidRPr="00451DD4">
              <w:rPr>
                <w:color w:val="002060"/>
                <w:sz w:val="14"/>
                <w:szCs w:val="14"/>
              </w:rPr>
              <w:t>234</w:t>
            </w:r>
          </w:p>
        </w:tc>
        <w:tc>
          <w:tcPr>
            <w:tcW w:w="1144" w:type="dxa"/>
            <w:vAlign w:val="bottom"/>
          </w:tcPr>
          <w:p w:rsidR="00585DAC" w:rsidRPr="00451DD4" w:rsidRDefault="00585DAC" w:rsidP="001E7B34">
            <w:pPr>
              <w:jc w:val="right"/>
              <w:rPr>
                <w:color w:val="002060"/>
                <w:sz w:val="14"/>
                <w:szCs w:val="14"/>
              </w:rPr>
            </w:pPr>
            <w:r w:rsidRPr="00451DD4">
              <w:rPr>
                <w:color w:val="002060"/>
                <w:sz w:val="14"/>
                <w:szCs w:val="14"/>
              </w:rPr>
              <w:t>624</w:t>
            </w:r>
          </w:p>
        </w:tc>
        <w:tc>
          <w:tcPr>
            <w:tcW w:w="1096" w:type="dxa"/>
            <w:vAlign w:val="bottom"/>
          </w:tcPr>
          <w:p w:rsidR="00585DAC" w:rsidRPr="00451DD4" w:rsidRDefault="00585DAC" w:rsidP="001E7B34">
            <w:pPr>
              <w:jc w:val="right"/>
              <w:rPr>
                <w:color w:val="002060"/>
                <w:sz w:val="14"/>
                <w:szCs w:val="14"/>
              </w:rPr>
            </w:pPr>
            <w:r w:rsidRPr="00451DD4">
              <w:rPr>
                <w:color w:val="002060"/>
                <w:sz w:val="14"/>
                <w:szCs w:val="14"/>
              </w:rPr>
              <w:t>0</w:t>
            </w:r>
          </w:p>
        </w:tc>
        <w:tc>
          <w:tcPr>
            <w:tcW w:w="996" w:type="dxa"/>
            <w:vAlign w:val="bottom"/>
          </w:tcPr>
          <w:p w:rsidR="00585DAC" w:rsidRPr="00451DD4" w:rsidRDefault="00585DAC" w:rsidP="001E7B34">
            <w:pPr>
              <w:jc w:val="right"/>
              <w:rPr>
                <w:b/>
                <w:color w:val="002060"/>
                <w:sz w:val="14"/>
                <w:szCs w:val="14"/>
              </w:rPr>
            </w:pPr>
            <w:r w:rsidRPr="00451DD4">
              <w:rPr>
                <w:b/>
                <w:color w:val="002060"/>
                <w:sz w:val="14"/>
                <w:szCs w:val="14"/>
              </w:rPr>
              <w:t>858</w:t>
            </w:r>
          </w:p>
        </w:tc>
        <w:tc>
          <w:tcPr>
            <w:tcW w:w="1204" w:type="dxa"/>
            <w:vAlign w:val="bottom"/>
          </w:tcPr>
          <w:p w:rsidR="00585DAC" w:rsidRPr="00585DAC" w:rsidRDefault="00585DAC">
            <w:pPr>
              <w:jc w:val="right"/>
              <w:rPr>
                <w:color w:val="002060"/>
                <w:sz w:val="14"/>
                <w:szCs w:val="14"/>
              </w:rPr>
            </w:pPr>
            <w:r w:rsidRPr="00585DAC">
              <w:rPr>
                <w:color w:val="002060"/>
                <w:sz w:val="14"/>
                <w:szCs w:val="14"/>
              </w:rPr>
              <w:t>199</w:t>
            </w:r>
          </w:p>
        </w:tc>
        <w:tc>
          <w:tcPr>
            <w:tcW w:w="1213" w:type="dxa"/>
            <w:vAlign w:val="bottom"/>
          </w:tcPr>
          <w:p w:rsidR="00585DAC" w:rsidRPr="00585DAC" w:rsidRDefault="00585DAC">
            <w:pPr>
              <w:jc w:val="right"/>
              <w:rPr>
                <w:color w:val="002060"/>
                <w:sz w:val="14"/>
                <w:szCs w:val="14"/>
              </w:rPr>
            </w:pPr>
            <w:r w:rsidRPr="00585DAC">
              <w:rPr>
                <w:color w:val="002060"/>
                <w:sz w:val="14"/>
                <w:szCs w:val="14"/>
              </w:rPr>
              <w:t>799</w:t>
            </w:r>
          </w:p>
        </w:tc>
        <w:tc>
          <w:tcPr>
            <w:tcW w:w="1098" w:type="dxa"/>
            <w:vAlign w:val="bottom"/>
          </w:tcPr>
          <w:p w:rsidR="00585DAC" w:rsidRPr="00585DAC" w:rsidRDefault="00585DAC">
            <w:pPr>
              <w:jc w:val="right"/>
              <w:rPr>
                <w:color w:val="002060"/>
                <w:sz w:val="14"/>
                <w:szCs w:val="14"/>
              </w:rPr>
            </w:pPr>
            <w:r w:rsidRPr="00585DAC">
              <w:rPr>
                <w:color w:val="002060"/>
                <w:sz w:val="14"/>
                <w:szCs w:val="14"/>
              </w:rPr>
              <w:t>0</w:t>
            </w:r>
          </w:p>
        </w:tc>
        <w:tc>
          <w:tcPr>
            <w:tcW w:w="856" w:type="dxa"/>
            <w:vAlign w:val="bottom"/>
          </w:tcPr>
          <w:p w:rsidR="00585DAC" w:rsidRPr="00585DAC" w:rsidRDefault="00585DAC">
            <w:pPr>
              <w:jc w:val="right"/>
              <w:rPr>
                <w:b/>
                <w:color w:val="002060"/>
                <w:sz w:val="14"/>
                <w:szCs w:val="14"/>
              </w:rPr>
            </w:pPr>
            <w:r w:rsidRPr="00585DAC">
              <w:rPr>
                <w:b/>
                <w:color w:val="002060"/>
                <w:sz w:val="14"/>
                <w:szCs w:val="14"/>
              </w:rPr>
              <w:t>998</w:t>
            </w:r>
          </w:p>
        </w:tc>
        <w:tc>
          <w:tcPr>
            <w:tcW w:w="888" w:type="dxa"/>
            <w:vAlign w:val="center"/>
          </w:tcPr>
          <w:p w:rsidR="00585DAC" w:rsidRDefault="00585DAC">
            <w:pPr>
              <w:jc w:val="right"/>
              <w:rPr>
                <w:color w:val="002060"/>
                <w:sz w:val="14"/>
                <w:szCs w:val="14"/>
              </w:rPr>
            </w:pPr>
            <w:r>
              <w:rPr>
                <w:color w:val="002060"/>
                <w:sz w:val="14"/>
                <w:szCs w:val="14"/>
              </w:rPr>
              <w:t>-35</w:t>
            </w:r>
          </w:p>
        </w:tc>
        <w:tc>
          <w:tcPr>
            <w:tcW w:w="1201" w:type="dxa"/>
            <w:vAlign w:val="center"/>
          </w:tcPr>
          <w:p w:rsidR="00585DAC" w:rsidRDefault="00585DAC">
            <w:pPr>
              <w:jc w:val="right"/>
              <w:rPr>
                <w:color w:val="002060"/>
                <w:sz w:val="14"/>
                <w:szCs w:val="14"/>
              </w:rPr>
            </w:pPr>
            <w:r>
              <w:rPr>
                <w:color w:val="002060"/>
                <w:sz w:val="14"/>
                <w:szCs w:val="14"/>
              </w:rPr>
              <w:t>175</w:t>
            </w:r>
          </w:p>
        </w:tc>
        <w:tc>
          <w:tcPr>
            <w:tcW w:w="928" w:type="dxa"/>
            <w:vAlign w:val="center"/>
          </w:tcPr>
          <w:p w:rsidR="00585DAC" w:rsidRDefault="00585DAC">
            <w:pPr>
              <w:jc w:val="right"/>
              <w:rPr>
                <w:color w:val="002060"/>
                <w:sz w:val="14"/>
                <w:szCs w:val="14"/>
              </w:rPr>
            </w:pPr>
            <w:r>
              <w:rPr>
                <w:color w:val="002060"/>
                <w:sz w:val="14"/>
                <w:szCs w:val="14"/>
              </w:rPr>
              <w:t>0</w:t>
            </w:r>
          </w:p>
        </w:tc>
        <w:tc>
          <w:tcPr>
            <w:tcW w:w="970" w:type="dxa"/>
            <w:vAlign w:val="center"/>
          </w:tcPr>
          <w:p w:rsidR="00585DAC" w:rsidRPr="00585DAC" w:rsidRDefault="00585DAC">
            <w:pPr>
              <w:jc w:val="right"/>
              <w:rPr>
                <w:b/>
                <w:color w:val="002060"/>
                <w:sz w:val="14"/>
                <w:szCs w:val="14"/>
              </w:rPr>
            </w:pPr>
            <w:r w:rsidRPr="00585DAC">
              <w:rPr>
                <w:b/>
                <w:color w:val="002060"/>
                <w:sz w:val="14"/>
                <w:szCs w:val="14"/>
              </w:rPr>
              <w:t>140</w:t>
            </w:r>
          </w:p>
        </w:tc>
      </w:tr>
      <w:tr w:rsidR="00585DAC" w:rsidRPr="00814A18" w:rsidTr="00F738FB">
        <w:trPr>
          <w:jc w:val="center"/>
        </w:trPr>
        <w:tc>
          <w:tcPr>
            <w:tcW w:w="2458" w:type="dxa"/>
            <w:vAlign w:val="center"/>
          </w:tcPr>
          <w:p w:rsidR="00585DAC" w:rsidRPr="00814A18" w:rsidRDefault="00585DAC" w:rsidP="00F738FB">
            <w:pPr>
              <w:rPr>
                <w:b/>
                <w:color w:val="002060"/>
                <w:sz w:val="14"/>
                <w:szCs w:val="14"/>
              </w:rPr>
            </w:pPr>
            <w:r w:rsidRPr="00814A18">
              <w:rPr>
                <w:b/>
                <w:color w:val="002060"/>
                <w:sz w:val="14"/>
                <w:szCs w:val="14"/>
              </w:rPr>
              <w:t>Veneto</w:t>
            </w:r>
          </w:p>
        </w:tc>
        <w:tc>
          <w:tcPr>
            <w:tcW w:w="940" w:type="dxa"/>
            <w:vAlign w:val="bottom"/>
          </w:tcPr>
          <w:p w:rsidR="00585DAC" w:rsidRPr="00451DD4" w:rsidRDefault="00585DAC" w:rsidP="001E7B34">
            <w:pPr>
              <w:jc w:val="right"/>
              <w:rPr>
                <w:color w:val="002060"/>
                <w:sz w:val="14"/>
                <w:szCs w:val="14"/>
              </w:rPr>
            </w:pPr>
            <w:r w:rsidRPr="00451DD4">
              <w:rPr>
                <w:color w:val="002060"/>
                <w:sz w:val="14"/>
                <w:szCs w:val="14"/>
              </w:rPr>
              <w:t>3.031</w:t>
            </w:r>
          </w:p>
        </w:tc>
        <w:tc>
          <w:tcPr>
            <w:tcW w:w="1144" w:type="dxa"/>
            <w:vAlign w:val="bottom"/>
          </w:tcPr>
          <w:p w:rsidR="00585DAC" w:rsidRPr="00451DD4" w:rsidRDefault="00585DAC" w:rsidP="001E7B34">
            <w:pPr>
              <w:jc w:val="right"/>
              <w:rPr>
                <w:color w:val="002060"/>
                <w:sz w:val="14"/>
                <w:szCs w:val="14"/>
              </w:rPr>
            </w:pPr>
            <w:r w:rsidRPr="00451DD4">
              <w:rPr>
                <w:color w:val="002060"/>
                <w:sz w:val="14"/>
                <w:szCs w:val="14"/>
              </w:rPr>
              <w:t>4.325</w:t>
            </w:r>
          </w:p>
        </w:tc>
        <w:tc>
          <w:tcPr>
            <w:tcW w:w="1096" w:type="dxa"/>
            <w:vAlign w:val="bottom"/>
          </w:tcPr>
          <w:p w:rsidR="00585DAC" w:rsidRPr="00451DD4" w:rsidRDefault="00585DAC" w:rsidP="001E7B34">
            <w:pPr>
              <w:jc w:val="right"/>
              <w:rPr>
                <w:color w:val="002060"/>
                <w:sz w:val="14"/>
                <w:szCs w:val="14"/>
              </w:rPr>
            </w:pPr>
            <w:r w:rsidRPr="00451DD4">
              <w:rPr>
                <w:color w:val="002060"/>
                <w:sz w:val="14"/>
                <w:szCs w:val="14"/>
              </w:rPr>
              <w:t>139</w:t>
            </w:r>
          </w:p>
        </w:tc>
        <w:tc>
          <w:tcPr>
            <w:tcW w:w="996" w:type="dxa"/>
            <w:vAlign w:val="bottom"/>
          </w:tcPr>
          <w:p w:rsidR="00585DAC" w:rsidRPr="00451DD4" w:rsidRDefault="00585DAC" w:rsidP="001E7B34">
            <w:pPr>
              <w:jc w:val="right"/>
              <w:rPr>
                <w:b/>
                <w:color w:val="002060"/>
                <w:sz w:val="14"/>
                <w:szCs w:val="14"/>
              </w:rPr>
            </w:pPr>
            <w:r w:rsidRPr="00451DD4">
              <w:rPr>
                <w:b/>
                <w:color w:val="002060"/>
                <w:sz w:val="14"/>
                <w:szCs w:val="14"/>
              </w:rPr>
              <w:t>7.494</w:t>
            </w:r>
          </w:p>
        </w:tc>
        <w:tc>
          <w:tcPr>
            <w:tcW w:w="1204" w:type="dxa"/>
            <w:vAlign w:val="bottom"/>
          </w:tcPr>
          <w:p w:rsidR="00585DAC" w:rsidRPr="00585DAC" w:rsidRDefault="00585DAC">
            <w:pPr>
              <w:jc w:val="right"/>
              <w:rPr>
                <w:color w:val="002060"/>
                <w:sz w:val="14"/>
                <w:szCs w:val="14"/>
              </w:rPr>
            </w:pPr>
            <w:r w:rsidRPr="00585DAC">
              <w:rPr>
                <w:color w:val="002060"/>
                <w:sz w:val="14"/>
                <w:szCs w:val="14"/>
              </w:rPr>
              <w:t>3.582</w:t>
            </w:r>
          </w:p>
        </w:tc>
        <w:tc>
          <w:tcPr>
            <w:tcW w:w="1213" w:type="dxa"/>
            <w:vAlign w:val="bottom"/>
          </w:tcPr>
          <w:p w:rsidR="00585DAC" w:rsidRPr="00585DAC" w:rsidRDefault="00585DAC">
            <w:pPr>
              <w:jc w:val="right"/>
              <w:rPr>
                <w:color w:val="002060"/>
                <w:sz w:val="14"/>
                <w:szCs w:val="14"/>
              </w:rPr>
            </w:pPr>
            <w:r w:rsidRPr="00585DAC">
              <w:rPr>
                <w:color w:val="002060"/>
                <w:sz w:val="14"/>
                <w:szCs w:val="14"/>
              </w:rPr>
              <w:t>2.750</w:t>
            </w:r>
          </w:p>
        </w:tc>
        <w:tc>
          <w:tcPr>
            <w:tcW w:w="1098" w:type="dxa"/>
            <w:vAlign w:val="bottom"/>
          </w:tcPr>
          <w:p w:rsidR="00585DAC" w:rsidRPr="00585DAC" w:rsidRDefault="00585DAC">
            <w:pPr>
              <w:jc w:val="right"/>
              <w:rPr>
                <w:color w:val="002060"/>
                <w:sz w:val="14"/>
                <w:szCs w:val="14"/>
              </w:rPr>
            </w:pPr>
            <w:r w:rsidRPr="00585DAC">
              <w:rPr>
                <w:color w:val="002060"/>
                <w:sz w:val="14"/>
                <w:szCs w:val="14"/>
              </w:rPr>
              <w:t>12</w:t>
            </w:r>
          </w:p>
        </w:tc>
        <w:tc>
          <w:tcPr>
            <w:tcW w:w="856" w:type="dxa"/>
            <w:vAlign w:val="bottom"/>
          </w:tcPr>
          <w:p w:rsidR="00585DAC" w:rsidRPr="00585DAC" w:rsidRDefault="00585DAC">
            <w:pPr>
              <w:jc w:val="right"/>
              <w:rPr>
                <w:b/>
                <w:color w:val="002060"/>
                <w:sz w:val="14"/>
                <w:szCs w:val="14"/>
              </w:rPr>
            </w:pPr>
            <w:r w:rsidRPr="00585DAC">
              <w:rPr>
                <w:b/>
                <w:color w:val="002060"/>
                <w:sz w:val="14"/>
                <w:szCs w:val="14"/>
              </w:rPr>
              <w:t>6.344</w:t>
            </w:r>
          </w:p>
        </w:tc>
        <w:tc>
          <w:tcPr>
            <w:tcW w:w="888" w:type="dxa"/>
            <w:vAlign w:val="center"/>
          </w:tcPr>
          <w:p w:rsidR="00585DAC" w:rsidRDefault="00585DAC">
            <w:pPr>
              <w:jc w:val="right"/>
              <w:rPr>
                <w:color w:val="002060"/>
                <w:sz w:val="14"/>
                <w:szCs w:val="14"/>
              </w:rPr>
            </w:pPr>
            <w:r>
              <w:rPr>
                <w:color w:val="002060"/>
                <w:sz w:val="14"/>
                <w:szCs w:val="14"/>
              </w:rPr>
              <w:t>551</w:t>
            </w:r>
          </w:p>
        </w:tc>
        <w:tc>
          <w:tcPr>
            <w:tcW w:w="1201" w:type="dxa"/>
            <w:vAlign w:val="center"/>
          </w:tcPr>
          <w:p w:rsidR="00585DAC" w:rsidRDefault="00585DAC">
            <w:pPr>
              <w:jc w:val="right"/>
              <w:rPr>
                <w:color w:val="002060"/>
                <w:sz w:val="14"/>
                <w:szCs w:val="14"/>
              </w:rPr>
            </w:pPr>
            <w:r>
              <w:rPr>
                <w:color w:val="002060"/>
                <w:sz w:val="14"/>
                <w:szCs w:val="14"/>
              </w:rPr>
              <w:t>-1.575</w:t>
            </w:r>
          </w:p>
        </w:tc>
        <w:tc>
          <w:tcPr>
            <w:tcW w:w="928" w:type="dxa"/>
            <w:vAlign w:val="center"/>
          </w:tcPr>
          <w:p w:rsidR="00585DAC" w:rsidRDefault="00585DAC">
            <w:pPr>
              <w:jc w:val="right"/>
              <w:rPr>
                <w:color w:val="002060"/>
                <w:sz w:val="14"/>
                <w:szCs w:val="14"/>
              </w:rPr>
            </w:pPr>
            <w:r>
              <w:rPr>
                <w:color w:val="002060"/>
                <w:sz w:val="14"/>
                <w:szCs w:val="14"/>
              </w:rPr>
              <w:t>-127</w:t>
            </w:r>
          </w:p>
        </w:tc>
        <w:tc>
          <w:tcPr>
            <w:tcW w:w="970" w:type="dxa"/>
            <w:vAlign w:val="center"/>
          </w:tcPr>
          <w:p w:rsidR="00585DAC" w:rsidRPr="00585DAC" w:rsidRDefault="00585DAC">
            <w:pPr>
              <w:jc w:val="right"/>
              <w:rPr>
                <w:b/>
                <w:color w:val="002060"/>
                <w:sz w:val="14"/>
                <w:szCs w:val="14"/>
              </w:rPr>
            </w:pPr>
            <w:r w:rsidRPr="00585DAC">
              <w:rPr>
                <w:b/>
                <w:color w:val="002060"/>
                <w:sz w:val="14"/>
                <w:szCs w:val="14"/>
              </w:rPr>
              <w:t>-1.150</w:t>
            </w:r>
          </w:p>
        </w:tc>
      </w:tr>
      <w:tr w:rsidR="00585DAC" w:rsidRPr="00814A18" w:rsidTr="00F738FB">
        <w:trPr>
          <w:jc w:val="center"/>
        </w:trPr>
        <w:tc>
          <w:tcPr>
            <w:tcW w:w="2458" w:type="dxa"/>
            <w:vAlign w:val="center"/>
          </w:tcPr>
          <w:p w:rsidR="00585DAC" w:rsidRPr="00814A18" w:rsidRDefault="00585DAC" w:rsidP="00F738FB">
            <w:pPr>
              <w:rPr>
                <w:b/>
                <w:color w:val="002060"/>
                <w:sz w:val="14"/>
                <w:szCs w:val="14"/>
              </w:rPr>
            </w:pPr>
            <w:r w:rsidRPr="00814A18">
              <w:rPr>
                <w:b/>
                <w:color w:val="002060"/>
                <w:sz w:val="14"/>
                <w:szCs w:val="14"/>
              </w:rPr>
              <w:t>Friuli V.G.</w:t>
            </w:r>
          </w:p>
        </w:tc>
        <w:tc>
          <w:tcPr>
            <w:tcW w:w="940" w:type="dxa"/>
            <w:vAlign w:val="bottom"/>
          </w:tcPr>
          <w:p w:rsidR="00585DAC" w:rsidRPr="00451DD4" w:rsidRDefault="00585DAC" w:rsidP="001E7B34">
            <w:pPr>
              <w:jc w:val="right"/>
              <w:rPr>
                <w:color w:val="002060"/>
                <w:sz w:val="14"/>
                <w:szCs w:val="14"/>
              </w:rPr>
            </w:pPr>
            <w:r w:rsidRPr="00451DD4">
              <w:rPr>
                <w:color w:val="002060"/>
                <w:sz w:val="14"/>
                <w:szCs w:val="14"/>
              </w:rPr>
              <w:t>1.138</w:t>
            </w:r>
          </w:p>
        </w:tc>
        <w:tc>
          <w:tcPr>
            <w:tcW w:w="1144" w:type="dxa"/>
            <w:vAlign w:val="bottom"/>
          </w:tcPr>
          <w:p w:rsidR="00585DAC" w:rsidRPr="00451DD4" w:rsidRDefault="00585DAC" w:rsidP="001E7B34">
            <w:pPr>
              <w:jc w:val="right"/>
              <w:rPr>
                <w:color w:val="002060"/>
                <w:sz w:val="14"/>
                <w:szCs w:val="14"/>
              </w:rPr>
            </w:pPr>
            <w:r w:rsidRPr="00451DD4">
              <w:rPr>
                <w:color w:val="002060"/>
                <w:sz w:val="14"/>
                <w:szCs w:val="14"/>
              </w:rPr>
              <w:t>2.077</w:t>
            </w:r>
          </w:p>
        </w:tc>
        <w:tc>
          <w:tcPr>
            <w:tcW w:w="1096" w:type="dxa"/>
            <w:vAlign w:val="bottom"/>
          </w:tcPr>
          <w:p w:rsidR="00585DAC" w:rsidRPr="00451DD4" w:rsidRDefault="00585DAC" w:rsidP="001E7B34">
            <w:pPr>
              <w:jc w:val="right"/>
              <w:rPr>
                <w:color w:val="002060"/>
                <w:sz w:val="14"/>
                <w:szCs w:val="14"/>
              </w:rPr>
            </w:pPr>
            <w:r w:rsidRPr="00451DD4">
              <w:rPr>
                <w:color w:val="002060"/>
                <w:sz w:val="14"/>
                <w:szCs w:val="14"/>
              </w:rPr>
              <w:t>10</w:t>
            </w:r>
          </w:p>
        </w:tc>
        <w:tc>
          <w:tcPr>
            <w:tcW w:w="996" w:type="dxa"/>
            <w:vAlign w:val="bottom"/>
          </w:tcPr>
          <w:p w:rsidR="00585DAC" w:rsidRPr="00451DD4" w:rsidRDefault="00585DAC" w:rsidP="001E7B34">
            <w:pPr>
              <w:jc w:val="right"/>
              <w:rPr>
                <w:b/>
                <w:color w:val="002060"/>
                <w:sz w:val="14"/>
                <w:szCs w:val="14"/>
              </w:rPr>
            </w:pPr>
            <w:r w:rsidRPr="00451DD4">
              <w:rPr>
                <w:b/>
                <w:color w:val="002060"/>
                <w:sz w:val="14"/>
                <w:szCs w:val="14"/>
              </w:rPr>
              <w:t>3.225</w:t>
            </w:r>
          </w:p>
        </w:tc>
        <w:tc>
          <w:tcPr>
            <w:tcW w:w="1204" w:type="dxa"/>
            <w:vAlign w:val="bottom"/>
          </w:tcPr>
          <w:p w:rsidR="00585DAC" w:rsidRPr="00585DAC" w:rsidRDefault="00585DAC">
            <w:pPr>
              <w:jc w:val="right"/>
              <w:rPr>
                <w:color w:val="002060"/>
                <w:sz w:val="14"/>
                <w:szCs w:val="14"/>
              </w:rPr>
            </w:pPr>
            <w:r w:rsidRPr="00585DAC">
              <w:rPr>
                <w:color w:val="002060"/>
                <w:sz w:val="14"/>
                <w:szCs w:val="14"/>
              </w:rPr>
              <w:t>901</w:t>
            </w:r>
          </w:p>
        </w:tc>
        <w:tc>
          <w:tcPr>
            <w:tcW w:w="1213" w:type="dxa"/>
            <w:vAlign w:val="bottom"/>
          </w:tcPr>
          <w:p w:rsidR="00585DAC" w:rsidRPr="00585DAC" w:rsidRDefault="00585DAC">
            <w:pPr>
              <w:jc w:val="right"/>
              <w:rPr>
                <w:color w:val="002060"/>
                <w:sz w:val="14"/>
                <w:szCs w:val="14"/>
              </w:rPr>
            </w:pPr>
            <w:r w:rsidRPr="00585DAC">
              <w:rPr>
                <w:color w:val="002060"/>
                <w:sz w:val="14"/>
                <w:szCs w:val="14"/>
              </w:rPr>
              <w:t>1.002</w:t>
            </w:r>
          </w:p>
        </w:tc>
        <w:tc>
          <w:tcPr>
            <w:tcW w:w="1098" w:type="dxa"/>
            <w:vAlign w:val="bottom"/>
          </w:tcPr>
          <w:p w:rsidR="00585DAC" w:rsidRPr="00585DAC" w:rsidRDefault="00585DAC">
            <w:pPr>
              <w:jc w:val="right"/>
              <w:rPr>
                <w:color w:val="002060"/>
                <w:sz w:val="14"/>
                <w:szCs w:val="14"/>
              </w:rPr>
            </w:pPr>
            <w:r w:rsidRPr="00585DAC">
              <w:rPr>
                <w:color w:val="002060"/>
                <w:sz w:val="14"/>
                <w:szCs w:val="14"/>
              </w:rPr>
              <w:t>0</w:t>
            </w:r>
          </w:p>
        </w:tc>
        <w:tc>
          <w:tcPr>
            <w:tcW w:w="856" w:type="dxa"/>
            <w:vAlign w:val="bottom"/>
          </w:tcPr>
          <w:p w:rsidR="00585DAC" w:rsidRPr="00585DAC" w:rsidRDefault="00585DAC">
            <w:pPr>
              <w:jc w:val="right"/>
              <w:rPr>
                <w:b/>
                <w:color w:val="002060"/>
                <w:sz w:val="14"/>
                <w:szCs w:val="14"/>
              </w:rPr>
            </w:pPr>
            <w:r w:rsidRPr="00585DAC">
              <w:rPr>
                <w:b/>
                <w:color w:val="002060"/>
                <w:sz w:val="14"/>
                <w:szCs w:val="14"/>
              </w:rPr>
              <w:t>1.904</w:t>
            </w:r>
          </w:p>
        </w:tc>
        <w:tc>
          <w:tcPr>
            <w:tcW w:w="888" w:type="dxa"/>
            <w:vAlign w:val="center"/>
          </w:tcPr>
          <w:p w:rsidR="00585DAC" w:rsidRDefault="00585DAC">
            <w:pPr>
              <w:jc w:val="right"/>
              <w:rPr>
                <w:color w:val="002060"/>
                <w:sz w:val="14"/>
                <w:szCs w:val="14"/>
              </w:rPr>
            </w:pPr>
            <w:r>
              <w:rPr>
                <w:color w:val="002060"/>
                <w:sz w:val="14"/>
                <w:szCs w:val="14"/>
              </w:rPr>
              <w:t>-237</w:t>
            </w:r>
          </w:p>
        </w:tc>
        <w:tc>
          <w:tcPr>
            <w:tcW w:w="1201" w:type="dxa"/>
            <w:vAlign w:val="center"/>
          </w:tcPr>
          <w:p w:rsidR="00585DAC" w:rsidRDefault="00585DAC">
            <w:pPr>
              <w:jc w:val="right"/>
              <w:rPr>
                <w:color w:val="002060"/>
                <w:sz w:val="14"/>
                <w:szCs w:val="14"/>
              </w:rPr>
            </w:pPr>
            <w:r>
              <w:rPr>
                <w:color w:val="002060"/>
                <w:sz w:val="14"/>
                <w:szCs w:val="14"/>
              </w:rPr>
              <w:t>-1.075</w:t>
            </w:r>
          </w:p>
        </w:tc>
        <w:tc>
          <w:tcPr>
            <w:tcW w:w="928" w:type="dxa"/>
            <w:vAlign w:val="center"/>
          </w:tcPr>
          <w:p w:rsidR="00585DAC" w:rsidRDefault="00585DAC">
            <w:pPr>
              <w:jc w:val="right"/>
              <w:rPr>
                <w:color w:val="002060"/>
                <w:sz w:val="14"/>
                <w:szCs w:val="14"/>
              </w:rPr>
            </w:pPr>
            <w:r>
              <w:rPr>
                <w:color w:val="002060"/>
                <w:sz w:val="14"/>
                <w:szCs w:val="14"/>
              </w:rPr>
              <w:t>-10</w:t>
            </w:r>
          </w:p>
        </w:tc>
        <w:tc>
          <w:tcPr>
            <w:tcW w:w="970" w:type="dxa"/>
            <w:vAlign w:val="center"/>
          </w:tcPr>
          <w:p w:rsidR="00585DAC" w:rsidRPr="00585DAC" w:rsidRDefault="00585DAC">
            <w:pPr>
              <w:jc w:val="right"/>
              <w:rPr>
                <w:b/>
                <w:color w:val="002060"/>
                <w:sz w:val="14"/>
                <w:szCs w:val="14"/>
              </w:rPr>
            </w:pPr>
            <w:r w:rsidRPr="00585DAC">
              <w:rPr>
                <w:b/>
                <w:color w:val="002060"/>
                <w:sz w:val="14"/>
                <w:szCs w:val="14"/>
              </w:rPr>
              <w:t>-1.321</w:t>
            </w:r>
          </w:p>
        </w:tc>
      </w:tr>
      <w:tr w:rsidR="00585DAC" w:rsidRPr="00814A18" w:rsidTr="00F738FB">
        <w:trPr>
          <w:jc w:val="center"/>
        </w:trPr>
        <w:tc>
          <w:tcPr>
            <w:tcW w:w="2458" w:type="dxa"/>
            <w:vAlign w:val="center"/>
          </w:tcPr>
          <w:p w:rsidR="00585DAC" w:rsidRPr="00814A18" w:rsidRDefault="00585DAC" w:rsidP="00F738FB">
            <w:pPr>
              <w:rPr>
                <w:b/>
                <w:color w:val="002060"/>
                <w:sz w:val="14"/>
                <w:szCs w:val="14"/>
              </w:rPr>
            </w:pPr>
            <w:r w:rsidRPr="00814A18">
              <w:rPr>
                <w:b/>
                <w:color w:val="002060"/>
                <w:sz w:val="14"/>
                <w:szCs w:val="14"/>
              </w:rPr>
              <w:t>Emilia Romagna</w:t>
            </w:r>
          </w:p>
        </w:tc>
        <w:tc>
          <w:tcPr>
            <w:tcW w:w="940" w:type="dxa"/>
            <w:vAlign w:val="bottom"/>
          </w:tcPr>
          <w:p w:rsidR="00585DAC" w:rsidRPr="00451DD4" w:rsidRDefault="00585DAC" w:rsidP="001E7B34">
            <w:pPr>
              <w:jc w:val="right"/>
              <w:rPr>
                <w:color w:val="002060"/>
                <w:sz w:val="14"/>
                <w:szCs w:val="14"/>
              </w:rPr>
            </w:pPr>
            <w:r w:rsidRPr="00451DD4">
              <w:rPr>
                <w:color w:val="002060"/>
                <w:sz w:val="14"/>
                <w:szCs w:val="14"/>
              </w:rPr>
              <w:t>3.040</w:t>
            </w:r>
          </w:p>
        </w:tc>
        <w:tc>
          <w:tcPr>
            <w:tcW w:w="1144" w:type="dxa"/>
            <w:vAlign w:val="bottom"/>
          </w:tcPr>
          <w:p w:rsidR="00585DAC" w:rsidRPr="00451DD4" w:rsidRDefault="00585DAC" w:rsidP="001E7B34">
            <w:pPr>
              <w:jc w:val="right"/>
              <w:rPr>
                <w:color w:val="002060"/>
                <w:sz w:val="14"/>
                <w:szCs w:val="14"/>
              </w:rPr>
            </w:pPr>
            <w:r w:rsidRPr="00451DD4">
              <w:rPr>
                <w:color w:val="002060"/>
                <w:sz w:val="14"/>
                <w:szCs w:val="14"/>
              </w:rPr>
              <w:t>2.605</w:t>
            </w:r>
          </w:p>
        </w:tc>
        <w:tc>
          <w:tcPr>
            <w:tcW w:w="1096" w:type="dxa"/>
            <w:vAlign w:val="bottom"/>
          </w:tcPr>
          <w:p w:rsidR="00585DAC" w:rsidRPr="00451DD4" w:rsidRDefault="00585DAC" w:rsidP="001E7B34">
            <w:pPr>
              <w:jc w:val="right"/>
              <w:rPr>
                <w:color w:val="002060"/>
                <w:sz w:val="14"/>
                <w:szCs w:val="14"/>
              </w:rPr>
            </w:pPr>
            <w:r w:rsidRPr="00451DD4">
              <w:rPr>
                <w:color w:val="002060"/>
                <w:sz w:val="14"/>
                <w:szCs w:val="14"/>
              </w:rPr>
              <w:t>513</w:t>
            </w:r>
          </w:p>
        </w:tc>
        <w:tc>
          <w:tcPr>
            <w:tcW w:w="996" w:type="dxa"/>
            <w:vAlign w:val="bottom"/>
          </w:tcPr>
          <w:p w:rsidR="00585DAC" w:rsidRPr="00451DD4" w:rsidRDefault="00585DAC" w:rsidP="001E7B34">
            <w:pPr>
              <w:jc w:val="right"/>
              <w:rPr>
                <w:b/>
                <w:color w:val="002060"/>
                <w:sz w:val="14"/>
                <w:szCs w:val="14"/>
              </w:rPr>
            </w:pPr>
            <w:r w:rsidRPr="00451DD4">
              <w:rPr>
                <w:b/>
                <w:color w:val="002060"/>
                <w:sz w:val="14"/>
                <w:szCs w:val="14"/>
              </w:rPr>
              <w:t>6.158</w:t>
            </w:r>
          </w:p>
        </w:tc>
        <w:tc>
          <w:tcPr>
            <w:tcW w:w="1204" w:type="dxa"/>
            <w:vAlign w:val="bottom"/>
          </w:tcPr>
          <w:p w:rsidR="00585DAC" w:rsidRPr="00585DAC" w:rsidRDefault="00585DAC">
            <w:pPr>
              <w:jc w:val="right"/>
              <w:rPr>
                <w:color w:val="002060"/>
                <w:sz w:val="14"/>
                <w:szCs w:val="14"/>
              </w:rPr>
            </w:pPr>
            <w:r w:rsidRPr="00585DAC">
              <w:rPr>
                <w:color w:val="002060"/>
                <w:sz w:val="14"/>
                <w:szCs w:val="14"/>
              </w:rPr>
              <w:t>3.596</w:t>
            </w:r>
          </w:p>
        </w:tc>
        <w:tc>
          <w:tcPr>
            <w:tcW w:w="1213" w:type="dxa"/>
            <w:vAlign w:val="bottom"/>
          </w:tcPr>
          <w:p w:rsidR="00585DAC" w:rsidRPr="00585DAC" w:rsidRDefault="00585DAC">
            <w:pPr>
              <w:jc w:val="right"/>
              <w:rPr>
                <w:color w:val="002060"/>
                <w:sz w:val="14"/>
                <w:szCs w:val="14"/>
              </w:rPr>
            </w:pPr>
            <w:r w:rsidRPr="00585DAC">
              <w:rPr>
                <w:color w:val="002060"/>
                <w:sz w:val="14"/>
                <w:szCs w:val="14"/>
              </w:rPr>
              <w:t>4.084</w:t>
            </w:r>
          </w:p>
        </w:tc>
        <w:tc>
          <w:tcPr>
            <w:tcW w:w="1098" w:type="dxa"/>
            <w:vAlign w:val="bottom"/>
          </w:tcPr>
          <w:p w:rsidR="00585DAC" w:rsidRPr="00585DAC" w:rsidRDefault="00585DAC">
            <w:pPr>
              <w:jc w:val="right"/>
              <w:rPr>
                <w:color w:val="002060"/>
                <w:sz w:val="14"/>
                <w:szCs w:val="14"/>
              </w:rPr>
            </w:pPr>
            <w:r w:rsidRPr="00585DAC">
              <w:rPr>
                <w:color w:val="002060"/>
                <w:sz w:val="14"/>
                <w:szCs w:val="14"/>
              </w:rPr>
              <w:t>18</w:t>
            </w:r>
          </w:p>
        </w:tc>
        <w:tc>
          <w:tcPr>
            <w:tcW w:w="856" w:type="dxa"/>
            <w:vAlign w:val="bottom"/>
          </w:tcPr>
          <w:p w:rsidR="00585DAC" w:rsidRPr="00585DAC" w:rsidRDefault="00585DAC">
            <w:pPr>
              <w:jc w:val="right"/>
              <w:rPr>
                <w:b/>
                <w:color w:val="002060"/>
                <w:sz w:val="14"/>
                <w:szCs w:val="14"/>
              </w:rPr>
            </w:pPr>
            <w:r w:rsidRPr="00585DAC">
              <w:rPr>
                <w:b/>
                <w:color w:val="002060"/>
                <w:sz w:val="14"/>
                <w:szCs w:val="14"/>
              </w:rPr>
              <w:t>7.699</w:t>
            </w:r>
          </w:p>
        </w:tc>
        <w:tc>
          <w:tcPr>
            <w:tcW w:w="888" w:type="dxa"/>
            <w:vAlign w:val="center"/>
          </w:tcPr>
          <w:p w:rsidR="00585DAC" w:rsidRDefault="00585DAC">
            <w:pPr>
              <w:jc w:val="right"/>
              <w:rPr>
                <w:color w:val="002060"/>
                <w:sz w:val="14"/>
                <w:szCs w:val="14"/>
              </w:rPr>
            </w:pPr>
            <w:r>
              <w:rPr>
                <w:color w:val="002060"/>
                <w:sz w:val="14"/>
                <w:szCs w:val="14"/>
              </w:rPr>
              <w:t>556</w:t>
            </w:r>
          </w:p>
        </w:tc>
        <w:tc>
          <w:tcPr>
            <w:tcW w:w="1201" w:type="dxa"/>
            <w:vAlign w:val="center"/>
          </w:tcPr>
          <w:p w:rsidR="00585DAC" w:rsidRDefault="00585DAC">
            <w:pPr>
              <w:jc w:val="right"/>
              <w:rPr>
                <w:color w:val="002060"/>
                <w:sz w:val="14"/>
                <w:szCs w:val="14"/>
              </w:rPr>
            </w:pPr>
            <w:r>
              <w:rPr>
                <w:color w:val="002060"/>
                <w:sz w:val="14"/>
                <w:szCs w:val="14"/>
              </w:rPr>
              <w:t>1.479</w:t>
            </w:r>
          </w:p>
        </w:tc>
        <w:tc>
          <w:tcPr>
            <w:tcW w:w="928" w:type="dxa"/>
            <w:vAlign w:val="center"/>
          </w:tcPr>
          <w:p w:rsidR="00585DAC" w:rsidRDefault="00585DAC">
            <w:pPr>
              <w:jc w:val="right"/>
              <w:rPr>
                <w:color w:val="002060"/>
                <w:sz w:val="14"/>
                <w:szCs w:val="14"/>
              </w:rPr>
            </w:pPr>
            <w:r>
              <w:rPr>
                <w:color w:val="002060"/>
                <w:sz w:val="14"/>
                <w:szCs w:val="14"/>
              </w:rPr>
              <w:t>-495</w:t>
            </w:r>
          </w:p>
        </w:tc>
        <w:tc>
          <w:tcPr>
            <w:tcW w:w="970" w:type="dxa"/>
            <w:vAlign w:val="center"/>
          </w:tcPr>
          <w:p w:rsidR="00585DAC" w:rsidRPr="00585DAC" w:rsidRDefault="00585DAC">
            <w:pPr>
              <w:jc w:val="right"/>
              <w:rPr>
                <w:b/>
                <w:color w:val="002060"/>
                <w:sz w:val="14"/>
                <w:szCs w:val="14"/>
              </w:rPr>
            </w:pPr>
            <w:r w:rsidRPr="00585DAC">
              <w:rPr>
                <w:b/>
                <w:color w:val="002060"/>
                <w:sz w:val="14"/>
                <w:szCs w:val="14"/>
              </w:rPr>
              <w:t>1.541</w:t>
            </w:r>
          </w:p>
        </w:tc>
      </w:tr>
      <w:tr w:rsidR="00585DAC" w:rsidRPr="00814A18" w:rsidTr="00F738FB">
        <w:trPr>
          <w:jc w:val="center"/>
        </w:trPr>
        <w:tc>
          <w:tcPr>
            <w:tcW w:w="2458" w:type="dxa"/>
            <w:vAlign w:val="center"/>
          </w:tcPr>
          <w:p w:rsidR="00585DAC" w:rsidRPr="00814A18" w:rsidRDefault="00585DAC" w:rsidP="00F738FB">
            <w:pPr>
              <w:rPr>
                <w:b/>
                <w:color w:val="002060"/>
                <w:sz w:val="14"/>
                <w:szCs w:val="14"/>
              </w:rPr>
            </w:pPr>
            <w:r w:rsidRPr="00814A18">
              <w:rPr>
                <w:b/>
                <w:color w:val="002060"/>
                <w:sz w:val="14"/>
                <w:szCs w:val="14"/>
              </w:rPr>
              <w:t>Toscana</w:t>
            </w:r>
          </w:p>
        </w:tc>
        <w:tc>
          <w:tcPr>
            <w:tcW w:w="940" w:type="dxa"/>
            <w:vAlign w:val="bottom"/>
          </w:tcPr>
          <w:p w:rsidR="00585DAC" w:rsidRPr="00451DD4" w:rsidRDefault="00585DAC" w:rsidP="001E7B34">
            <w:pPr>
              <w:jc w:val="right"/>
              <w:rPr>
                <w:color w:val="002060"/>
                <w:sz w:val="14"/>
                <w:szCs w:val="14"/>
              </w:rPr>
            </w:pPr>
            <w:r w:rsidRPr="00451DD4">
              <w:rPr>
                <w:color w:val="002060"/>
                <w:sz w:val="14"/>
                <w:szCs w:val="14"/>
              </w:rPr>
              <w:t>2.044</w:t>
            </w:r>
          </w:p>
        </w:tc>
        <w:tc>
          <w:tcPr>
            <w:tcW w:w="1144" w:type="dxa"/>
            <w:vAlign w:val="bottom"/>
          </w:tcPr>
          <w:p w:rsidR="00585DAC" w:rsidRPr="00451DD4" w:rsidRDefault="00585DAC" w:rsidP="001E7B34">
            <w:pPr>
              <w:jc w:val="right"/>
              <w:rPr>
                <w:color w:val="002060"/>
                <w:sz w:val="14"/>
                <w:szCs w:val="14"/>
              </w:rPr>
            </w:pPr>
            <w:r w:rsidRPr="00451DD4">
              <w:rPr>
                <w:color w:val="002060"/>
                <w:sz w:val="14"/>
                <w:szCs w:val="14"/>
              </w:rPr>
              <w:t>10.270</w:t>
            </w:r>
          </w:p>
        </w:tc>
        <w:tc>
          <w:tcPr>
            <w:tcW w:w="1096" w:type="dxa"/>
            <w:vAlign w:val="bottom"/>
          </w:tcPr>
          <w:p w:rsidR="00585DAC" w:rsidRPr="00451DD4" w:rsidRDefault="00585DAC" w:rsidP="001E7B34">
            <w:pPr>
              <w:jc w:val="right"/>
              <w:rPr>
                <w:color w:val="002060"/>
                <w:sz w:val="14"/>
                <w:szCs w:val="14"/>
              </w:rPr>
            </w:pPr>
            <w:r w:rsidRPr="00451DD4">
              <w:rPr>
                <w:color w:val="002060"/>
                <w:sz w:val="14"/>
                <w:szCs w:val="14"/>
              </w:rPr>
              <w:t>586</w:t>
            </w:r>
          </w:p>
        </w:tc>
        <w:tc>
          <w:tcPr>
            <w:tcW w:w="996" w:type="dxa"/>
            <w:vAlign w:val="bottom"/>
          </w:tcPr>
          <w:p w:rsidR="00585DAC" w:rsidRPr="00451DD4" w:rsidRDefault="00585DAC" w:rsidP="001E7B34">
            <w:pPr>
              <w:jc w:val="right"/>
              <w:rPr>
                <w:b/>
                <w:color w:val="002060"/>
                <w:sz w:val="14"/>
                <w:szCs w:val="14"/>
              </w:rPr>
            </w:pPr>
            <w:r w:rsidRPr="00451DD4">
              <w:rPr>
                <w:b/>
                <w:color w:val="002060"/>
                <w:sz w:val="14"/>
                <w:szCs w:val="14"/>
              </w:rPr>
              <w:t>12.899</w:t>
            </w:r>
          </w:p>
        </w:tc>
        <w:tc>
          <w:tcPr>
            <w:tcW w:w="1204" w:type="dxa"/>
            <w:vAlign w:val="bottom"/>
          </w:tcPr>
          <w:p w:rsidR="00585DAC" w:rsidRPr="00585DAC" w:rsidRDefault="00585DAC">
            <w:pPr>
              <w:jc w:val="right"/>
              <w:rPr>
                <w:color w:val="002060"/>
                <w:sz w:val="14"/>
                <w:szCs w:val="14"/>
              </w:rPr>
            </w:pPr>
            <w:r w:rsidRPr="00585DAC">
              <w:rPr>
                <w:color w:val="002060"/>
                <w:sz w:val="14"/>
                <w:szCs w:val="14"/>
              </w:rPr>
              <w:t>4.649</w:t>
            </w:r>
          </w:p>
        </w:tc>
        <w:tc>
          <w:tcPr>
            <w:tcW w:w="1213" w:type="dxa"/>
            <w:vAlign w:val="bottom"/>
          </w:tcPr>
          <w:p w:rsidR="00585DAC" w:rsidRPr="00585DAC" w:rsidRDefault="00585DAC">
            <w:pPr>
              <w:jc w:val="right"/>
              <w:rPr>
                <w:color w:val="002060"/>
                <w:sz w:val="14"/>
                <w:szCs w:val="14"/>
              </w:rPr>
            </w:pPr>
            <w:r w:rsidRPr="00585DAC">
              <w:rPr>
                <w:color w:val="002060"/>
                <w:sz w:val="14"/>
                <w:szCs w:val="14"/>
              </w:rPr>
              <w:t>1.507</w:t>
            </w:r>
          </w:p>
        </w:tc>
        <w:tc>
          <w:tcPr>
            <w:tcW w:w="1098" w:type="dxa"/>
            <w:vAlign w:val="bottom"/>
          </w:tcPr>
          <w:p w:rsidR="00585DAC" w:rsidRPr="00585DAC" w:rsidRDefault="00585DAC">
            <w:pPr>
              <w:jc w:val="right"/>
              <w:rPr>
                <w:color w:val="002060"/>
                <w:sz w:val="14"/>
                <w:szCs w:val="14"/>
              </w:rPr>
            </w:pPr>
            <w:r w:rsidRPr="00585DAC">
              <w:rPr>
                <w:color w:val="002060"/>
                <w:sz w:val="14"/>
                <w:szCs w:val="14"/>
              </w:rPr>
              <w:t>420</w:t>
            </w:r>
          </w:p>
        </w:tc>
        <w:tc>
          <w:tcPr>
            <w:tcW w:w="856" w:type="dxa"/>
            <w:vAlign w:val="bottom"/>
          </w:tcPr>
          <w:p w:rsidR="00585DAC" w:rsidRPr="00585DAC" w:rsidRDefault="00585DAC">
            <w:pPr>
              <w:jc w:val="right"/>
              <w:rPr>
                <w:b/>
                <w:color w:val="002060"/>
                <w:sz w:val="14"/>
                <w:szCs w:val="14"/>
              </w:rPr>
            </w:pPr>
            <w:r w:rsidRPr="00585DAC">
              <w:rPr>
                <w:b/>
                <w:color w:val="002060"/>
                <w:sz w:val="14"/>
                <w:szCs w:val="14"/>
              </w:rPr>
              <w:t>6.576</w:t>
            </w:r>
          </w:p>
        </w:tc>
        <w:tc>
          <w:tcPr>
            <w:tcW w:w="888" w:type="dxa"/>
            <w:vAlign w:val="center"/>
          </w:tcPr>
          <w:p w:rsidR="00585DAC" w:rsidRDefault="00585DAC">
            <w:pPr>
              <w:jc w:val="right"/>
              <w:rPr>
                <w:color w:val="002060"/>
                <w:sz w:val="14"/>
                <w:szCs w:val="14"/>
              </w:rPr>
            </w:pPr>
            <w:r>
              <w:rPr>
                <w:color w:val="002060"/>
                <w:sz w:val="14"/>
                <w:szCs w:val="14"/>
              </w:rPr>
              <w:t>2.605</w:t>
            </w:r>
          </w:p>
        </w:tc>
        <w:tc>
          <w:tcPr>
            <w:tcW w:w="1201" w:type="dxa"/>
            <w:vAlign w:val="center"/>
          </w:tcPr>
          <w:p w:rsidR="00585DAC" w:rsidRDefault="00585DAC">
            <w:pPr>
              <w:jc w:val="right"/>
              <w:rPr>
                <w:color w:val="002060"/>
                <w:sz w:val="14"/>
                <w:szCs w:val="14"/>
              </w:rPr>
            </w:pPr>
            <w:r>
              <w:rPr>
                <w:color w:val="002060"/>
                <w:sz w:val="14"/>
                <w:szCs w:val="14"/>
              </w:rPr>
              <w:t>-8.763</w:t>
            </w:r>
          </w:p>
        </w:tc>
        <w:tc>
          <w:tcPr>
            <w:tcW w:w="928" w:type="dxa"/>
            <w:vAlign w:val="center"/>
          </w:tcPr>
          <w:p w:rsidR="00585DAC" w:rsidRDefault="00585DAC">
            <w:pPr>
              <w:jc w:val="right"/>
              <w:rPr>
                <w:color w:val="002060"/>
                <w:sz w:val="14"/>
                <w:szCs w:val="14"/>
              </w:rPr>
            </w:pPr>
            <w:r>
              <w:rPr>
                <w:color w:val="002060"/>
                <w:sz w:val="14"/>
                <w:szCs w:val="14"/>
              </w:rPr>
              <w:t>-166</w:t>
            </w:r>
          </w:p>
        </w:tc>
        <w:tc>
          <w:tcPr>
            <w:tcW w:w="970" w:type="dxa"/>
            <w:vAlign w:val="center"/>
          </w:tcPr>
          <w:p w:rsidR="00585DAC" w:rsidRPr="00585DAC" w:rsidRDefault="00585DAC">
            <w:pPr>
              <w:jc w:val="right"/>
              <w:rPr>
                <w:b/>
                <w:color w:val="002060"/>
                <w:sz w:val="14"/>
                <w:szCs w:val="14"/>
              </w:rPr>
            </w:pPr>
            <w:r w:rsidRPr="00585DAC">
              <w:rPr>
                <w:b/>
                <w:color w:val="002060"/>
                <w:sz w:val="14"/>
                <w:szCs w:val="14"/>
              </w:rPr>
              <w:t>-6.323</w:t>
            </w:r>
          </w:p>
        </w:tc>
      </w:tr>
      <w:tr w:rsidR="00585DAC" w:rsidRPr="00814A18" w:rsidTr="00F738FB">
        <w:trPr>
          <w:jc w:val="center"/>
        </w:trPr>
        <w:tc>
          <w:tcPr>
            <w:tcW w:w="2458" w:type="dxa"/>
            <w:vAlign w:val="center"/>
          </w:tcPr>
          <w:p w:rsidR="00585DAC" w:rsidRPr="00814A18" w:rsidRDefault="00585DAC" w:rsidP="00F738FB">
            <w:pPr>
              <w:rPr>
                <w:b/>
                <w:color w:val="002060"/>
                <w:sz w:val="14"/>
                <w:szCs w:val="14"/>
              </w:rPr>
            </w:pPr>
            <w:r w:rsidRPr="00814A18">
              <w:rPr>
                <w:b/>
                <w:color w:val="002060"/>
                <w:sz w:val="14"/>
                <w:szCs w:val="14"/>
              </w:rPr>
              <w:t>Umbria</w:t>
            </w:r>
          </w:p>
        </w:tc>
        <w:tc>
          <w:tcPr>
            <w:tcW w:w="940" w:type="dxa"/>
            <w:vAlign w:val="bottom"/>
          </w:tcPr>
          <w:p w:rsidR="00585DAC" w:rsidRPr="00451DD4" w:rsidRDefault="00585DAC" w:rsidP="001E7B34">
            <w:pPr>
              <w:jc w:val="right"/>
              <w:rPr>
                <w:color w:val="002060"/>
                <w:sz w:val="14"/>
                <w:szCs w:val="14"/>
              </w:rPr>
            </w:pPr>
            <w:r w:rsidRPr="00451DD4">
              <w:rPr>
                <w:color w:val="002060"/>
                <w:sz w:val="14"/>
                <w:szCs w:val="14"/>
              </w:rPr>
              <w:t>677</w:t>
            </w:r>
          </w:p>
        </w:tc>
        <w:tc>
          <w:tcPr>
            <w:tcW w:w="1144" w:type="dxa"/>
            <w:vAlign w:val="bottom"/>
          </w:tcPr>
          <w:p w:rsidR="00585DAC" w:rsidRPr="00451DD4" w:rsidRDefault="00585DAC" w:rsidP="001E7B34">
            <w:pPr>
              <w:jc w:val="right"/>
              <w:rPr>
                <w:color w:val="002060"/>
                <w:sz w:val="14"/>
                <w:szCs w:val="14"/>
              </w:rPr>
            </w:pPr>
            <w:r w:rsidRPr="00451DD4">
              <w:rPr>
                <w:color w:val="002060"/>
                <w:sz w:val="14"/>
                <w:szCs w:val="14"/>
              </w:rPr>
              <w:t>388</w:t>
            </w:r>
          </w:p>
        </w:tc>
        <w:tc>
          <w:tcPr>
            <w:tcW w:w="1096" w:type="dxa"/>
            <w:vAlign w:val="bottom"/>
          </w:tcPr>
          <w:p w:rsidR="00585DAC" w:rsidRPr="00451DD4" w:rsidRDefault="00585DAC" w:rsidP="001E7B34">
            <w:pPr>
              <w:jc w:val="right"/>
              <w:rPr>
                <w:color w:val="002060"/>
                <w:sz w:val="14"/>
                <w:szCs w:val="14"/>
              </w:rPr>
            </w:pPr>
            <w:r w:rsidRPr="00451DD4">
              <w:rPr>
                <w:color w:val="002060"/>
                <w:sz w:val="14"/>
                <w:szCs w:val="14"/>
              </w:rPr>
              <w:t>517</w:t>
            </w:r>
          </w:p>
        </w:tc>
        <w:tc>
          <w:tcPr>
            <w:tcW w:w="996" w:type="dxa"/>
            <w:vAlign w:val="bottom"/>
          </w:tcPr>
          <w:p w:rsidR="00585DAC" w:rsidRPr="00451DD4" w:rsidRDefault="00585DAC" w:rsidP="001E7B34">
            <w:pPr>
              <w:jc w:val="right"/>
              <w:rPr>
                <w:b/>
                <w:color w:val="002060"/>
                <w:sz w:val="14"/>
                <w:szCs w:val="14"/>
              </w:rPr>
            </w:pPr>
            <w:r w:rsidRPr="00451DD4">
              <w:rPr>
                <w:b/>
                <w:color w:val="002060"/>
                <w:sz w:val="14"/>
                <w:szCs w:val="14"/>
              </w:rPr>
              <w:t>1.582</w:t>
            </w:r>
          </w:p>
        </w:tc>
        <w:tc>
          <w:tcPr>
            <w:tcW w:w="1204" w:type="dxa"/>
            <w:vAlign w:val="bottom"/>
          </w:tcPr>
          <w:p w:rsidR="00585DAC" w:rsidRPr="00585DAC" w:rsidRDefault="00585DAC">
            <w:pPr>
              <w:jc w:val="right"/>
              <w:rPr>
                <w:color w:val="002060"/>
                <w:sz w:val="14"/>
                <w:szCs w:val="14"/>
              </w:rPr>
            </w:pPr>
            <w:r w:rsidRPr="00585DAC">
              <w:rPr>
                <w:color w:val="002060"/>
                <w:sz w:val="14"/>
                <w:szCs w:val="14"/>
              </w:rPr>
              <w:t>872</w:t>
            </w:r>
          </w:p>
        </w:tc>
        <w:tc>
          <w:tcPr>
            <w:tcW w:w="1213" w:type="dxa"/>
            <w:vAlign w:val="bottom"/>
          </w:tcPr>
          <w:p w:rsidR="00585DAC" w:rsidRPr="00585DAC" w:rsidRDefault="00585DAC">
            <w:pPr>
              <w:jc w:val="right"/>
              <w:rPr>
                <w:color w:val="002060"/>
                <w:sz w:val="14"/>
                <w:szCs w:val="14"/>
              </w:rPr>
            </w:pPr>
            <w:r w:rsidRPr="00585DAC">
              <w:rPr>
                <w:color w:val="002060"/>
                <w:sz w:val="14"/>
                <w:szCs w:val="14"/>
              </w:rPr>
              <w:t>215</w:t>
            </w:r>
          </w:p>
        </w:tc>
        <w:tc>
          <w:tcPr>
            <w:tcW w:w="1098" w:type="dxa"/>
            <w:vAlign w:val="bottom"/>
          </w:tcPr>
          <w:p w:rsidR="00585DAC" w:rsidRPr="00585DAC" w:rsidRDefault="00585DAC">
            <w:pPr>
              <w:jc w:val="right"/>
              <w:rPr>
                <w:color w:val="002060"/>
                <w:sz w:val="14"/>
                <w:szCs w:val="14"/>
              </w:rPr>
            </w:pPr>
            <w:r w:rsidRPr="00585DAC">
              <w:rPr>
                <w:color w:val="002060"/>
                <w:sz w:val="14"/>
                <w:szCs w:val="14"/>
              </w:rPr>
              <w:t>98</w:t>
            </w:r>
          </w:p>
        </w:tc>
        <w:tc>
          <w:tcPr>
            <w:tcW w:w="856" w:type="dxa"/>
            <w:vAlign w:val="bottom"/>
          </w:tcPr>
          <w:p w:rsidR="00585DAC" w:rsidRPr="00585DAC" w:rsidRDefault="00585DAC">
            <w:pPr>
              <w:jc w:val="right"/>
              <w:rPr>
                <w:b/>
                <w:color w:val="002060"/>
                <w:sz w:val="14"/>
                <w:szCs w:val="14"/>
              </w:rPr>
            </w:pPr>
            <w:r w:rsidRPr="00585DAC">
              <w:rPr>
                <w:b/>
                <w:color w:val="002060"/>
                <w:sz w:val="14"/>
                <w:szCs w:val="14"/>
              </w:rPr>
              <w:t>1.186</w:t>
            </w:r>
          </w:p>
        </w:tc>
        <w:tc>
          <w:tcPr>
            <w:tcW w:w="888" w:type="dxa"/>
            <w:vAlign w:val="center"/>
          </w:tcPr>
          <w:p w:rsidR="00585DAC" w:rsidRDefault="00585DAC">
            <w:pPr>
              <w:jc w:val="right"/>
              <w:rPr>
                <w:color w:val="002060"/>
                <w:sz w:val="14"/>
                <w:szCs w:val="14"/>
              </w:rPr>
            </w:pPr>
            <w:r>
              <w:rPr>
                <w:color w:val="002060"/>
                <w:sz w:val="14"/>
                <w:szCs w:val="14"/>
              </w:rPr>
              <w:t>195</w:t>
            </w:r>
          </w:p>
        </w:tc>
        <w:tc>
          <w:tcPr>
            <w:tcW w:w="1201" w:type="dxa"/>
            <w:vAlign w:val="center"/>
          </w:tcPr>
          <w:p w:rsidR="00585DAC" w:rsidRDefault="00585DAC">
            <w:pPr>
              <w:jc w:val="right"/>
              <w:rPr>
                <w:color w:val="002060"/>
                <w:sz w:val="14"/>
                <w:szCs w:val="14"/>
              </w:rPr>
            </w:pPr>
            <w:r>
              <w:rPr>
                <w:color w:val="002060"/>
                <w:sz w:val="14"/>
                <w:szCs w:val="14"/>
              </w:rPr>
              <w:t>-173</w:t>
            </w:r>
          </w:p>
        </w:tc>
        <w:tc>
          <w:tcPr>
            <w:tcW w:w="928" w:type="dxa"/>
            <w:vAlign w:val="center"/>
          </w:tcPr>
          <w:p w:rsidR="00585DAC" w:rsidRDefault="00585DAC">
            <w:pPr>
              <w:jc w:val="right"/>
              <w:rPr>
                <w:color w:val="002060"/>
                <w:sz w:val="14"/>
                <w:szCs w:val="14"/>
              </w:rPr>
            </w:pPr>
            <w:r>
              <w:rPr>
                <w:color w:val="002060"/>
                <w:sz w:val="14"/>
                <w:szCs w:val="14"/>
              </w:rPr>
              <w:t>-419</w:t>
            </w:r>
          </w:p>
        </w:tc>
        <w:tc>
          <w:tcPr>
            <w:tcW w:w="970" w:type="dxa"/>
            <w:vAlign w:val="center"/>
          </w:tcPr>
          <w:p w:rsidR="00585DAC" w:rsidRPr="00585DAC" w:rsidRDefault="00585DAC">
            <w:pPr>
              <w:jc w:val="right"/>
              <w:rPr>
                <w:b/>
                <w:color w:val="002060"/>
                <w:sz w:val="14"/>
                <w:szCs w:val="14"/>
              </w:rPr>
            </w:pPr>
            <w:r w:rsidRPr="00585DAC">
              <w:rPr>
                <w:b/>
                <w:color w:val="002060"/>
                <w:sz w:val="14"/>
                <w:szCs w:val="14"/>
              </w:rPr>
              <w:t>-396</w:t>
            </w:r>
          </w:p>
        </w:tc>
      </w:tr>
      <w:tr w:rsidR="00585DAC" w:rsidRPr="00814A18" w:rsidTr="00F738FB">
        <w:trPr>
          <w:jc w:val="center"/>
        </w:trPr>
        <w:tc>
          <w:tcPr>
            <w:tcW w:w="2458" w:type="dxa"/>
            <w:vAlign w:val="center"/>
          </w:tcPr>
          <w:p w:rsidR="00585DAC" w:rsidRPr="00814A18" w:rsidRDefault="00585DAC" w:rsidP="00F738FB">
            <w:pPr>
              <w:rPr>
                <w:b/>
                <w:color w:val="002060"/>
                <w:sz w:val="14"/>
                <w:szCs w:val="14"/>
              </w:rPr>
            </w:pPr>
            <w:r w:rsidRPr="00814A18">
              <w:rPr>
                <w:b/>
                <w:color w:val="002060"/>
                <w:sz w:val="14"/>
                <w:szCs w:val="14"/>
              </w:rPr>
              <w:t>Marche</w:t>
            </w:r>
          </w:p>
        </w:tc>
        <w:tc>
          <w:tcPr>
            <w:tcW w:w="940" w:type="dxa"/>
            <w:vAlign w:val="bottom"/>
          </w:tcPr>
          <w:p w:rsidR="00585DAC" w:rsidRPr="00451DD4" w:rsidRDefault="00585DAC" w:rsidP="001E7B34">
            <w:pPr>
              <w:jc w:val="right"/>
              <w:rPr>
                <w:color w:val="002060"/>
                <w:sz w:val="14"/>
                <w:szCs w:val="14"/>
              </w:rPr>
            </w:pPr>
            <w:r w:rsidRPr="00451DD4">
              <w:rPr>
                <w:color w:val="002060"/>
                <w:sz w:val="14"/>
                <w:szCs w:val="14"/>
              </w:rPr>
              <w:t>2.593</w:t>
            </w:r>
          </w:p>
        </w:tc>
        <w:tc>
          <w:tcPr>
            <w:tcW w:w="1144" w:type="dxa"/>
            <w:vAlign w:val="bottom"/>
          </w:tcPr>
          <w:p w:rsidR="00585DAC" w:rsidRPr="00451DD4" w:rsidRDefault="00585DAC" w:rsidP="001E7B34">
            <w:pPr>
              <w:jc w:val="right"/>
              <w:rPr>
                <w:color w:val="002060"/>
                <w:sz w:val="14"/>
                <w:szCs w:val="14"/>
              </w:rPr>
            </w:pPr>
            <w:r w:rsidRPr="00451DD4">
              <w:rPr>
                <w:color w:val="002060"/>
                <w:sz w:val="14"/>
                <w:szCs w:val="14"/>
              </w:rPr>
              <w:t>10.465</w:t>
            </w:r>
          </w:p>
        </w:tc>
        <w:tc>
          <w:tcPr>
            <w:tcW w:w="1096" w:type="dxa"/>
            <w:vAlign w:val="bottom"/>
          </w:tcPr>
          <w:p w:rsidR="00585DAC" w:rsidRPr="00451DD4" w:rsidRDefault="00585DAC" w:rsidP="001E7B34">
            <w:pPr>
              <w:jc w:val="right"/>
              <w:rPr>
                <w:color w:val="002060"/>
                <w:sz w:val="14"/>
                <w:szCs w:val="14"/>
              </w:rPr>
            </w:pPr>
            <w:r w:rsidRPr="00451DD4">
              <w:rPr>
                <w:color w:val="002060"/>
                <w:sz w:val="14"/>
                <w:szCs w:val="14"/>
              </w:rPr>
              <w:t>375</w:t>
            </w:r>
          </w:p>
        </w:tc>
        <w:tc>
          <w:tcPr>
            <w:tcW w:w="996" w:type="dxa"/>
            <w:vAlign w:val="bottom"/>
          </w:tcPr>
          <w:p w:rsidR="00585DAC" w:rsidRPr="00451DD4" w:rsidRDefault="00585DAC" w:rsidP="001E7B34">
            <w:pPr>
              <w:jc w:val="right"/>
              <w:rPr>
                <w:b/>
                <w:color w:val="002060"/>
                <w:sz w:val="14"/>
                <w:szCs w:val="14"/>
              </w:rPr>
            </w:pPr>
            <w:r w:rsidRPr="00451DD4">
              <w:rPr>
                <w:b/>
                <w:color w:val="002060"/>
                <w:sz w:val="14"/>
                <w:szCs w:val="14"/>
              </w:rPr>
              <w:t>13.433</w:t>
            </w:r>
          </w:p>
        </w:tc>
        <w:tc>
          <w:tcPr>
            <w:tcW w:w="1204" w:type="dxa"/>
            <w:vAlign w:val="bottom"/>
          </w:tcPr>
          <w:p w:rsidR="00585DAC" w:rsidRPr="00585DAC" w:rsidRDefault="00585DAC">
            <w:pPr>
              <w:jc w:val="right"/>
              <w:rPr>
                <w:color w:val="002060"/>
                <w:sz w:val="14"/>
                <w:szCs w:val="14"/>
              </w:rPr>
            </w:pPr>
            <w:r w:rsidRPr="00585DAC">
              <w:rPr>
                <w:color w:val="002060"/>
                <w:sz w:val="14"/>
                <w:szCs w:val="14"/>
              </w:rPr>
              <w:t>1.317</w:t>
            </w:r>
          </w:p>
        </w:tc>
        <w:tc>
          <w:tcPr>
            <w:tcW w:w="1213" w:type="dxa"/>
            <w:vAlign w:val="bottom"/>
          </w:tcPr>
          <w:p w:rsidR="00585DAC" w:rsidRPr="00585DAC" w:rsidRDefault="00585DAC">
            <w:pPr>
              <w:jc w:val="right"/>
              <w:rPr>
                <w:color w:val="002060"/>
                <w:sz w:val="14"/>
                <w:szCs w:val="14"/>
              </w:rPr>
            </w:pPr>
            <w:r w:rsidRPr="00585DAC">
              <w:rPr>
                <w:color w:val="002060"/>
                <w:sz w:val="14"/>
                <w:szCs w:val="14"/>
              </w:rPr>
              <w:t>6.177</w:t>
            </w:r>
          </w:p>
        </w:tc>
        <w:tc>
          <w:tcPr>
            <w:tcW w:w="1098" w:type="dxa"/>
            <w:vAlign w:val="bottom"/>
          </w:tcPr>
          <w:p w:rsidR="00585DAC" w:rsidRPr="00585DAC" w:rsidRDefault="00585DAC">
            <w:pPr>
              <w:jc w:val="right"/>
              <w:rPr>
                <w:color w:val="002060"/>
                <w:sz w:val="14"/>
                <w:szCs w:val="14"/>
              </w:rPr>
            </w:pPr>
            <w:r w:rsidRPr="00585DAC">
              <w:rPr>
                <w:color w:val="002060"/>
                <w:sz w:val="14"/>
                <w:szCs w:val="14"/>
              </w:rPr>
              <w:t>341</w:t>
            </w:r>
          </w:p>
        </w:tc>
        <w:tc>
          <w:tcPr>
            <w:tcW w:w="856" w:type="dxa"/>
            <w:vAlign w:val="bottom"/>
          </w:tcPr>
          <w:p w:rsidR="00585DAC" w:rsidRPr="00585DAC" w:rsidRDefault="00585DAC">
            <w:pPr>
              <w:jc w:val="right"/>
              <w:rPr>
                <w:b/>
                <w:color w:val="002060"/>
                <w:sz w:val="14"/>
                <w:szCs w:val="14"/>
              </w:rPr>
            </w:pPr>
            <w:r w:rsidRPr="00585DAC">
              <w:rPr>
                <w:b/>
                <w:color w:val="002060"/>
                <w:sz w:val="14"/>
                <w:szCs w:val="14"/>
              </w:rPr>
              <w:t>7.835</w:t>
            </w:r>
          </w:p>
        </w:tc>
        <w:tc>
          <w:tcPr>
            <w:tcW w:w="888" w:type="dxa"/>
            <w:vAlign w:val="center"/>
          </w:tcPr>
          <w:p w:rsidR="00585DAC" w:rsidRDefault="00585DAC">
            <w:pPr>
              <w:jc w:val="right"/>
              <w:rPr>
                <w:color w:val="002060"/>
                <w:sz w:val="14"/>
                <w:szCs w:val="14"/>
              </w:rPr>
            </w:pPr>
            <w:r>
              <w:rPr>
                <w:color w:val="002060"/>
                <w:sz w:val="14"/>
                <w:szCs w:val="14"/>
              </w:rPr>
              <w:t>-1.276</w:t>
            </w:r>
          </w:p>
        </w:tc>
        <w:tc>
          <w:tcPr>
            <w:tcW w:w="1201" w:type="dxa"/>
            <w:vAlign w:val="center"/>
          </w:tcPr>
          <w:p w:rsidR="00585DAC" w:rsidRDefault="00585DAC">
            <w:pPr>
              <w:jc w:val="right"/>
              <w:rPr>
                <w:color w:val="002060"/>
                <w:sz w:val="14"/>
                <w:szCs w:val="14"/>
              </w:rPr>
            </w:pPr>
            <w:r>
              <w:rPr>
                <w:color w:val="002060"/>
                <w:sz w:val="14"/>
                <w:szCs w:val="14"/>
              </w:rPr>
              <w:t>-4.288</w:t>
            </w:r>
          </w:p>
        </w:tc>
        <w:tc>
          <w:tcPr>
            <w:tcW w:w="928" w:type="dxa"/>
            <w:vAlign w:val="center"/>
          </w:tcPr>
          <w:p w:rsidR="00585DAC" w:rsidRDefault="00585DAC">
            <w:pPr>
              <w:jc w:val="right"/>
              <w:rPr>
                <w:color w:val="002060"/>
                <w:sz w:val="14"/>
                <w:szCs w:val="14"/>
              </w:rPr>
            </w:pPr>
            <w:r>
              <w:rPr>
                <w:color w:val="002060"/>
                <w:sz w:val="14"/>
                <w:szCs w:val="14"/>
              </w:rPr>
              <w:t>-34</w:t>
            </w:r>
          </w:p>
        </w:tc>
        <w:tc>
          <w:tcPr>
            <w:tcW w:w="970" w:type="dxa"/>
            <w:vAlign w:val="center"/>
          </w:tcPr>
          <w:p w:rsidR="00585DAC" w:rsidRPr="00585DAC" w:rsidRDefault="00585DAC">
            <w:pPr>
              <w:jc w:val="right"/>
              <w:rPr>
                <w:b/>
                <w:color w:val="002060"/>
                <w:sz w:val="14"/>
                <w:szCs w:val="14"/>
              </w:rPr>
            </w:pPr>
            <w:r w:rsidRPr="00585DAC">
              <w:rPr>
                <w:b/>
                <w:color w:val="002060"/>
                <w:sz w:val="14"/>
                <w:szCs w:val="14"/>
              </w:rPr>
              <w:t>-5.598</w:t>
            </w:r>
          </w:p>
        </w:tc>
      </w:tr>
      <w:tr w:rsidR="00585DAC" w:rsidRPr="00814A18" w:rsidTr="00F738FB">
        <w:trPr>
          <w:jc w:val="center"/>
        </w:trPr>
        <w:tc>
          <w:tcPr>
            <w:tcW w:w="2458" w:type="dxa"/>
            <w:vAlign w:val="center"/>
          </w:tcPr>
          <w:p w:rsidR="00585DAC" w:rsidRPr="00814A18" w:rsidRDefault="00585DAC" w:rsidP="00F738FB">
            <w:pPr>
              <w:rPr>
                <w:b/>
                <w:color w:val="002060"/>
                <w:sz w:val="14"/>
                <w:szCs w:val="14"/>
              </w:rPr>
            </w:pPr>
            <w:r w:rsidRPr="00814A18">
              <w:rPr>
                <w:b/>
                <w:color w:val="002060"/>
                <w:sz w:val="14"/>
                <w:szCs w:val="14"/>
              </w:rPr>
              <w:t>Lazio</w:t>
            </w:r>
          </w:p>
        </w:tc>
        <w:tc>
          <w:tcPr>
            <w:tcW w:w="940" w:type="dxa"/>
            <w:vAlign w:val="bottom"/>
          </w:tcPr>
          <w:p w:rsidR="00585DAC" w:rsidRPr="00451DD4" w:rsidRDefault="00585DAC" w:rsidP="001E7B34">
            <w:pPr>
              <w:jc w:val="right"/>
              <w:rPr>
                <w:color w:val="002060"/>
                <w:sz w:val="14"/>
                <w:szCs w:val="14"/>
              </w:rPr>
            </w:pPr>
            <w:r w:rsidRPr="00451DD4">
              <w:rPr>
                <w:color w:val="002060"/>
                <w:sz w:val="14"/>
                <w:szCs w:val="14"/>
              </w:rPr>
              <w:t>3.455</w:t>
            </w:r>
          </w:p>
        </w:tc>
        <w:tc>
          <w:tcPr>
            <w:tcW w:w="1144" w:type="dxa"/>
            <w:vAlign w:val="bottom"/>
          </w:tcPr>
          <w:p w:rsidR="00585DAC" w:rsidRPr="00451DD4" w:rsidRDefault="00585DAC" w:rsidP="001E7B34">
            <w:pPr>
              <w:jc w:val="right"/>
              <w:rPr>
                <w:color w:val="002060"/>
                <w:sz w:val="14"/>
                <w:szCs w:val="14"/>
              </w:rPr>
            </w:pPr>
            <w:r w:rsidRPr="00451DD4">
              <w:rPr>
                <w:color w:val="002060"/>
                <w:sz w:val="14"/>
                <w:szCs w:val="14"/>
              </w:rPr>
              <w:t>7.266</w:t>
            </w:r>
          </w:p>
        </w:tc>
        <w:tc>
          <w:tcPr>
            <w:tcW w:w="1096" w:type="dxa"/>
            <w:vAlign w:val="bottom"/>
          </w:tcPr>
          <w:p w:rsidR="00585DAC" w:rsidRPr="00451DD4" w:rsidRDefault="00585DAC" w:rsidP="001E7B34">
            <w:pPr>
              <w:jc w:val="right"/>
              <w:rPr>
                <w:color w:val="002060"/>
                <w:sz w:val="14"/>
                <w:szCs w:val="14"/>
              </w:rPr>
            </w:pPr>
            <w:r w:rsidRPr="00451DD4">
              <w:rPr>
                <w:color w:val="002060"/>
                <w:sz w:val="14"/>
                <w:szCs w:val="14"/>
              </w:rPr>
              <w:t>57</w:t>
            </w:r>
          </w:p>
        </w:tc>
        <w:tc>
          <w:tcPr>
            <w:tcW w:w="996" w:type="dxa"/>
            <w:vAlign w:val="bottom"/>
          </w:tcPr>
          <w:p w:rsidR="00585DAC" w:rsidRPr="00451DD4" w:rsidRDefault="00585DAC" w:rsidP="001E7B34">
            <w:pPr>
              <w:jc w:val="right"/>
              <w:rPr>
                <w:b/>
                <w:color w:val="002060"/>
                <w:sz w:val="14"/>
                <w:szCs w:val="14"/>
              </w:rPr>
            </w:pPr>
            <w:r w:rsidRPr="00451DD4">
              <w:rPr>
                <w:b/>
                <w:color w:val="002060"/>
                <w:sz w:val="14"/>
                <w:szCs w:val="14"/>
              </w:rPr>
              <w:t>10.777</w:t>
            </w:r>
          </w:p>
        </w:tc>
        <w:tc>
          <w:tcPr>
            <w:tcW w:w="1204" w:type="dxa"/>
            <w:vAlign w:val="bottom"/>
          </w:tcPr>
          <w:p w:rsidR="00585DAC" w:rsidRPr="00585DAC" w:rsidRDefault="00585DAC">
            <w:pPr>
              <w:jc w:val="right"/>
              <w:rPr>
                <w:color w:val="002060"/>
                <w:sz w:val="14"/>
                <w:szCs w:val="14"/>
              </w:rPr>
            </w:pPr>
            <w:r w:rsidRPr="00585DAC">
              <w:rPr>
                <w:color w:val="002060"/>
                <w:sz w:val="14"/>
                <w:szCs w:val="14"/>
              </w:rPr>
              <w:t>2.713</w:t>
            </w:r>
          </w:p>
        </w:tc>
        <w:tc>
          <w:tcPr>
            <w:tcW w:w="1213" w:type="dxa"/>
            <w:vAlign w:val="bottom"/>
          </w:tcPr>
          <w:p w:rsidR="00585DAC" w:rsidRPr="00585DAC" w:rsidRDefault="00585DAC">
            <w:pPr>
              <w:jc w:val="right"/>
              <w:rPr>
                <w:color w:val="002060"/>
                <w:sz w:val="14"/>
                <w:szCs w:val="14"/>
              </w:rPr>
            </w:pPr>
            <w:r w:rsidRPr="00585DAC">
              <w:rPr>
                <w:color w:val="002060"/>
                <w:sz w:val="14"/>
                <w:szCs w:val="14"/>
              </w:rPr>
              <w:t>1.453</w:t>
            </w:r>
          </w:p>
        </w:tc>
        <w:tc>
          <w:tcPr>
            <w:tcW w:w="1098" w:type="dxa"/>
            <w:vAlign w:val="bottom"/>
          </w:tcPr>
          <w:p w:rsidR="00585DAC" w:rsidRPr="00585DAC" w:rsidRDefault="00585DAC">
            <w:pPr>
              <w:jc w:val="right"/>
              <w:rPr>
                <w:color w:val="002060"/>
                <w:sz w:val="14"/>
                <w:szCs w:val="14"/>
              </w:rPr>
            </w:pPr>
            <w:r w:rsidRPr="00585DAC">
              <w:rPr>
                <w:color w:val="002060"/>
                <w:sz w:val="14"/>
                <w:szCs w:val="14"/>
              </w:rPr>
              <w:t>527</w:t>
            </w:r>
          </w:p>
        </w:tc>
        <w:tc>
          <w:tcPr>
            <w:tcW w:w="856" w:type="dxa"/>
            <w:vAlign w:val="bottom"/>
          </w:tcPr>
          <w:p w:rsidR="00585DAC" w:rsidRPr="00585DAC" w:rsidRDefault="00585DAC">
            <w:pPr>
              <w:jc w:val="right"/>
              <w:rPr>
                <w:b/>
                <w:color w:val="002060"/>
                <w:sz w:val="14"/>
                <w:szCs w:val="14"/>
              </w:rPr>
            </w:pPr>
            <w:r w:rsidRPr="00585DAC">
              <w:rPr>
                <w:b/>
                <w:color w:val="002060"/>
                <w:sz w:val="14"/>
                <w:szCs w:val="14"/>
              </w:rPr>
              <w:t>4.693</w:t>
            </w:r>
          </w:p>
        </w:tc>
        <w:tc>
          <w:tcPr>
            <w:tcW w:w="888" w:type="dxa"/>
            <w:vAlign w:val="center"/>
          </w:tcPr>
          <w:p w:rsidR="00585DAC" w:rsidRDefault="00585DAC">
            <w:pPr>
              <w:jc w:val="right"/>
              <w:rPr>
                <w:color w:val="002060"/>
                <w:sz w:val="14"/>
                <w:szCs w:val="14"/>
              </w:rPr>
            </w:pPr>
            <w:r>
              <w:rPr>
                <w:color w:val="002060"/>
                <w:sz w:val="14"/>
                <w:szCs w:val="14"/>
              </w:rPr>
              <w:t>-742</w:t>
            </w:r>
          </w:p>
        </w:tc>
        <w:tc>
          <w:tcPr>
            <w:tcW w:w="1201" w:type="dxa"/>
            <w:vAlign w:val="center"/>
          </w:tcPr>
          <w:p w:rsidR="00585DAC" w:rsidRDefault="00585DAC">
            <w:pPr>
              <w:jc w:val="right"/>
              <w:rPr>
                <w:color w:val="002060"/>
                <w:sz w:val="14"/>
                <w:szCs w:val="14"/>
              </w:rPr>
            </w:pPr>
            <w:r>
              <w:rPr>
                <w:color w:val="002060"/>
                <w:sz w:val="14"/>
                <w:szCs w:val="14"/>
              </w:rPr>
              <w:t>-5.813</w:t>
            </w:r>
          </w:p>
        </w:tc>
        <w:tc>
          <w:tcPr>
            <w:tcW w:w="928" w:type="dxa"/>
            <w:vAlign w:val="center"/>
          </w:tcPr>
          <w:p w:rsidR="00585DAC" w:rsidRDefault="00585DAC">
            <w:pPr>
              <w:jc w:val="right"/>
              <w:rPr>
                <w:color w:val="002060"/>
                <w:sz w:val="14"/>
                <w:szCs w:val="14"/>
              </w:rPr>
            </w:pPr>
            <w:r>
              <w:rPr>
                <w:color w:val="002060"/>
                <w:sz w:val="14"/>
                <w:szCs w:val="14"/>
              </w:rPr>
              <w:t>470</w:t>
            </w:r>
          </w:p>
        </w:tc>
        <w:tc>
          <w:tcPr>
            <w:tcW w:w="970" w:type="dxa"/>
            <w:vAlign w:val="center"/>
          </w:tcPr>
          <w:p w:rsidR="00585DAC" w:rsidRPr="00585DAC" w:rsidRDefault="00585DAC">
            <w:pPr>
              <w:jc w:val="right"/>
              <w:rPr>
                <w:b/>
                <w:color w:val="002060"/>
                <w:sz w:val="14"/>
                <w:szCs w:val="14"/>
              </w:rPr>
            </w:pPr>
            <w:r w:rsidRPr="00585DAC">
              <w:rPr>
                <w:b/>
                <w:color w:val="002060"/>
                <w:sz w:val="14"/>
                <w:szCs w:val="14"/>
              </w:rPr>
              <w:t>-6.084</w:t>
            </w:r>
          </w:p>
        </w:tc>
      </w:tr>
      <w:tr w:rsidR="00585DAC" w:rsidRPr="00814A18" w:rsidTr="00F738FB">
        <w:trPr>
          <w:jc w:val="center"/>
        </w:trPr>
        <w:tc>
          <w:tcPr>
            <w:tcW w:w="2458" w:type="dxa"/>
            <w:vAlign w:val="center"/>
          </w:tcPr>
          <w:p w:rsidR="00585DAC" w:rsidRPr="00814A18" w:rsidRDefault="00585DAC" w:rsidP="00F738FB">
            <w:pPr>
              <w:rPr>
                <w:b/>
                <w:color w:val="002060"/>
                <w:sz w:val="14"/>
                <w:szCs w:val="14"/>
              </w:rPr>
            </w:pPr>
            <w:r w:rsidRPr="00814A18">
              <w:rPr>
                <w:b/>
                <w:color w:val="002060"/>
                <w:sz w:val="14"/>
                <w:szCs w:val="14"/>
              </w:rPr>
              <w:t>Abruzzo</w:t>
            </w:r>
          </w:p>
        </w:tc>
        <w:tc>
          <w:tcPr>
            <w:tcW w:w="940" w:type="dxa"/>
            <w:vAlign w:val="bottom"/>
          </w:tcPr>
          <w:p w:rsidR="00585DAC" w:rsidRPr="00451DD4" w:rsidRDefault="00585DAC" w:rsidP="001E7B34">
            <w:pPr>
              <w:jc w:val="right"/>
              <w:rPr>
                <w:color w:val="002060"/>
                <w:sz w:val="14"/>
                <w:szCs w:val="14"/>
              </w:rPr>
            </w:pPr>
            <w:r w:rsidRPr="00451DD4">
              <w:rPr>
                <w:color w:val="002060"/>
                <w:sz w:val="14"/>
                <w:szCs w:val="14"/>
              </w:rPr>
              <w:t>971</w:t>
            </w:r>
          </w:p>
        </w:tc>
        <w:tc>
          <w:tcPr>
            <w:tcW w:w="1144" w:type="dxa"/>
            <w:vAlign w:val="bottom"/>
          </w:tcPr>
          <w:p w:rsidR="00585DAC" w:rsidRPr="00451DD4" w:rsidRDefault="00585DAC" w:rsidP="001E7B34">
            <w:pPr>
              <w:jc w:val="right"/>
              <w:rPr>
                <w:color w:val="002060"/>
                <w:sz w:val="14"/>
                <w:szCs w:val="14"/>
              </w:rPr>
            </w:pPr>
            <w:r w:rsidRPr="00451DD4">
              <w:rPr>
                <w:color w:val="002060"/>
                <w:sz w:val="14"/>
                <w:szCs w:val="14"/>
              </w:rPr>
              <w:t>1.841</w:t>
            </w:r>
          </w:p>
        </w:tc>
        <w:tc>
          <w:tcPr>
            <w:tcW w:w="1096" w:type="dxa"/>
            <w:vAlign w:val="bottom"/>
          </w:tcPr>
          <w:p w:rsidR="00585DAC" w:rsidRPr="00451DD4" w:rsidRDefault="00585DAC" w:rsidP="001E7B34">
            <w:pPr>
              <w:jc w:val="right"/>
              <w:rPr>
                <w:color w:val="002060"/>
                <w:sz w:val="14"/>
                <w:szCs w:val="14"/>
              </w:rPr>
            </w:pPr>
            <w:r w:rsidRPr="00451DD4">
              <w:rPr>
                <w:color w:val="002060"/>
                <w:sz w:val="14"/>
                <w:szCs w:val="14"/>
              </w:rPr>
              <w:t>190</w:t>
            </w:r>
          </w:p>
        </w:tc>
        <w:tc>
          <w:tcPr>
            <w:tcW w:w="996" w:type="dxa"/>
            <w:vAlign w:val="bottom"/>
          </w:tcPr>
          <w:p w:rsidR="00585DAC" w:rsidRPr="00451DD4" w:rsidRDefault="00585DAC" w:rsidP="001E7B34">
            <w:pPr>
              <w:jc w:val="right"/>
              <w:rPr>
                <w:b/>
                <w:color w:val="002060"/>
                <w:sz w:val="14"/>
                <w:szCs w:val="14"/>
              </w:rPr>
            </w:pPr>
            <w:r w:rsidRPr="00451DD4">
              <w:rPr>
                <w:b/>
                <w:color w:val="002060"/>
                <w:sz w:val="14"/>
                <w:szCs w:val="14"/>
              </w:rPr>
              <w:t>3.001</w:t>
            </w:r>
          </w:p>
        </w:tc>
        <w:tc>
          <w:tcPr>
            <w:tcW w:w="1204" w:type="dxa"/>
            <w:vAlign w:val="bottom"/>
          </w:tcPr>
          <w:p w:rsidR="00585DAC" w:rsidRPr="00585DAC" w:rsidRDefault="00585DAC">
            <w:pPr>
              <w:jc w:val="right"/>
              <w:rPr>
                <w:color w:val="002060"/>
                <w:sz w:val="14"/>
                <w:szCs w:val="14"/>
              </w:rPr>
            </w:pPr>
            <w:r w:rsidRPr="00585DAC">
              <w:rPr>
                <w:color w:val="002060"/>
                <w:sz w:val="14"/>
                <w:szCs w:val="14"/>
              </w:rPr>
              <w:t>680</w:t>
            </w:r>
          </w:p>
        </w:tc>
        <w:tc>
          <w:tcPr>
            <w:tcW w:w="1213" w:type="dxa"/>
            <w:vAlign w:val="bottom"/>
          </w:tcPr>
          <w:p w:rsidR="00585DAC" w:rsidRPr="00585DAC" w:rsidRDefault="00585DAC">
            <w:pPr>
              <w:jc w:val="right"/>
              <w:rPr>
                <w:color w:val="002060"/>
                <w:sz w:val="14"/>
                <w:szCs w:val="14"/>
              </w:rPr>
            </w:pPr>
            <w:r w:rsidRPr="00585DAC">
              <w:rPr>
                <w:color w:val="002060"/>
                <w:sz w:val="14"/>
                <w:szCs w:val="14"/>
              </w:rPr>
              <w:t>1.097</w:t>
            </w:r>
          </w:p>
        </w:tc>
        <w:tc>
          <w:tcPr>
            <w:tcW w:w="1098" w:type="dxa"/>
            <w:vAlign w:val="bottom"/>
          </w:tcPr>
          <w:p w:rsidR="00585DAC" w:rsidRPr="00585DAC" w:rsidRDefault="00585DAC">
            <w:pPr>
              <w:jc w:val="right"/>
              <w:rPr>
                <w:color w:val="002060"/>
                <w:sz w:val="14"/>
                <w:szCs w:val="14"/>
              </w:rPr>
            </w:pPr>
            <w:r w:rsidRPr="00585DAC">
              <w:rPr>
                <w:color w:val="002060"/>
                <w:sz w:val="14"/>
                <w:szCs w:val="14"/>
              </w:rPr>
              <w:t>275</w:t>
            </w:r>
          </w:p>
        </w:tc>
        <w:tc>
          <w:tcPr>
            <w:tcW w:w="856" w:type="dxa"/>
            <w:vAlign w:val="bottom"/>
          </w:tcPr>
          <w:p w:rsidR="00585DAC" w:rsidRPr="00585DAC" w:rsidRDefault="00585DAC">
            <w:pPr>
              <w:jc w:val="right"/>
              <w:rPr>
                <w:b/>
                <w:color w:val="002060"/>
                <w:sz w:val="14"/>
                <w:szCs w:val="14"/>
              </w:rPr>
            </w:pPr>
            <w:r w:rsidRPr="00585DAC">
              <w:rPr>
                <w:b/>
                <w:color w:val="002060"/>
                <w:sz w:val="14"/>
                <w:szCs w:val="14"/>
              </w:rPr>
              <w:t>2.052</w:t>
            </w:r>
          </w:p>
        </w:tc>
        <w:tc>
          <w:tcPr>
            <w:tcW w:w="888" w:type="dxa"/>
            <w:vAlign w:val="center"/>
          </w:tcPr>
          <w:p w:rsidR="00585DAC" w:rsidRDefault="00585DAC">
            <w:pPr>
              <w:jc w:val="right"/>
              <w:rPr>
                <w:color w:val="002060"/>
                <w:sz w:val="14"/>
                <w:szCs w:val="14"/>
              </w:rPr>
            </w:pPr>
            <w:r>
              <w:rPr>
                <w:color w:val="002060"/>
                <w:sz w:val="14"/>
                <w:szCs w:val="14"/>
              </w:rPr>
              <w:t>-291</w:t>
            </w:r>
          </w:p>
        </w:tc>
        <w:tc>
          <w:tcPr>
            <w:tcW w:w="1201" w:type="dxa"/>
            <w:vAlign w:val="center"/>
          </w:tcPr>
          <w:p w:rsidR="00585DAC" w:rsidRDefault="00585DAC">
            <w:pPr>
              <w:jc w:val="right"/>
              <w:rPr>
                <w:color w:val="002060"/>
                <w:sz w:val="14"/>
                <w:szCs w:val="14"/>
              </w:rPr>
            </w:pPr>
            <w:r>
              <w:rPr>
                <w:color w:val="002060"/>
                <w:sz w:val="14"/>
                <w:szCs w:val="14"/>
              </w:rPr>
              <w:t>-744</w:t>
            </w:r>
          </w:p>
        </w:tc>
        <w:tc>
          <w:tcPr>
            <w:tcW w:w="928" w:type="dxa"/>
            <w:vAlign w:val="center"/>
          </w:tcPr>
          <w:p w:rsidR="00585DAC" w:rsidRDefault="00585DAC">
            <w:pPr>
              <w:jc w:val="right"/>
              <w:rPr>
                <w:color w:val="002060"/>
                <w:sz w:val="14"/>
                <w:szCs w:val="14"/>
              </w:rPr>
            </w:pPr>
            <w:r>
              <w:rPr>
                <w:color w:val="002060"/>
                <w:sz w:val="14"/>
                <w:szCs w:val="14"/>
              </w:rPr>
              <w:t>85</w:t>
            </w:r>
          </w:p>
        </w:tc>
        <w:tc>
          <w:tcPr>
            <w:tcW w:w="970" w:type="dxa"/>
            <w:vAlign w:val="center"/>
          </w:tcPr>
          <w:p w:rsidR="00585DAC" w:rsidRPr="00585DAC" w:rsidRDefault="00585DAC">
            <w:pPr>
              <w:jc w:val="right"/>
              <w:rPr>
                <w:b/>
                <w:color w:val="002060"/>
                <w:sz w:val="14"/>
                <w:szCs w:val="14"/>
              </w:rPr>
            </w:pPr>
            <w:r w:rsidRPr="00585DAC">
              <w:rPr>
                <w:b/>
                <w:color w:val="002060"/>
                <w:sz w:val="14"/>
                <w:szCs w:val="14"/>
              </w:rPr>
              <w:t>-949</w:t>
            </w:r>
          </w:p>
        </w:tc>
      </w:tr>
      <w:tr w:rsidR="00585DAC" w:rsidRPr="00814A18" w:rsidTr="00F738FB">
        <w:trPr>
          <w:jc w:val="center"/>
        </w:trPr>
        <w:tc>
          <w:tcPr>
            <w:tcW w:w="2458" w:type="dxa"/>
            <w:vAlign w:val="center"/>
          </w:tcPr>
          <w:p w:rsidR="00585DAC" w:rsidRPr="00814A18" w:rsidRDefault="00585DAC" w:rsidP="00F738FB">
            <w:pPr>
              <w:rPr>
                <w:b/>
                <w:color w:val="002060"/>
                <w:sz w:val="14"/>
                <w:szCs w:val="14"/>
              </w:rPr>
            </w:pPr>
            <w:r w:rsidRPr="00814A18">
              <w:rPr>
                <w:b/>
                <w:color w:val="002060"/>
                <w:sz w:val="14"/>
                <w:szCs w:val="14"/>
              </w:rPr>
              <w:t>Molise</w:t>
            </w:r>
          </w:p>
        </w:tc>
        <w:tc>
          <w:tcPr>
            <w:tcW w:w="940" w:type="dxa"/>
            <w:vAlign w:val="bottom"/>
          </w:tcPr>
          <w:p w:rsidR="00585DAC" w:rsidRPr="00451DD4" w:rsidRDefault="00585DAC" w:rsidP="001E7B34">
            <w:pPr>
              <w:jc w:val="right"/>
              <w:rPr>
                <w:color w:val="002060"/>
                <w:sz w:val="14"/>
                <w:szCs w:val="14"/>
              </w:rPr>
            </w:pPr>
            <w:r w:rsidRPr="00451DD4">
              <w:rPr>
                <w:color w:val="002060"/>
                <w:sz w:val="14"/>
                <w:szCs w:val="14"/>
              </w:rPr>
              <w:t>468</w:t>
            </w:r>
          </w:p>
        </w:tc>
        <w:tc>
          <w:tcPr>
            <w:tcW w:w="1144" w:type="dxa"/>
            <w:vAlign w:val="bottom"/>
          </w:tcPr>
          <w:p w:rsidR="00585DAC" w:rsidRPr="00451DD4" w:rsidRDefault="00585DAC" w:rsidP="001E7B34">
            <w:pPr>
              <w:jc w:val="right"/>
              <w:rPr>
                <w:color w:val="002060"/>
                <w:sz w:val="14"/>
                <w:szCs w:val="14"/>
              </w:rPr>
            </w:pPr>
            <w:r w:rsidRPr="00451DD4">
              <w:rPr>
                <w:color w:val="002060"/>
                <w:sz w:val="14"/>
                <w:szCs w:val="14"/>
              </w:rPr>
              <w:t>0</w:t>
            </w:r>
          </w:p>
        </w:tc>
        <w:tc>
          <w:tcPr>
            <w:tcW w:w="1096" w:type="dxa"/>
            <w:vAlign w:val="bottom"/>
          </w:tcPr>
          <w:p w:rsidR="00585DAC" w:rsidRPr="00451DD4" w:rsidRDefault="00585DAC" w:rsidP="001E7B34">
            <w:pPr>
              <w:jc w:val="right"/>
              <w:rPr>
                <w:color w:val="002060"/>
                <w:sz w:val="14"/>
                <w:szCs w:val="14"/>
              </w:rPr>
            </w:pPr>
            <w:r w:rsidRPr="00451DD4">
              <w:rPr>
                <w:color w:val="002060"/>
                <w:sz w:val="14"/>
                <w:szCs w:val="14"/>
              </w:rPr>
              <w:t>0</w:t>
            </w:r>
          </w:p>
        </w:tc>
        <w:tc>
          <w:tcPr>
            <w:tcW w:w="996" w:type="dxa"/>
            <w:vAlign w:val="bottom"/>
          </w:tcPr>
          <w:p w:rsidR="00585DAC" w:rsidRPr="00451DD4" w:rsidRDefault="00585DAC" w:rsidP="001E7B34">
            <w:pPr>
              <w:jc w:val="right"/>
              <w:rPr>
                <w:b/>
                <w:color w:val="002060"/>
                <w:sz w:val="14"/>
                <w:szCs w:val="14"/>
              </w:rPr>
            </w:pPr>
            <w:r w:rsidRPr="00451DD4">
              <w:rPr>
                <w:b/>
                <w:color w:val="002060"/>
                <w:sz w:val="14"/>
                <w:szCs w:val="14"/>
              </w:rPr>
              <w:t>468</w:t>
            </w:r>
          </w:p>
        </w:tc>
        <w:tc>
          <w:tcPr>
            <w:tcW w:w="1204" w:type="dxa"/>
            <w:vAlign w:val="bottom"/>
          </w:tcPr>
          <w:p w:rsidR="00585DAC" w:rsidRPr="00585DAC" w:rsidRDefault="00585DAC">
            <w:pPr>
              <w:jc w:val="right"/>
              <w:rPr>
                <w:color w:val="002060"/>
                <w:sz w:val="14"/>
                <w:szCs w:val="14"/>
              </w:rPr>
            </w:pPr>
            <w:r w:rsidRPr="00585DAC">
              <w:rPr>
                <w:color w:val="002060"/>
                <w:sz w:val="14"/>
                <w:szCs w:val="14"/>
              </w:rPr>
              <w:t>249</w:t>
            </w:r>
          </w:p>
        </w:tc>
        <w:tc>
          <w:tcPr>
            <w:tcW w:w="1213" w:type="dxa"/>
            <w:vAlign w:val="bottom"/>
          </w:tcPr>
          <w:p w:rsidR="00585DAC" w:rsidRPr="00585DAC" w:rsidRDefault="00585DAC">
            <w:pPr>
              <w:jc w:val="right"/>
              <w:rPr>
                <w:color w:val="002060"/>
                <w:sz w:val="14"/>
                <w:szCs w:val="14"/>
              </w:rPr>
            </w:pPr>
            <w:r w:rsidRPr="00585DAC">
              <w:rPr>
                <w:color w:val="002060"/>
                <w:sz w:val="14"/>
                <w:szCs w:val="14"/>
              </w:rPr>
              <w:t>3.313</w:t>
            </w:r>
          </w:p>
        </w:tc>
        <w:tc>
          <w:tcPr>
            <w:tcW w:w="1098" w:type="dxa"/>
            <w:vAlign w:val="bottom"/>
          </w:tcPr>
          <w:p w:rsidR="00585DAC" w:rsidRPr="00585DAC" w:rsidRDefault="00585DAC">
            <w:pPr>
              <w:jc w:val="right"/>
              <w:rPr>
                <w:color w:val="002060"/>
                <w:sz w:val="14"/>
                <w:szCs w:val="14"/>
              </w:rPr>
            </w:pPr>
            <w:r w:rsidRPr="00585DAC">
              <w:rPr>
                <w:color w:val="002060"/>
                <w:sz w:val="14"/>
                <w:szCs w:val="14"/>
              </w:rPr>
              <w:t>0</w:t>
            </w:r>
          </w:p>
        </w:tc>
        <w:tc>
          <w:tcPr>
            <w:tcW w:w="856" w:type="dxa"/>
            <w:vAlign w:val="bottom"/>
          </w:tcPr>
          <w:p w:rsidR="00585DAC" w:rsidRPr="00585DAC" w:rsidRDefault="00585DAC">
            <w:pPr>
              <w:jc w:val="right"/>
              <w:rPr>
                <w:b/>
                <w:color w:val="002060"/>
                <w:sz w:val="14"/>
                <w:szCs w:val="14"/>
              </w:rPr>
            </w:pPr>
            <w:r w:rsidRPr="00585DAC">
              <w:rPr>
                <w:b/>
                <w:color w:val="002060"/>
                <w:sz w:val="14"/>
                <w:szCs w:val="14"/>
              </w:rPr>
              <w:t>3.562</w:t>
            </w:r>
          </w:p>
        </w:tc>
        <w:tc>
          <w:tcPr>
            <w:tcW w:w="888" w:type="dxa"/>
            <w:vAlign w:val="center"/>
          </w:tcPr>
          <w:p w:rsidR="00585DAC" w:rsidRDefault="00585DAC">
            <w:pPr>
              <w:jc w:val="right"/>
              <w:rPr>
                <w:color w:val="002060"/>
                <w:sz w:val="14"/>
                <w:szCs w:val="14"/>
              </w:rPr>
            </w:pPr>
            <w:r>
              <w:rPr>
                <w:color w:val="002060"/>
                <w:sz w:val="14"/>
                <w:szCs w:val="14"/>
              </w:rPr>
              <w:t>-219</w:t>
            </w:r>
          </w:p>
        </w:tc>
        <w:tc>
          <w:tcPr>
            <w:tcW w:w="1201" w:type="dxa"/>
            <w:vAlign w:val="center"/>
          </w:tcPr>
          <w:p w:rsidR="00585DAC" w:rsidRDefault="00585DAC">
            <w:pPr>
              <w:jc w:val="right"/>
              <w:rPr>
                <w:color w:val="002060"/>
                <w:sz w:val="14"/>
                <w:szCs w:val="14"/>
              </w:rPr>
            </w:pPr>
            <w:r>
              <w:rPr>
                <w:color w:val="002060"/>
                <w:sz w:val="14"/>
                <w:szCs w:val="14"/>
              </w:rPr>
              <w:t>3.313</w:t>
            </w:r>
          </w:p>
        </w:tc>
        <w:tc>
          <w:tcPr>
            <w:tcW w:w="928" w:type="dxa"/>
            <w:vAlign w:val="center"/>
          </w:tcPr>
          <w:p w:rsidR="00585DAC" w:rsidRDefault="00585DAC">
            <w:pPr>
              <w:jc w:val="right"/>
              <w:rPr>
                <w:color w:val="002060"/>
                <w:sz w:val="14"/>
                <w:szCs w:val="14"/>
              </w:rPr>
            </w:pPr>
            <w:r>
              <w:rPr>
                <w:color w:val="002060"/>
                <w:sz w:val="14"/>
                <w:szCs w:val="14"/>
              </w:rPr>
              <w:t>0</w:t>
            </w:r>
          </w:p>
        </w:tc>
        <w:tc>
          <w:tcPr>
            <w:tcW w:w="970" w:type="dxa"/>
            <w:vAlign w:val="center"/>
          </w:tcPr>
          <w:p w:rsidR="00585DAC" w:rsidRPr="00585DAC" w:rsidRDefault="00585DAC">
            <w:pPr>
              <w:jc w:val="right"/>
              <w:rPr>
                <w:b/>
                <w:color w:val="002060"/>
                <w:sz w:val="14"/>
                <w:szCs w:val="14"/>
              </w:rPr>
            </w:pPr>
            <w:r w:rsidRPr="00585DAC">
              <w:rPr>
                <w:b/>
                <w:color w:val="002060"/>
                <w:sz w:val="14"/>
                <w:szCs w:val="14"/>
              </w:rPr>
              <w:t>3.094</w:t>
            </w:r>
          </w:p>
        </w:tc>
      </w:tr>
      <w:tr w:rsidR="00585DAC" w:rsidRPr="00814A18" w:rsidTr="00F738FB">
        <w:trPr>
          <w:jc w:val="center"/>
        </w:trPr>
        <w:tc>
          <w:tcPr>
            <w:tcW w:w="2458" w:type="dxa"/>
            <w:vAlign w:val="center"/>
          </w:tcPr>
          <w:p w:rsidR="00585DAC" w:rsidRPr="00814A18" w:rsidRDefault="00585DAC" w:rsidP="00F738FB">
            <w:pPr>
              <w:rPr>
                <w:b/>
                <w:color w:val="002060"/>
                <w:sz w:val="14"/>
                <w:szCs w:val="14"/>
              </w:rPr>
            </w:pPr>
            <w:r w:rsidRPr="00814A18">
              <w:rPr>
                <w:b/>
                <w:color w:val="002060"/>
                <w:sz w:val="14"/>
                <w:szCs w:val="14"/>
              </w:rPr>
              <w:t>Campania</w:t>
            </w:r>
          </w:p>
        </w:tc>
        <w:tc>
          <w:tcPr>
            <w:tcW w:w="940" w:type="dxa"/>
            <w:vAlign w:val="bottom"/>
          </w:tcPr>
          <w:p w:rsidR="00585DAC" w:rsidRPr="00451DD4" w:rsidRDefault="00585DAC" w:rsidP="001E7B34">
            <w:pPr>
              <w:jc w:val="right"/>
              <w:rPr>
                <w:color w:val="002060"/>
                <w:sz w:val="14"/>
                <w:szCs w:val="14"/>
              </w:rPr>
            </w:pPr>
            <w:r w:rsidRPr="00451DD4">
              <w:rPr>
                <w:color w:val="002060"/>
                <w:sz w:val="14"/>
                <w:szCs w:val="14"/>
              </w:rPr>
              <w:t>3.126</w:t>
            </w:r>
          </w:p>
        </w:tc>
        <w:tc>
          <w:tcPr>
            <w:tcW w:w="1144" w:type="dxa"/>
            <w:vAlign w:val="bottom"/>
          </w:tcPr>
          <w:p w:rsidR="00585DAC" w:rsidRPr="00451DD4" w:rsidRDefault="00585DAC" w:rsidP="001E7B34">
            <w:pPr>
              <w:jc w:val="right"/>
              <w:rPr>
                <w:color w:val="002060"/>
                <w:sz w:val="14"/>
                <w:szCs w:val="14"/>
              </w:rPr>
            </w:pPr>
            <w:r w:rsidRPr="00451DD4">
              <w:rPr>
                <w:color w:val="002060"/>
                <w:sz w:val="14"/>
                <w:szCs w:val="14"/>
              </w:rPr>
              <w:t>27.987</w:t>
            </w:r>
          </w:p>
        </w:tc>
        <w:tc>
          <w:tcPr>
            <w:tcW w:w="1096" w:type="dxa"/>
            <w:vAlign w:val="bottom"/>
          </w:tcPr>
          <w:p w:rsidR="00585DAC" w:rsidRPr="00451DD4" w:rsidRDefault="00585DAC" w:rsidP="001E7B34">
            <w:pPr>
              <w:jc w:val="right"/>
              <w:rPr>
                <w:color w:val="002060"/>
                <w:sz w:val="14"/>
                <w:szCs w:val="14"/>
              </w:rPr>
            </w:pPr>
            <w:r w:rsidRPr="00451DD4">
              <w:rPr>
                <w:color w:val="002060"/>
                <w:sz w:val="14"/>
                <w:szCs w:val="14"/>
              </w:rPr>
              <w:t>124</w:t>
            </w:r>
          </w:p>
        </w:tc>
        <w:tc>
          <w:tcPr>
            <w:tcW w:w="996" w:type="dxa"/>
            <w:vAlign w:val="bottom"/>
          </w:tcPr>
          <w:p w:rsidR="00585DAC" w:rsidRPr="00451DD4" w:rsidRDefault="00585DAC" w:rsidP="001E7B34">
            <w:pPr>
              <w:jc w:val="right"/>
              <w:rPr>
                <w:b/>
                <w:color w:val="002060"/>
                <w:sz w:val="14"/>
                <w:szCs w:val="14"/>
              </w:rPr>
            </w:pPr>
            <w:r w:rsidRPr="00451DD4">
              <w:rPr>
                <w:b/>
                <w:color w:val="002060"/>
                <w:sz w:val="14"/>
                <w:szCs w:val="14"/>
              </w:rPr>
              <w:t>31.237</w:t>
            </w:r>
          </w:p>
        </w:tc>
        <w:tc>
          <w:tcPr>
            <w:tcW w:w="1204" w:type="dxa"/>
            <w:vAlign w:val="bottom"/>
          </w:tcPr>
          <w:p w:rsidR="00585DAC" w:rsidRPr="00585DAC" w:rsidRDefault="00585DAC">
            <w:pPr>
              <w:jc w:val="right"/>
              <w:rPr>
                <w:color w:val="002060"/>
                <w:sz w:val="14"/>
                <w:szCs w:val="14"/>
              </w:rPr>
            </w:pPr>
            <w:r w:rsidRPr="00585DAC">
              <w:rPr>
                <w:color w:val="002060"/>
                <w:sz w:val="14"/>
                <w:szCs w:val="14"/>
              </w:rPr>
              <w:t>3.651</w:t>
            </w:r>
          </w:p>
        </w:tc>
        <w:tc>
          <w:tcPr>
            <w:tcW w:w="1213" w:type="dxa"/>
            <w:vAlign w:val="bottom"/>
          </w:tcPr>
          <w:p w:rsidR="00585DAC" w:rsidRPr="00585DAC" w:rsidRDefault="00585DAC">
            <w:pPr>
              <w:jc w:val="right"/>
              <w:rPr>
                <w:color w:val="002060"/>
                <w:sz w:val="14"/>
                <w:szCs w:val="14"/>
              </w:rPr>
            </w:pPr>
            <w:r w:rsidRPr="00585DAC">
              <w:rPr>
                <w:color w:val="002060"/>
                <w:sz w:val="14"/>
                <w:szCs w:val="14"/>
              </w:rPr>
              <w:t>7.183</w:t>
            </w:r>
          </w:p>
        </w:tc>
        <w:tc>
          <w:tcPr>
            <w:tcW w:w="1098" w:type="dxa"/>
            <w:vAlign w:val="bottom"/>
          </w:tcPr>
          <w:p w:rsidR="00585DAC" w:rsidRPr="00585DAC" w:rsidRDefault="00585DAC">
            <w:pPr>
              <w:jc w:val="right"/>
              <w:rPr>
                <w:color w:val="002060"/>
                <w:sz w:val="14"/>
                <w:szCs w:val="14"/>
              </w:rPr>
            </w:pPr>
            <w:r w:rsidRPr="00585DAC">
              <w:rPr>
                <w:color w:val="002060"/>
                <w:sz w:val="14"/>
                <w:szCs w:val="14"/>
              </w:rPr>
              <w:t>49</w:t>
            </w:r>
          </w:p>
        </w:tc>
        <w:tc>
          <w:tcPr>
            <w:tcW w:w="856" w:type="dxa"/>
            <w:vAlign w:val="bottom"/>
          </w:tcPr>
          <w:p w:rsidR="00585DAC" w:rsidRPr="00585DAC" w:rsidRDefault="00585DAC">
            <w:pPr>
              <w:jc w:val="right"/>
              <w:rPr>
                <w:b/>
                <w:color w:val="002060"/>
                <w:sz w:val="14"/>
                <w:szCs w:val="14"/>
              </w:rPr>
            </w:pPr>
            <w:r w:rsidRPr="00585DAC">
              <w:rPr>
                <w:b/>
                <w:color w:val="002060"/>
                <w:sz w:val="14"/>
                <w:szCs w:val="14"/>
              </w:rPr>
              <w:t>10.883</w:t>
            </w:r>
          </w:p>
        </w:tc>
        <w:tc>
          <w:tcPr>
            <w:tcW w:w="888" w:type="dxa"/>
            <w:vAlign w:val="center"/>
          </w:tcPr>
          <w:p w:rsidR="00585DAC" w:rsidRDefault="00585DAC">
            <w:pPr>
              <w:jc w:val="right"/>
              <w:rPr>
                <w:color w:val="002060"/>
                <w:sz w:val="14"/>
                <w:szCs w:val="14"/>
              </w:rPr>
            </w:pPr>
            <w:r>
              <w:rPr>
                <w:color w:val="002060"/>
                <w:sz w:val="14"/>
                <w:szCs w:val="14"/>
              </w:rPr>
              <w:t>525</w:t>
            </w:r>
          </w:p>
        </w:tc>
        <w:tc>
          <w:tcPr>
            <w:tcW w:w="1201" w:type="dxa"/>
            <w:vAlign w:val="center"/>
          </w:tcPr>
          <w:p w:rsidR="00585DAC" w:rsidRDefault="00585DAC">
            <w:pPr>
              <w:jc w:val="right"/>
              <w:rPr>
                <w:color w:val="002060"/>
                <w:sz w:val="14"/>
                <w:szCs w:val="14"/>
              </w:rPr>
            </w:pPr>
            <w:r>
              <w:rPr>
                <w:color w:val="002060"/>
                <w:sz w:val="14"/>
                <w:szCs w:val="14"/>
              </w:rPr>
              <w:t>-20.804</w:t>
            </w:r>
          </w:p>
        </w:tc>
        <w:tc>
          <w:tcPr>
            <w:tcW w:w="928" w:type="dxa"/>
            <w:vAlign w:val="center"/>
          </w:tcPr>
          <w:p w:rsidR="00585DAC" w:rsidRDefault="00585DAC">
            <w:pPr>
              <w:jc w:val="right"/>
              <w:rPr>
                <w:color w:val="002060"/>
                <w:sz w:val="14"/>
                <w:szCs w:val="14"/>
              </w:rPr>
            </w:pPr>
            <w:r>
              <w:rPr>
                <w:color w:val="002060"/>
                <w:sz w:val="14"/>
                <w:szCs w:val="14"/>
              </w:rPr>
              <w:t>-75</w:t>
            </w:r>
          </w:p>
        </w:tc>
        <w:tc>
          <w:tcPr>
            <w:tcW w:w="970" w:type="dxa"/>
            <w:vAlign w:val="center"/>
          </w:tcPr>
          <w:p w:rsidR="00585DAC" w:rsidRPr="00585DAC" w:rsidRDefault="00585DAC">
            <w:pPr>
              <w:jc w:val="right"/>
              <w:rPr>
                <w:b/>
                <w:color w:val="002060"/>
                <w:sz w:val="14"/>
                <w:szCs w:val="14"/>
              </w:rPr>
            </w:pPr>
            <w:r w:rsidRPr="00585DAC">
              <w:rPr>
                <w:b/>
                <w:color w:val="002060"/>
                <w:sz w:val="14"/>
                <w:szCs w:val="14"/>
              </w:rPr>
              <w:t>-20.354</w:t>
            </w:r>
          </w:p>
        </w:tc>
      </w:tr>
      <w:tr w:rsidR="00585DAC" w:rsidRPr="00814A18" w:rsidTr="00F738FB">
        <w:trPr>
          <w:jc w:val="center"/>
        </w:trPr>
        <w:tc>
          <w:tcPr>
            <w:tcW w:w="2458" w:type="dxa"/>
            <w:vAlign w:val="center"/>
          </w:tcPr>
          <w:p w:rsidR="00585DAC" w:rsidRPr="00814A18" w:rsidRDefault="00585DAC" w:rsidP="00F738FB">
            <w:pPr>
              <w:rPr>
                <w:b/>
                <w:color w:val="002060"/>
                <w:sz w:val="14"/>
                <w:szCs w:val="14"/>
              </w:rPr>
            </w:pPr>
            <w:r w:rsidRPr="00814A18">
              <w:rPr>
                <w:b/>
                <w:color w:val="002060"/>
                <w:sz w:val="14"/>
                <w:szCs w:val="14"/>
              </w:rPr>
              <w:t>Puglia</w:t>
            </w:r>
          </w:p>
        </w:tc>
        <w:tc>
          <w:tcPr>
            <w:tcW w:w="940" w:type="dxa"/>
            <w:vAlign w:val="bottom"/>
          </w:tcPr>
          <w:p w:rsidR="00585DAC" w:rsidRPr="00451DD4" w:rsidRDefault="00585DAC" w:rsidP="001E7B34">
            <w:pPr>
              <w:jc w:val="right"/>
              <w:rPr>
                <w:color w:val="002060"/>
                <w:sz w:val="14"/>
                <w:szCs w:val="14"/>
              </w:rPr>
            </w:pPr>
            <w:r w:rsidRPr="00451DD4">
              <w:rPr>
                <w:color w:val="002060"/>
                <w:sz w:val="14"/>
                <w:szCs w:val="14"/>
              </w:rPr>
              <w:t>2.597</w:t>
            </w:r>
          </w:p>
        </w:tc>
        <w:tc>
          <w:tcPr>
            <w:tcW w:w="1144" w:type="dxa"/>
            <w:vAlign w:val="bottom"/>
          </w:tcPr>
          <w:p w:rsidR="00585DAC" w:rsidRPr="00451DD4" w:rsidRDefault="00585DAC" w:rsidP="001E7B34">
            <w:pPr>
              <w:jc w:val="right"/>
              <w:rPr>
                <w:color w:val="002060"/>
                <w:sz w:val="14"/>
                <w:szCs w:val="14"/>
              </w:rPr>
            </w:pPr>
            <w:r w:rsidRPr="00451DD4">
              <w:rPr>
                <w:color w:val="002060"/>
                <w:sz w:val="14"/>
                <w:szCs w:val="14"/>
              </w:rPr>
              <w:t>1.841</w:t>
            </w:r>
          </w:p>
        </w:tc>
        <w:tc>
          <w:tcPr>
            <w:tcW w:w="1096" w:type="dxa"/>
            <w:vAlign w:val="bottom"/>
          </w:tcPr>
          <w:p w:rsidR="00585DAC" w:rsidRPr="00451DD4" w:rsidRDefault="00585DAC" w:rsidP="001E7B34">
            <w:pPr>
              <w:jc w:val="right"/>
              <w:rPr>
                <w:color w:val="002060"/>
                <w:sz w:val="14"/>
                <w:szCs w:val="14"/>
              </w:rPr>
            </w:pPr>
            <w:r w:rsidRPr="00451DD4">
              <w:rPr>
                <w:color w:val="002060"/>
                <w:sz w:val="14"/>
                <w:szCs w:val="14"/>
              </w:rPr>
              <w:t>844</w:t>
            </w:r>
          </w:p>
        </w:tc>
        <w:tc>
          <w:tcPr>
            <w:tcW w:w="996" w:type="dxa"/>
            <w:vAlign w:val="bottom"/>
          </w:tcPr>
          <w:p w:rsidR="00585DAC" w:rsidRPr="00451DD4" w:rsidRDefault="00585DAC" w:rsidP="001E7B34">
            <w:pPr>
              <w:jc w:val="right"/>
              <w:rPr>
                <w:b/>
                <w:color w:val="002060"/>
                <w:sz w:val="14"/>
                <w:szCs w:val="14"/>
              </w:rPr>
            </w:pPr>
            <w:r w:rsidRPr="00451DD4">
              <w:rPr>
                <w:b/>
                <w:color w:val="002060"/>
                <w:sz w:val="14"/>
                <w:szCs w:val="14"/>
              </w:rPr>
              <w:t>5.282</w:t>
            </w:r>
          </w:p>
        </w:tc>
        <w:tc>
          <w:tcPr>
            <w:tcW w:w="1204" w:type="dxa"/>
            <w:vAlign w:val="bottom"/>
          </w:tcPr>
          <w:p w:rsidR="00585DAC" w:rsidRPr="00585DAC" w:rsidRDefault="00585DAC">
            <w:pPr>
              <w:jc w:val="right"/>
              <w:rPr>
                <w:color w:val="002060"/>
                <w:sz w:val="14"/>
                <w:szCs w:val="14"/>
              </w:rPr>
            </w:pPr>
            <w:r w:rsidRPr="00585DAC">
              <w:rPr>
                <w:color w:val="002060"/>
                <w:sz w:val="14"/>
                <w:szCs w:val="14"/>
              </w:rPr>
              <w:t>4.378</w:t>
            </w:r>
          </w:p>
        </w:tc>
        <w:tc>
          <w:tcPr>
            <w:tcW w:w="1213" w:type="dxa"/>
            <w:vAlign w:val="bottom"/>
          </w:tcPr>
          <w:p w:rsidR="00585DAC" w:rsidRPr="00585DAC" w:rsidRDefault="00585DAC">
            <w:pPr>
              <w:jc w:val="right"/>
              <w:rPr>
                <w:color w:val="002060"/>
                <w:sz w:val="14"/>
                <w:szCs w:val="14"/>
              </w:rPr>
            </w:pPr>
            <w:r w:rsidRPr="00585DAC">
              <w:rPr>
                <w:color w:val="002060"/>
                <w:sz w:val="14"/>
                <w:szCs w:val="14"/>
              </w:rPr>
              <w:t>2.772</w:t>
            </w:r>
          </w:p>
        </w:tc>
        <w:tc>
          <w:tcPr>
            <w:tcW w:w="1098" w:type="dxa"/>
            <w:vAlign w:val="bottom"/>
          </w:tcPr>
          <w:p w:rsidR="00585DAC" w:rsidRPr="00585DAC" w:rsidRDefault="00585DAC">
            <w:pPr>
              <w:jc w:val="right"/>
              <w:rPr>
                <w:color w:val="002060"/>
                <w:sz w:val="14"/>
                <w:szCs w:val="14"/>
              </w:rPr>
            </w:pPr>
            <w:r w:rsidRPr="00585DAC">
              <w:rPr>
                <w:color w:val="002060"/>
                <w:sz w:val="14"/>
                <w:szCs w:val="14"/>
              </w:rPr>
              <w:t>980</w:t>
            </w:r>
          </w:p>
        </w:tc>
        <w:tc>
          <w:tcPr>
            <w:tcW w:w="856" w:type="dxa"/>
            <w:vAlign w:val="bottom"/>
          </w:tcPr>
          <w:p w:rsidR="00585DAC" w:rsidRPr="00585DAC" w:rsidRDefault="00585DAC">
            <w:pPr>
              <w:jc w:val="right"/>
              <w:rPr>
                <w:b/>
                <w:color w:val="002060"/>
                <w:sz w:val="14"/>
                <w:szCs w:val="14"/>
              </w:rPr>
            </w:pPr>
            <w:r w:rsidRPr="00585DAC">
              <w:rPr>
                <w:b/>
                <w:color w:val="002060"/>
                <w:sz w:val="14"/>
                <w:szCs w:val="14"/>
              </w:rPr>
              <w:t>8.130</w:t>
            </w:r>
          </w:p>
        </w:tc>
        <w:tc>
          <w:tcPr>
            <w:tcW w:w="888" w:type="dxa"/>
            <w:vAlign w:val="center"/>
          </w:tcPr>
          <w:p w:rsidR="00585DAC" w:rsidRDefault="00585DAC">
            <w:pPr>
              <w:jc w:val="right"/>
              <w:rPr>
                <w:color w:val="002060"/>
                <w:sz w:val="14"/>
                <w:szCs w:val="14"/>
              </w:rPr>
            </w:pPr>
            <w:r>
              <w:rPr>
                <w:color w:val="002060"/>
                <w:sz w:val="14"/>
                <w:szCs w:val="14"/>
              </w:rPr>
              <w:t>1.781</w:t>
            </w:r>
          </w:p>
        </w:tc>
        <w:tc>
          <w:tcPr>
            <w:tcW w:w="1201" w:type="dxa"/>
            <w:vAlign w:val="center"/>
          </w:tcPr>
          <w:p w:rsidR="00585DAC" w:rsidRDefault="00585DAC">
            <w:pPr>
              <w:jc w:val="right"/>
              <w:rPr>
                <w:color w:val="002060"/>
                <w:sz w:val="14"/>
                <w:szCs w:val="14"/>
              </w:rPr>
            </w:pPr>
            <w:r>
              <w:rPr>
                <w:color w:val="002060"/>
                <w:sz w:val="14"/>
                <w:szCs w:val="14"/>
              </w:rPr>
              <w:t>931</w:t>
            </w:r>
          </w:p>
        </w:tc>
        <w:tc>
          <w:tcPr>
            <w:tcW w:w="928" w:type="dxa"/>
            <w:vAlign w:val="center"/>
          </w:tcPr>
          <w:p w:rsidR="00585DAC" w:rsidRDefault="00585DAC">
            <w:pPr>
              <w:jc w:val="right"/>
              <w:rPr>
                <w:color w:val="002060"/>
                <w:sz w:val="14"/>
                <w:szCs w:val="14"/>
              </w:rPr>
            </w:pPr>
            <w:r>
              <w:rPr>
                <w:color w:val="002060"/>
                <w:sz w:val="14"/>
                <w:szCs w:val="14"/>
              </w:rPr>
              <w:t>136</w:t>
            </w:r>
          </w:p>
        </w:tc>
        <w:tc>
          <w:tcPr>
            <w:tcW w:w="970" w:type="dxa"/>
            <w:vAlign w:val="center"/>
          </w:tcPr>
          <w:p w:rsidR="00585DAC" w:rsidRPr="00585DAC" w:rsidRDefault="00585DAC">
            <w:pPr>
              <w:jc w:val="right"/>
              <w:rPr>
                <w:b/>
                <w:color w:val="002060"/>
                <w:sz w:val="14"/>
                <w:szCs w:val="14"/>
              </w:rPr>
            </w:pPr>
            <w:r w:rsidRPr="00585DAC">
              <w:rPr>
                <w:b/>
                <w:color w:val="002060"/>
                <w:sz w:val="14"/>
                <w:szCs w:val="14"/>
              </w:rPr>
              <w:t>2.848</w:t>
            </w:r>
          </w:p>
        </w:tc>
      </w:tr>
      <w:tr w:rsidR="00585DAC" w:rsidRPr="00814A18" w:rsidTr="00F738FB">
        <w:trPr>
          <w:jc w:val="center"/>
        </w:trPr>
        <w:tc>
          <w:tcPr>
            <w:tcW w:w="2458" w:type="dxa"/>
            <w:vAlign w:val="center"/>
          </w:tcPr>
          <w:p w:rsidR="00585DAC" w:rsidRPr="00814A18" w:rsidRDefault="00585DAC" w:rsidP="00F738FB">
            <w:pPr>
              <w:rPr>
                <w:b/>
                <w:color w:val="002060"/>
                <w:sz w:val="14"/>
                <w:szCs w:val="14"/>
              </w:rPr>
            </w:pPr>
            <w:r w:rsidRPr="00814A18">
              <w:rPr>
                <w:b/>
                <w:color w:val="002060"/>
                <w:sz w:val="14"/>
                <w:szCs w:val="14"/>
              </w:rPr>
              <w:t>Basilicata</w:t>
            </w:r>
          </w:p>
        </w:tc>
        <w:tc>
          <w:tcPr>
            <w:tcW w:w="940" w:type="dxa"/>
            <w:vAlign w:val="bottom"/>
          </w:tcPr>
          <w:p w:rsidR="00585DAC" w:rsidRPr="00451DD4" w:rsidRDefault="00585DAC" w:rsidP="001E7B34">
            <w:pPr>
              <w:jc w:val="right"/>
              <w:rPr>
                <w:color w:val="002060"/>
                <w:sz w:val="14"/>
                <w:szCs w:val="14"/>
              </w:rPr>
            </w:pPr>
            <w:r w:rsidRPr="00451DD4">
              <w:rPr>
                <w:color w:val="002060"/>
                <w:sz w:val="14"/>
                <w:szCs w:val="14"/>
              </w:rPr>
              <w:t>490</w:t>
            </w:r>
          </w:p>
        </w:tc>
        <w:tc>
          <w:tcPr>
            <w:tcW w:w="1144" w:type="dxa"/>
            <w:vAlign w:val="bottom"/>
          </w:tcPr>
          <w:p w:rsidR="00585DAC" w:rsidRPr="00451DD4" w:rsidRDefault="00585DAC" w:rsidP="001E7B34">
            <w:pPr>
              <w:jc w:val="right"/>
              <w:rPr>
                <w:color w:val="002060"/>
                <w:sz w:val="14"/>
                <w:szCs w:val="14"/>
              </w:rPr>
            </w:pPr>
            <w:r w:rsidRPr="00451DD4">
              <w:rPr>
                <w:color w:val="002060"/>
                <w:sz w:val="14"/>
                <w:szCs w:val="14"/>
              </w:rPr>
              <w:t>564</w:t>
            </w:r>
          </w:p>
        </w:tc>
        <w:tc>
          <w:tcPr>
            <w:tcW w:w="1096" w:type="dxa"/>
            <w:vAlign w:val="bottom"/>
          </w:tcPr>
          <w:p w:rsidR="00585DAC" w:rsidRPr="00451DD4" w:rsidRDefault="00585DAC" w:rsidP="001E7B34">
            <w:pPr>
              <w:jc w:val="right"/>
              <w:rPr>
                <w:color w:val="002060"/>
                <w:sz w:val="14"/>
                <w:szCs w:val="14"/>
              </w:rPr>
            </w:pPr>
            <w:r w:rsidRPr="00451DD4">
              <w:rPr>
                <w:color w:val="002060"/>
                <w:sz w:val="14"/>
                <w:szCs w:val="14"/>
              </w:rPr>
              <w:t>0</w:t>
            </w:r>
          </w:p>
        </w:tc>
        <w:tc>
          <w:tcPr>
            <w:tcW w:w="996" w:type="dxa"/>
            <w:vAlign w:val="bottom"/>
          </w:tcPr>
          <w:p w:rsidR="00585DAC" w:rsidRPr="00451DD4" w:rsidRDefault="00585DAC" w:rsidP="001E7B34">
            <w:pPr>
              <w:jc w:val="right"/>
              <w:rPr>
                <w:b/>
                <w:color w:val="002060"/>
                <w:sz w:val="14"/>
                <w:szCs w:val="14"/>
              </w:rPr>
            </w:pPr>
            <w:r w:rsidRPr="00451DD4">
              <w:rPr>
                <w:b/>
                <w:color w:val="002060"/>
                <w:sz w:val="14"/>
                <w:szCs w:val="14"/>
              </w:rPr>
              <w:t>1.054</w:t>
            </w:r>
          </w:p>
        </w:tc>
        <w:tc>
          <w:tcPr>
            <w:tcW w:w="1204" w:type="dxa"/>
            <w:vAlign w:val="bottom"/>
          </w:tcPr>
          <w:p w:rsidR="00585DAC" w:rsidRPr="00585DAC" w:rsidRDefault="00585DAC">
            <w:pPr>
              <w:jc w:val="right"/>
              <w:rPr>
                <w:color w:val="002060"/>
                <w:sz w:val="14"/>
                <w:szCs w:val="14"/>
              </w:rPr>
            </w:pPr>
            <w:r w:rsidRPr="00585DAC">
              <w:rPr>
                <w:color w:val="002060"/>
                <w:sz w:val="14"/>
                <w:szCs w:val="14"/>
              </w:rPr>
              <w:t>6.094</w:t>
            </w:r>
          </w:p>
        </w:tc>
        <w:tc>
          <w:tcPr>
            <w:tcW w:w="1213" w:type="dxa"/>
            <w:vAlign w:val="bottom"/>
          </w:tcPr>
          <w:p w:rsidR="00585DAC" w:rsidRPr="00585DAC" w:rsidRDefault="00585DAC">
            <w:pPr>
              <w:jc w:val="right"/>
              <w:rPr>
                <w:color w:val="002060"/>
                <w:sz w:val="14"/>
                <w:szCs w:val="14"/>
              </w:rPr>
            </w:pPr>
            <w:r w:rsidRPr="00585DAC">
              <w:rPr>
                <w:color w:val="002060"/>
                <w:sz w:val="14"/>
                <w:szCs w:val="14"/>
              </w:rPr>
              <w:t>78</w:t>
            </w:r>
          </w:p>
        </w:tc>
        <w:tc>
          <w:tcPr>
            <w:tcW w:w="1098" w:type="dxa"/>
            <w:vAlign w:val="bottom"/>
          </w:tcPr>
          <w:p w:rsidR="00585DAC" w:rsidRPr="00585DAC" w:rsidRDefault="00585DAC">
            <w:pPr>
              <w:jc w:val="right"/>
              <w:rPr>
                <w:color w:val="002060"/>
                <w:sz w:val="14"/>
                <w:szCs w:val="14"/>
              </w:rPr>
            </w:pPr>
            <w:r w:rsidRPr="00585DAC">
              <w:rPr>
                <w:color w:val="002060"/>
                <w:sz w:val="14"/>
                <w:szCs w:val="14"/>
              </w:rPr>
              <w:t>0</w:t>
            </w:r>
          </w:p>
        </w:tc>
        <w:tc>
          <w:tcPr>
            <w:tcW w:w="856" w:type="dxa"/>
            <w:vAlign w:val="bottom"/>
          </w:tcPr>
          <w:p w:rsidR="00585DAC" w:rsidRPr="00585DAC" w:rsidRDefault="00585DAC">
            <w:pPr>
              <w:jc w:val="right"/>
              <w:rPr>
                <w:b/>
                <w:color w:val="002060"/>
                <w:sz w:val="14"/>
                <w:szCs w:val="14"/>
              </w:rPr>
            </w:pPr>
            <w:r w:rsidRPr="00585DAC">
              <w:rPr>
                <w:b/>
                <w:color w:val="002060"/>
                <w:sz w:val="14"/>
                <w:szCs w:val="14"/>
              </w:rPr>
              <w:t>6.172</w:t>
            </w:r>
          </w:p>
        </w:tc>
        <w:tc>
          <w:tcPr>
            <w:tcW w:w="888" w:type="dxa"/>
            <w:vAlign w:val="center"/>
          </w:tcPr>
          <w:p w:rsidR="00585DAC" w:rsidRDefault="00585DAC">
            <w:pPr>
              <w:jc w:val="right"/>
              <w:rPr>
                <w:color w:val="002060"/>
                <w:sz w:val="14"/>
                <w:szCs w:val="14"/>
              </w:rPr>
            </w:pPr>
            <w:r>
              <w:rPr>
                <w:color w:val="002060"/>
                <w:sz w:val="14"/>
                <w:szCs w:val="14"/>
              </w:rPr>
              <w:t>5.604</w:t>
            </w:r>
          </w:p>
        </w:tc>
        <w:tc>
          <w:tcPr>
            <w:tcW w:w="1201" w:type="dxa"/>
            <w:vAlign w:val="center"/>
          </w:tcPr>
          <w:p w:rsidR="00585DAC" w:rsidRDefault="00585DAC">
            <w:pPr>
              <w:jc w:val="right"/>
              <w:rPr>
                <w:color w:val="002060"/>
                <w:sz w:val="14"/>
                <w:szCs w:val="14"/>
              </w:rPr>
            </w:pPr>
            <w:r>
              <w:rPr>
                <w:color w:val="002060"/>
                <w:sz w:val="14"/>
                <w:szCs w:val="14"/>
              </w:rPr>
              <w:t>-486</w:t>
            </w:r>
          </w:p>
        </w:tc>
        <w:tc>
          <w:tcPr>
            <w:tcW w:w="928" w:type="dxa"/>
            <w:vAlign w:val="center"/>
          </w:tcPr>
          <w:p w:rsidR="00585DAC" w:rsidRDefault="00585DAC">
            <w:pPr>
              <w:jc w:val="right"/>
              <w:rPr>
                <w:color w:val="002060"/>
                <w:sz w:val="14"/>
                <w:szCs w:val="14"/>
              </w:rPr>
            </w:pPr>
            <w:r>
              <w:rPr>
                <w:color w:val="002060"/>
                <w:sz w:val="14"/>
                <w:szCs w:val="14"/>
              </w:rPr>
              <w:t>0</w:t>
            </w:r>
          </w:p>
        </w:tc>
        <w:tc>
          <w:tcPr>
            <w:tcW w:w="970" w:type="dxa"/>
            <w:vAlign w:val="center"/>
          </w:tcPr>
          <w:p w:rsidR="00585DAC" w:rsidRPr="00585DAC" w:rsidRDefault="00585DAC">
            <w:pPr>
              <w:jc w:val="right"/>
              <w:rPr>
                <w:b/>
                <w:color w:val="002060"/>
                <w:sz w:val="14"/>
                <w:szCs w:val="14"/>
              </w:rPr>
            </w:pPr>
            <w:r w:rsidRPr="00585DAC">
              <w:rPr>
                <w:b/>
                <w:color w:val="002060"/>
                <w:sz w:val="14"/>
                <w:szCs w:val="14"/>
              </w:rPr>
              <w:t>5.118</w:t>
            </w:r>
          </w:p>
        </w:tc>
      </w:tr>
      <w:tr w:rsidR="00585DAC" w:rsidRPr="00814A18" w:rsidTr="00F738FB">
        <w:trPr>
          <w:jc w:val="center"/>
        </w:trPr>
        <w:tc>
          <w:tcPr>
            <w:tcW w:w="2458" w:type="dxa"/>
            <w:vAlign w:val="center"/>
          </w:tcPr>
          <w:p w:rsidR="00585DAC" w:rsidRPr="00814A18" w:rsidRDefault="00585DAC" w:rsidP="00F738FB">
            <w:pPr>
              <w:rPr>
                <w:b/>
                <w:color w:val="002060"/>
                <w:sz w:val="14"/>
                <w:szCs w:val="14"/>
              </w:rPr>
            </w:pPr>
            <w:r w:rsidRPr="00814A18">
              <w:rPr>
                <w:b/>
                <w:color w:val="002060"/>
                <w:sz w:val="14"/>
                <w:szCs w:val="14"/>
              </w:rPr>
              <w:t>Calabria</w:t>
            </w:r>
          </w:p>
        </w:tc>
        <w:tc>
          <w:tcPr>
            <w:tcW w:w="940" w:type="dxa"/>
            <w:vAlign w:val="bottom"/>
          </w:tcPr>
          <w:p w:rsidR="00585DAC" w:rsidRPr="00451DD4" w:rsidRDefault="00585DAC" w:rsidP="001E7B34">
            <w:pPr>
              <w:jc w:val="right"/>
              <w:rPr>
                <w:color w:val="002060"/>
                <w:sz w:val="14"/>
                <w:szCs w:val="14"/>
              </w:rPr>
            </w:pPr>
            <w:r w:rsidRPr="00451DD4">
              <w:rPr>
                <w:color w:val="002060"/>
                <w:sz w:val="14"/>
                <w:szCs w:val="14"/>
              </w:rPr>
              <w:t>428</w:t>
            </w:r>
          </w:p>
        </w:tc>
        <w:tc>
          <w:tcPr>
            <w:tcW w:w="1144" w:type="dxa"/>
            <w:vAlign w:val="bottom"/>
          </w:tcPr>
          <w:p w:rsidR="00585DAC" w:rsidRPr="00451DD4" w:rsidRDefault="00585DAC" w:rsidP="001E7B34">
            <w:pPr>
              <w:jc w:val="right"/>
              <w:rPr>
                <w:color w:val="002060"/>
                <w:sz w:val="14"/>
                <w:szCs w:val="14"/>
              </w:rPr>
            </w:pPr>
            <w:r w:rsidRPr="00451DD4">
              <w:rPr>
                <w:color w:val="002060"/>
                <w:sz w:val="14"/>
                <w:szCs w:val="14"/>
              </w:rPr>
              <w:t>4.160</w:t>
            </w:r>
          </w:p>
        </w:tc>
        <w:tc>
          <w:tcPr>
            <w:tcW w:w="1096" w:type="dxa"/>
            <w:vAlign w:val="bottom"/>
          </w:tcPr>
          <w:p w:rsidR="00585DAC" w:rsidRPr="00451DD4" w:rsidRDefault="00585DAC" w:rsidP="001E7B34">
            <w:pPr>
              <w:jc w:val="right"/>
              <w:rPr>
                <w:color w:val="002060"/>
                <w:sz w:val="14"/>
                <w:szCs w:val="14"/>
              </w:rPr>
            </w:pPr>
            <w:r w:rsidRPr="00451DD4">
              <w:rPr>
                <w:color w:val="002060"/>
                <w:sz w:val="14"/>
                <w:szCs w:val="14"/>
              </w:rPr>
              <w:t>1.111</w:t>
            </w:r>
          </w:p>
        </w:tc>
        <w:tc>
          <w:tcPr>
            <w:tcW w:w="996" w:type="dxa"/>
            <w:vAlign w:val="bottom"/>
          </w:tcPr>
          <w:p w:rsidR="00585DAC" w:rsidRPr="00451DD4" w:rsidRDefault="00585DAC" w:rsidP="001E7B34">
            <w:pPr>
              <w:jc w:val="right"/>
              <w:rPr>
                <w:b/>
                <w:color w:val="002060"/>
                <w:sz w:val="14"/>
                <w:szCs w:val="14"/>
              </w:rPr>
            </w:pPr>
            <w:r w:rsidRPr="00451DD4">
              <w:rPr>
                <w:b/>
                <w:color w:val="002060"/>
                <w:sz w:val="14"/>
                <w:szCs w:val="14"/>
              </w:rPr>
              <w:t>5.698</w:t>
            </w:r>
          </w:p>
        </w:tc>
        <w:tc>
          <w:tcPr>
            <w:tcW w:w="1204" w:type="dxa"/>
            <w:vAlign w:val="bottom"/>
          </w:tcPr>
          <w:p w:rsidR="00585DAC" w:rsidRPr="00585DAC" w:rsidRDefault="00585DAC">
            <w:pPr>
              <w:jc w:val="right"/>
              <w:rPr>
                <w:color w:val="002060"/>
                <w:sz w:val="14"/>
                <w:szCs w:val="14"/>
              </w:rPr>
            </w:pPr>
            <w:r w:rsidRPr="00585DAC">
              <w:rPr>
                <w:color w:val="002060"/>
                <w:sz w:val="14"/>
                <w:szCs w:val="14"/>
              </w:rPr>
              <w:t>467</w:t>
            </w:r>
          </w:p>
        </w:tc>
        <w:tc>
          <w:tcPr>
            <w:tcW w:w="1213" w:type="dxa"/>
            <w:vAlign w:val="bottom"/>
          </w:tcPr>
          <w:p w:rsidR="00585DAC" w:rsidRPr="00585DAC" w:rsidRDefault="00585DAC">
            <w:pPr>
              <w:jc w:val="right"/>
              <w:rPr>
                <w:color w:val="002060"/>
                <w:sz w:val="14"/>
                <w:szCs w:val="14"/>
              </w:rPr>
            </w:pPr>
            <w:r w:rsidRPr="00585DAC">
              <w:rPr>
                <w:color w:val="002060"/>
                <w:sz w:val="14"/>
                <w:szCs w:val="14"/>
              </w:rPr>
              <w:t>508</w:t>
            </w:r>
          </w:p>
        </w:tc>
        <w:tc>
          <w:tcPr>
            <w:tcW w:w="1098" w:type="dxa"/>
            <w:vAlign w:val="bottom"/>
          </w:tcPr>
          <w:p w:rsidR="00585DAC" w:rsidRPr="00585DAC" w:rsidRDefault="00585DAC">
            <w:pPr>
              <w:jc w:val="right"/>
              <w:rPr>
                <w:color w:val="002060"/>
                <w:sz w:val="14"/>
                <w:szCs w:val="14"/>
              </w:rPr>
            </w:pPr>
            <w:r w:rsidRPr="00585DAC">
              <w:rPr>
                <w:color w:val="002060"/>
                <w:sz w:val="14"/>
                <w:szCs w:val="14"/>
              </w:rPr>
              <w:t>197</w:t>
            </w:r>
          </w:p>
        </w:tc>
        <w:tc>
          <w:tcPr>
            <w:tcW w:w="856" w:type="dxa"/>
            <w:vAlign w:val="bottom"/>
          </w:tcPr>
          <w:p w:rsidR="00585DAC" w:rsidRPr="00585DAC" w:rsidRDefault="00585DAC">
            <w:pPr>
              <w:jc w:val="right"/>
              <w:rPr>
                <w:b/>
                <w:color w:val="002060"/>
                <w:sz w:val="14"/>
                <w:szCs w:val="14"/>
              </w:rPr>
            </w:pPr>
            <w:r w:rsidRPr="00585DAC">
              <w:rPr>
                <w:b/>
                <w:color w:val="002060"/>
                <w:sz w:val="14"/>
                <w:szCs w:val="14"/>
              </w:rPr>
              <w:t>1.172</w:t>
            </w:r>
          </w:p>
        </w:tc>
        <w:tc>
          <w:tcPr>
            <w:tcW w:w="888" w:type="dxa"/>
            <w:vAlign w:val="center"/>
          </w:tcPr>
          <w:p w:rsidR="00585DAC" w:rsidRDefault="00585DAC">
            <w:pPr>
              <w:jc w:val="right"/>
              <w:rPr>
                <w:color w:val="002060"/>
                <w:sz w:val="14"/>
                <w:szCs w:val="14"/>
              </w:rPr>
            </w:pPr>
            <w:r>
              <w:rPr>
                <w:color w:val="002060"/>
                <w:sz w:val="14"/>
                <w:szCs w:val="14"/>
              </w:rPr>
              <w:t>39</w:t>
            </w:r>
          </w:p>
        </w:tc>
        <w:tc>
          <w:tcPr>
            <w:tcW w:w="1201" w:type="dxa"/>
            <w:vAlign w:val="center"/>
          </w:tcPr>
          <w:p w:rsidR="00585DAC" w:rsidRDefault="00585DAC">
            <w:pPr>
              <w:jc w:val="right"/>
              <w:rPr>
                <w:color w:val="002060"/>
                <w:sz w:val="14"/>
                <w:szCs w:val="14"/>
              </w:rPr>
            </w:pPr>
            <w:r>
              <w:rPr>
                <w:color w:val="002060"/>
                <w:sz w:val="14"/>
                <w:szCs w:val="14"/>
              </w:rPr>
              <w:t>-3.652</w:t>
            </w:r>
          </w:p>
        </w:tc>
        <w:tc>
          <w:tcPr>
            <w:tcW w:w="928" w:type="dxa"/>
            <w:vAlign w:val="center"/>
          </w:tcPr>
          <w:p w:rsidR="00585DAC" w:rsidRDefault="00585DAC">
            <w:pPr>
              <w:jc w:val="right"/>
              <w:rPr>
                <w:color w:val="002060"/>
                <w:sz w:val="14"/>
                <w:szCs w:val="14"/>
              </w:rPr>
            </w:pPr>
            <w:r>
              <w:rPr>
                <w:color w:val="002060"/>
                <w:sz w:val="14"/>
                <w:szCs w:val="14"/>
              </w:rPr>
              <w:t>-914</w:t>
            </w:r>
          </w:p>
        </w:tc>
        <w:tc>
          <w:tcPr>
            <w:tcW w:w="970" w:type="dxa"/>
            <w:vAlign w:val="center"/>
          </w:tcPr>
          <w:p w:rsidR="00585DAC" w:rsidRPr="00585DAC" w:rsidRDefault="00585DAC">
            <w:pPr>
              <w:jc w:val="right"/>
              <w:rPr>
                <w:b/>
                <w:color w:val="002060"/>
                <w:sz w:val="14"/>
                <w:szCs w:val="14"/>
              </w:rPr>
            </w:pPr>
            <w:r w:rsidRPr="00585DAC">
              <w:rPr>
                <w:b/>
                <w:color w:val="002060"/>
                <w:sz w:val="14"/>
                <w:szCs w:val="14"/>
              </w:rPr>
              <w:t>-4.526</w:t>
            </w:r>
          </w:p>
        </w:tc>
      </w:tr>
      <w:tr w:rsidR="00585DAC" w:rsidRPr="00814A18" w:rsidTr="00F738FB">
        <w:trPr>
          <w:jc w:val="center"/>
        </w:trPr>
        <w:tc>
          <w:tcPr>
            <w:tcW w:w="2458" w:type="dxa"/>
            <w:vAlign w:val="center"/>
          </w:tcPr>
          <w:p w:rsidR="00585DAC" w:rsidRPr="00814A18" w:rsidRDefault="00585DAC" w:rsidP="00F738FB">
            <w:pPr>
              <w:rPr>
                <w:b/>
                <w:color w:val="002060"/>
                <w:sz w:val="14"/>
                <w:szCs w:val="14"/>
              </w:rPr>
            </w:pPr>
            <w:r w:rsidRPr="00814A18">
              <w:rPr>
                <w:b/>
                <w:color w:val="002060"/>
                <w:sz w:val="14"/>
                <w:szCs w:val="14"/>
              </w:rPr>
              <w:t>Sicilia</w:t>
            </w:r>
          </w:p>
        </w:tc>
        <w:tc>
          <w:tcPr>
            <w:tcW w:w="940" w:type="dxa"/>
            <w:vAlign w:val="bottom"/>
          </w:tcPr>
          <w:p w:rsidR="00585DAC" w:rsidRPr="00451DD4" w:rsidRDefault="00585DAC" w:rsidP="001E7B34">
            <w:pPr>
              <w:jc w:val="right"/>
              <w:rPr>
                <w:color w:val="002060"/>
                <w:sz w:val="14"/>
                <w:szCs w:val="14"/>
              </w:rPr>
            </w:pPr>
            <w:r w:rsidRPr="00451DD4">
              <w:rPr>
                <w:color w:val="002060"/>
                <w:sz w:val="14"/>
                <w:szCs w:val="14"/>
              </w:rPr>
              <w:t>1.448</w:t>
            </w:r>
          </w:p>
        </w:tc>
        <w:tc>
          <w:tcPr>
            <w:tcW w:w="1144" w:type="dxa"/>
            <w:vAlign w:val="bottom"/>
          </w:tcPr>
          <w:p w:rsidR="00585DAC" w:rsidRPr="00451DD4" w:rsidRDefault="00585DAC" w:rsidP="001E7B34">
            <w:pPr>
              <w:jc w:val="right"/>
              <w:rPr>
                <w:color w:val="002060"/>
                <w:sz w:val="14"/>
                <w:szCs w:val="14"/>
              </w:rPr>
            </w:pPr>
            <w:r w:rsidRPr="00451DD4">
              <w:rPr>
                <w:color w:val="002060"/>
                <w:sz w:val="14"/>
                <w:szCs w:val="14"/>
              </w:rPr>
              <w:t>3.038</w:t>
            </w:r>
          </w:p>
        </w:tc>
        <w:tc>
          <w:tcPr>
            <w:tcW w:w="1096" w:type="dxa"/>
            <w:vAlign w:val="bottom"/>
          </w:tcPr>
          <w:p w:rsidR="00585DAC" w:rsidRPr="00451DD4" w:rsidRDefault="00585DAC" w:rsidP="001E7B34">
            <w:pPr>
              <w:jc w:val="right"/>
              <w:rPr>
                <w:color w:val="002060"/>
                <w:sz w:val="14"/>
                <w:szCs w:val="14"/>
              </w:rPr>
            </w:pPr>
            <w:r w:rsidRPr="00451DD4">
              <w:rPr>
                <w:color w:val="002060"/>
                <w:sz w:val="14"/>
                <w:szCs w:val="14"/>
              </w:rPr>
              <w:t>132</w:t>
            </w:r>
          </w:p>
        </w:tc>
        <w:tc>
          <w:tcPr>
            <w:tcW w:w="996" w:type="dxa"/>
            <w:vAlign w:val="bottom"/>
          </w:tcPr>
          <w:p w:rsidR="00585DAC" w:rsidRPr="00451DD4" w:rsidRDefault="00585DAC" w:rsidP="001E7B34">
            <w:pPr>
              <w:jc w:val="right"/>
              <w:rPr>
                <w:b/>
                <w:color w:val="002060"/>
                <w:sz w:val="14"/>
                <w:szCs w:val="14"/>
              </w:rPr>
            </w:pPr>
            <w:r w:rsidRPr="00451DD4">
              <w:rPr>
                <w:b/>
                <w:color w:val="002060"/>
                <w:sz w:val="14"/>
                <w:szCs w:val="14"/>
              </w:rPr>
              <w:t>4.618</w:t>
            </w:r>
          </w:p>
        </w:tc>
        <w:tc>
          <w:tcPr>
            <w:tcW w:w="1204" w:type="dxa"/>
            <w:vAlign w:val="bottom"/>
          </w:tcPr>
          <w:p w:rsidR="00585DAC" w:rsidRPr="00585DAC" w:rsidRDefault="00585DAC">
            <w:pPr>
              <w:jc w:val="right"/>
              <w:rPr>
                <w:color w:val="002060"/>
                <w:sz w:val="14"/>
                <w:szCs w:val="14"/>
              </w:rPr>
            </w:pPr>
            <w:r w:rsidRPr="00585DAC">
              <w:rPr>
                <w:color w:val="002060"/>
                <w:sz w:val="14"/>
                <w:szCs w:val="14"/>
              </w:rPr>
              <w:t>1.552</w:t>
            </w:r>
          </w:p>
        </w:tc>
        <w:tc>
          <w:tcPr>
            <w:tcW w:w="1213" w:type="dxa"/>
            <w:vAlign w:val="bottom"/>
          </w:tcPr>
          <w:p w:rsidR="00585DAC" w:rsidRPr="00585DAC" w:rsidRDefault="00585DAC">
            <w:pPr>
              <w:jc w:val="right"/>
              <w:rPr>
                <w:color w:val="002060"/>
                <w:sz w:val="14"/>
                <w:szCs w:val="14"/>
              </w:rPr>
            </w:pPr>
            <w:r w:rsidRPr="00585DAC">
              <w:rPr>
                <w:color w:val="002060"/>
                <w:sz w:val="14"/>
                <w:szCs w:val="14"/>
              </w:rPr>
              <w:t>5.764</w:t>
            </w:r>
          </w:p>
        </w:tc>
        <w:tc>
          <w:tcPr>
            <w:tcW w:w="1098" w:type="dxa"/>
            <w:vAlign w:val="bottom"/>
          </w:tcPr>
          <w:p w:rsidR="00585DAC" w:rsidRPr="00585DAC" w:rsidRDefault="00585DAC">
            <w:pPr>
              <w:jc w:val="right"/>
              <w:rPr>
                <w:color w:val="002060"/>
                <w:sz w:val="14"/>
                <w:szCs w:val="14"/>
              </w:rPr>
            </w:pPr>
            <w:r w:rsidRPr="00585DAC">
              <w:rPr>
                <w:color w:val="002060"/>
                <w:sz w:val="14"/>
                <w:szCs w:val="14"/>
              </w:rPr>
              <w:t>152</w:t>
            </w:r>
          </w:p>
        </w:tc>
        <w:tc>
          <w:tcPr>
            <w:tcW w:w="856" w:type="dxa"/>
            <w:vAlign w:val="bottom"/>
          </w:tcPr>
          <w:p w:rsidR="00585DAC" w:rsidRPr="00585DAC" w:rsidRDefault="00585DAC">
            <w:pPr>
              <w:jc w:val="right"/>
              <w:rPr>
                <w:b/>
                <w:color w:val="002060"/>
                <w:sz w:val="14"/>
                <w:szCs w:val="14"/>
              </w:rPr>
            </w:pPr>
            <w:r w:rsidRPr="00585DAC">
              <w:rPr>
                <w:b/>
                <w:color w:val="002060"/>
                <w:sz w:val="14"/>
                <w:szCs w:val="14"/>
              </w:rPr>
              <w:t>7.467</w:t>
            </w:r>
          </w:p>
        </w:tc>
        <w:tc>
          <w:tcPr>
            <w:tcW w:w="888" w:type="dxa"/>
            <w:vAlign w:val="center"/>
          </w:tcPr>
          <w:p w:rsidR="00585DAC" w:rsidRDefault="00585DAC">
            <w:pPr>
              <w:jc w:val="right"/>
              <w:rPr>
                <w:color w:val="002060"/>
                <w:sz w:val="14"/>
                <w:szCs w:val="14"/>
              </w:rPr>
            </w:pPr>
            <w:r>
              <w:rPr>
                <w:color w:val="002060"/>
                <w:sz w:val="14"/>
                <w:szCs w:val="14"/>
              </w:rPr>
              <w:t>104</w:t>
            </w:r>
          </w:p>
        </w:tc>
        <w:tc>
          <w:tcPr>
            <w:tcW w:w="1201" w:type="dxa"/>
            <w:vAlign w:val="center"/>
          </w:tcPr>
          <w:p w:rsidR="00585DAC" w:rsidRDefault="00585DAC">
            <w:pPr>
              <w:jc w:val="right"/>
              <w:rPr>
                <w:color w:val="002060"/>
                <w:sz w:val="14"/>
                <w:szCs w:val="14"/>
              </w:rPr>
            </w:pPr>
            <w:r>
              <w:rPr>
                <w:color w:val="002060"/>
                <w:sz w:val="14"/>
                <w:szCs w:val="14"/>
              </w:rPr>
              <w:t>2.726</w:t>
            </w:r>
          </w:p>
        </w:tc>
        <w:tc>
          <w:tcPr>
            <w:tcW w:w="928" w:type="dxa"/>
            <w:vAlign w:val="center"/>
          </w:tcPr>
          <w:p w:rsidR="00585DAC" w:rsidRDefault="00585DAC">
            <w:pPr>
              <w:jc w:val="right"/>
              <w:rPr>
                <w:color w:val="002060"/>
                <w:sz w:val="14"/>
                <w:szCs w:val="14"/>
              </w:rPr>
            </w:pPr>
            <w:r>
              <w:rPr>
                <w:color w:val="002060"/>
                <w:sz w:val="14"/>
                <w:szCs w:val="14"/>
              </w:rPr>
              <w:t>20</w:t>
            </w:r>
          </w:p>
        </w:tc>
        <w:tc>
          <w:tcPr>
            <w:tcW w:w="970" w:type="dxa"/>
            <w:vAlign w:val="center"/>
          </w:tcPr>
          <w:p w:rsidR="00585DAC" w:rsidRPr="00585DAC" w:rsidRDefault="00585DAC">
            <w:pPr>
              <w:jc w:val="right"/>
              <w:rPr>
                <w:b/>
                <w:color w:val="002060"/>
                <w:sz w:val="14"/>
                <w:szCs w:val="14"/>
              </w:rPr>
            </w:pPr>
            <w:r w:rsidRPr="00585DAC">
              <w:rPr>
                <w:b/>
                <w:color w:val="002060"/>
                <w:sz w:val="14"/>
                <w:szCs w:val="14"/>
              </w:rPr>
              <w:t>2.849</w:t>
            </w:r>
          </w:p>
        </w:tc>
      </w:tr>
      <w:tr w:rsidR="00585DAC" w:rsidRPr="00814A18" w:rsidTr="00F738FB">
        <w:trPr>
          <w:jc w:val="center"/>
        </w:trPr>
        <w:tc>
          <w:tcPr>
            <w:tcW w:w="2458" w:type="dxa"/>
            <w:vAlign w:val="center"/>
          </w:tcPr>
          <w:p w:rsidR="00585DAC" w:rsidRPr="00814A18" w:rsidRDefault="00585DAC" w:rsidP="00F738FB">
            <w:pPr>
              <w:rPr>
                <w:b/>
                <w:color w:val="002060"/>
                <w:sz w:val="14"/>
                <w:szCs w:val="14"/>
              </w:rPr>
            </w:pPr>
            <w:r w:rsidRPr="00814A18">
              <w:rPr>
                <w:b/>
                <w:color w:val="002060"/>
                <w:sz w:val="14"/>
                <w:szCs w:val="14"/>
              </w:rPr>
              <w:t>Sardegna</w:t>
            </w:r>
          </w:p>
        </w:tc>
        <w:tc>
          <w:tcPr>
            <w:tcW w:w="940" w:type="dxa"/>
            <w:vAlign w:val="bottom"/>
          </w:tcPr>
          <w:p w:rsidR="00585DAC" w:rsidRPr="00451DD4" w:rsidRDefault="00585DAC" w:rsidP="001E7B34">
            <w:pPr>
              <w:jc w:val="right"/>
              <w:rPr>
                <w:color w:val="002060"/>
                <w:sz w:val="14"/>
                <w:szCs w:val="14"/>
              </w:rPr>
            </w:pPr>
            <w:r w:rsidRPr="00451DD4">
              <w:rPr>
                <w:color w:val="002060"/>
                <w:sz w:val="14"/>
                <w:szCs w:val="14"/>
              </w:rPr>
              <w:t>262</w:t>
            </w:r>
          </w:p>
        </w:tc>
        <w:tc>
          <w:tcPr>
            <w:tcW w:w="1144" w:type="dxa"/>
            <w:vAlign w:val="bottom"/>
          </w:tcPr>
          <w:p w:rsidR="00585DAC" w:rsidRPr="00451DD4" w:rsidRDefault="00585DAC" w:rsidP="001E7B34">
            <w:pPr>
              <w:jc w:val="right"/>
              <w:rPr>
                <w:color w:val="002060"/>
                <w:sz w:val="14"/>
                <w:szCs w:val="14"/>
              </w:rPr>
            </w:pPr>
            <w:r w:rsidRPr="00451DD4">
              <w:rPr>
                <w:color w:val="002060"/>
                <w:sz w:val="14"/>
                <w:szCs w:val="14"/>
              </w:rPr>
              <w:t>5.008</w:t>
            </w:r>
          </w:p>
        </w:tc>
        <w:tc>
          <w:tcPr>
            <w:tcW w:w="1096" w:type="dxa"/>
            <w:vAlign w:val="bottom"/>
          </w:tcPr>
          <w:p w:rsidR="00585DAC" w:rsidRPr="00451DD4" w:rsidRDefault="00585DAC" w:rsidP="001E7B34">
            <w:pPr>
              <w:jc w:val="right"/>
              <w:rPr>
                <w:color w:val="002060"/>
                <w:sz w:val="14"/>
                <w:szCs w:val="14"/>
              </w:rPr>
            </w:pPr>
            <w:r w:rsidRPr="00451DD4">
              <w:rPr>
                <w:color w:val="002060"/>
                <w:sz w:val="14"/>
                <w:szCs w:val="14"/>
              </w:rPr>
              <w:t>40</w:t>
            </w:r>
          </w:p>
        </w:tc>
        <w:tc>
          <w:tcPr>
            <w:tcW w:w="996" w:type="dxa"/>
            <w:vAlign w:val="bottom"/>
          </w:tcPr>
          <w:p w:rsidR="00585DAC" w:rsidRPr="00451DD4" w:rsidRDefault="00585DAC" w:rsidP="001E7B34">
            <w:pPr>
              <w:jc w:val="right"/>
              <w:rPr>
                <w:b/>
                <w:color w:val="002060"/>
                <w:sz w:val="14"/>
                <w:szCs w:val="14"/>
              </w:rPr>
            </w:pPr>
            <w:r w:rsidRPr="00451DD4">
              <w:rPr>
                <w:b/>
                <w:color w:val="002060"/>
                <w:sz w:val="14"/>
                <w:szCs w:val="14"/>
              </w:rPr>
              <w:t>5.309</w:t>
            </w:r>
          </w:p>
        </w:tc>
        <w:tc>
          <w:tcPr>
            <w:tcW w:w="1204" w:type="dxa"/>
            <w:vAlign w:val="bottom"/>
          </w:tcPr>
          <w:p w:rsidR="00585DAC" w:rsidRPr="00585DAC" w:rsidRDefault="00585DAC">
            <w:pPr>
              <w:jc w:val="right"/>
              <w:rPr>
                <w:color w:val="002060"/>
                <w:sz w:val="14"/>
                <w:szCs w:val="14"/>
              </w:rPr>
            </w:pPr>
            <w:r w:rsidRPr="00585DAC">
              <w:rPr>
                <w:color w:val="002060"/>
                <w:sz w:val="14"/>
                <w:szCs w:val="14"/>
              </w:rPr>
              <w:t>465</w:t>
            </w:r>
          </w:p>
        </w:tc>
        <w:tc>
          <w:tcPr>
            <w:tcW w:w="1213" w:type="dxa"/>
            <w:vAlign w:val="bottom"/>
          </w:tcPr>
          <w:p w:rsidR="00585DAC" w:rsidRPr="00585DAC" w:rsidRDefault="00585DAC">
            <w:pPr>
              <w:jc w:val="right"/>
              <w:rPr>
                <w:color w:val="002060"/>
                <w:sz w:val="14"/>
                <w:szCs w:val="14"/>
              </w:rPr>
            </w:pPr>
            <w:r w:rsidRPr="00585DAC">
              <w:rPr>
                <w:color w:val="002060"/>
                <w:sz w:val="14"/>
                <w:szCs w:val="14"/>
              </w:rPr>
              <w:t>1.062</w:t>
            </w:r>
          </w:p>
        </w:tc>
        <w:tc>
          <w:tcPr>
            <w:tcW w:w="1098" w:type="dxa"/>
            <w:vAlign w:val="bottom"/>
          </w:tcPr>
          <w:p w:rsidR="00585DAC" w:rsidRPr="00585DAC" w:rsidRDefault="00585DAC">
            <w:pPr>
              <w:jc w:val="right"/>
              <w:rPr>
                <w:color w:val="002060"/>
                <w:sz w:val="14"/>
                <w:szCs w:val="14"/>
              </w:rPr>
            </w:pPr>
            <w:r w:rsidRPr="00585DAC">
              <w:rPr>
                <w:color w:val="002060"/>
                <w:sz w:val="14"/>
                <w:szCs w:val="14"/>
              </w:rPr>
              <w:t>17</w:t>
            </w:r>
          </w:p>
        </w:tc>
        <w:tc>
          <w:tcPr>
            <w:tcW w:w="856" w:type="dxa"/>
            <w:vAlign w:val="bottom"/>
          </w:tcPr>
          <w:p w:rsidR="00585DAC" w:rsidRPr="00585DAC" w:rsidRDefault="00585DAC">
            <w:pPr>
              <w:jc w:val="right"/>
              <w:rPr>
                <w:b/>
                <w:color w:val="002060"/>
                <w:sz w:val="14"/>
                <w:szCs w:val="14"/>
              </w:rPr>
            </w:pPr>
            <w:r w:rsidRPr="00585DAC">
              <w:rPr>
                <w:b/>
                <w:color w:val="002060"/>
                <w:sz w:val="14"/>
                <w:szCs w:val="14"/>
              </w:rPr>
              <w:t>1.545</w:t>
            </w:r>
          </w:p>
        </w:tc>
        <w:tc>
          <w:tcPr>
            <w:tcW w:w="888" w:type="dxa"/>
            <w:vAlign w:val="center"/>
          </w:tcPr>
          <w:p w:rsidR="00585DAC" w:rsidRDefault="00585DAC">
            <w:pPr>
              <w:jc w:val="right"/>
              <w:rPr>
                <w:color w:val="002060"/>
                <w:sz w:val="14"/>
                <w:szCs w:val="14"/>
              </w:rPr>
            </w:pPr>
            <w:r>
              <w:rPr>
                <w:color w:val="002060"/>
                <w:sz w:val="14"/>
                <w:szCs w:val="14"/>
              </w:rPr>
              <w:t>203</w:t>
            </w:r>
          </w:p>
        </w:tc>
        <w:tc>
          <w:tcPr>
            <w:tcW w:w="1201" w:type="dxa"/>
            <w:vAlign w:val="center"/>
          </w:tcPr>
          <w:p w:rsidR="00585DAC" w:rsidRDefault="00585DAC">
            <w:pPr>
              <w:jc w:val="right"/>
              <w:rPr>
                <w:color w:val="002060"/>
                <w:sz w:val="14"/>
                <w:szCs w:val="14"/>
              </w:rPr>
            </w:pPr>
            <w:r>
              <w:rPr>
                <w:color w:val="002060"/>
                <w:sz w:val="14"/>
                <w:szCs w:val="14"/>
              </w:rPr>
              <w:t>-3.946</w:t>
            </w:r>
          </w:p>
        </w:tc>
        <w:tc>
          <w:tcPr>
            <w:tcW w:w="928" w:type="dxa"/>
            <w:vAlign w:val="center"/>
          </w:tcPr>
          <w:p w:rsidR="00585DAC" w:rsidRDefault="00585DAC">
            <w:pPr>
              <w:jc w:val="right"/>
              <w:rPr>
                <w:color w:val="002060"/>
                <w:sz w:val="14"/>
                <w:szCs w:val="14"/>
              </w:rPr>
            </w:pPr>
            <w:r>
              <w:rPr>
                <w:color w:val="002060"/>
                <w:sz w:val="14"/>
                <w:szCs w:val="14"/>
              </w:rPr>
              <w:t>-23</w:t>
            </w:r>
          </w:p>
        </w:tc>
        <w:tc>
          <w:tcPr>
            <w:tcW w:w="970" w:type="dxa"/>
            <w:vAlign w:val="center"/>
          </w:tcPr>
          <w:p w:rsidR="00585DAC" w:rsidRPr="00585DAC" w:rsidRDefault="00585DAC">
            <w:pPr>
              <w:jc w:val="right"/>
              <w:rPr>
                <w:b/>
                <w:color w:val="002060"/>
                <w:sz w:val="14"/>
                <w:szCs w:val="14"/>
              </w:rPr>
            </w:pPr>
            <w:r w:rsidRPr="00585DAC">
              <w:rPr>
                <w:b/>
                <w:color w:val="002060"/>
                <w:sz w:val="14"/>
                <w:szCs w:val="14"/>
              </w:rPr>
              <w:t>-3.764</w:t>
            </w:r>
          </w:p>
        </w:tc>
      </w:tr>
      <w:tr w:rsidR="00585DAC" w:rsidRPr="00585DAC" w:rsidTr="00F738FB">
        <w:trPr>
          <w:trHeight w:val="70"/>
          <w:jc w:val="center"/>
        </w:trPr>
        <w:tc>
          <w:tcPr>
            <w:tcW w:w="2458" w:type="dxa"/>
            <w:shd w:val="clear" w:color="auto" w:fill="FFFF99"/>
            <w:vAlign w:val="center"/>
          </w:tcPr>
          <w:p w:rsidR="00585DAC" w:rsidRPr="00585DAC" w:rsidRDefault="00585DAC" w:rsidP="00F738FB">
            <w:pPr>
              <w:rPr>
                <w:b/>
                <w:color w:val="002060"/>
                <w:sz w:val="16"/>
                <w:szCs w:val="16"/>
              </w:rPr>
            </w:pPr>
            <w:r w:rsidRPr="00585DAC">
              <w:rPr>
                <w:b/>
                <w:color w:val="002060"/>
                <w:sz w:val="16"/>
                <w:szCs w:val="16"/>
              </w:rPr>
              <w:t>ITALIA</w:t>
            </w:r>
          </w:p>
        </w:tc>
        <w:tc>
          <w:tcPr>
            <w:tcW w:w="940" w:type="dxa"/>
            <w:shd w:val="clear" w:color="auto" w:fill="FFFF99"/>
            <w:vAlign w:val="bottom"/>
          </w:tcPr>
          <w:p w:rsidR="00585DAC" w:rsidRPr="00585DAC" w:rsidRDefault="00585DAC" w:rsidP="001E7B34">
            <w:pPr>
              <w:jc w:val="right"/>
              <w:rPr>
                <w:b/>
                <w:color w:val="002060"/>
                <w:sz w:val="16"/>
                <w:szCs w:val="16"/>
              </w:rPr>
            </w:pPr>
            <w:r w:rsidRPr="00585DAC">
              <w:rPr>
                <w:b/>
                <w:color w:val="002060"/>
                <w:sz w:val="16"/>
                <w:szCs w:val="16"/>
              </w:rPr>
              <w:t>46.111</w:t>
            </w:r>
          </w:p>
        </w:tc>
        <w:tc>
          <w:tcPr>
            <w:tcW w:w="1144" w:type="dxa"/>
            <w:shd w:val="clear" w:color="auto" w:fill="FFFF99"/>
            <w:vAlign w:val="bottom"/>
          </w:tcPr>
          <w:p w:rsidR="00585DAC" w:rsidRPr="00585DAC" w:rsidRDefault="00585DAC" w:rsidP="001E7B34">
            <w:pPr>
              <w:jc w:val="right"/>
              <w:rPr>
                <w:b/>
                <w:color w:val="002060"/>
                <w:sz w:val="16"/>
                <w:szCs w:val="16"/>
              </w:rPr>
            </w:pPr>
            <w:r w:rsidRPr="00585DAC">
              <w:rPr>
                <w:b/>
                <w:color w:val="002060"/>
                <w:sz w:val="16"/>
                <w:szCs w:val="16"/>
              </w:rPr>
              <w:t>115.906</w:t>
            </w:r>
          </w:p>
        </w:tc>
        <w:tc>
          <w:tcPr>
            <w:tcW w:w="1096" w:type="dxa"/>
            <w:shd w:val="clear" w:color="auto" w:fill="FFFF99"/>
            <w:vAlign w:val="bottom"/>
          </w:tcPr>
          <w:p w:rsidR="00585DAC" w:rsidRPr="00585DAC" w:rsidRDefault="00585DAC" w:rsidP="001E7B34">
            <w:pPr>
              <w:jc w:val="right"/>
              <w:rPr>
                <w:b/>
                <w:color w:val="002060"/>
                <w:sz w:val="16"/>
                <w:szCs w:val="16"/>
              </w:rPr>
            </w:pPr>
            <w:r w:rsidRPr="00585DAC">
              <w:rPr>
                <w:b/>
                <w:color w:val="002060"/>
                <w:sz w:val="16"/>
                <w:szCs w:val="16"/>
              </w:rPr>
              <w:t>5.312</w:t>
            </w:r>
          </w:p>
        </w:tc>
        <w:tc>
          <w:tcPr>
            <w:tcW w:w="996" w:type="dxa"/>
            <w:shd w:val="clear" w:color="auto" w:fill="FFFF99"/>
            <w:vAlign w:val="bottom"/>
          </w:tcPr>
          <w:p w:rsidR="00585DAC" w:rsidRPr="00585DAC" w:rsidRDefault="00585DAC" w:rsidP="001E7B34">
            <w:pPr>
              <w:jc w:val="right"/>
              <w:rPr>
                <w:b/>
                <w:color w:val="002060"/>
                <w:sz w:val="16"/>
                <w:szCs w:val="16"/>
              </w:rPr>
            </w:pPr>
            <w:r w:rsidRPr="00585DAC">
              <w:rPr>
                <w:b/>
                <w:color w:val="002060"/>
                <w:sz w:val="16"/>
                <w:szCs w:val="16"/>
              </w:rPr>
              <w:t>167.328</w:t>
            </w:r>
          </w:p>
        </w:tc>
        <w:tc>
          <w:tcPr>
            <w:tcW w:w="1204" w:type="dxa"/>
            <w:shd w:val="clear" w:color="auto" w:fill="FFFF99"/>
            <w:vAlign w:val="bottom"/>
          </w:tcPr>
          <w:p w:rsidR="00585DAC" w:rsidRPr="00585DAC" w:rsidRDefault="00585DAC">
            <w:pPr>
              <w:jc w:val="right"/>
              <w:rPr>
                <w:b/>
                <w:color w:val="002060"/>
                <w:sz w:val="16"/>
                <w:szCs w:val="16"/>
              </w:rPr>
            </w:pPr>
            <w:r w:rsidRPr="00585DAC">
              <w:rPr>
                <w:b/>
                <w:color w:val="002060"/>
                <w:sz w:val="16"/>
                <w:szCs w:val="16"/>
              </w:rPr>
              <w:t>58.541</w:t>
            </w:r>
          </w:p>
        </w:tc>
        <w:tc>
          <w:tcPr>
            <w:tcW w:w="1213" w:type="dxa"/>
            <w:shd w:val="clear" w:color="auto" w:fill="FFFF99"/>
            <w:vAlign w:val="bottom"/>
          </w:tcPr>
          <w:p w:rsidR="00585DAC" w:rsidRPr="00585DAC" w:rsidRDefault="00585DAC">
            <w:pPr>
              <w:jc w:val="right"/>
              <w:rPr>
                <w:b/>
                <w:color w:val="002060"/>
                <w:sz w:val="16"/>
                <w:szCs w:val="16"/>
              </w:rPr>
            </w:pPr>
            <w:r w:rsidRPr="00585DAC">
              <w:rPr>
                <w:b/>
                <w:color w:val="002060"/>
                <w:sz w:val="16"/>
                <w:szCs w:val="16"/>
              </w:rPr>
              <w:t>55.084</w:t>
            </w:r>
          </w:p>
        </w:tc>
        <w:tc>
          <w:tcPr>
            <w:tcW w:w="1098" w:type="dxa"/>
            <w:shd w:val="clear" w:color="auto" w:fill="FFFF99"/>
            <w:vAlign w:val="bottom"/>
          </w:tcPr>
          <w:p w:rsidR="00585DAC" w:rsidRPr="00585DAC" w:rsidRDefault="00585DAC">
            <w:pPr>
              <w:jc w:val="right"/>
              <w:rPr>
                <w:b/>
                <w:color w:val="002060"/>
                <w:sz w:val="16"/>
                <w:szCs w:val="16"/>
              </w:rPr>
            </w:pPr>
            <w:r w:rsidRPr="00585DAC">
              <w:rPr>
                <w:b/>
                <w:color w:val="002060"/>
                <w:sz w:val="16"/>
                <w:szCs w:val="16"/>
              </w:rPr>
              <w:t>3.188</w:t>
            </w:r>
          </w:p>
        </w:tc>
        <w:tc>
          <w:tcPr>
            <w:tcW w:w="856" w:type="dxa"/>
            <w:shd w:val="clear" w:color="auto" w:fill="FFFF99"/>
            <w:vAlign w:val="bottom"/>
          </w:tcPr>
          <w:p w:rsidR="00585DAC" w:rsidRPr="00585DAC" w:rsidRDefault="00585DAC">
            <w:pPr>
              <w:jc w:val="right"/>
              <w:rPr>
                <w:b/>
                <w:color w:val="002060"/>
                <w:sz w:val="16"/>
                <w:szCs w:val="16"/>
              </w:rPr>
            </w:pPr>
            <w:r w:rsidRPr="00585DAC">
              <w:rPr>
                <w:b/>
                <w:color w:val="002060"/>
                <w:sz w:val="16"/>
                <w:szCs w:val="16"/>
              </w:rPr>
              <w:t>116.813</w:t>
            </w:r>
          </w:p>
        </w:tc>
        <w:tc>
          <w:tcPr>
            <w:tcW w:w="888" w:type="dxa"/>
            <w:shd w:val="clear" w:color="auto" w:fill="FFFF99"/>
            <w:vAlign w:val="center"/>
          </w:tcPr>
          <w:p w:rsidR="00585DAC" w:rsidRPr="00585DAC" w:rsidRDefault="00585DAC">
            <w:pPr>
              <w:jc w:val="right"/>
              <w:rPr>
                <w:b/>
                <w:color w:val="002060"/>
                <w:sz w:val="16"/>
                <w:szCs w:val="16"/>
              </w:rPr>
            </w:pPr>
            <w:r w:rsidRPr="00585DAC">
              <w:rPr>
                <w:b/>
                <w:color w:val="002060"/>
                <w:sz w:val="16"/>
                <w:szCs w:val="16"/>
              </w:rPr>
              <w:t>12.430</w:t>
            </w:r>
          </w:p>
        </w:tc>
        <w:tc>
          <w:tcPr>
            <w:tcW w:w="1201" w:type="dxa"/>
            <w:shd w:val="clear" w:color="auto" w:fill="FFFF99"/>
            <w:vAlign w:val="center"/>
          </w:tcPr>
          <w:p w:rsidR="00585DAC" w:rsidRPr="00585DAC" w:rsidRDefault="00585DAC">
            <w:pPr>
              <w:jc w:val="right"/>
              <w:rPr>
                <w:b/>
                <w:color w:val="002060"/>
                <w:sz w:val="16"/>
                <w:szCs w:val="16"/>
              </w:rPr>
            </w:pPr>
            <w:r w:rsidRPr="00585DAC">
              <w:rPr>
                <w:b/>
                <w:color w:val="002060"/>
                <w:sz w:val="16"/>
                <w:szCs w:val="16"/>
              </w:rPr>
              <w:t>-60.822</w:t>
            </w:r>
          </w:p>
        </w:tc>
        <w:tc>
          <w:tcPr>
            <w:tcW w:w="928" w:type="dxa"/>
            <w:shd w:val="clear" w:color="auto" w:fill="FFFF99"/>
            <w:vAlign w:val="center"/>
          </w:tcPr>
          <w:p w:rsidR="00585DAC" w:rsidRPr="00585DAC" w:rsidRDefault="00585DAC">
            <w:pPr>
              <w:jc w:val="right"/>
              <w:rPr>
                <w:b/>
                <w:color w:val="002060"/>
                <w:sz w:val="16"/>
                <w:szCs w:val="16"/>
              </w:rPr>
            </w:pPr>
            <w:r w:rsidRPr="00585DAC">
              <w:rPr>
                <w:b/>
                <w:color w:val="002060"/>
                <w:sz w:val="16"/>
                <w:szCs w:val="16"/>
              </w:rPr>
              <w:t>-2.124</w:t>
            </w:r>
          </w:p>
        </w:tc>
        <w:tc>
          <w:tcPr>
            <w:tcW w:w="970" w:type="dxa"/>
            <w:shd w:val="clear" w:color="auto" w:fill="FFFF99"/>
            <w:vAlign w:val="center"/>
          </w:tcPr>
          <w:p w:rsidR="00585DAC" w:rsidRPr="00585DAC" w:rsidRDefault="00585DAC">
            <w:pPr>
              <w:jc w:val="right"/>
              <w:rPr>
                <w:b/>
                <w:color w:val="002060"/>
                <w:sz w:val="16"/>
                <w:szCs w:val="16"/>
              </w:rPr>
            </w:pPr>
            <w:r w:rsidRPr="00585DAC">
              <w:rPr>
                <w:b/>
                <w:color w:val="002060"/>
                <w:sz w:val="16"/>
                <w:szCs w:val="16"/>
              </w:rPr>
              <w:t>-50.515</w:t>
            </w:r>
          </w:p>
        </w:tc>
      </w:tr>
    </w:tbl>
    <w:p w:rsidR="00841DB6" w:rsidRDefault="00841DB6" w:rsidP="00841DB6">
      <w:pPr>
        <w:rPr>
          <w:b/>
          <w:color w:val="000080"/>
          <w:sz w:val="20"/>
          <w:szCs w:val="20"/>
        </w:rPr>
      </w:pPr>
      <w:r w:rsidRPr="0082400A">
        <w:rPr>
          <w:i/>
          <w:color w:val="002060"/>
          <w:sz w:val="16"/>
          <w:szCs w:val="16"/>
        </w:rPr>
        <w:t>Elaborazione UIL su fonte Inps</w:t>
      </w:r>
    </w:p>
    <w:p w:rsidR="00841DB6" w:rsidRDefault="00841DB6" w:rsidP="00841DB6">
      <w:pPr>
        <w:rPr>
          <w:b/>
          <w:color w:val="000080"/>
          <w:sz w:val="20"/>
          <w:szCs w:val="20"/>
        </w:rPr>
      </w:pPr>
      <w:r>
        <w:rPr>
          <w:b/>
          <w:color w:val="000080"/>
          <w:sz w:val="20"/>
          <w:szCs w:val="20"/>
        </w:rPr>
        <w:t>* La stima non tiene conto dell’effetto del cosiddetto tiraggio (cioè di quante ore sono state effettivamente utilizzate dall’impresa)</w:t>
      </w:r>
    </w:p>
    <w:p w:rsidR="00841DB6" w:rsidRDefault="00841DB6" w:rsidP="00841DB6">
      <w:pPr>
        <w:jc w:val="center"/>
        <w:rPr>
          <w:b/>
          <w:color w:val="000080"/>
          <w:sz w:val="20"/>
          <w:szCs w:val="20"/>
        </w:rPr>
      </w:pPr>
    </w:p>
    <w:p w:rsidR="00841DB6" w:rsidRDefault="00841DB6" w:rsidP="00841DB6">
      <w:pPr>
        <w:jc w:val="center"/>
        <w:rPr>
          <w:b/>
          <w:color w:val="000080"/>
          <w:sz w:val="20"/>
          <w:szCs w:val="20"/>
        </w:rPr>
      </w:pPr>
    </w:p>
    <w:p w:rsidR="00841DB6" w:rsidRDefault="00841DB6" w:rsidP="00841DB6">
      <w:pPr>
        <w:jc w:val="center"/>
        <w:rPr>
          <w:b/>
          <w:color w:val="FF0000"/>
          <w:sz w:val="28"/>
          <w:szCs w:val="28"/>
          <w:u w:val="single"/>
        </w:rPr>
      </w:pPr>
    </w:p>
    <w:p w:rsidR="00841DB6" w:rsidRDefault="00841DB6" w:rsidP="00841DB6">
      <w:pPr>
        <w:jc w:val="center"/>
        <w:rPr>
          <w:b/>
          <w:color w:val="FF0000"/>
          <w:sz w:val="28"/>
          <w:szCs w:val="28"/>
          <w:u w:val="single"/>
        </w:rPr>
      </w:pPr>
    </w:p>
    <w:p w:rsidR="00841DB6" w:rsidRPr="00C0255B" w:rsidRDefault="00841DB6" w:rsidP="00841DB6">
      <w:pPr>
        <w:jc w:val="center"/>
        <w:rPr>
          <w:b/>
          <w:color w:val="000080"/>
          <w:sz w:val="20"/>
          <w:szCs w:val="20"/>
        </w:rPr>
      </w:pPr>
      <w:r w:rsidRPr="00A25D55">
        <w:rPr>
          <w:b/>
          <w:color w:val="FF0000"/>
          <w:sz w:val="28"/>
          <w:szCs w:val="28"/>
          <w:u w:val="single"/>
        </w:rPr>
        <w:t>REGIONI e PROVINCE AUTONOME</w:t>
      </w:r>
      <w:r w:rsidRPr="00A25D55">
        <w:rPr>
          <w:b/>
          <w:color w:val="FF0000"/>
          <w:sz w:val="28"/>
          <w:szCs w:val="28"/>
        </w:rPr>
        <w:t xml:space="preserve"> </w:t>
      </w:r>
    </w:p>
    <w:p w:rsidR="00841DB6" w:rsidRDefault="00841DB6" w:rsidP="00841DB6">
      <w:pPr>
        <w:jc w:val="center"/>
        <w:rPr>
          <w:noProof/>
        </w:rPr>
      </w:pPr>
      <w:r w:rsidRPr="00A25D55">
        <w:rPr>
          <w:b/>
          <w:color w:val="FF0000"/>
          <w:sz w:val="28"/>
          <w:szCs w:val="28"/>
        </w:rPr>
        <w:t xml:space="preserve">VARIAZIONI </w:t>
      </w:r>
      <w:r>
        <w:rPr>
          <w:b/>
          <w:color w:val="FF0000"/>
          <w:sz w:val="28"/>
          <w:szCs w:val="28"/>
        </w:rPr>
        <w:t>%</w:t>
      </w:r>
      <w:r w:rsidRPr="00A25D55">
        <w:rPr>
          <w:b/>
          <w:color w:val="FF0000"/>
          <w:sz w:val="28"/>
          <w:szCs w:val="28"/>
        </w:rPr>
        <w:t xml:space="preserve"> </w:t>
      </w:r>
      <w:r w:rsidR="003A5989">
        <w:rPr>
          <w:b/>
          <w:color w:val="FF0000"/>
          <w:sz w:val="28"/>
          <w:szCs w:val="28"/>
        </w:rPr>
        <w:t>NOVEMBRE</w:t>
      </w:r>
      <w:r w:rsidR="00A83C33">
        <w:rPr>
          <w:b/>
          <w:color w:val="FF0000"/>
          <w:sz w:val="28"/>
          <w:szCs w:val="28"/>
        </w:rPr>
        <w:t>/DICEMBRE</w:t>
      </w:r>
      <w:r>
        <w:rPr>
          <w:b/>
          <w:color w:val="FF0000"/>
          <w:sz w:val="28"/>
          <w:szCs w:val="28"/>
        </w:rPr>
        <w:t xml:space="preserve"> 2017</w:t>
      </w:r>
    </w:p>
    <w:p w:rsidR="00841DB6" w:rsidRDefault="00841DB6" w:rsidP="00841DB6">
      <w:pPr>
        <w:ind w:left="-561"/>
        <w:jc w:val="center"/>
        <w:outlineLvl w:val="0"/>
        <w:rPr>
          <w:noProof/>
        </w:rPr>
      </w:pPr>
    </w:p>
    <w:p w:rsidR="00A83C33" w:rsidRDefault="007810E9" w:rsidP="00841DB6">
      <w:pPr>
        <w:ind w:left="-561"/>
        <w:jc w:val="center"/>
        <w:outlineLvl w:val="0"/>
        <w:rPr>
          <w:noProof/>
        </w:rPr>
      </w:pPr>
      <w:r>
        <w:rPr>
          <w:noProof/>
        </w:rPr>
        <w:drawing>
          <wp:inline distT="0" distB="0" distL="0" distR="0" wp14:anchorId="6135F422" wp14:editId="518F4A3F">
            <wp:extent cx="8384875" cy="3338423"/>
            <wp:effectExtent l="0" t="0" r="0" b="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83C33" w:rsidRDefault="00A83C33" w:rsidP="00841DB6">
      <w:pPr>
        <w:ind w:left="-561"/>
        <w:jc w:val="center"/>
        <w:outlineLvl w:val="0"/>
        <w:rPr>
          <w:noProof/>
        </w:rPr>
      </w:pPr>
    </w:p>
    <w:p w:rsidR="00841DB6" w:rsidRPr="0082400A" w:rsidRDefault="00841DB6" w:rsidP="00841DB6">
      <w:pPr>
        <w:jc w:val="center"/>
        <w:rPr>
          <w:i/>
          <w:color w:val="002060"/>
          <w:sz w:val="16"/>
          <w:szCs w:val="16"/>
        </w:rPr>
      </w:pPr>
      <w:r w:rsidRPr="0082400A">
        <w:rPr>
          <w:i/>
          <w:color w:val="002060"/>
          <w:sz w:val="16"/>
          <w:szCs w:val="16"/>
        </w:rPr>
        <w:t>Elaborazione UIL su fonte Inps</w:t>
      </w:r>
    </w:p>
    <w:p w:rsidR="00841DB6" w:rsidRDefault="00841DB6" w:rsidP="00841DB6">
      <w:pPr>
        <w:ind w:left="-561"/>
        <w:jc w:val="center"/>
        <w:outlineLvl w:val="0"/>
        <w:rPr>
          <w:noProof/>
        </w:rPr>
      </w:pPr>
    </w:p>
    <w:p w:rsidR="00841DB6" w:rsidRDefault="00841DB6" w:rsidP="00841DB6">
      <w:pPr>
        <w:ind w:left="-561"/>
        <w:jc w:val="center"/>
        <w:outlineLvl w:val="0"/>
        <w:rPr>
          <w:noProof/>
        </w:rPr>
      </w:pPr>
    </w:p>
    <w:p w:rsidR="00841DB6" w:rsidRDefault="00841DB6" w:rsidP="00841DB6">
      <w:pPr>
        <w:ind w:left="-561"/>
        <w:jc w:val="center"/>
        <w:outlineLvl w:val="0"/>
        <w:rPr>
          <w:noProof/>
        </w:rPr>
      </w:pPr>
    </w:p>
    <w:p w:rsidR="00512AC8" w:rsidRDefault="00512AC8" w:rsidP="009D21DB">
      <w:pPr>
        <w:ind w:left="-935" w:right="-662"/>
        <w:jc w:val="center"/>
        <w:rPr>
          <w:b/>
          <w:color w:val="FF0000"/>
          <w:sz w:val="72"/>
          <w:szCs w:val="72"/>
        </w:rPr>
      </w:pPr>
    </w:p>
    <w:p w:rsidR="001E1CF5" w:rsidRDefault="001E1CF5" w:rsidP="00F40A7F">
      <w:pPr>
        <w:ind w:left="-935" w:right="-662"/>
        <w:jc w:val="center"/>
        <w:rPr>
          <w:b/>
          <w:color w:val="FF0000"/>
          <w:sz w:val="72"/>
          <w:szCs w:val="72"/>
        </w:rPr>
      </w:pPr>
    </w:p>
    <w:p w:rsidR="003A5989" w:rsidRDefault="003A5989" w:rsidP="00F40A7F">
      <w:pPr>
        <w:ind w:left="-935" w:right="-662"/>
        <w:jc w:val="center"/>
        <w:rPr>
          <w:b/>
          <w:color w:val="FF0000"/>
          <w:sz w:val="72"/>
          <w:szCs w:val="72"/>
        </w:rPr>
      </w:pPr>
    </w:p>
    <w:p w:rsidR="007674F1" w:rsidRDefault="007674F1" w:rsidP="00F40A7F">
      <w:pPr>
        <w:ind w:left="-935" w:right="-662"/>
        <w:jc w:val="center"/>
        <w:rPr>
          <w:b/>
          <w:color w:val="FF0000"/>
          <w:sz w:val="72"/>
          <w:szCs w:val="72"/>
        </w:rPr>
      </w:pPr>
    </w:p>
    <w:p w:rsidR="00A83C33" w:rsidRDefault="00A83C33" w:rsidP="00F40A7F">
      <w:pPr>
        <w:ind w:left="-935" w:right="-662"/>
        <w:jc w:val="center"/>
        <w:rPr>
          <w:b/>
          <w:color w:val="FF0000"/>
          <w:sz w:val="72"/>
          <w:szCs w:val="72"/>
        </w:rPr>
      </w:pPr>
    </w:p>
    <w:p w:rsidR="00A32024" w:rsidRDefault="00A32024" w:rsidP="00F40A7F">
      <w:pPr>
        <w:ind w:left="-935" w:right="-662"/>
        <w:jc w:val="center"/>
        <w:rPr>
          <w:b/>
          <w:color w:val="FF0000"/>
          <w:sz w:val="72"/>
          <w:szCs w:val="72"/>
        </w:rPr>
      </w:pPr>
    </w:p>
    <w:p w:rsidR="00F40A7F" w:rsidRDefault="00A83C33" w:rsidP="00F40A7F">
      <w:pPr>
        <w:ind w:left="-935" w:right="-662"/>
        <w:jc w:val="center"/>
        <w:rPr>
          <w:b/>
          <w:color w:val="FF0000"/>
          <w:sz w:val="72"/>
          <w:szCs w:val="72"/>
        </w:rPr>
      </w:pPr>
      <w:r>
        <w:rPr>
          <w:b/>
          <w:color w:val="FF0000"/>
          <w:sz w:val="72"/>
          <w:szCs w:val="72"/>
        </w:rPr>
        <w:t>ANNO 2017</w:t>
      </w:r>
    </w:p>
    <w:p w:rsidR="00F40A7F" w:rsidRDefault="00F40A7F" w:rsidP="00F40A7F">
      <w:pPr>
        <w:ind w:left="-935" w:right="-662"/>
        <w:jc w:val="center"/>
        <w:rPr>
          <w:color w:val="FF0000"/>
          <w:sz w:val="72"/>
          <w:szCs w:val="72"/>
        </w:rPr>
      </w:pPr>
      <w:r>
        <w:rPr>
          <w:color w:val="FF0000"/>
          <w:sz w:val="72"/>
          <w:szCs w:val="72"/>
        </w:rPr>
        <w:t xml:space="preserve">(confronto con </w:t>
      </w:r>
      <w:r w:rsidR="00A83C33">
        <w:rPr>
          <w:color w:val="FF0000"/>
          <w:sz w:val="72"/>
          <w:szCs w:val="72"/>
        </w:rPr>
        <w:t xml:space="preserve">ANNO </w:t>
      </w:r>
      <w:r>
        <w:rPr>
          <w:color w:val="FF0000"/>
          <w:sz w:val="72"/>
          <w:szCs w:val="72"/>
        </w:rPr>
        <w:t>2016)</w:t>
      </w:r>
    </w:p>
    <w:p w:rsidR="00F40A7F" w:rsidRDefault="00F40A7F" w:rsidP="00F40A7F">
      <w:pPr>
        <w:ind w:left="-935" w:right="-662"/>
        <w:jc w:val="center"/>
      </w:pPr>
    </w:p>
    <w:p w:rsidR="00F40A7F" w:rsidRDefault="00F40A7F" w:rsidP="00F40A7F">
      <w:pPr>
        <w:ind w:left="-935" w:right="-662"/>
        <w:jc w:val="center"/>
      </w:pPr>
    </w:p>
    <w:p w:rsidR="00F40A7F" w:rsidRDefault="00F40A7F" w:rsidP="00F40A7F">
      <w:pPr>
        <w:ind w:left="-935" w:right="-662"/>
        <w:jc w:val="center"/>
      </w:pPr>
    </w:p>
    <w:p w:rsidR="00F40A7F" w:rsidRDefault="00F40A7F" w:rsidP="00F40A7F">
      <w:pPr>
        <w:jc w:val="center"/>
        <w:outlineLvl w:val="0"/>
        <w:rPr>
          <w:b/>
          <w:color w:val="000080"/>
          <w:sz w:val="48"/>
          <w:szCs w:val="48"/>
          <w:u w:val="single"/>
        </w:rPr>
      </w:pPr>
    </w:p>
    <w:p w:rsidR="00F40A7F" w:rsidRDefault="00F40A7F" w:rsidP="00F40A7F">
      <w:pPr>
        <w:jc w:val="center"/>
        <w:outlineLvl w:val="0"/>
        <w:rPr>
          <w:b/>
          <w:color w:val="000080"/>
          <w:sz w:val="48"/>
          <w:szCs w:val="48"/>
          <w:u w:val="single"/>
        </w:rPr>
      </w:pPr>
      <w:r>
        <w:rPr>
          <w:b/>
          <w:color w:val="000080"/>
          <w:sz w:val="48"/>
          <w:szCs w:val="48"/>
          <w:u w:val="single"/>
        </w:rPr>
        <w:t>MACRO AREA</w:t>
      </w:r>
    </w:p>
    <w:p w:rsidR="00F40A7F" w:rsidRDefault="00F40A7F" w:rsidP="00F40A7F">
      <w:pPr>
        <w:jc w:val="center"/>
        <w:rPr>
          <w:b/>
          <w:color w:val="000080"/>
          <w:sz w:val="32"/>
          <w:szCs w:val="32"/>
        </w:rPr>
      </w:pPr>
    </w:p>
    <w:p w:rsidR="00F40A7F" w:rsidRDefault="00F40A7F" w:rsidP="00F40A7F">
      <w:pPr>
        <w:jc w:val="center"/>
        <w:outlineLvl w:val="0"/>
        <w:rPr>
          <w:color w:val="000080"/>
          <w:sz w:val="32"/>
          <w:szCs w:val="32"/>
        </w:rPr>
      </w:pPr>
      <w:r>
        <w:rPr>
          <w:b/>
          <w:color w:val="000080"/>
          <w:sz w:val="32"/>
          <w:szCs w:val="32"/>
        </w:rPr>
        <w:t>CASSA INTEGRAZIONE</w:t>
      </w:r>
      <w:r>
        <w:rPr>
          <w:color w:val="000080"/>
          <w:sz w:val="32"/>
          <w:szCs w:val="32"/>
        </w:rPr>
        <w:t xml:space="preserve"> </w:t>
      </w:r>
    </w:p>
    <w:p w:rsidR="00F40A7F" w:rsidRDefault="00F40A7F" w:rsidP="00F40A7F">
      <w:pPr>
        <w:jc w:val="center"/>
        <w:rPr>
          <w:b/>
          <w:color w:val="000080"/>
          <w:sz w:val="28"/>
          <w:szCs w:val="28"/>
        </w:rPr>
      </w:pPr>
      <w:r>
        <w:rPr>
          <w:b/>
          <w:color w:val="000080"/>
          <w:sz w:val="28"/>
          <w:szCs w:val="28"/>
        </w:rPr>
        <w:t xml:space="preserve">(ORE AUTORIZZATE) </w:t>
      </w:r>
    </w:p>
    <w:p w:rsidR="00F40A7F" w:rsidRDefault="00F40A7F" w:rsidP="00F40A7F">
      <w:pPr>
        <w:jc w:val="center"/>
        <w:rPr>
          <w:b/>
          <w:color w:val="000080"/>
          <w:sz w:val="28"/>
          <w:szCs w:val="28"/>
        </w:rPr>
      </w:pPr>
    </w:p>
    <w:p w:rsidR="00F40A7F" w:rsidRDefault="00A83C33" w:rsidP="00F40A7F">
      <w:pPr>
        <w:jc w:val="center"/>
        <w:rPr>
          <w:b/>
          <w:color w:val="FF0000"/>
        </w:rPr>
      </w:pPr>
      <w:r>
        <w:rPr>
          <w:b/>
          <w:color w:val="FF0000"/>
        </w:rPr>
        <w:t>ANNO 2017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1174"/>
        <w:gridCol w:w="1285"/>
        <w:gridCol w:w="1175"/>
        <w:gridCol w:w="1285"/>
        <w:gridCol w:w="1175"/>
        <w:gridCol w:w="1175"/>
        <w:gridCol w:w="1175"/>
        <w:gridCol w:w="1291"/>
        <w:gridCol w:w="910"/>
        <w:gridCol w:w="1160"/>
        <w:gridCol w:w="919"/>
        <w:gridCol w:w="599"/>
      </w:tblGrid>
      <w:tr w:rsidR="003B5E47" w:rsidRPr="003B5E47" w:rsidTr="003B5E47">
        <w:trPr>
          <w:jc w:val="center"/>
        </w:trPr>
        <w:tc>
          <w:tcPr>
            <w:tcW w:w="500" w:type="pct"/>
            <w:vMerge w:val="restart"/>
            <w:shd w:val="clear" w:color="auto" w:fill="FFCC00"/>
            <w:vAlign w:val="center"/>
          </w:tcPr>
          <w:p w:rsidR="00F40A7F" w:rsidRPr="003B5E47" w:rsidRDefault="00F40A7F" w:rsidP="00C22BCB">
            <w:pPr>
              <w:jc w:val="center"/>
              <w:rPr>
                <w:b/>
                <w:color w:val="002060"/>
                <w:sz w:val="16"/>
                <w:szCs w:val="16"/>
                <w:u w:val="single"/>
              </w:rPr>
            </w:pPr>
            <w:r w:rsidRPr="003B5E47">
              <w:rPr>
                <w:b/>
                <w:color w:val="002060"/>
                <w:sz w:val="16"/>
                <w:szCs w:val="16"/>
              </w:rPr>
              <w:t>MACRO AREE</w:t>
            </w:r>
          </w:p>
        </w:tc>
        <w:tc>
          <w:tcPr>
            <w:tcW w:w="1662" w:type="pct"/>
            <w:gridSpan w:val="4"/>
            <w:shd w:val="clear" w:color="auto" w:fill="FFCC00"/>
            <w:vAlign w:val="center"/>
          </w:tcPr>
          <w:p w:rsidR="00F40A7F" w:rsidRPr="003B5E47" w:rsidRDefault="00A83C33" w:rsidP="00A83C33">
            <w:pPr>
              <w:jc w:val="center"/>
              <w:rPr>
                <w:b/>
                <w:color w:val="002060"/>
                <w:sz w:val="16"/>
                <w:szCs w:val="16"/>
              </w:rPr>
            </w:pPr>
            <w:r w:rsidRPr="003B5E47">
              <w:rPr>
                <w:b/>
                <w:color w:val="002060"/>
                <w:sz w:val="16"/>
                <w:szCs w:val="16"/>
              </w:rPr>
              <w:t>ANNO 2016</w:t>
            </w:r>
          </w:p>
        </w:tc>
        <w:tc>
          <w:tcPr>
            <w:tcW w:w="1627" w:type="pct"/>
            <w:gridSpan w:val="4"/>
            <w:shd w:val="clear" w:color="auto" w:fill="FFCC00"/>
            <w:vAlign w:val="center"/>
          </w:tcPr>
          <w:p w:rsidR="00F40A7F" w:rsidRPr="003B5E47" w:rsidRDefault="00A83C33" w:rsidP="00F74E13">
            <w:pPr>
              <w:jc w:val="center"/>
              <w:rPr>
                <w:b/>
                <w:color w:val="002060"/>
                <w:sz w:val="16"/>
                <w:szCs w:val="16"/>
              </w:rPr>
            </w:pPr>
            <w:r w:rsidRPr="003B5E47">
              <w:rPr>
                <w:b/>
                <w:color w:val="002060"/>
                <w:sz w:val="16"/>
                <w:szCs w:val="16"/>
              </w:rPr>
              <w:t>ANNO 2017</w:t>
            </w:r>
          </w:p>
        </w:tc>
        <w:tc>
          <w:tcPr>
            <w:tcW w:w="1212" w:type="pct"/>
            <w:gridSpan w:val="4"/>
            <w:shd w:val="clear" w:color="auto" w:fill="FFCC00"/>
            <w:vAlign w:val="center"/>
          </w:tcPr>
          <w:p w:rsidR="00F40A7F" w:rsidRPr="003B5E47" w:rsidRDefault="00F40A7F" w:rsidP="00C22BCB">
            <w:pPr>
              <w:jc w:val="center"/>
              <w:rPr>
                <w:b/>
                <w:color w:val="002060"/>
                <w:sz w:val="16"/>
                <w:szCs w:val="16"/>
                <w:u w:val="single"/>
              </w:rPr>
            </w:pPr>
            <w:r w:rsidRPr="003B5E47">
              <w:rPr>
                <w:b/>
                <w:color w:val="002060"/>
                <w:sz w:val="16"/>
                <w:szCs w:val="16"/>
              </w:rPr>
              <w:t xml:space="preserve">DIFFERENZA % </w:t>
            </w:r>
          </w:p>
        </w:tc>
      </w:tr>
      <w:tr w:rsidR="003B5E47" w:rsidRPr="003B5E47" w:rsidTr="00A37031">
        <w:trPr>
          <w:trHeight w:val="289"/>
          <w:jc w:val="center"/>
        </w:trPr>
        <w:tc>
          <w:tcPr>
            <w:tcW w:w="500" w:type="pct"/>
            <w:vMerge/>
            <w:vAlign w:val="center"/>
          </w:tcPr>
          <w:p w:rsidR="00F40A7F" w:rsidRPr="003B5E47" w:rsidRDefault="00F40A7F" w:rsidP="00C22BCB">
            <w:pPr>
              <w:jc w:val="center"/>
              <w:rPr>
                <w:b/>
                <w:color w:val="002060"/>
                <w:sz w:val="16"/>
                <w:szCs w:val="16"/>
                <w:u w:val="single"/>
              </w:rPr>
            </w:pPr>
          </w:p>
        </w:tc>
        <w:tc>
          <w:tcPr>
            <w:tcW w:w="397" w:type="pct"/>
            <w:vAlign w:val="center"/>
          </w:tcPr>
          <w:p w:rsidR="00F40A7F" w:rsidRPr="003B5E47" w:rsidRDefault="00F40A7F" w:rsidP="00C22BCB">
            <w:pPr>
              <w:jc w:val="center"/>
              <w:rPr>
                <w:b/>
                <w:color w:val="002060"/>
                <w:sz w:val="16"/>
                <w:szCs w:val="16"/>
              </w:rPr>
            </w:pPr>
            <w:r w:rsidRPr="003B5E47">
              <w:rPr>
                <w:b/>
                <w:color w:val="002060"/>
                <w:sz w:val="16"/>
                <w:szCs w:val="16"/>
              </w:rPr>
              <w:t>Ordinaria</w:t>
            </w:r>
          </w:p>
        </w:tc>
        <w:tc>
          <w:tcPr>
            <w:tcW w:w="434" w:type="pct"/>
            <w:vAlign w:val="center"/>
          </w:tcPr>
          <w:p w:rsidR="00F40A7F" w:rsidRPr="003B5E47" w:rsidRDefault="00F40A7F" w:rsidP="00C22BCB">
            <w:pPr>
              <w:jc w:val="center"/>
              <w:rPr>
                <w:b/>
                <w:color w:val="002060"/>
                <w:sz w:val="16"/>
                <w:szCs w:val="16"/>
              </w:rPr>
            </w:pPr>
            <w:r w:rsidRPr="003B5E47">
              <w:rPr>
                <w:b/>
                <w:color w:val="002060"/>
                <w:sz w:val="16"/>
                <w:szCs w:val="16"/>
              </w:rPr>
              <w:t>Straordinaria</w:t>
            </w:r>
          </w:p>
        </w:tc>
        <w:tc>
          <w:tcPr>
            <w:tcW w:w="397" w:type="pct"/>
            <w:vAlign w:val="center"/>
          </w:tcPr>
          <w:p w:rsidR="00F40A7F" w:rsidRPr="003B5E47" w:rsidRDefault="00F40A7F" w:rsidP="00C22BCB">
            <w:pPr>
              <w:jc w:val="center"/>
              <w:rPr>
                <w:b/>
                <w:color w:val="002060"/>
                <w:sz w:val="16"/>
                <w:szCs w:val="16"/>
              </w:rPr>
            </w:pPr>
            <w:r w:rsidRPr="003B5E47">
              <w:rPr>
                <w:b/>
                <w:color w:val="002060"/>
                <w:sz w:val="16"/>
                <w:szCs w:val="16"/>
              </w:rPr>
              <w:t>DEROGA</w:t>
            </w:r>
          </w:p>
        </w:tc>
        <w:tc>
          <w:tcPr>
            <w:tcW w:w="434" w:type="pct"/>
            <w:vAlign w:val="center"/>
          </w:tcPr>
          <w:p w:rsidR="00F40A7F" w:rsidRPr="003B5E47" w:rsidRDefault="00F40A7F" w:rsidP="00C22BCB">
            <w:pPr>
              <w:jc w:val="center"/>
              <w:rPr>
                <w:b/>
                <w:color w:val="002060"/>
                <w:sz w:val="16"/>
                <w:szCs w:val="16"/>
              </w:rPr>
            </w:pPr>
            <w:r w:rsidRPr="003B5E47">
              <w:rPr>
                <w:b/>
                <w:color w:val="002060"/>
                <w:sz w:val="16"/>
                <w:szCs w:val="16"/>
              </w:rPr>
              <w:t>totale</w:t>
            </w:r>
          </w:p>
        </w:tc>
        <w:tc>
          <w:tcPr>
            <w:tcW w:w="397" w:type="pct"/>
            <w:vAlign w:val="center"/>
          </w:tcPr>
          <w:p w:rsidR="00F40A7F" w:rsidRPr="003B5E47" w:rsidRDefault="00F40A7F" w:rsidP="00C22BCB">
            <w:pPr>
              <w:jc w:val="center"/>
              <w:rPr>
                <w:b/>
                <w:color w:val="002060"/>
                <w:sz w:val="16"/>
                <w:szCs w:val="16"/>
              </w:rPr>
            </w:pPr>
            <w:r w:rsidRPr="003B5E47">
              <w:rPr>
                <w:b/>
                <w:color w:val="002060"/>
                <w:sz w:val="16"/>
                <w:szCs w:val="16"/>
              </w:rPr>
              <w:t>Ordinaria</w:t>
            </w:r>
          </w:p>
        </w:tc>
        <w:tc>
          <w:tcPr>
            <w:tcW w:w="397" w:type="pct"/>
            <w:vAlign w:val="center"/>
          </w:tcPr>
          <w:p w:rsidR="00F40A7F" w:rsidRPr="003B5E47" w:rsidRDefault="00F40A7F" w:rsidP="00C22BCB">
            <w:pPr>
              <w:jc w:val="center"/>
              <w:rPr>
                <w:b/>
                <w:color w:val="002060"/>
                <w:sz w:val="16"/>
                <w:szCs w:val="16"/>
              </w:rPr>
            </w:pPr>
            <w:r w:rsidRPr="003B5E47">
              <w:rPr>
                <w:b/>
                <w:color w:val="002060"/>
                <w:sz w:val="16"/>
                <w:szCs w:val="16"/>
              </w:rPr>
              <w:t>Straordinaria</w:t>
            </w:r>
          </w:p>
        </w:tc>
        <w:tc>
          <w:tcPr>
            <w:tcW w:w="397" w:type="pct"/>
            <w:vAlign w:val="center"/>
          </w:tcPr>
          <w:p w:rsidR="00F40A7F" w:rsidRPr="003B5E47" w:rsidRDefault="00F40A7F" w:rsidP="00C22BCB">
            <w:pPr>
              <w:jc w:val="center"/>
              <w:rPr>
                <w:b/>
                <w:color w:val="002060"/>
                <w:sz w:val="16"/>
                <w:szCs w:val="16"/>
              </w:rPr>
            </w:pPr>
            <w:r w:rsidRPr="003B5E47">
              <w:rPr>
                <w:b/>
                <w:color w:val="002060"/>
                <w:sz w:val="16"/>
                <w:szCs w:val="16"/>
              </w:rPr>
              <w:t>DEROGA</w:t>
            </w:r>
          </w:p>
        </w:tc>
        <w:tc>
          <w:tcPr>
            <w:tcW w:w="436" w:type="pct"/>
            <w:vAlign w:val="center"/>
          </w:tcPr>
          <w:p w:rsidR="00F40A7F" w:rsidRPr="003B5E47" w:rsidRDefault="00F40A7F" w:rsidP="00C22BCB">
            <w:pPr>
              <w:jc w:val="center"/>
              <w:rPr>
                <w:b/>
                <w:color w:val="002060"/>
                <w:sz w:val="16"/>
                <w:szCs w:val="16"/>
              </w:rPr>
            </w:pPr>
            <w:r w:rsidRPr="003B5E47">
              <w:rPr>
                <w:b/>
                <w:color w:val="002060"/>
                <w:sz w:val="16"/>
                <w:szCs w:val="16"/>
              </w:rPr>
              <w:t>totale</w:t>
            </w:r>
          </w:p>
        </w:tc>
        <w:tc>
          <w:tcPr>
            <w:tcW w:w="307" w:type="pct"/>
            <w:vAlign w:val="center"/>
          </w:tcPr>
          <w:p w:rsidR="00F40A7F" w:rsidRPr="003B5E47" w:rsidRDefault="00F40A7F" w:rsidP="00C22BCB">
            <w:pPr>
              <w:jc w:val="center"/>
              <w:rPr>
                <w:b/>
                <w:color w:val="002060"/>
                <w:sz w:val="16"/>
                <w:szCs w:val="16"/>
              </w:rPr>
            </w:pPr>
            <w:r w:rsidRPr="003B5E47">
              <w:rPr>
                <w:b/>
                <w:color w:val="002060"/>
                <w:sz w:val="16"/>
                <w:szCs w:val="16"/>
              </w:rPr>
              <w:t>Ordinaria</w:t>
            </w:r>
          </w:p>
        </w:tc>
        <w:tc>
          <w:tcPr>
            <w:tcW w:w="392" w:type="pct"/>
            <w:vAlign w:val="center"/>
          </w:tcPr>
          <w:p w:rsidR="00F40A7F" w:rsidRPr="003B5E47" w:rsidRDefault="00F40A7F" w:rsidP="00C22BCB">
            <w:pPr>
              <w:jc w:val="center"/>
              <w:rPr>
                <w:b/>
                <w:color w:val="002060"/>
                <w:sz w:val="16"/>
                <w:szCs w:val="16"/>
              </w:rPr>
            </w:pPr>
            <w:r w:rsidRPr="003B5E47">
              <w:rPr>
                <w:b/>
                <w:color w:val="002060"/>
                <w:sz w:val="16"/>
                <w:szCs w:val="16"/>
              </w:rPr>
              <w:t>Straordinaria</w:t>
            </w:r>
          </w:p>
        </w:tc>
        <w:tc>
          <w:tcPr>
            <w:tcW w:w="310" w:type="pct"/>
            <w:vAlign w:val="center"/>
          </w:tcPr>
          <w:p w:rsidR="00F40A7F" w:rsidRPr="003B5E47" w:rsidRDefault="00F40A7F" w:rsidP="00C22BCB">
            <w:pPr>
              <w:jc w:val="center"/>
              <w:rPr>
                <w:b/>
                <w:color w:val="002060"/>
                <w:sz w:val="16"/>
                <w:szCs w:val="16"/>
              </w:rPr>
            </w:pPr>
            <w:r w:rsidRPr="003B5E47">
              <w:rPr>
                <w:b/>
                <w:color w:val="002060"/>
                <w:sz w:val="16"/>
                <w:szCs w:val="16"/>
              </w:rPr>
              <w:t>DEROGA</w:t>
            </w:r>
          </w:p>
        </w:tc>
        <w:tc>
          <w:tcPr>
            <w:tcW w:w="202" w:type="pct"/>
            <w:vAlign w:val="center"/>
          </w:tcPr>
          <w:p w:rsidR="00F40A7F" w:rsidRPr="003B5E47" w:rsidRDefault="00F40A7F" w:rsidP="00C22BCB">
            <w:pPr>
              <w:jc w:val="center"/>
              <w:rPr>
                <w:b/>
                <w:color w:val="002060"/>
                <w:sz w:val="16"/>
                <w:szCs w:val="16"/>
              </w:rPr>
            </w:pPr>
            <w:r w:rsidRPr="003B5E47">
              <w:rPr>
                <w:b/>
                <w:color w:val="002060"/>
                <w:sz w:val="16"/>
                <w:szCs w:val="16"/>
              </w:rPr>
              <w:t>totale</w:t>
            </w:r>
          </w:p>
        </w:tc>
      </w:tr>
      <w:tr w:rsidR="00A37031" w:rsidRPr="003B5E47" w:rsidTr="00A37031">
        <w:trPr>
          <w:jc w:val="center"/>
        </w:trPr>
        <w:tc>
          <w:tcPr>
            <w:tcW w:w="500" w:type="pct"/>
            <w:vAlign w:val="center"/>
          </w:tcPr>
          <w:p w:rsidR="00A37031" w:rsidRPr="003B5E47" w:rsidRDefault="00A37031" w:rsidP="00C22BCB">
            <w:pPr>
              <w:rPr>
                <w:b/>
                <w:color w:val="002060"/>
                <w:sz w:val="16"/>
                <w:szCs w:val="16"/>
              </w:rPr>
            </w:pPr>
            <w:r w:rsidRPr="003B5E47">
              <w:rPr>
                <w:b/>
                <w:color w:val="002060"/>
                <w:sz w:val="16"/>
                <w:szCs w:val="16"/>
              </w:rPr>
              <w:t>NORD</w:t>
            </w:r>
          </w:p>
        </w:tc>
        <w:tc>
          <w:tcPr>
            <w:tcW w:w="397" w:type="pct"/>
            <w:vAlign w:val="bottom"/>
          </w:tcPr>
          <w:p w:rsidR="00A37031" w:rsidRPr="003B5E47" w:rsidRDefault="00A37031">
            <w:pPr>
              <w:jc w:val="right"/>
              <w:rPr>
                <w:color w:val="002060"/>
                <w:sz w:val="16"/>
                <w:szCs w:val="16"/>
              </w:rPr>
            </w:pPr>
            <w:r w:rsidRPr="003B5E47">
              <w:rPr>
                <w:color w:val="002060"/>
                <w:sz w:val="16"/>
                <w:szCs w:val="16"/>
              </w:rPr>
              <w:t>91.951.008</w:t>
            </w:r>
          </w:p>
        </w:tc>
        <w:tc>
          <w:tcPr>
            <w:tcW w:w="434" w:type="pct"/>
            <w:vAlign w:val="bottom"/>
          </w:tcPr>
          <w:p w:rsidR="00A37031" w:rsidRPr="003B5E47" w:rsidRDefault="00A37031">
            <w:pPr>
              <w:jc w:val="right"/>
              <w:rPr>
                <w:color w:val="002060"/>
                <w:sz w:val="16"/>
                <w:szCs w:val="16"/>
              </w:rPr>
            </w:pPr>
            <w:r w:rsidRPr="003B5E47">
              <w:rPr>
                <w:color w:val="002060"/>
                <w:sz w:val="16"/>
                <w:szCs w:val="16"/>
              </w:rPr>
              <w:t>216.515.823</w:t>
            </w:r>
          </w:p>
        </w:tc>
        <w:tc>
          <w:tcPr>
            <w:tcW w:w="397" w:type="pct"/>
            <w:vAlign w:val="bottom"/>
          </w:tcPr>
          <w:p w:rsidR="00A37031" w:rsidRPr="003B5E47" w:rsidRDefault="00A37031">
            <w:pPr>
              <w:jc w:val="right"/>
              <w:rPr>
                <w:color w:val="002060"/>
                <w:sz w:val="16"/>
                <w:szCs w:val="16"/>
              </w:rPr>
            </w:pPr>
            <w:r w:rsidRPr="003B5E47">
              <w:rPr>
                <w:color w:val="002060"/>
                <w:sz w:val="16"/>
                <w:szCs w:val="16"/>
              </w:rPr>
              <w:t>25.806.140</w:t>
            </w:r>
          </w:p>
        </w:tc>
        <w:tc>
          <w:tcPr>
            <w:tcW w:w="434" w:type="pct"/>
            <w:vAlign w:val="bottom"/>
          </w:tcPr>
          <w:p w:rsidR="00A37031" w:rsidRPr="003B5E47" w:rsidRDefault="00A37031">
            <w:pPr>
              <w:jc w:val="right"/>
              <w:rPr>
                <w:b/>
                <w:color w:val="002060"/>
                <w:sz w:val="16"/>
                <w:szCs w:val="16"/>
              </w:rPr>
            </w:pPr>
            <w:r w:rsidRPr="003B5E47">
              <w:rPr>
                <w:b/>
                <w:color w:val="002060"/>
                <w:sz w:val="16"/>
                <w:szCs w:val="16"/>
              </w:rPr>
              <w:t>334.272.971</w:t>
            </w:r>
          </w:p>
        </w:tc>
        <w:tc>
          <w:tcPr>
            <w:tcW w:w="397" w:type="pct"/>
            <w:vAlign w:val="bottom"/>
          </w:tcPr>
          <w:p w:rsidR="00A37031" w:rsidRPr="003B5E47" w:rsidRDefault="00A37031">
            <w:pPr>
              <w:jc w:val="right"/>
              <w:rPr>
                <w:color w:val="002060"/>
                <w:sz w:val="16"/>
                <w:szCs w:val="16"/>
              </w:rPr>
            </w:pPr>
            <w:r w:rsidRPr="003B5E47">
              <w:rPr>
                <w:color w:val="002060"/>
                <w:sz w:val="16"/>
                <w:szCs w:val="16"/>
              </w:rPr>
              <w:t>62.467.701</w:t>
            </w:r>
          </w:p>
        </w:tc>
        <w:tc>
          <w:tcPr>
            <w:tcW w:w="397" w:type="pct"/>
            <w:vAlign w:val="bottom"/>
          </w:tcPr>
          <w:p w:rsidR="00A37031" w:rsidRPr="003B5E47" w:rsidRDefault="00A37031">
            <w:pPr>
              <w:jc w:val="right"/>
              <w:rPr>
                <w:color w:val="002060"/>
                <w:sz w:val="16"/>
                <w:szCs w:val="16"/>
              </w:rPr>
            </w:pPr>
            <w:r w:rsidRPr="003B5E47">
              <w:rPr>
                <w:color w:val="002060"/>
                <w:sz w:val="16"/>
                <w:szCs w:val="16"/>
              </w:rPr>
              <w:t>92.218.445</w:t>
            </w:r>
          </w:p>
        </w:tc>
        <w:tc>
          <w:tcPr>
            <w:tcW w:w="397" w:type="pct"/>
            <w:vAlign w:val="bottom"/>
          </w:tcPr>
          <w:p w:rsidR="00A37031" w:rsidRPr="003B5E47" w:rsidRDefault="00A37031">
            <w:pPr>
              <w:jc w:val="right"/>
              <w:rPr>
                <w:color w:val="002060"/>
                <w:sz w:val="16"/>
                <w:szCs w:val="16"/>
              </w:rPr>
            </w:pPr>
            <w:r w:rsidRPr="003B5E47">
              <w:rPr>
                <w:color w:val="002060"/>
                <w:sz w:val="16"/>
                <w:szCs w:val="16"/>
              </w:rPr>
              <w:t>10.761.465</w:t>
            </w:r>
          </w:p>
        </w:tc>
        <w:tc>
          <w:tcPr>
            <w:tcW w:w="436" w:type="pct"/>
            <w:vAlign w:val="bottom"/>
          </w:tcPr>
          <w:p w:rsidR="00A37031" w:rsidRPr="003B5E47" w:rsidRDefault="00A37031">
            <w:pPr>
              <w:jc w:val="right"/>
              <w:rPr>
                <w:b/>
                <w:color w:val="002060"/>
                <w:sz w:val="16"/>
                <w:szCs w:val="16"/>
              </w:rPr>
            </w:pPr>
            <w:r w:rsidRPr="003B5E47">
              <w:rPr>
                <w:b/>
                <w:color w:val="002060"/>
                <w:sz w:val="16"/>
                <w:szCs w:val="16"/>
              </w:rPr>
              <w:t>165.447.611</w:t>
            </w:r>
          </w:p>
        </w:tc>
        <w:tc>
          <w:tcPr>
            <w:tcW w:w="307" w:type="pct"/>
            <w:vAlign w:val="center"/>
          </w:tcPr>
          <w:p w:rsidR="00A37031" w:rsidRDefault="00A37031">
            <w:pPr>
              <w:jc w:val="right"/>
              <w:rPr>
                <w:color w:val="002060"/>
                <w:sz w:val="16"/>
                <w:szCs w:val="16"/>
              </w:rPr>
            </w:pPr>
            <w:r>
              <w:rPr>
                <w:color w:val="002060"/>
                <w:sz w:val="16"/>
                <w:szCs w:val="16"/>
              </w:rPr>
              <w:t>-32,1</w:t>
            </w:r>
          </w:p>
        </w:tc>
        <w:tc>
          <w:tcPr>
            <w:tcW w:w="392" w:type="pct"/>
            <w:vAlign w:val="center"/>
          </w:tcPr>
          <w:p w:rsidR="00A37031" w:rsidRDefault="00A37031">
            <w:pPr>
              <w:jc w:val="right"/>
              <w:rPr>
                <w:color w:val="002060"/>
                <w:sz w:val="16"/>
                <w:szCs w:val="16"/>
              </w:rPr>
            </w:pPr>
            <w:r>
              <w:rPr>
                <w:color w:val="002060"/>
                <w:sz w:val="16"/>
                <w:szCs w:val="16"/>
              </w:rPr>
              <w:t>-57,4</w:t>
            </w:r>
          </w:p>
        </w:tc>
        <w:tc>
          <w:tcPr>
            <w:tcW w:w="310" w:type="pct"/>
            <w:vAlign w:val="center"/>
          </w:tcPr>
          <w:p w:rsidR="00A37031" w:rsidRDefault="00A37031">
            <w:pPr>
              <w:jc w:val="right"/>
              <w:rPr>
                <w:color w:val="002060"/>
                <w:sz w:val="16"/>
                <w:szCs w:val="16"/>
              </w:rPr>
            </w:pPr>
            <w:r>
              <w:rPr>
                <w:color w:val="002060"/>
                <w:sz w:val="16"/>
                <w:szCs w:val="16"/>
              </w:rPr>
              <w:t>-58,3</w:t>
            </w:r>
          </w:p>
        </w:tc>
        <w:tc>
          <w:tcPr>
            <w:tcW w:w="202" w:type="pct"/>
            <w:vAlign w:val="center"/>
          </w:tcPr>
          <w:p w:rsidR="00A37031" w:rsidRPr="00A37031" w:rsidRDefault="00A37031">
            <w:pPr>
              <w:jc w:val="right"/>
              <w:rPr>
                <w:b/>
                <w:color w:val="002060"/>
                <w:sz w:val="16"/>
                <w:szCs w:val="16"/>
              </w:rPr>
            </w:pPr>
            <w:r w:rsidRPr="00A37031">
              <w:rPr>
                <w:b/>
                <w:color w:val="002060"/>
                <w:sz w:val="16"/>
                <w:szCs w:val="16"/>
              </w:rPr>
              <w:t>-50,5</w:t>
            </w:r>
          </w:p>
        </w:tc>
      </w:tr>
      <w:tr w:rsidR="00A37031" w:rsidRPr="003B5E47" w:rsidTr="00A37031">
        <w:trPr>
          <w:jc w:val="center"/>
        </w:trPr>
        <w:tc>
          <w:tcPr>
            <w:tcW w:w="500" w:type="pct"/>
            <w:vAlign w:val="center"/>
          </w:tcPr>
          <w:p w:rsidR="00A37031" w:rsidRPr="003B5E47" w:rsidRDefault="00A37031" w:rsidP="00C22BCB">
            <w:pPr>
              <w:rPr>
                <w:b/>
                <w:color w:val="002060"/>
                <w:sz w:val="16"/>
                <w:szCs w:val="16"/>
              </w:rPr>
            </w:pPr>
            <w:r w:rsidRPr="003B5E47">
              <w:rPr>
                <w:b/>
                <w:color w:val="002060"/>
                <w:sz w:val="16"/>
                <w:szCs w:val="16"/>
              </w:rPr>
              <w:t>CENTRO</w:t>
            </w:r>
          </w:p>
        </w:tc>
        <w:tc>
          <w:tcPr>
            <w:tcW w:w="397" w:type="pct"/>
            <w:vAlign w:val="bottom"/>
          </w:tcPr>
          <w:p w:rsidR="00A37031" w:rsidRPr="003B5E47" w:rsidRDefault="00A37031">
            <w:pPr>
              <w:jc w:val="right"/>
              <w:rPr>
                <w:color w:val="002060"/>
                <w:sz w:val="16"/>
                <w:szCs w:val="16"/>
              </w:rPr>
            </w:pPr>
            <w:r w:rsidRPr="003B5E47">
              <w:rPr>
                <w:color w:val="002060"/>
                <w:sz w:val="16"/>
                <w:szCs w:val="16"/>
              </w:rPr>
              <w:t>23.917.956</w:t>
            </w:r>
          </w:p>
        </w:tc>
        <w:tc>
          <w:tcPr>
            <w:tcW w:w="434" w:type="pct"/>
            <w:vAlign w:val="bottom"/>
          </w:tcPr>
          <w:p w:rsidR="00A37031" w:rsidRPr="003B5E47" w:rsidRDefault="00A37031">
            <w:pPr>
              <w:jc w:val="right"/>
              <w:rPr>
                <w:color w:val="002060"/>
                <w:sz w:val="16"/>
                <w:szCs w:val="16"/>
              </w:rPr>
            </w:pPr>
            <w:r w:rsidRPr="003B5E47">
              <w:rPr>
                <w:color w:val="002060"/>
                <w:sz w:val="16"/>
                <w:szCs w:val="16"/>
              </w:rPr>
              <w:t>91.351.574</w:t>
            </w:r>
          </w:p>
        </w:tc>
        <w:tc>
          <w:tcPr>
            <w:tcW w:w="397" w:type="pct"/>
            <w:vAlign w:val="bottom"/>
          </w:tcPr>
          <w:p w:rsidR="00A37031" w:rsidRPr="003B5E47" w:rsidRDefault="00A37031">
            <w:pPr>
              <w:jc w:val="right"/>
              <w:rPr>
                <w:color w:val="002060"/>
                <w:sz w:val="16"/>
                <w:szCs w:val="16"/>
              </w:rPr>
            </w:pPr>
            <w:r w:rsidRPr="003B5E47">
              <w:rPr>
                <w:color w:val="002060"/>
                <w:sz w:val="16"/>
                <w:szCs w:val="16"/>
              </w:rPr>
              <w:t>17.434.984</w:t>
            </w:r>
          </w:p>
        </w:tc>
        <w:tc>
          <w:tcPr>
            <w:tcW w:w="434" w:type="pct"/>
            <w:vAlign w:val="bottom"/>
          </w:tcPr>
          <w:p w:rsidR="00A37031" w:rsidRPr="003B5E47" w:rsidRDefault="00A37031">
            <w:pPr>
              <w:jc w:val="right"/>
              <w:rPr>
                <w:b/>
                <w:color w:val="002060"/>
                <w:sz w:val="16"/>
                <w:szCs w:val="16"/>
              </w:rPr>
            </w:pPr>
            <w:r w:rsidRPr="003B5E47">
              <w:rPr>
                <w:b/>
                <w:color w:val="002060"/>
                <w:sz w:val="16"/>
                <w:szCs w:val="16"/>
              </w:rPr>
              <w:t>132.704.514</w:t>
            </w:r>
          </w:p>
        </w:tc>
        <w:tc>
          <w:tcPr>
            <w:tcW w:w="397" w:type="pct"/>
            <w:vAlign w:val="bottom"/>
          </w:tcPr>
          <w:p w:rsidR="00A37031" w:rsidRPr="003B5E47" w:rsidRDefault="00A37031">
            <w:pPr>
              <w:jc w:val="right"/>
              <w:rPr>
                <w:color w:val="002060"/>
                <w:sz w:val="16"/>
                <w:szCs w:val="16"/>
              </w:rPr>
            </w:pPr>
            <w:r w:rsidRPr="003B5E47">
              <w:rPr>
                <w:color w:val="002060"/>
                <w:sz w:val="16"/>
                <w:szCs w:val="16"/>
              </w:rPr>
              <w:t>19.432.415</w:t>
            </w:r>
          </w:p>
        </w:tc>
        <w:tc>
          <w:tcPr>
            <w:tcW w:w="397" w:type="pct"/>
            <w:vAlign w:val="bottom"/>
          </w:tcPr>
          <w:p w:rsidR="00A37031" w:rsidRPr="003B5E47" w:rsidRDefault="00A37031">
            <w:pPr>
              <w:jc w:val="right"/>
              <w:rPr>
                <w:color w:val="002060"/>
                <w:sz w:val="16"/>
                <w:szCs w:val="16"/>
              </w:rPr>
            </w:pPr>
            <w:r w:rsidRPr="003B5E47">
              <w:rPr>
                <w:color w:val="002060"/>
                <w:sz w:val="16"/>
                <w:szCs w:val="16"/>
              </w:rPr>
              <w:t>52.105.115</w:t>
            </w:r>
          </w:p>
        </w:tc>
        <w:tc>
          <w:tcPr>
            <w:tcW w:w="397" w:type="pct"/>
            <w:vAlign w:val="bottom"/>
          </w:tcPr>
          <w:p w:rsidR="00A37031" w:rsidRPr="003B5E47" w:rsidRDefault="00A37031">
            <w:pPr>
              <w:jc w:val="right"/>
              <w:rPr>
                <w:color w:val="002060"/>
                <w:sz w:val="16"/>
                <w:szCs w:val="16"/>
              </w:rPr>
            </w:pPr>
            <w:r w:rsidRPr="003B5E47">
              <w:rPr>
                <w:color w:val="002060"/>
                <w:sz w:val="16"/>
                <w:szCs w:val="16"/>
              </w:rPr>
              <w:t>8.613.039</w:t>
            </w:r>
          </w:p>
        </w:tc>
        <w:tc>
          <w:tcPr>
            <w:tcW w:w="436" w:type="pct"/>
            <w:vAlign w:val="bottom"/>
          </w:tcPr>
          <w:p w:rsidR="00A37031" w:rsidRPr="003B5E47" w:rsidRDefault="00A37031">
            <w:pPr>
              <w:jc w:val="right"/>
              <w:rPr>
                <w:b/>
                <w:color w:val="002060"/>
                <w:sz w:val="16"/>
                <w:szCs w:val="16"/>
              </w:rPr>
            </w:pPr>
            <w:r w:rsidRPr="003B5E47">
              <w:rPr>
                <w:b/>
                <w:color w:val="002060"/>
                <w:sz w:val="16"/>
                <w:szCs w:val="16"/>
              </w:rPr>
              <w:t>80.150.569</w:t>
            </w:r>
          </w:p>
        </w:tc>
        <w:tc>
          <w:tcPr>
            <w:tcW w:w="307" w:type="pct"/>
            <w:vAlign w:val="center"/>
          </w:tcPr>
          <w:p w:rsidR="00A37031" w:rsidRDefault="00A37031">
            <w:pPr>
              <w:jc w:val="right"/>
              <w:rPr>
                <w:color w:val="002060"/>
                <w:sz w:val="16"/>
                <w:szCs w:val="16"/>
              </w:rPr>
            </w:pPr>
            <w:r>
              <w:rPr>
                <w:color w:val="002060"/>
                <w:sz w:val="16"/>
                <w:szCs w:val="16"/>
              </w:rPr>
              <w:t>-18,8</w:t>
            </w:r>
          </w:p>
        </w:tc>
        <w:tc>
          <w:tcPr>
            <w:tcW w:w="392" w:type="pct"/>
            <w:vAlign w:val="center"/>
          </w:tcPr>
          <w:p w:rsidR="00A37031" w:rsidRDefault="00A37031">
            <w:pPr>
              <w:jc w:val="right"/>
              <w:rPr>
                <w:color w:val="002060"/>
                <w:sz w:val="16"/>
                <w:szCs w:val="16"/>
              </w:rPr>
            </w:pPr>
            <w:r>
              <w:rPr>
                <w:color w:val="002060"/>
                <w:sz w:val="16"/>
                <w:szCs w:val="16"/>
              </w:rPr>
              <w:t>-43,0</w:t>
            </w:r>
          </w:p>
        </w:tc>
        <w:tc>
          <w:tcPr>
            <w:tcW w:w="310" w:type="pct"/>
            <w:vAlign w:val="center"/>
          </w:tcPr>
          <w:p w:rsidR="00A37031" w:rsidRDefault="00A37031">
            <w:pPr>
              <w:jc w:val="right"/>
              <w:rPr>
                <w:color w:val="002060"/>
                <w:sz w:val="16"/>
                <w:szCs w:val="16"/>
              </w:rPr>
            </w:pPr>
            <w:r>
              <w:rPr>
                <w:color w:val="002060"/>
                <w:sz w:val="16"/>
                <w:szCs w:val="16"/>
              </w:rPr>
              <w:t>-50,6</w:t>
            </w:r>
          </w:p>
        </w:tc>
        <w:tc>
          <w:tcPr>
            <w:tcW w:w="202" w:type="pct"/>
            <w:vAlign w:val="center"/>
          </w:tcPr>
          <w:p w:rsidR="00A37031" w:rsidRPr="00A37031" w:rsidRDefault="00A37031">
            <w:pPr>
              <w:jc w:val="right"/>
              <w:rPr>
                <w:b/>
                <w:color w:val="002060"/>
                <w:sz w:val="16"/>
                <w:szCs w:val="16"/>
              </w:rPr>
            </w:pPr>
            <w:r w:rsidRPr="00A37031">
              <w:rPr>
                <w:b/>
                <w:color w:val="002060"/>
                <w:sz w:val="16"/>
                <w:szCs w:val="16"/>
              </w:rPr>
              <w:t>-39,6</w:t>
            </w:r>
          </w:p>
        </w:tc>
      </w:tr>
      <w:tr w:rsidR="00A37031" w:rsidRPr="003B5E47" w:rsidTr="00A37031">
        <w:trPr>
          <w:jc w:val="center"/>
        </w:trPr>
        <w:tc>
          <w:tcPr>
            <w:tcW w:w="500" w:type="pct"/>
            <w:vAlign w:val="center"/>
          </w:tcPr>
          <w:p w:rsidR="00A37031" w:rsidRPr="003B5E47" w:rsidRDefault="00A37031" w:rsidP="00C22BCB">
            <w:pPr>
              <w:rPr>
                <w:b/>
                <w:color w:val="002060"/>
                <w:sz w:val="16"/>
                <w:szCs w:val="16"/>
              </w:rPr>
            </w:pPr>
            <w:r w:rsidRPr="003B5E47">
              <w:rPr>
                <w:b/>
                <w:color w:val="002060"/>
                <w:sz w:val="16"/>
                <w:szCs w:val="16"/>
              </w:rPr>
              <w:t>MEZZOGIORNO</w:t>
            </w:r>
          </w:p>
        </w:tc>
        <w:tc>
          <w:tcPr>
            <w:tcW w:w="397" w:type="pct"/>
            <w:vAlign w:val="bottom"/>
          </w:tcPr>
          <w:p w:rsidR="00A37031" w:rsidRPr="003B5E47" w:rsidRDefault="00A37031">
            <w:pPr>
              <w:jc w:val="right"/>
              <w:rPr>
                <w:color w:val="002060"/>
                <w:sz w:val="16"/>
                <w:szCs w:val="16"/>
              </w:rPr>
            </w:pPr>
            <w:r w:rsidRPr="003B5E47">
              <w:rPr>
                <w:color w:val="002060"/>
                <w:sz w:val="16"/>
                <w:szCs w:val="16"/>
              </w:rPr>
              <w:t>21.703.253</w:t>
            </w:r>
          </w:p>
        </w:tc>
        <w:tc>
          <w:tcPr>
            <w:tcW w:w="434" w:type="pct"/>
            <w:vAlign w:val="bottom"/>
          </w:tcPr>
          <w:p w:rsidR="00A37031" w:rsidRPr="003B5E47" w:rsidRDefault="00A37031">
            <w:pPr>
              <w:jc w:val="right"/>
              <w:rPr>
                <w:color w:val="002060"/>
                <w:sz w:val="16"/>
                <w:szCs w:val="16"/>
              </w:rPr>
            </w:pPr>
            <w:r w:rsidRPr="003B5E47">
              <w:rPr>
                <w:color w:val="002060"/>
                <w:sz w:val="16"/>
                <w:szCs w:val="16"/>
              </w:rPr>
              <w:t>75.987.723</w:t>
            </w:r>
          </w:p>
        </w:tc>
        <w:tc>
          <w:tcPr>
            <w:tcW w:w="397" w:type="pct"/>
            <w:vAlign w:val="bottom"/>
          </w:tcPr>
          <w:p w:rsidR="00A37031" w:rsidRPr="003B5E47" w:rsidRDefault="00A37031">
            <w:pPr>
              <w:jc w:val="right"/>
              <w:rPr>
                <w:color w:val="002060"/>
                <w:sz w:val="16"/>
                <w:szCs w:val="16"/>
              </w:rPr>
            </w:pPr>
            <w:r w:rsidRPr="003B5E47">
              <w:rPr>
                <w:color w:val="002060"/>
                <w:sz w:val="16"/>
                <w:szCs w:val="16"/>
              </w:rPr>
              <w:t>14.577.101</w:t>
            </w:r>
          </w:p>
        </w:tc>
        <w:tc>
          <w:tcPr>
            <w:tcW w:w="434" w:type="pct"/>
            <w:vAlign w:val="bottom"/>
          </w:tcPr>
          <w:p w:rsidR="00A37031" w:rsidRPr="003B5E47" w:rsidRDefault="00A37031">
            <w:pPr>
              <w:jc w:val="right"/>
              <w:rPr>
                <w:b/>
                <w:color w:val="002060"/>
                <w:sz w:val="16"/>
                <w:szCs w:val="16"/>
              </w:rPr>
            </w:pPr>
            <w:r w:rsidRPr="003B5E47">
              <w:rPr>
                <w:b/>
                <w:color w:val="002060"/>
                <w:sz w:val="16"/>
                <w:szCs w:val="16"/>
              </w:rPr>
              <w:t>112.268.077</w:t>
            </w:r>
          </w:p>
        </w:tc>
        <w:tc>
          <w:tcPr>
            <w:tcW w:w="397" w:type="pct"/>
            <w:vAlign w:val="bottom"/>
          </w:tcPr>
          <w:p w:rsidR="00A37031" w:rsidRPr="003B5E47" w:rsidRDefault="00A37031">
            <w:pPr>
              <w:jc w:val="right"/>
              <w:rPr>
                <w:color w:val="002060"/>
                <w:sz w:val="16"/>
                <w:szCs w:val="16"/>
              </w:rPr>
            </w:pPr>
            <w:r w:rsidRPr="003B5E47">
              <w:rPr>
                <w:color w:val="002060"/>
                <w:sz w:val="16"/>
                <w:szCs w:val="16"/>
              </w:rPr>
              <w:t>23.070.138</w:t>
            </w:r>
          </w:p>
        </w:tc>
        <w:tc>
          <w:tcPr>
            <w:tcW w:w="397" w:type="pct"/>
            <w:vAlign w:val="bottom"/>
          </w:tcPr>
          <w:p w:rsidR="00A37031" w:rsidRPr="003B5E47" w:rsidRDefault="00A37031">
            <w:pPr>
              <w:jc w:val="right"/>
              <w:rPr>
                <w:color w:val="002060"/>
                <w:sz w:val="16"/>
                <w:szCs w:val="16"/>
              </w:rPr>
            </w:pPr>
            <w:r w:rsidRPr="003B5E47">
              <w:rPr>
                <w:color w:val="002060"/>
                <w:sz w:val="16"/>
                <w:szCs w:val="16"/>
              </w:rPr>
              <w:t>73.792.141</w:t>
            </w:r>
          </w:p>
        </w:tc>
        <w:tc>
          <w:tcPr>
            <w:tcW w:w="397" w:type="pct"/>
            <w:vAlign w:val="bottom"/>
          </w:tcPr>
          <w:p w:rsidR="00A37031" w:rsidRPr="003B5E47" w:rsidRDefault="00A37031">
            <w:pPr>
              <w:jc w:val="right"/>
              <w:rPr>
                <w:color w:val="002060"/>
                <w:sz w:val="16"/>
                <w:szCs w:val="16"/>
              </w:rPr>
            </w:pPr>
            <w:r w:rsidRPr="003B5E47">
              <w:rPr>
                <w:color w:val="002060"/>
                <w:sz w:val="16"/>
                <w:szCs w:val="16"/>
              </w:rPr>
              <w:t>8.621.196</w:t>
            </w:r>
          </w:p>
        </w:tc>
        <w:tc>
          <w:tcPr>
            <w:tcW w:w="436" w:type="pct"/>
            <w:vAlign w:val="bottom"/>
          </w:tcPr>
          <w:p w:rsidR="00A37031" w:rsidRPr="003B5E47" w:rsidRDefault="00A37031">
            <w:pPr>
              <w:jc w:val="right"/>
              <w:rPr>
                <w:b/>
                <w:color w:val="002060"/>
                <w:sz w:val="16"/>
                <w:szCs w:val="16"/>
              </w:rPr>
            </w:pPr>
            <w:r w:rsidRPr="003B5E47">
              <w:rPr>
                <w:b/>
                <w:color w:val="002060"/>
                <w:sz w:val="16"/>
                <w:szCs w:val="16"/>
              </w:rPr>
              <w:t>105.483.475</w:t>
            </w:r>
          </w:p>
        </w:tc>
        <w:tc>
          <w:tcPr>
            <w:tcW w:w="307" w:type="pct"/>
            <w:vAlign w:val="center"/>
          </w:tcPr>
          <w:p w:rsidR="00A37031" w:rsidRDefault="00A37031">
            <w:pPr>
              <w:jc w:val="right"/>
              <w:rPr>
                <w:color w:val="002060"/>
                <w:sz w:val="16"/>
                <w:szCs w:val="16"/>
              </w:rPr>
            </w:pPr>
            <w:r>
              <w:rPr>
                <w:color w:val="002060"/>
                <w:sz w:val="16"/>
                <w:szCs w:val="16"/>
              </w:rPr>
              <w:t>6,3</w:t>
            </w:r>
          </w:p>
        </w:tc>
        <w:tc>
          <w:tcPr>
            <w:tcW w:w="392" w:type="pct"/>
            <w:vAlign w:val="center"/>
          </w:tcPr>
          <w:p w:rsidR="00A37031" w:rsidRDefault="00A37031">
            <w:pPr>
              <w:jc w:val="right"/>
              <w:rPr>
                <w:color w:val="002060"/>
                <w:sz w:val="16"/>
                <w:szCs w:val="16"/>
              </w:rPr>
            </w:pPr>
            <w:r>
              <w:rPr>
                <w:color w:val="002060"/>
                <w:sz w:val="16"/>
                <w:szCs w:val="16"/>
              </w:rPr>
              <w:t>-2,9</w:t>
            </w:r>
          </w:p>
        </w:tc>
        <w:tc>
          <w:tcPr>
            <w:tcW w:w="310" w:type="pct"/>
            <w:vAlign w:val="center"/>
          </w:tcPr>
          <w:p w:rsidR="00A37031" w:rsidRDefault="00A37031">
            <w:pPr>
              <w:jc w:val="right"/>
              <w:rPr>
                <w:color w:val="002060"/>
                <w:sz w:val="16"/>
                <w:szCs w:val="16"/>
              </w:rPr>
            </w:pPr>
            <w:r>
              <w:rPr>
                <w:color w:val="002060"/>
                <w:sz w:val="16"/>
                <w:szCs w:val="16"/>
              </w:rPr>
              <w:t>-40,9</w:t>
            </w:r>
          </w:p>
        </w:tc>
        <w:tc>
          <w:tcPr>
            <w:tcW w:w="202" w:type="pct"/>
            <w:vAlign w:val="center"/>
          </w:tcPr>
          <w:p w:rsidR="00A37031" w:rsidRPr="00A37031" w:rsidRDefault="00A37031">
            <w:pPr>
              <w:jc w:val="right"/>
              <w:rPr>
                <w:b/>
                <w:color w:val="002060"/>
                <w:sz w:val="16"/>
                <w:szCs w:val="16"/>
              </w:rPr>
            </w:pPr>
            <w:r w:rsidRPr="00A37031">
              <w:rPr>
                <w:b/>
                <w:color w:val="002060"/>
                <w:sz w:val="16"/>
                <w:szCs w:val="16"/>
              </w:rPr>
              <w:t>-6,0</w:t>
            </w:r>
          </w:p>
        </w:tc>
      </w:tr>
      <w:tr w:rsidR="00A37031" w:rsidRPr="00A37031" w:rsidTr="00A37031">
        <w:trPr>
          <w:jc w:val="center"/>
        </w:trPr>
        <w:tc>
          <w:tcPr>
            <w:tcW w:w="500" w:type="pct"/>
            <w:shd w:val="clear" w:color="auto" w:fill="FFFF99"/>
            <w:vAlign w:val="center"/>
          </w:tcPr>
          <w:p w:rsidR="00A37031" w:rsidRPr="00A37031" w:rsidRDefault="00A37031" w:rsidP="00C22BCB">
            <w:pPr>
              <w:rPr>
                <w:b/>
                <w:color w:val="002060"/>
                <w:sz w:val="16"/>
                <w:szCs w:val="16"/>
                <w:u w:val="single"/>
              </w:rPr>
            </w:pPr>
            <w:r w:rsidRPr="00A37031">
              <w:rPr>
                <w:b/>
                <w:color w:val="002060"/>
                <w:sz w:val="16"/>
                <w:szCs w:val="16"/>
              </w:rPr>
              <w:t>ITALIA</w:t>
            </w:r>
          </w:p>
        </w:tc>
        <w:tc>
          <w:tcPr>
            <w:tcW w:w="397" w:type="pct"/>
            <w:shd w:val="clear" w:color="auto" w:fill="FFFF99"/>
            <w:vAlign w:val="bottom"/>
          </w:tcPr>
          <w:p w:rsidR="00A37031" w:rsidRPr="00A37031" w:rsidRDefault="00A37031" w:rsidP="006B3B32">
            <w:pPr>
              <w:jc w:val="right"/>
              <w:rPr>
                <w:b/>
                <w:color w:val="002060"/>
                <w:sz w:val="16"/>
                <w:szCs w:val="16"/>
              </w:rPr>
            </w:pPr>
            <w:r w:rsidRPr="00A37031">
              <w:rPr>
                <w:b/>
                <w:color w:val="002060"/>
                <w:sz w:val="16"/>
                <w:szCs w:val="16"/>
              </w:rPr>
              <w:t>137.572.217</w:t>
            </w:r>
          </w:p>
        </w:tc>
        <w:tc>
          <w:tcPr>
            <w:tcW w:w="434" w:type="pct"/>
            <w:shd w:val="clear" w:color="auto" w:fill="FFFF99"/>
            <w:vAlign w:val="bottom"/>
          </w:tcPr>
          <w:p w:rsidR="00A37031" w:rsidRPr="00A37031" w:rsidRDefault="00A37031" w:rsidP="006B3B32">
            <w:pPr>
              <w:jc w:val="right"/>
              <w:rPr>
                <w:b/>
                <w:color w:val="002060"/>
                <w:sz w:val="16"/>
                <w:szCs w:val="16"/>
              </w:rPr>
            </w:pPr>
            <w:r w:rsidRPr="00A37031">
              <w:rPr>
                <w:b/>
                <w:color w:val="002060"/>
                <w:sz w:val="16"/>
                <w:szCs w:val="16"/>
              </w:rPr>
              <w:t>383.855.120</w:t>
            </w:r>
          </w:p>
        </w:tc>
        <w:tc>
          <w:tcPr>
            <w:tcW w:w="397" w:type="pct"/>
            <w:shd w:val="clear" w:color="auto" w:fill="FFFF99"/>
            <w:vAlign w:val="bottom"/>
          </w:tcPr>
          <w:p w:rsidR="00A37031" w:rsidRPr="00A37031" w:rsidRDefault="00A37031" w:rsidP="006B3B32">
            <w:pPr>
              <w:jc w:val="right"/>
              <w:rPr>
                <w:b/>
                <w:color w:val="002060"/>
                <w:sz w:val="16"/>
                <w:szCs w:val="16"/>
              </w:rPr>
            </w:pPr>
            <w:r w:rsidRPr="00A37031">
              <w:rPr>
                <w:b/>
                <w:color w:val="002060"/>
                <w:sz w:val="16"/>
                <w:szCs w:val="16"/>
              </w:rPr>
              <w:t>57.818.225</w:t>
            </w:r>
          </w:p>
        </w:tc>
        <w:tc>
          <w:tcPr>
            <w:tcW w:w="434" w:type="pct"/>
            <w:shd w:val="clear" w:color="auto" w:fill="FFFF99"/>
            <w:vAlign w:val="bottom"/>
          </w:tcPr>
          <w:p w:rsidR="00A37031" w:rsidRPr="00A37031" w:rsidRDefault="00A37031" w:rsidP="006B3B32">
            <w:pPr>
              <w:jc w:val="right"/>
              <w:rPr>
                <w:b/>
                <w:color w:val="002060"/>
                <w:sz w:val="16"/>
                <w:szCs w:val="16"/>
              </w:rPr>
            </w:pPr>
            <w:r w:rsidRPr="00A37031">
              <w:rPr>
                <w:b/>
                <w:color w:val="002060"/>
                <w:sz w:val="16"/>
                <w:szCs w:val="16"/>
              </w:rPr>
              <w:t>579.245.562</w:t>
            </w:r>
          </w:p>
        </w:tc>
        <w:tc>
          <w:tcPr>
            <w:tcW w:w="397" w:type="pct"/>
            <w:shd w:val="clear" w:color="auto" w:fill="FFFF99"/>
            <w:vAlign w:val="bottom"/>
          </w:tcPr>
          <w:p w:rsidR="00A37031" w:rsidRPr="00A37031" w:rsidRDefault="00A37031" w:rsidP="006B3B32">
            <w:pPr>
              <w:jc w:val="right"/>
              <w:rPr>
                <w:b/>
                <w:color w:val="002060"/>
                <w:sz w:val="16"/>
                <w:szCs w:val="16"/>
              </w:rPr>
            </w:pPr>
            <w:r w:rsidRPr="00A37031">
              <w:rPr>
                <w:b/>
                <w:color w:val="002060"/>
                <w:sz w:val="16"/>
                <w:szCs w:val="16"/>
              </w:rPr>
              <w:t>104.970.254</w:t>
            </w:r>
          </w:p>
        </w:tc>
        <w:tc>
          <w:tcPr>
            <w:tcW w:w="397" w:type="pct"/>
            <w:shd w:val="clear" w:color="auto" w:fill="FFFF99"/>
            <w:vAlign w:val="bottom"/>
          </w:tcPr>
          <w:p w:rsidR="00A37031" w:rsidRPr="00A37031" w:rsidRDefault="00A37031" w:rsidP="006B3B32">
            <w:pPr>
              <w:jc w:val="right"/>
              <w:rPr>
                <w:b/>
                <w:color w:val="002060"/>
                <w:sz w:val="16"/>
                <w:szCs w:val="16"/>
              </w:rPr>
            </w:pPr>
            <w:r w:rsidRPr="00A37031">
              <w:rPr>
                <w:b/>
                <w:color w:val="002060"/>
                <w:sz w:val="16"/>
                <w:szCs w:val="16"/>
              </w:rPr>
              <w:t>218.115.701</w:t>
            </w:r>
          </w:p>
        </w:tc>
        <w:tc>
          <w:tcPr>
            <w:tcW w:w="397" w:type="pct"/>
            <w:shd w:val="clear" w:color="auto" w:fill="FFFF99"/>
            <w:vAlign w:val="bottom"/>
          </w:tcPr>
          <w:p w:rsidR="00A37031" w:rsidRPr="00A37031" w:rsidRDefault="00A37031" w:rsidP="006B3B32">
            <w:pPr>
              <w:jc w:val="right"/>
              <w:rPr>
                <w:b/>
                <w:color w:val="002060"/>
                <w:sz w:val="16"/>
                <w:szCs w:val="16"/>
              </w:rPr>
            </w:pPr>
            <w:r w:rsidRPr="00A37031">
              <w:rPr>
                <w:b/>
                <w:color w:val="002060"/>
                <w:sz w:val="16"/>
                <w:szCs w:val="16"/>
              </w:rPr>
              <w:t>27.995.700</w:t>
            </w:r>
          </w:p>
        </w:tc>
        <w:tc>
          <w:tcPr>
            <w:tcW w:w="436" w:type="pct"/>
            <w:shd w:val="clear" w:color="auto" w:fill="FFFF99"/>
            <w:vAlign w:val="bottom"/>
          </w:tcPr>
          <w:p w:rsidR="00A37031" w:rsidRPr="00A37031" w:rsidRDefault="00A37031" w:rsidP="006B3B32">
            <w:pPr>
              <w:jc w:val="right"/>
              <w:rPr>
                <w:b/>
                <w:color w:val="002060"/>
                <w:sz w:val="16"/>
                <w:szCs w:val="16"/>
              </w:rPr>
            </w:pPr>
            <w:r w:rsidRPr="00A37031">
              <w:rPr>
                <w:b/>
                <w:color w:val="002060"/>
                <w:sz w:val="16"/>
                <w:szCs w:val="16"/>
              </w:rPr>
              <w:t>351.081.655</w:t>
            </w:r>
          </w:p>
        </w:tc>
        <w:tc>
          <w:tcPr>
            <w:tcW w:w="307" w:type="pct"/>
            <w:shd w:val="clear" w:color="auto" w:fill="FFFF99"/>
            <w:vAlign w:val="center"/>
          </w:tcPr>
          <w:p w:rsidR="00A37031" w:rsidRPr="00A37031" w:rsidRDefault="00A37031">
            <w:pPr>
              <w:jc w:val="right"/>
              <w:rPr>
                <w:b/>
                <w:color w:val="002060"/>
                <w:sz w:val="16"/>
                <w:szCs w:val="16"/>
              </w:rPr>
            </w:pPr>
            <w:r w:rsidRPr="00A37031">
              <w:rPr>
                <w:b/>
                <w:color w:val="002060"/>
                <w:sz w:val="16"/>
                <w:szCs w:val="16"/>
              </w:rPr>
              <w:t>-23,7</w:t>
            </w:r>
          </w:p>
        </w:tc>
        <w:tc>
          <w:tcPr>
            <w:tcW w:w="392" w:type="pct"/>
            <w:shd w:val="clear" w:color="auto" w:fill="FFFF99"/>
            <w:vAlign w:val="center"/>
          </w:tcPr>
          <w:p w:rsidR="00A37031" w:rsidRPr="00A37031" w:rsidRDefault="00A37031">
            <w:pPr>
              <w:jc w:val="right"/>
              <w:rPr>
                <w:b/>
                <w:color w:val="002060"/>
                <w:sz w:val="16"/>
                <w:szCs w:val="16"/>
              </w:rPr>
            </w:pPr>
            <w:r w:rsidRPr="00A37031">
              <w:rPr>
                <w:b/>
                <w:color w:val="002060"/>
                <w:sz w:val="16"/>
                <w:szCs w:val="16"/>
              </w:rPr>
              <w:t>-43,2</w:t>
            </w:r>
          </w:p>
        </w:tc>
        <w:tc>
          <w:tcPr>
            <w:tcW w:w="310" w:type="pct"/>
            <w:shd w:val="clear" w:color="auto" w:fill="FFFF99"/>
            <w:vAlign w:val="center"/>
          </w:tcPr>
          <w:p w:rsidR="00A37031" w:rsidRPr="00A37031" w:rsidRDefault="00A37031">
            <w:pPr>
              <w:jc w:val="right"/>
              <w:rPr>
                <w:b/>
                <w:color w:val="002060"/>
                <w:sz w:val="16"/>
                <w:szCs w:val="16"/>
              </w:rPr>
            </w:pPr>
            <w:r w:rsidRPr="00A37031">
              <w:rPr>
                <w:b/>
                <w:color w:val="002060"/>
                <w:sz w:val="16"/>
                <w:szCs w:val="16"/>
              </w:rPr>
              <w:t>-51,6</w:t>
            </w:r>
          </w:p>
        </w:tc>
        <w:tc>
          <w:tcPr>
            <w:tcW w:w="202" w:type="pct"/>
            <w:shd w:val="clear" w:color="auto" w:fill="FFFF99"/>
            <w:vAlign w:val="center"/>
          </w:tcPr>
          <w:p w:rsidR="00A37031" w:rsidRPr="00A37031" w:rsidRDefault="00A37031">
            <w:pPr>
              <w:jc w:val="right"/>
              <w:rPr>
                <w:b/>
                <w:color w:val="002060"/>
                <w:sz w:val="16"/>
                <w:szCs w:val="16"/>
              </w:rPr>
            </w:pPr>
            <w:r w:rsidRPr="00A37031">
              <w:rPr>
                <w:b/>
                <w:color w:val="002060"/>
                <w:sz w:val="16"/>
                <w:szCs w:val="16"/>
              </w:rPr>
              <w:t>-39,4</w:t>
            </w:r>
          </w:p>
        </w:tc>
      </w:tr>
    </w:tbl>
    <w:p w:rsidR="0082400A" w:rsidRPr="0082400A" w:rsidRDefault="0082400A" w:rsidP="0082400A">
      <w:pPr>
        <w:rPr>
          <w:i/>
          <w:color w:val="002060"/>
          <w:sz w:val="16"/>
          <w:szCs w:val="16"/>
        </w:rPr>
      </w:pPr>
      <w:r w:rsidRPr="0082400A">
        <w:rPr>
          <w:i/>
          <w:color w:val="002060"/>
          <w:sz w:val="16"/>
          <w:szCs w:val="16"/>
        </w:rPr>
        <w:t>Elaborazione UIL su fonte Inps</w:t>
      </w:r>
    </w:p>
    <w:p w:rsidR="00F40A7F" w:rsidRPr="00913CEB" w:rsidRDefault="00F40A7F" w:rsidP="00F40A7F">
      <w:pPr>
        <w:jc w:val="center"/>
        <w:rPr>
          <w:b/>
          <w:color w:val="FF0000"/>
          <w:sz w:val="22"/>
          <w:szCs w:val="22"/>
        </w:rPr>
      </w:pPr>
      <w:r w:rsidRPr="00E72A0D">
        <w:rPr>
          <w:b/>
          <w:color w:val="000080"/>
          <w:sz w:val="22"/>
          <w:szCs w:val="22"/>
        </w:rPr>
        <w:lastRenderedPageBreak/>
        <w:t>REGIONI e PROVINCE AUTONOME</w:t>
      </w:r>
      <w:r w:rsidRPr="00913CEB">
        <w:rPr>
          <w:b/>
          <w:color w:val="000080"/>
          <w:sz w:val="22"/>
          <w:szCs w:val="22"/>
        </w:rPr>
        <w:t xml:space="preserve">: ORE AUTORIZZATE DI CASSA INTEGRAZIONE </w:t>
      </w:r>
      <w:r w:rsidRPr="00913CEB">
        <w:rPr>
          <w:b/>
          <w:color w:val="FF0000"/>
          <w:sz w:val="22"/>
          <w:szCs w:val="22"/>
        </w:rPr>
        <w:t>(</w:t>
      </w:r>
      <w:r w:rsidR="00A83C33">
        <w:rPr>
          <w:b/>
          <w:color w:val="FF0000"/>
          <w:sz w:val="22"/>
          <w:szCs w:val="22"/>
        </w:rPr>
        <w:t>ANNO 2017</w:t>
      </w:r>
      <w:r w:rsidRPr="00913CEB">
        <w:rPr>
          <w:b/>
          <w:color w:val="FF0000"/>
          <w:sz w:val="22"/>
          <w:szCs w:val="22"/>
        </w:rPr>
        <w:t>)</w:t>
      </w:r>
    </w:p>
    <w:tbl>
      <w:tblPr>
        <w:tblW w:w="5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1331"/>
        <w:gridCol w:w="1332"/>
        <w:gridCol w:w="1220"/>
        <w:gridCol w:w="1159"/>
        <w:gridCol w:w="1332"/>
        <w:gridCol w:w="1332"/>
        <w:gridCol w:w="1220"/>
        <w:gridCol w:w="1332"/>
        <w:gridCol w:w="838"/>
        <w:gridCol w:w="1084"/>
        <w:gridCol w:w="851"/>
        <w:gridCol w:w="678"/>
      </w:tblGrid>
      <w:tr w:rsidR="00BC4D4F" w:rsidRPr="00BC4D4F" w:rsidTr="00444E93">
        <w:trPr>
          <w:jc w:val="center"/>
        </w:trPr>
        <w:tc>
          <w:tcPr>
            <w:tcW w:w="471" w:type="pct"/>
            <w:vMerge w:val="restart"/>
            <w:shd w:val="clear" w:color="auto" w:fill="FFCC00"/>
            <w:vAlign w:val="center"/>
          </w:tcPr>
          <w:p w:rsidR="00F40A7F" w:rsidRPr="00BC4D4F" w:rsidRDefault="00F40A7F" w:rsidP="00C22BCB">
            <w:pPr>
              <w:jc w:val="center"/>
              <w:rPr>
                <w:b/>
                <w:color w:val="002060"/>
                <w:sz w:val="14"/>
                <w:szCs w:val="14"/>
              </w:rPr>
            </w:pPr>
            <w:r w:rsidRPr="00BC4D4F">
              <w:rPr>
                <w:b/>
                <w:color w:val="002060"/>
                <w:sz w:val="14"/>
                <w:szCs w:val="14"/>
              </w:rPr>
              <w:t>REGIONI E  P.AUTONOME</w:t>
            </w:r>
          </w:p>
        </w:tc>
        <w:tc>
          <w:tcPr>
            <w:tcW w:w="1666" w:type="pct"/>
            <w:gridSpan w:val="4"/>
            <w:shd w:val="clear" w:color="auto" w:fill="FFCC00"/>
            <w:vAlign w:val="center"/>
          </w:tcPr>
          <w:p w:rsidR="00F40A7F" w:rsidRPr="00BC4D4F" w:rsidRDefault="00A83C33" w:rsidP="00A83C33">
            <w:pPr>
              <w:jc w:val="center"/>
              <w:rPr>
                <w:b/>
                <w:color w:val="002060"/>
                <w:sz w:val="14"/>
                <w:szCs w:val="14"/>
                <w:u w:val="single"/>
              </w:rPr>
            </w:pPr>
            <w:r w:rsidRPr="00BC4D4F">
              <w:rPr>
                <w:b/>
                <w:color w:val="002060"/>
                <w:sz w:val="14"/>
                <w:szCs w:val="14"/>
              </w:rPr>
              <w:t>ANNO</w:t>
            </w:r>
            <w:r w:rsidR="000E256F" w:rsidRPr="00BC4D4F">
              <w:rPr>
                <w:b/>
                <w:color w:val="002060"/>
                <w:sz w:val="14"/>
                <w:szCs w:val="14"/>
              </w:rPr>
              <w:t xml:space="preserve"> </w:t>
            </w:r>
            <w:r w:rsidR="000F0471" w:rsidRPr="00BC4D4F">
              <w:rPr>
                <w:b/>
                <w:color w:val="002060"/>
                <w:sz w:val="14"/>
                <w:szCs w:val="14"/>
              </w:rPr>
              <w:t>2016</w:t>
            </w:r>
          </w:p>
        </w:tc>
        <w:tc>
          <w:tcPr>
            <w:tcW w:w="1723" w:type="pct"/>
            <w:gridSpan w:val="4"/>
            <w:shd w:val="clear" w:color="auto" w:fill="FFCC00"/>
            <w:vAlign w:val="center"/>
          </w:tcPr>
          <w:p w:rsidR="00F40A7F" w:rsidRPr="00BC4D4F" w:rsidRDefault="00A83C33" w:rsidP="00A83C33">
            <w:pPr>
              <w:jc w:val="center"/>
              <w:rPr>
                <w:b/>
                <w:color w:val="002060"/>
                <w:sz w:val="14"/>
                <w:szCs w:val="14"/>
              </w:rPr>
            </w:pPr>
            <w:r w:rsidRPr="00BC4D4F">
              <w:rPr>
                <w:b/>
                <w:color w:val="002060"/>
                <w:sz w:val="14"/>
                <w:szCs w:val="14"/>
              </w:rPr>
              <w:t>ANNO</w:t>
            </w:r>
            <w:r w:rsidR="000F0471" w:rsidRPr="00BC4D4F">
              <w:rPr>
                <w:b/>
                <w:color w:val="002060"/>
                <w:sz w:val="14"/>
                <w:szCs w:val="14"/>
              </w:rPr>
              <w:t xml:space="preserve"> 2017</w:t>
            </w:r>
          </w:p>
        </w:tc>
        <w:tc>
          <w:tcPr>
            <w:tcW w:w="1140" w:type="pct"/>
            <w:gridSpan w:val="4"/>
            <w:shd w:val="clear" w:color="auto" w:fill="FFCC00"/>
            <w:vAlign w:val="center"/>
          </w:tcPr>
          <w:p w:rsidR="00F40A7F" w:rsidRPr="00BC4D4F" w:rsidRDefault="00F40A7F" w:rsidP="00C22BCB">
            <w:pPr>
              <w:jc w:val="center"/>
              <w:rPr>
                <w:b/>
                <w:color w:val="002060"/>
                <w:sz w:val="14"/>
                <w:szCs w:val="14"/>
                <w:u w:val="single"/>
              </w:rPr>
            </w:pPr>
            <w:r w:rsidRPr="00BC4D4F">
              <w:rPr>
                <w:b/>
                <w:color w:val="002060"/>
                <w:sz w:val="14"/>
                <w:szCs w:val="14"/>
              </w:rPr>
              <w:t xml:space="preserve">DIFFERENZA % </w:t>
            </w:r>
          </w:p>
        </w:tc>
      </w:tr>
      <w:tr w:rsidR="00BC4D4F" w:rsidRPr="00BC4D4F" w:rsidTr="00444E93">
        <w:trPr>
          <w:trHeight w:val="350"/>
          <w:jc w:val="center"/>
        </w:trPr>
        <w:tc>
          <w:tcPr>
            <w:tcW w:w="471" w:type="pct"/>
            <w:vMerge/>
            <w:vAlign w:val="center"/>
          </w:tcPr>
          <w:p w:rsidR="00F40A7F" w:rsidRPr="00BC4D4F" w:rsidRDefault="00F40A7F" w:rsidP="00C22BCB">
            <w:pPr>
              <w:jc w:val="center"/>
              <w:rPr>
                <w:b/>
                <w:color w:val="002060"/>
                <w:sz w:val="14"/>
                <w:szCs w:val="14"/>
              </w:rPr>
            </w:pPr>
          </w:p>
        </w:tc>
        <w:tc>
          <w:tcPr>
            <w:tcW w:w="440" w:type="pct"/>
            <w:vAlign w:val="center"/>
          </w:tcPr>
          <w:p w:rsidR="00F40A7F" w:rsidRPr="00BC4D4F" w:rsidRDefault="00F40A7F" w:rsidP="00C22BCB">
            <w:pPr>
              <w:jc w:val="center"/>
              <w:rPr>
                <w:b/>
                <w:color w:val="002060"/>
                <w:sz w:val="14"/>
                <w:szCs w:val="14"/>
              </w:rPr>
            </w:pPr>
            <w:r w:rsidRPr="00BC4D4F">
              <w:rPr>
                <w:b/>
                <w:color w:val="002060"/>
                <w:sz w:val="14"/>
                <w:szCs w:val="14"/>
              </w:rPr>
              <w:t>Ordinaria</w:t>
            </w:r>
          </w:p>
        </w:tc>
        <w:tc>
          <w:tcPr>
            <w:tcW w:w="440" w:type="pct"/>
            <w:vAlign w:val="center"/>
          </w:tcPr>
          <w:p w:rsidR="00F40A7F" w:rsidRPr="00BC4D4F" w:rsidRDefault="00F40A7F" w:rsidP="00C22BCB">
            <w:pPr>
              <w:jc w:val="center"/>
              <w:rPr>
                <w:b/>
                <w:color w:val="002060"/>
                <w:sz w:val="14"/>
                <w:szCs w:val="14"/>
              </w:rPr>
            </w:pPr>
            <w:r w:rsidRPr="00BC4D4F">
              <w:rPr>
                <w:b/>
                <w:color w:val="002060"/>
                <w:sz w:val="14"/>
                <w:szCs w:val="14"/>
              </w:rPr>
              <w:t>Straordinaria</w:t>
            </w:r>
          </w:p>
        </w:tc>
        <w:tc>
          <w:tcPr>
            <w:tcW w:w="403" w:type="pct"/>
            <w:vAlign w:val="center"/>
          </w:tcPr>
          <w:p w:rsidR="00F40A7F" w:rsidRPr="00BC4D4F" w:rsidRDefault="00F40A7F" w:rsidP="00C22BCB">
            <w:pPr>
              <w:jc w:val="center"/>
              <w:rPr>
                <w:b/>
                <w:color w:val="002060"/>
                <w:sz w:val="14"/>
                <w:szCs w:val="14"/>
              </w:rPr>
            </w:pPr>
            <w:r w:rsidRPr="00BC4D4F">
              <w:rPr>
                <w:b/>
                <w:color w:val="002060"/>
                <w:sz w:val="14"/>
                <w:szCs w:val="14"/>
              </w:rPr>
              <w:t>DEROGA</w:t>
            </w:r>
          </w:p>
        </w:tc>
        <w:tc>
          <w:tcPr>
            <w:tcW w:w="383" w:type="pct"/>
            <w:vAlign w:val="center"/>
          </w:tcPr>
          <w:p w:rsidR="00F40A7F" w:rsidRPr="00BC4D4F" w:rsidRDefault="00F40A7F" w:rsidP="00C22BCB">
            <w:pPr>
              <w:jc w:val="center"/>
              <w:rPr>
                <w:b/>
                <w:color w:val="002060"/>
                <w:sz w:val="14"/>
                <w:szCs w:val="14"/>
              </w:rPr>
            </w:pPr>
            <w:r w:rsidRPr="00BC4D4F">
              <w:rPr>
                <w:b/>
                <w:color w:val="002060"/>
                <w:sz w:val="14"/>
                <w:szCs w:val="14"/>
              </w:rPr>
              <w:t>totale</w:t>
            </w:r>
          </w:p>
        </w:tc>
        <w:tc>
          <w:tcPr>
            <w:tcW w:w="440" w:type="pct"/>
            <w:vAlign w:val="center"/>
          </w:tcPr>
          <w:p w:rsidR="00F40A7F" w:rsidRPr="00BC4D4F" w:rsidRDefault="00F40A7F" w:rsidP="00C22BCB">
            <w:pPr>
              <w:jc w:val="center"/>
              <w:rPr>
                <w:b/>
                <w:color w:val="002060"/>
                <w:sz w:val="14"/>
                <w:szCs w:val="14"/>
              </w:rPr>
            </w:pPr>
            <w:r w:rsidRPr="00BC4D4F">
              <w:rPr>
                <w:b/>
                <w:color w:val="002060"/>
                <w:sz w:val="14"/>
                <w:szCs w:val="14"/>
              </w:rPr>
              <w:t>Ordinaria</w:t>
            </w:r>
          </w:p>
        </w:tc>
        <w:tc>
          <w:tcPr>
            <w:tcW w:w="440" w:type="pct"/>
            <w:vAlign w:val="center"/>
          </w:tcPr>
          <w:p w:rsidR="00F40A7F" w:rsidRPr="00BC4D4F" w:rsidRDefault="00F40A7F" w:rsidP="00C22BCB">
            <w:pPr>
              <w:jc w:val="center"/>
              <w:rPr>
                <w:b/>
                <w:color w:val="002060"/>
                <w:sz w:val="14"/>
                <w:szCs w:val="14"/>
              </w:rPr>
            </w:pPr>
            <w:r w:rsidRPr="00BC4D4F">
              <w:rPr>
                <w:b/>
                <w:color w:val="002060"/>
                <w:sz w:val="14"/>
                <w:szCs w:val="14"/>
              </w:rPr>
              <w:t>Straordinaria</w:t>
            </w:r>
          </w:p>
        </w:tc>
        <w:tc>
          <w:tcPr>
            <w:tcW w:w="403" w:type="pct"/>
            <w:vAlign w:val="center"/>
          </w:tcPr>
          <w:p w:rsidR="00F40A7F" w:rsidRPr="00BC4D4F" w:rsidRDefault="00F40A7F" w:rsidP="00C22BCB">
            <w:pPr>
              <w:jc w:val="center"/>
              <w:rPr>
                <w:b/>
                <w:color w:val="002060"/>
                <w:sz w:val="14"/>
                <w:szCs w:val="14"/>
              </w:rPr>
            </w:pPr>
            <w:r w:rsidRPr="00BC4D4F">
              <w:rPr>
                <w:b/>
                <w:color w:val="002060"/>
                <w:sz w:val="14"/>
                <w:szCs w:val="14"/>
              </w:rPr>
              <w:t>DEROGA</w:t>
            </w:r>
          </w:p>
        </w:tc>
        <w:tc>
          <w:tcPr>
            <w:tcW w:w="440" w:type="pct"/>
            <w:vAlign w:val="center"/>
          </w:tcPr>
          <w:p w:rsidR="00F40A7F" w:rsidRPr="00BC4D4F" w:rsidRDefault="00F40A7F" w:rsidP="00C22BCB">
            <w:pPr>
              <w:jc w:val="center"/>
              <w:rPr>
                <w:b/>
                <w:color w:val="002060"/>
                <w:sz w:val="14"/>
                <w:szCs w:val="14"/>
              </w:rPr>
            </w:pPr>
            <w:r w:rsidRPr="00BC4D4F">
              <w:rPr>
                <w:b/>
                <w:color w:val="002060"/>
                <w:sz w:val="14"/>
                <w:szCs w:val="14"/>
              </w:rPr>
              <w:t>totale</w:t>
            </w:r>
          </w:p>
        </w:tc>
        <w:tc>
          <w:tcPr>
            <w:tcW w:w="277" w:type="pct"/>
            <w:vAlign w:val="center"/>
          </w:tcPr>
          <w:p w:rsidR="00F40A7F" w:rsidRPr="00BC4D4F" w:rsidRDefault="00F40A7F" w:rsidP="00C22BCB">
            <w:pPr>
              <w:jc w:val="center"/>
              <w:rPr>
                <w:b/>
                <w:color w:val="002060"/>
                <w:sz w:val="14"/>
                <w:szCs w:val="14"/>
              </w:rPr>
            </w:pPr>
            <w:r w:rsidRPr="00BC4D4F">
              <w:rPr>
                <w:b/>
                <w:color w:val="002060"/>
                <w:sz w:val="14"/>
                <w:szCs w:val="14"/>
              </w:rPr>
              <w:t>Ordinaria</w:t>
            </w:r>
          </w:p>
        </w:tc>
        <w:tc>
          <w:tcPr>
            <w:tcW w:w="358" w:type="pct"/>
            <w:vAlign w:val="center"/>
          </w:tcPr>
          <w:p w:rsidR="00F40A7F" w:rsidRPr="00BC4D4F" w:rsidRDefault="00F40A7F" w:rsidP="00C22BCB">
            <w:pPr>
              <w:jc w:val="center"/>
              <w:rPr>
                <w:b/>
                <w:color w:val="002060"/>
                <w:sz w:val="14"/>
                <w:szCs w:val="14"/>
              </w:rPr>
            </w:pPr>
            <w:r w:rsidRPr="00BC4D4F">
              <w:rPr>
                <w:b/>
                <w:color w:val="002060"/>
                <w:sz w:val="14"/>
                <w:szCs w:val="14"/>
              </w:rPr>
              <w:t>Straordinaria</w:t>
            </w:r>
          </w:p>
        </w:tc>
        <w:tc>
          <w:tcPr>
            <w:tcW w:w="281" w:type="pct"/>
            <w:vAlign w:val="center"/>
          </w:tcPr>
          <w:p w:rsidR="00F40A7F" w:rsidRPr="00BC4D4F" w:rsidRDefault="00F40A7F" w:rsidP="00C22BCB">
            <w:pPr>
              <w:jc w:val="center"/>
              <w:rPr>
                <w:b/>
                <w:color w:val="002060"/>
                <w:sz w:val="14"/>
                <w:szCs w:val="14"/>
              </w:rPr>
            </w:pPr>
            <w:r w:rsidRPr="00BC4D4F">
              <w:rPr>
                <w:b/>
                <w:color w:val="002060"/>
                <w:sz w:val="14"/>
                <w:szCs w:val="14"/>
              </w:rPr>
              <w:t>DEROGA</w:t>
            </w:r>
          </w:p>
        </w:tc>
        <w:tc>
          <w:tcPr>
            <w:tcW w:w="224" w:type="pct"/>
            <w:vAlign w:val="center"/>
          </w:tcPr>
          <w:p w:rsidR="00F40A7F" w:rsidRPr="00BC4D4F" w:rsidRDefault="00F40A7F" w:rsidP="00C22BCB">
            <w:pPr>
              <w:jc w:val="center"/>
              <w:rPr>
                <w:b/>
                <w:color w:val="002060"/>
                <w:sz w:val="14"/>
                <w:szCs w:val="14"/>
              </w:rPr>
            </w:pPr>
            <w:r w:rsidRPr="00BC4D4F">
              <w:rPr>
                <w:b/>
                <w:color w:val="002060"/>
                <w:sz w:val="14"/>
                <w:szCs w:val="14"/>
              </w:rPr>
              <w:t>totale</w:t>
            </w:r>
          </w:p>
        </w:tc>
      </w:tr>
      <w:tr w:rsidR="00444E93" w:rsidRPr="00BC4D4F" w:rsidTr="00444E93">
        <w:trPr>
          <w:trHeight w:val="208"/>
          <w:jc w:val="center"/>
        </w:trPr>
        <w:tc>
          <w:tcPr>
            <w:tcW w:w="471" w:type="pct"/>
            <w:vAlign w:val="center"/>
          </w:tcPr>
          <w:p w:rsidR="00444E93" w:rsidRPr="00BC4D4F" w:rsidRDefault="00444E93" w:rsidP="00C22BCB">
            <w:pPr>
              <w:rPr>
                <w:b/>
                <w:color w:val="002060"/>
                <w:sz w:val="14"/>
                <w:szCs w:val="14"/>
              </w:rPr>
            </w:pPr>
            <w:r w:rsidRPr="00BC4D4F">
              <w:rPr>
                <w:b/>
                <w:color w:val="002060"/>
                <w:sz w:val="14"/>
                <w:szCs w:val="14"/>
              </w:rPr>
              <w:t>Piemonte</w:t>
            </w:r>
          </w:p>
        </w:tc>
        <w:tc>
          <w:tcPr>
            <w:tcW w:w="440" w:type="pct"/>
            <w:vAlign w:val="bottom"/>
          </w:tcPr>
          <w:p w:rsidR="00444E93" w:rsidRPr="00BC4D4F" w:rsidRDefault="00444E93">
            <w:pPr>
              <w:jc w:val="right"/>
              <w:rPr>
                <w:color w:val="002060"/>
                <w:sz w:val="14"/>
                <w:szCs w:val="14"/>
              </w:rPr>
            </w:pPr>
            <w:r w:rsidRPr="00BC4D4F">
              <w:rPr>
                <w:color w:val="002060"/>
                <w:sz w:val="14"/>
                <w:szCs w:val="14"/>
              </w:rPr>
              <w:t>18.310.539</w:t>
            </w:r>
          </w:p>
        </w:tc>
        <w:tc>
          <w:tcPr>
            <w:tcW w:w="440" w:type="pct"/>
            <w:vAlign w:val="bottom"/>
          </w:tcPr>
          <w:p w:rsidR="00444E93" w:rsidRPr="00BC4D4F" w:rsidRDefault="00444E93">
            <w:pPr>
              <w:jc w:val="right"/>
              <w:rPr>
                <w:color w:val="002060"/>
                <w:sz w:val="14"/>
                <w:szCs w:val="14"/>
              </w:rPr>
            </w:pPr>
            <w:r w:rsidRPr="00BC4D4F">
              <w:rPr>
                <w:color w:val="002060"/>
                <w:sz w:val="14"/>
                <w:szCs w:val="14"/>
              </w:rPr>
              <w:t>58.277.923</w:t>
            </w:r>
          </w:p>
        </w:tc>
        <w:tc>
          <w:tcPr>
            <w:tcW w:w="403" w:type="pct"/>
            <w:vAlign w:val="bottom"/>
          </w:tcPr>
          <w:p w:rsidR="00444E93" w:rsidRPr="00BC4D4F" w:rsidRDefault="00444E93">
            <w:pPr>
              <w:jc w:val="right"/>
              <w:rPr>
                <w:color w:val="002060"/>
                <w:sz w:val="14"/>
                <w:szCs w:val="14"/>
              </w:rPr>
            </w:pPr>
            <w:r w:rsidRPr="00BC4D4F">
              <w:rPr>
                <w:color w:val="002060"/>
                <w:sz w:val="14"/>
                <w:szCs w:val="14"/>
              </w:rPr>
              <w:t>1.973.686</w:t>
            </w:r>
          </w:p>
        </w:tc>
        <w:tc>
          <w:tcPr>
            <w:tcW w:w="383" w:type="pct"/>
            <w:vAlign w:val="bottom"/>
          </w:tcPr>
          <w:p w:rsidR="00444E93" w:rsidRPr="00BC4D4F" w:rsidRDefault="00444E93">
            <w:pPr>
              <w:jc w:val="right"/>
              <w:rPr>
                <w:b/>
                <w:color w:val="002060"/>
                <w:sz w:val="14"/>
                <w:szCs w:val="14"/>
              </w:rPr>
            </w:pPr>
            <w:r w:rsidRPr="00BC4D4F">
              <w:rPr>
                <w:b/>
                <w:color w:val="002060"/>
                <w:sz w:val="14"/>
                <w:szCs w:val="14"/>
              </w:rPr>
              <w:t>78.562.148</w:t>
            </w:r>
          </w:p>
        </w:tc>
        <w:tc>
          <w:tcPr>
            <w:tcW w:w="440" w:type="pct"/>
            <w:vAlign w:val="bottom"/>
          </w:tcPr>
          <w:p w:rsidR="00444E93" w:rsidRPr="00BC4D4F" w:rsidRDefault="00444E93">
            <w:pPr>
              <w:jc w:val="right"/>
              <w:rPr>
                <w:color w:val="002060"/>
                <w:sz w:val="14"/>
                <w:szCs w:val="14"/>
              </w:rPr>
            </w:pPr>
            <w:r w:rsidRPr="00BC4D4F">
              <w:rPr>
                <w:color w:val="002060"/>
                <w:sz w:val="14"/>
                <w:szCs w:val="14"/>
              </w:rPr>
              <w:t>12.284.329</w:t>
            </w:r>
          </w:p>
        </w:tc>
        <w:tc>
          <w:tcPr>
            <w:tcW w:w="440" w:type="pct"/>
            <w:vAlign w:val="bottom"/>
          </w:tcPr>
          <w:p w:rsidR="00444E93" w:rsidRPr="00BC4D4F" w:rsidRDefault="00444E93">
            <w:pPr>
              <w:jc w:val="right"/>
              <w:rPr>
                <w:color w:val="002060"/>
                <w:sz w:val="14"/>
                <w:szCs w:val="14"/>
              </w:rPr>
            </w:pPr>
            <w:r w:rsidRPr="00BC4D4F">
              <w:rPr>
                <w:color w:val="002060"/>
                <w:sz w:val="14"/>
                <w:szCs w:val="14"/>
              </w:rPr>
              <w:t>22.278.539</w:t>
            </w:r>
          </w:p>
        </w:tc>
        <w:tc>
          <w:tcPr>
            <w:tcW w:w="403" w:type="pct"/>
            <w:vAlign w:val="bottom"/>
          </w:tcPr>
          <w:p w:rsidR="00444E93" w:rsidRPr="00BC4D4F" w:rsidRDefault="00444E93">
            <w:pPr>
              <w:jc w:val="right"/>
              <w:rPr>
                <w:color w:val="002060"/>
                <w:sz w:val="14"/>
                <w:szCs w:val="14"/>
              </w:rPr>
            </w:pPr>
            <w:r w:rsidRPr="00BC4D4F">
              <w:rPr>
                <w:color w:val="002060"/>
                <w:sz w:val="14"/>
                <w:szCs w:val="14"/>
              </w:rPr>
              <w:t>498.749</w:t>
            </w:r>
          </w:p>
        </w:tc>
        <w:tc>
          <w:tcPr>
            <w:tcW w:w="440" w:type="pct"/>
            <w:vAlign w:val="bottom"/>
          </w:tcPr>
          <w:p w:rsidR="00444E93" w:rsidRPr="00BC4D4F" w:rsidRDefault="00444E93">
            <w:pPr>
              <w:jc w:val="right"/>
              <w:rPr>
                <w:b/>
                <w:color w:val="002060"/>
                <w:sz w:val="14"/>
                <w:szCs w:val="14"/>
              </w:rPr>
            </w:pPr>
            <w:r w:rsidRPr="00BC4D4F">
              <w:rPr>
                <w:b/>
                <w:color w:val="002060"/>
                <w:sz w:val="14"/>
                <w:szCs w:val="14"/>
              </w:rPr>
              <w:t>35.061.617</w:t>
            </w:r>
          </w:p>
        </w:tc>
        <w:tc>
          <w:tcPr>
            <w:tcW w:w="277" w:type="pct"/>
            <w:vAlign w:val="center"/>
          </w:tcPr>
          <w:p w:rsidR="00444E93" w:rsidRDefault="00444E93">
            <w:pPr>
              <w:jc w:val="right"/>
              <w:rPr>
                <w:color w:val="002060"/>
                <w:sz w:val="14"/>
                <w:szCs w:val="14"/>
              </w:rPr>
            </w:pPr>
            <w:r>
              <w:rPr>
                <w:color w:val="002060"/>
                <w:sz w:val="14"/>
                <w:szCs w:val="14"/>
              </w:rPr>
              <w:t>-32,9</w:t>
            </w:r>
          </w:p>
        </w:tc>
        <w:tc>
          <w:tcPr>
            <w:tcW w:w="358" w:type="pct"/>
            <w:vAlign w:val="center"/>
          </w:tcPr>
          <w:p w:rsidR="00444E93" w:rsidRDefault="00444E93">
            <w:pPr>
              <w:jc w:val="right"/>
              <w:rPr>
                <w:color w:val="002060"/>
                <w:sz w:val="14"/>
                <w:szCs w:val="14"/>
              </w:rPr>
            </w:pPr>
            <w:r>
              <w:rPr>
                <w:color w:val="002060"/>
                <w:sz w:val="14"/>
                <w:szCs w:val="14"/>
              </w:rPr>
              <w:t>-61,8</w:t>
            </w:r>
          </w:p>
        </w:tc>
        <w:tc>
          <w:tcPr>
            <w:tcW w:w="281" w:type="pct"/>
            <w:vAlign w:val="center"/>
          </w:tcPr>
          <w:p w:rsidR="00444E93" w:rsidRDefault="00444E93">
            <w:pPr>
              <w:jc w:val="right"/>
              <w:rPr>
                <w:color w:val="002060"/>
                <w:sz w:val="14"/>
                <w:szCs w:val="14"/>
              </w:rPr>
            </w:pPr>
            <w:r>
              <w:rPr>
                <w:color w:val="002060"/>
                <w:sz w:val="14"/>
                <w:szCs w:val="14"/>
              </w:rPr>
              <w:t>-74,7</w:t>
            </w:r>
          </w:p>
        </w:tc>
        <w:tc>
          <w:tcPr>
            <w:tcW w:w="224" w:type="pct"/>
            <w:vAlign w:val="center"/>
          </w:tcPr>
          <w:p w:rsidR="00444E93" w:rsidRPr="00444E93" w:rsidRDefault="00444E93">
            <w:pPr>
              <w:jc w:val="right"/>
              <w:rPr>
                <w:b/>
                <w:color w:val="002060"/>
                <w:sz w:val="14"/>
                <w:szCs w:val="14"/>
              </w:rPr>
            </w:pPr>
            <w:r w:rsidRPr="00444E93">
              <w:rPr>
                <w:b/>
                <w:color w:val="002060"/>
                <w:sz w:val="14"/>
                <w:szCs w:val="14"/>
              </w:rPr>
              <w:t>-55,4</w:t>
            </w:r>
          </w:p>
        </w:tc>
      </w:tr>
      <w:tr w:rsidR="00444E93" w:rsidRPr="00BC4D4F" w:rsidTr="00444E93">
        <w:trPr>
          <w:jc w:val="center"/>
        </w:trPr>
        <w:tc>
          <w:tcPr>
            <w:tcW w:w="471" w:type="pct"/>
            <w:vAlign w:val="center"/>
          </w:tcPr>
          <w:p w:rsidR="00444E93" w:rsidRPr="00BC4D4F" w:rsidRDefault="00444E93" w:rsidP="00C22BCB">
            <w:pPr>
              <w:rPr>
                <w:b/>
                <w:color w:val="002060"/>
                <w:sz w:val="14"/>
                <w:szCs w:val="14"/>
              </w:rPr>
            </w:pPr>
            <w:r w:rsidRPr="00BC4D4F">
              <w:rPr>
                <w:b/>
                <w:color w:val="002060"/>
                <w:sz w:val="14"/>
                <w:szCs w:val="14"/>
              </w:rPr>
              <w:t>Valle d'Aosta</w:t>
            </w:r>
          </w:p>
        </w:tc>
        <w:tc>
          <w:tcPr>
            <w:tcW w:w="440" w:type="pct"/>
            <w:vAlign w:val="bottom"/>
          </w:tcPr>
          <w:p w:rsidR="00444E93" w:rsidRPr="00BC4D4F" w:rsidRDefault="00444E93">
            <w:pPr>
              <w:jc w:val="right"/>
              <w:rPr>
                <w:color w:val="002060"/>
                <w:sz w:val="14"/>
                <w:szCs w:val="14"/>
              </w:rPr>
            </w:pPr>
            <w:r w:rsidRPr="00BC4D4F">
              <w:rPr>
                <w:color w:val="002060"/>
                <w:sz w:val="14"/>
                <w:szCs w:val="14"/>
              </w:rPr>
              <w:t>817.453</w:t>
            </w:r>
          </w:p>
        </w:tc>
        <w:tc>
          <w:tcPr>
            <w:tcW w:w="440" w:type="pct"/>
            <w:vAlign w:val="bottom"/>
          </w:tcPr>
          <w:p w:rsidR="00444E93" w:rsidRPr="00BC4D4F" w:rsidRDefault="00444E93">
            <w:pPr>
              <w:jc w:val="right"/>
              <w:rPr>
                <w:color w:val="002060"/>
                <w:sz w:val="14"/>
                <w:szCs w:val="14"/>
              </w:rPr>
            </w:pPr>
            <w:r w:rsidRPr="00BC4D4F">
              <w:rPr>
                <w:color w:val="002060"/>
                <w:sz w:val="14"/>
                <w:szCs w:val="14"/>
              </w:rPr>
              <w:t>200.211</w:t>
            </w:r>
          </w:p>
        </w:tc>
        <w:tc>
          <w:tcPr>
            <w:tcW w:w="403" w:type="pct"/>
            <w:vAlign w:val="bottom"/>
          </w:tcPr>
          <w:p w:rsidR="00444E93" w:rsidRPr="00BC4D4F" w:rsidRDefault="00444E93">
            <w:pPr>
              <w:jc w:val="right"/>
              <w:rPr>
                <w:color w:val="002060"/>
                <w:sz w:val="14"/>
                <w:szCs w:val="14"/>
              </w:rPr>
            </w:pPr>
            <w:r w:rsidRPr="00BC4D4F">
              <w:rPr>
                <w:color w:val="002060"/>
                <w:sz w:val="14"/>
                <w:szCs w:val="14"/>
              </w:rPr>
              <w:t>17.382</w:t>
            </w:r>
          </w:p>
        </w:tc>
        <w:tc>
          <w:tcPr>
            <w:tcW w:w="383" w:type="pct"/>
            <w:vAlign w:val="bottom"/>
          </w:tcPr>
          <w:p w:rsidR="00444E93" w:rsidRPr="00BC4D4F" w:rsidRDefault="00444E93">
            <w:pPr>
              <w:jc w:val="right"/>
              <w:rPr>
                <w:b/>
                <w:color w:val="002060"/>
                <w:sz w:val="14"/>
                <w:szCs w:val="14"/>
              </w:rPr>
            </w:pPr>
            <w:r w:rsidRPr="00BC4D4F">
              <w:rPr>
                <w:b/>
                <w:color w:val="002060"/>
                <w:sz w:val="14"/>
                <w:szCs w:val="14"/>
              </w:rPr>
              <w:t>1.035.046</w:t>
            </w:r>
          </w:p>
        </w:tc>
        <w:tc>
          <w:tcPr>
            <w:tcW w:w="440" w:type="pct"/>
            <w:vAlign w:val="bottom"/>
          </w:tcPr>
          <w:p w:rsidR="00444E93" w:rsidRPr="00BC4D4F" w:rsidRDefault="00444E93">
            <w:pPr>
              <w:jc w:val="right"/>
              <w:rPr>
                <w:color w:val="002060"/>
                <w:sz w:val="14"/>
                <w:szCs w:val="14"/>
              </w:rPr>
            </w:pPr>
            <w:r w:rsidRPr="00BC4D4F">
              <w:rPr>
                <w:color w:val="002060"/>
                <w:sz w:val="14"/>
                <w:szCs w:val="14"/>
              </w:rPr>
              <w:t>369.859</w:t>
            </w:r>
          </w:p>
        </w:tc>
        <w:tc>
          <w:tcPr>
            <w:tcW w:w="440" w:type="pct"/>
            <w:vAlign w:val="bottom"/>
          </w:tcPr>
          <w:p w:rsidR="00444E93" w:rsidRPr="00BC4D4F" w:rsidRDefault="00444E93">
            <w:pPr>
              <w:jc w:val="right"/>
              <w:rPr>
                <w:color w:val="002060"/>
                <w:sz w:val="14"/>
                <w:szCs w:val="14"/>
              </w:rPr>
            </w:pPr>
            <w:r w:rsidRPr="00BC4D4F">
              <w:rPr>
                <w:color w:val="002060"/>
                <w:sz w:val="14"/>
                <w:szCs w:val="14"/>
              </w:rPr>
              <w:t>2.454</w:t>
            </w:r>
          </w:p>
        </w:tc>
        <w:tc>
          <w:tcPr>
            <w:tcW w:w="403" w:type="pct"/>
            <w:vAlign w:val="bottom"/>
          </w:tcPr>
          <w:p w:rsidR="00444E93" w:rsidRPr="00BC4D4F" w:rsidRDefault="00444E93">
            <w:pPr>
              <w:jc w:val="right"/>
              <w:rPr>
                <w:color w:val="002060"/>
                <w:sz w:val="14"/>
                <w:szCs w:val="14"/>
              </w:rPr>
            </w:pPr>
            <w:r w:rsidRPr="00BC4D4F">
              <w:rPr>
                <w:color w:val="002060"/>
                <w:sz w:val="14"/>
                <w:szCs w:val="14"/>
              </w:rPr>
              <w:t>3.985</w:t>
            </w:r>
          </w:p>
        </w:tc>
        <w:tc>
          <w:tcPr>
            <w:tcW w:w="440" w:type="pct"/>
            <w:vAlign w:val="bottom"/>
          </w:tcPr>
          <w:p w:rsidR="00444E93" w:rsidRPr="00BC4D4F" w:rsidRDefault="00444E93">
            <w:pPr>
              <w:jc w:val="right"/>
              <w:rPr>
                <w:b/>
                <w:color w:val="002060"/>
                <w:sz w:val="14"/>
                <w:szCs w:val="14"/>
              </w:rPr>
            </w:pPr>
            <w:r w:rsidRPr="00BC4D4F">
              <w:rPr>
                <w:b/>
                <w:color w:val="002060"/>
                <w:sz w:val="14"/>
                <w:szCs w:val="14"/>
              </w:rPr>
              <w:t>376.298</w:t>
            </w:r>
          </w:p>
        </w:tc>
        <w:tc>
          <w:tcPr>
            <w:tcW w:w="277" w:type="pct"/>
            <w:vAlign w:val="center"/>
          </w:tcPr>
          <w:p w:rsidR="00444E93" w:rsidRDefault="00444E93">
            <w:pPr>
              <w:jc w:val="right"/>
              <w:rPr>
                <w:color w:val="002060"/>
                <w:sz w:val="14"/>
                <w:szCs w:val="14"/>
              </w:rPr>
            </w:pPr>
            <w:r>
              <w:rPr>
                <w:color w:val="002060"/>
                <w:sz w:val="14"/>
                <w:szCs w:val="14"/>
              </w:rPr>
              <w:t>-54,8</w:t>
            </w:r>
          </w:p>
        </w:tc>
        <w:tc>
          <w:tcPr>
            <w:tcW w:w="358" w:type="pct"/>
            <w:vAlign w:val="center"/>
          </w:tcPr>
          <w:p w:rsidR="00444E93" w:rsidRDefault="00444E93">
            <w:pPr>
              <w:jc w:val="right"/>
              <w:rPr>
                <w:color w:val="002060"/>
                <w:sz w:val="14"/>
                <w:szCs w:val="14"/>
              </w:rPr>
            </w:pPr>
            <w:r>
              <w:rPr>
                <w:color w:val="002060"/>
                <w:sz w:val="14"/>
                <w:szCs w:val="14"/>
              </w:rPr>
              <w:t>-98,8</w:t>
            </w:r>
          </w:p>
        </w:tc>
        <w:tc>
          <w:tcPr>
            <w:tcW w:w="281" w:type="pct"/>
            <w:vAlign w:val="center"/>
          </w:tcPr>
          <w:p w:rsidR="00444E93" w:rsidRDefault="00444E93">
            <w:pPr>
              <w:jc w:val="right"/>
              <w:rPr>
                <w:color w:val="002060"/>
                <w:sz w:val="14"/>
                <w:szCs w:val="14"/>
              </w:rPr>
            </w:pPr>
            <w:r>
              <w:rPr>
                <w:color w:val="002060"/>
                <w:sz w:val="14"/>
                <w:szCs w:val="14"/>
              </w:rPr>
              <w:t>-77,1</w:t>
            </w:r>
          </w:p>
        </w:tc>
        <w:tc>
          <w:tcPr>
            <w:tcW w:w="224" w:type="pct"/>
            <w:vAlign w:val="center"/>
          </w:tcPr>
          <w:p w:rsidR="00444E93" w:rsidRPr="00444E93" w:rsidRDefault="00444E93">
            <w:pPr>
              <w:jc w:val="right"/>
              <w:rPr>
                <w:b/>
                <w:color w:val="002060"/>
                <w:sz w:val="14"/>
                <w:szCs w:val="14"/>
              </w:rPr>
            </w:pPr>
            <w:r w:rsidRPr="00444E93">
              <w:rPr>
                <w:b/>
                <w:color w:val="002060"/>
                <w:sz w:val="14"/>
                <w:szCs w:val="14"/>
              </w:rPr>
              <w:t>-63,6</w:t>
            </w:r>
          </w:p>
        </w:tc>
      </w:tr>
      <w:tr w:rsidR="00444E93" w:rsidRPr="00BC4D4F" w:rsidTr="00444E93">
        <w:trPr>
          <w:jc w:val="center"/>
        </w:trPr>
        <w:tc>
          <w:tcPr>
            <w:tcW w:w="471" w:type="pct"/>
            <w:vAlign w:val="center"/>
          </w:tcPr>
          <w:p w:rsidR="00444E93" w:rsidRPr="00BC4D4F" w:rsidRDefault="00444E93" w:rsidP="00C22BCB">
            <w:pPr>
              <w:rPr>
                <w:b/>
                <w:color w:val="002060"/>
                <w:sz w:val="14"/>
                <w:szCs w:val="14"/>
              </w:rPr>
            </w:pPr>
            <w:r w:rsidRPr="00BC4D4F">
              <w:rPr>
                <w:b/>
                <w:color w:val="002060"/>
                <w:sz w:val="14"/>
                <w:szCs w:val="14"/>
              </w:rPr>
              <w:t>Liguria</w:t>
            </w:r>
          </w:p>
        </w:tc>
        <w:tc>
          <w:tcPr>
            <w:tcW w:w="440" w:type="pct"/>
            <w:vAlign w:val="bottom"/>
          </w:tcPr>
          <w:p w:rsidR="00444E93" w:rsidRPr="00BC4D4F" w:rsidRDefault="00444E93">
            <w:pPr>
              <w:jc w:val="right"/>
              <w:rPr>
                <w:color w:val="002060"/>
                <w:sz w:val="14"/>
                <w:szCs w:val="14"/>
              </w:rPr>
            </w:pPr>
            <w:r w:rsidRPr="00BC4D4F">
              <w:rPr>
                <w:color w:val="002060"/>
                <w:sz w:val="14"/>
                <w:szCs w:val="14"/>
              </w:rPr>
              <w:t>1.852.386</w:t>
            </w:r>
          </w:p>
        </w:tc>
        <w:tc>
          <w:tcPr>
            <w:tcW w:w="440" w:type="pct"/>
            <w:vAlign w:val="bottom"/>
          </w:tcPr>
          <w:p w:rsidR="00444E93" w:rsidRPr="00BC4D4F" w:rsidRDefault="00444E93">
            <w:pPr>
              <w:jc w:val="right"/>
              <w:rPr>
                <w:color w:val="002060"/>
                <w:sz w:val="14"/>
                <w:szCs w:val="14"/>
              </w:rPr>
            </w:pPr>
            <w:r w:rsidRPr="00BC4D4F">
              <w:rPr>
                <w:color w:val="002060"/>
                <w:sz w:val="14"/>
                <w:szCs w:val="14"/>
              </w:rPr>
              <w:t>8.448.571</w:t>
            </w:r>
          </w:p>
        </w:tc>
        <w:tc>
          <w:tcPr>
            <w:tcW w:w="403" w:type="pct"/>
            <w:vAlign w:val="bottom"/>
          </w:tcPr>
          <w:p w:rsidR="00444E93" w:rsidRPr="00BC4D4F" w:rsidRDefault="00444E93">
            <w:pPr>
              <w:jc w:val="right"/>
              <w:rPr>
                <w:color w:val="002060"/>
                <w:sz w:val="14"/>
                <w:szCs w:val="14"/>
              </w:rPr>
            </w:pPr>
            <w:r w:rsidRPr="00BC4D4F">
              <w:rPr>
                <w:color w:val="002060"/>
                <w:sz w:val="14"/>
                <w:szCs w:val="14"/>
              </w:rPr>
              <w:t>485.443</w:t>
            </w:r>
          </w:p>
        </w:tc>
        <w:tc>
          <w:tcPr>
            <w:tcW w:w="383" w:type="pct"/>
            <w:vAlign w:val="bottom"/>
          </w:tcPr>
          <w:p w:rsidR="00444E93" w:rsidRPr="00BC4D4F" w:rsidRDefault="00444E93">
            <w:pPr>
              <w:jc w:val="right"/>
              <w:rPr>
                <w:b/>
                <w:color w:val="002060"/>
                <w:sz w:val="14"/>
                <w:szCs w:val="14"/>
              </w:rPr>
            </w:pPr>
            <w:r w:rsidRPr="00BC4D4F">
              <w:rPr>
                <w:b/>
                <w:color w:val="002060"/>
                <w:sz w:val="14"/>
                <w:szCs w:val="14"/>
              </w:rPr>
              <w:t>10.786.400</w:t>
            </w:r>
          </w:p>
        </w:tc>
        <w:tc>
          <w:tcPr>
            <w:tcW w:w="440" w:type="pct"/>
            <w:vAlign w:val="bottom"/>
          </w:tcPr>
          <w:p w:rsidR="00444E93" w:rsidRPr="00BC4D4F" w:rsidRDefault="00444E93">
            <w:pPr>
              <w:jc w:val="right"/>
              <w:rPr>
                <w:color w:val="002060"/>
                <w:sz w:val="14"/>
                <w:szCs w:val="14"/>
              </w:rPr>
            </w:pPr>
            <w:r w:rsidRPr="00BC4D4F">
              <w:rPr>
                <w:color w:val="002060"/>
                <w:sz w:val="14"/>
                <w:szCs w:val="14"/>
              </w:rPr>
              <w:t>1.521.779</w:t>
            </w:r>
          </w:p>
        </w:tc>
        <w:tc>
          <w:tcPr>
            <w:tcW w:w="440" w:type="pct"/>
            <w:vAlign w:val="bottom"/>
          </w:tcPr>
          <w:p w:rsidR="00444E93" w:rsidRPr="00BC4D4F" w:rsidRDefault="00444E93">
            <w:pPr>
              <w:jc w:val="right"/>
              <w:rPr>
                <w:color w:val="002060"/>
                <w:sz w:val="14"/>
                <w:szCs w:val="14"/>
              </w:rPr>
            </w:pPr>
            <w:r w:rsidRPr="00BC4D4F">
              <w:rPr>
                <w:color w:val="002060"/>
                <w:sz w:val="14"/>
                <w:szCs w:val="14"/>
              </w:rPr>
              <w:t>4.905.020</w:t>
            </w:r>
          </w:p>
        </w:tc>
        <w:tc>
          <w:tcPr>
            <w:tcW w:w="403" w:type="pct"/>
            <w:vAlign w:val="bottom"/>
          </w:tcPr>
          <w:p w:rsidR="00444E93" w:rsidRPr="00BC4D4F" w:rsidRDefault="00444E93">
            <w:pPr>
              <w:jc w:val="right"/>
              <w:rPr>
                <w:color w:val="002060"/>
                <w:sz w:val="14"/>
                <w:szCs w:val="14"/>
              </w:rPr>
            </w:pPr>
            <w:r w:rsidRPr="00BC4D4F">
              <w:rPr>
                <w:color w:val="002060"/>
                <w:sz w:val="14"/>
                <w:szCs w:val="14"/>
              </w:rPr>
              <w:t>439.663</w:t>
            </w:r>
          </w:p>
        </w:tc>
        <w:tc>
          <w:tcPr>
            <w:tcW w:w="440" w:type="pct"/>
            <w:vAlign w:val="bottom"/>
          </w:tcPr>
          <w:p w:rsidR="00444E93" w:rsidRPr="00BC4D4F" w:rsidRDefault="00444E93">
            <w:pPr>
              <w:jc w:val="right"/>
              <w:rPr>
                <w:b/>
                <w:color w:val="002060"/>
                <w:sz w:val="14"/>
                <w:szCs w:val="14"/>
              </w:rPr>
            </w:pPr>
            <w:r w:rsidRPr="00BC4D4F">
              <w:rPr>
                <w:b/>
                <w:color w:val="002060"/>
                <w:sz w:val="14"/>
                <w:szCs w:val="14"/>
              </w:rPr>
              <w:t>6.866.462</w:t>
            </w:r>
          </w:p>
        </w:tc>
        <w:tc>
          <w:tcPr>
            <w:tcW w:w="277" w:type="pct"/>
            <w:vAlign w:val="center"/>
          </w:tcPr>
          <w:p w:rsidR="00444E93" w:rsidRDefault="00444E93">
            <w:pPr>
              <w:jc w:val="right"/>
              <w:rPr>
                <w:color w:val="002060"/>
                <w:sz w:val="14"/>
                <w:szCs w:val="14"/>
              </w:rPr>
            </w:pPr>
            <w:r>
              <w:rPr>
                <w:color w:val="002060"/>
                <w:sz w:val="14"/>
                <w:szCs w:val="14"/>
              </w:rPr>
              <w:t>-17,8</w:t>
            </w:r>
          </w:p>
        </w:tc>
        <w:tc>
          <w:tcPr>
            <w:tcW w:w="358" w:type="pct"/>
            <w:vAlign w:val="center"/>
          </w:tcPr>
          <w:p w:rsidR="00444E93" w:rsidRDefault="00444E93">
            <w:pPr>
              <w:jc w:val="right"/>
              <w:rPr>
                <w:color w:val="002060"/>
                <w:sz w:val="14"/>
                <w:szCs w:val="14"/>
              </w:rPr>
            </w:pPr>
            <w:r>
              <w:rPr>
                <w:color w:val="002060"/>
                <w:sz w:val="14"/>
                <w:szCs w:val="14"/>
              </w:rPr>
              <w:t>-41,9</w:t>
            </w:r>
          </w:p>
        </w:tc>
        <w:tc>
          <w:tcPr>
            <w:tcW w:w="281" w:type="pct"/>
            <w:vAlign w:val="center"/>
          </w:tcPr>
          <w:p w:rsidR="00444E93" w:rsidRDefault="00444E93">
            <w:pPr>
              <w:jc w:val="right"/>
              <w:rPr>
                <w:color w:val="002060"/>
                <w:sz w:val="14"/>
                <w:szCs w:val="14"/>
              </w:rPr>
            </w:pPr>
            <w:r>
              <w:rPr>
                <w:color w:val="002060"/>
                <w:sz w:val="14"/>
                <w:szCs w:val="14"/>
              </w:rPr>
              <w:t>-9,4</w:t>
            </w:r>
          </w:p>
        </w:tc>
        <w:tc>
          <w:tcPr>
            <w:tcW w:w="224" w:type="pct"/>
            <w:vAlign w:val="center"/>
          </w:tcPr>
          <w:p w:rsidR="00444E93" w:rsidRPr="00444E93" w:rsidRDefault="00444E93">
            <w:pPr>
              <w:jc w:val="right"/>
              <w:rPr>
                <w:b/>
                <w:color w:val="002060"/>
                <w:sz w:val="14"/>
                <w:szCs w:val="14"/>
              </w:rPr>
            </w:pPr>
            <w:r w:rsidRPr="00444E93">
              <w:rPr>
                <w:b/>
                <w:color w:val="002060"/>
                <w:sz w:val="14"/>
                <w:szCs w:val="14"/>
              </w:rPr>
              <w:t>-36,3</w:t>
            </w:r>
          </w:p>
        </w:tc>
      </w:tr>
      <w:tr w:rsidR="00444E93" w:rsidRPr="00BC4D4F" w:rsidTr="00444E93">
        <w:trPr>
          <w:jc w:val="center"/>
        </w:trPr>
        <w:tc>
          <w:tcPr>
            <w:tcW w:w="471" w:type="pct"/>
            <w:vAlign w:val="center"/>
          </w:tcPr>
          <w:p w:rsidR="00444E93" w:rsidRPr="00BC4D4F" w:rsidRDefault="00444E93" w:rsidP="00C22BCB">
            <w:pPr>
              <w:rPr>
                <w:b/>
                <w:color w:val="002060"/>
                <w:sz w:val="14"/>
                <w:szCs w:val="14"/>
              </w:rPr>
            </w:pPr>
            <w:r w:rsidRPr="00BC4D4F">
              <w:rPr>
                <w:b/>
                <w:color w:val="002060"/>
                <w:sz w:val="14"/>
                <w:szCs w:val="14"/>
              </w:rPr>
              <w:t>Lombardia</w:t>
            </w:r>
          </w:p>
        </w:tc>
        <w:tc>
          <w:tcPr>
            <w:tcW w:w="440" w:type="pct"/>
            <w:vAlign w:val="bottom"/>
          </w:tcPr>
          <w:p w:rsidR="00444E93" w:rsidRPr="00BC4D4F" w:rsidRDefault="00444E93">
            <w:pPr>
              <w:jc w:val="right"/>
              <w:rPr>
                <w:color w:val="002060"/>
                <w:sz w:val="14"/>
                <w:szCs w:val="14"/>
              </w:rPr>
            </w:pPr>
            <w:r w:rsidRPr="00BC4D4F">
              <w:rPr>
                <w:color w:val="002060"/>
                <w:sz w:val="14"/>
                <w:szCs w:val="14"/>
              </w:rPr>
              <w:t>32.653.467</w:t>
            </w:r>
          </w:p>
        </w:tc>
        <w:tc>
          <w:tcPr>
            <w:tcW w:w="440" w:type="pct"/>
            <w:vAlign w:val="bottom"/>
          </w:tcPr>
          <w:p w:rsidR="00444E93" w:rsidRPr="00BC4D4F" w:rsidRDefault="00444E93">
            <w:pPr>
              <w:jc w:val="right"/>
              <w:rPr>
                <w:color w:val="002060"/>
                <w:sz w:val="14"/>
                <w:szCs w:val="14"/>
              </w:rPr>
            </w:pPr>
            <w:r w:rsidRPr="00BC4D4F">
              <w:rPr>
                <w:color w:val="002060"/>
                <w:sz w:val="14"/>
                <w:szCs w:val="14"/>
              </w:rPr>
              <w:t>66.183.055</w:t>
            </w:r>
          </w:p>
        </w:tc>
        <w:tc>
          <w:tcPr>
            <w:tcW w:w="403" w:type="pct"/>
            <w:vAlign w:val="bottom"/>
          </w:tcPr>
          <w:p w:rsidR="00444E93" w:rsidRPr="00BC4D4F" w:rsidRDefault="00444E93">
            <w:pPr>
              <w:jc w:val="right"/>
              <w:rPr>
                <w:color w:val="002060"/>
                <w:sz w:val="14"/>
                <w:szCs w:val="14"/>
              </w:rPr>
            </w:pPr>
            <w:r w:rsidRPr="00BC4D4F">
              <w:rPr>
                <w:color w:val="002060"/>
                <w:sz w:val="14"/>
                <w:szCs w:val="14"/>
              </w:rPr>
              <w:t>11.265.710</w:t>
            </w:r>
          </w:p>
        </w:tc>
        <w:tc>
          <w:tcPr>
            <w:tcW w:w="383" w:type="pct"/>
            <w:vAlign w:val="bottom"/>
          </w:tcPr>
          <w:p w:rsidR="00444E93" w:rsidRPr="00BC4D4F" w:rsidRDefault="00444E93">
            <w:pPr>
              <w:jc w:val="right"/>
              <w:rPr>
                <w:b/>
                <w:color w:val="002060"/>
                <w:sz w:val="14"/>
                <w:szCs w:val="14"/>
              </w:rPr>
            </w:pPr>
            <w:r w:rsidRPr="00BC4D4F">
              <w:rPr>
                <w:b/>
                <w:color w:val="002060"/>
                <w:sz w:val="14"/>
                <w:szCs w:val="14"/>
              </w:rPr>
              <w:t>110.102.232</w:t>
            </w:r>
          </w:p>
        </w:tc>
        <w:tc>
          <w:tcPr>
            <w:tcW w:w="440" w:type="pct"/>
            <w:vAlign w:val="bottom"/>
          </w:tcPr>
          <w:p w:rsidR="00444E93" w:rsidRPr="00BC4D4F" w:rsidRDefault="00444E93">
            <w:pPr>
              <w:jc w:val="right"/>
              <w:rPr>
                <w:color w:val="002060"/>
                <w:sz w:val="14"/>
                <w:szCs w:val="14"/>
              </w:rPr>
            </w:pPr>
            <w:r w:rsidRPr="00BC4D4F">
              <w:rPr>
                <w:color w:val="002060"/>
                <w:sz w:val="14"/>
                <w:szCs w:val="14"/>
              </w:rPr>
              <w:t>24.592.576</w:t>
            </w:r>
          </w:p>
        </w:tc>
        <w:tc>
          <w:tcPr>
            <w:tcW w:w="440" w:type="pct"/>
            <w:vAlign w:val="bottom"/>
          </w:tcPr>
          <w:p w:rsidR="00444E93" w:rsidRPr="00BC4D4F" w:rsidRDefault="00444E93">
            <w:pPr>
              <w:jc w:val="right"/>
              <w:rPr>
                <w:color w:val="002060"/>
                <w:sz w:val="14"/>
                <w:szCs w:val="14"/>
              </w:rPr>
            </w:pPr>
            <w:r w:rsidRPr="00BC4D4F">
              <w:rPr>
                <w:color w:val="002060"/>
                <w:sz w:val="14"/>
                <w:szCs w:val="14"/>
              </w:rPr>
              <w:t>27.614.304</w:t>
            </w:r>
          </w:p>
        </w:tc>
        <w:tc>
          <w:tcPr>
            <w:tcW w:w="403" w:type="pct"/>
            <w:vAlign w:val="bottom"/>
          </w:tcPr>
          <w:p w:rsidR="00444E93" w:rsidRPr="00BC4D4F" w:rsidRDefault="00444E93">
            <w:pPr>
              <w:jc w:val="right"/>
              <w:rPr>
                <w:color w:val="002060"/>
                <w:sz w:val="14"/>
                <w:szCs w:val="14"/>
              </w:rPr>
            </w:pPr>
            <w:r w:rsidRPr="00BC4D4F">
              <w:rPr>
                <w:color w:val="002060"/>
                <w:sz w:val="14"/>
                <w:szCs w:val="14"/>
              </w:rPr>
              <w:t>4.371.282</w:t>
            </w:r>
          </w:p>
        </w:tc>
        <w:tc>
          <w:tcPr>
            <w:tcW w:w="440" w:type="pct"/>
            <w:vAlign w:val="bottom"/>
          </w:tcPr>
          <w:p w:rsidR="00444E93" w:rsidRPr="00BC4D4F" w:rsidRDefault="00444E93">
            <w:pPr>
              <w:jc w:val="right"/>
              <w:rPr>
                <w:b/>
                <w:color w:val="002060"/>
                <w:sz w:val="14"/>
                <w:szCs w:val="14"/>
              </w:rPr>
            </w:pPr>
            <w:r w:rsidRPr="00BC4D4F">
              <w:rPr>
                <w:b/>
                <w:color w:val="002060"/>
                <w:sz w:val="14"/>
                <w:szCs w:val="14"/>
              </w:rPr>
              <w:t>56.578.162</w:t>
            </w:r>
          </w:p>
        </w:tc>
        <w:tc>
          <w:tcPr>
            <w:tcW w:w="277" w:type="pct"/>
            <w:vAlign w:val="center"/>
          </w:tcPr>
          <w:p w:rsidR="00444E93" w:rsidRDefault="00444E93">
            <w:pPr>
              <w:jc w:val="right"/>
              <w:rPr>
                <w:color w:val="002060"/>
                <w:sz w:val="14"/>
                <w:szCs w:val="14"/>
              </w:rPr>
            </w:pPr>
            <w:r>
              <w:rPr>
                <w:color w:val="002060"/>
                <w:sz w:val="14"/>
                <w:szCs w:val="14"/>
              </w:rPr>
              <w:t>-24,7</w:t>
            </w:r>
          </w:p>
        </w:tc>
        <w:tc>
          <w:tcPr>
            <w:tcW w:w="358" w:type="pct"/>
            <w:vAlign w:val="center"/>
          </w:tcPr>
          <w:p w:rsidR="00444E93" w:rsidRDefault="00444E93">
            <w:pPr>
              <w:jc w:val="right"/>
              <w:rPr>
                <w:color w:val="002060"/>
                <w:sz w:val="14"/>
                <w:szCs w:val="14"/>
              </w:rPr>
            </w:pPr>
            <w:r>
              <w:rPr>
                <w:color w:val="002060"/>
                <w:sz w:val="14"/>
                <w:szCs w:val="14"/>
              </w:rPr>
              <w:t>-58,3</w:t>
            </w:r>
          </w:p>
        </w:tc>
        <w:tc>
          <w:tcPr>
            <w:tcW w:w="281" w:type="pct"/>
            <w:vAlign w:val="center"/>
          </w:tcPr>
          <w:p w:rsidR="00444E93" w:rsidRDefault="00444E93">
            <w:pPr>
              <w:jc w:val="right"/>
              <w:rPr>
                <w:color w:val="002060"/>
                <w:sz w:val="14"/>
                <w:szCs w:val="14"/>
              </w:rPr>
            </w:pPr>
            <w:r>
              <w:rPr>
                <w:color w:val="002060"/>
                <w:sz w:val="14"/>
                <w:szCs w:val="14"/>
              </w:rPr>
              <w:t>-61,2</w:t>
            </w:r>
          </w:p>
        </w:tc>
        <w:tc>
          <w:tcPr>
            <w:tcW w:w="224" w:type="pct"/>
            <w:vAlign w:val="center"/>
          </w:tcPr>
          <w:p w:rsidR="00444E93" w:rsidRPr="00444E93" w:rsidRDefault="00444E93">
            <w:pPr>
              <w:jc w:val="right"/>
              <w:rPr>
                <w:b/>
                <w:color w:val="002060"/>
                <w:sz w:val="14"/>
                <w:szCs w:val="14"/>
              </w:rPr>
            </w:pPr>
            <w:r w:rsidRPr="00444E93">
              <w:rPr>
                <w:b/>
                <w:color w:val="002060"/>
                <w:sz w:val="14"/>
                <w:szCs w:val="14"/>
              </w:rPr>
              <w:t>-48,6</w:t>
            </w:r>
          </w:p>
        </w:tc>
      </w:tr>
      <w:tr w:rsidR="00444E93" w:rsidRPr="00BC4D4F" w:rsidTr="00444E93">
        <w:trPr>
          <w:jc w:val="center"/>
        </w:trPr>
        <w:tc>
          <w:tcPr>
            <w:tcW w:w="471" w:type="pct"/>
            <w:vAlign w:val="center"/>
          </w:tcPr>
          <w:p w:rsidR="00444E93" w:rsidRPr="00BC4D4F" w:rsidRDefault="00444E93" w:rsidP="00C22BCB">
            <w:pPr>
              <w:rPr>
                <w:b/>
                <w:color w:val="002060"/>
                <w:sz w:val="14"/>
                <w:szCs w:val="14"/>
              </w:rPr>
            </w:pPr>
            <w:r w:rsidRPr="00BC4D4F">
              <w:rPr>
                <w:b/>
                <w:color w:val="002060"/>
                <w:sz w:val="14"/>
                <w:szCs w:val="14"/>
              </w:rPr>
              <w:t>Bolzano</w:t>
            </w:r>
          </w:p>
        </w:tc>
        <w:tc>
          <w:tcPr>
            <w:tcW w:w="440" w:type="pct"/>
            <w:vAlign w:val="bottom"/>
          </w:tcPr>
          <w:p w:rsidR="00444E93" w:rsidRPr="00BC4D4F" w:rsidRDefault="00444E93">
            <w:pPr>
              <w:jc w:val="right"/>
              <w:rPr>
                <w:color w:val="002060"/>
                <w:sz w:val="14"/>
                <w:szCs w:val="14"/>
              </w:rPr>
            </w:pPr>
            <w:r w:rsidRPr="00BC4D4F">
              <w:rPr>
                <w:color w:val="002060"/>
                <w:sz w:val="14"/>
                <w:szCs w:val="14"/>
              </w:rPr>
              <w:t>2.285.217</w:t>
            </w:r>
          </w:p>
        </w:tc>
        <w:tc>
          <w:tcPr>
            <w:tcW w:w="440" w:type="pct"/>
            <w:vAlign w:val="bottom"/>
          </w:tcPr>
          <w:p w:rsidR="00444E93" w:rsidRPr="00BC4D4F" w:rsidRDefault="00444E93">
            <w:pPr>
              <w:jc w:val="right"/>
              <w:rPr>
                <w:color w:val="002060"/>
                <w:sz w:val="14"/>
                <w:szCs w:val="14"/>
              </w:rPr>
            </w:pPr>
            <w:r w:rsidRPr="00BC4D4F">
              <w:rPr>
                <w:color w:val="002060"/>
                <w:sz w:val="14"/>
                <w:szCs w:val="14"/>
              </w:rPr>
              <w:t>593.701</w:t>
            </w:r>
          </w:p>
        </w:tc>
        <w:tc>
          <w:tcPr>
            <w:tcW w:w="403" w:type="pct"/>
            <w:vAlign w:val="bottom"/>
          </w:tcPr>
          <w:p w:rsidR="00444E93" w:rsidRPr="00BC4D4F" w:rsidRDefault="00444E93">
            <w:pPr>
              <w:jc w:val="right"/>
              <w:rPr>
                <w:color w:val="002060"/>
                <w:sz w:val="14"/>
                <w:szCs w:val="14"/>
              </w:rPr>
            </w:pPr>
            <w:r w:rsidRPr="00BC4D4F">
              <w:rPr>
                <w:color w:val="002060"/>
                <w:sz w:val="14"/>
                <w:szCs w:val="14"/>
              </w:rPr>
              <w:t>58.916</w:t>
            </w:r>
          </w:p>
        </w:tc>
        <w:tc>
          <w:tcPr>
            <w:tcW w:w="383" w:type="pct"/>
            <w:vAlign w:val="bottom"/>
          </w:tcPr>
          <w:p w:rsidR="00444E93" w:rsidRPr="00BC4D4F" w:rsidRDefault="00444E93">
            <w:pPr>
              <w:jc w:val="right"/>
              <w:rPr>
                <w:b/>
                <w:color w:val="002060"/>
                <w:sz w:val="14"/>
                <w:szCs w:val="14"/>
              </w:rPr>
            </w:pPr>
            <w:r w:rsidRPr="00BC4D4F">
              <w:rPr>
                <w:b/>
                <w:color w:val="002060"/>
                <w:sz w:val="14"/>
                <w:szCs w:val="14"/>
              </w:rPr>
              <w:t>2.937.834</w:t>
            </w:r>
          </w:p>
        </w:tc>
        <w:tc>
          <w:tcPr>
            <w:tcW w:w="440" w:type="pct"/>
            <w:vAlign w:val="bottom"/>
          </w:tcPr>
          <w:p w:rsidR="00444E93" w:rsidRPr="00BC4D4F" w:rsidRDefault="00444E93">
            <w:pPr>
              <w:jc w:val="right"/>
              <w:rPr>
                <w:color w:val="002060"/>
                <w:sz w:val="14"/>
                <w:szCs w:val="14"/>
              </w:rPr>
            </w:pPr>
            <w:r w:rsidRPr="00BC4D4F">
              <w:rPr>
                <w:color w:val="002060"/>
                <w:sz w:val="14"/>
                <w:szCs w:val="14"/>
              </w:rPr>
              <w:t>2.043.214</w:t>
            </w:r>
          </w:p>
        </w:tc>
        <w:tc>
          <w:tcPr>
            <w:tcW w:w="440" w:type="pct"/>
            <w:vAlign w:val="bottom"/>
          </w:tcPr>
          <w:p w:rsidR="00444E93" w:rsidRPr="00BC4D4F" w:rsidRDefault="00444E93">
            <w:pPr>
              <w:jc w:val="right"/>
              <w:rPr>
                <w:color w:val="002060"/>
                <w:sz w:val="14"/>
                <w:szCs w:val="14"/>
              </w:rPr>
            </w:pPr>
            <w:r w:rsidRPr="00BC4D4F">
              <w:rPr>
                <w:color w:val="002060"/>
                <w:sz w:val="14"/>
                <w:szCs w:val="14"/>
              </w:rPr>
              <w:t>35.645</w:t>
            </w:r>
          </w:p>
        </w:tc>
        <w:tc>
          <w:tcPr>
            <w:tcW w:w="403" w:type="pct"/>
            <w:vAlign w:val="bottom"/>
          </w:tcPr>
          <w:p w:rsidR="00444E93" w:rsidRPr="00BC4D4F" w:rsidRDefault="00444E93">
            <w:pPr>
              <w:jc w:val="right"/>
              <w:rPr>
                <w:color w:val="002060"/>
                <w:sz w:val="14"/>
                <w:szCs w:val="14"/>
              </w:rPr>
            </w:pPr>
            <w:r w:rsidRPr="00BC4D4F">
              <w:rPr>
                <w:color w:val="002060"/>
                <w:sz w:val="14"/>
                <w:szCs w:val="14"/>
              </w:rPr>
              <w:t>69.728</w:t>
            </w:r>
          </w:p>
        </w:tc>
        <w:tc>
          <w:tcPr>
            <w:tcW w:w="440" w:type="pct"/>
            <w:vAlign w:val="bottom"/>
          </w:tcPr>
          <w:p w:rsidR="00444E93" w:rsidRPr="00BC4D4F" w:rsidRDefault="00444E93">
            <w:pPr>
              <w:jc w:val="right"/>
              <w:rPr>
                <w:b/>
                <w:color w:val="002060"/>
                <w:sz w:val="14"/>
                <w:szCs w:val="14"/>
              </w:rPr>
            </w:pPr>
            <w:r w:rsidRPr="00BC4D4F">
              <w:rPr>
                <w:b/>
                <w:color w:val="002060"/>
                <w:sz w:val="14"/>
                <w:szCs w:val="14"/>
              </w:rPr>
              <w:t>2.148.587</w:t>
            </w:r>
          </w:p>
        </w:tc>
        <w:tc>
          <w:tcPr>
            <w:tcW w:w="277" w:type="pct"/>
            <w:vAlign w:val="center"/>
          </w:tcPr>
          <w:p w:rsidR="00444E93" w:rsidRDefault="00444E93">
            <w:pPr>
              <w:jc w:val="right"/>
              <w:rPr>
                <w:color w:val="002060"/>
                <w:sz w:val="14"/>
                <w:szCs w:val="14"/>
              </w:rPr>
            </w:pPr>
            <w:r>
              <w:rPr>
                <w:color w:val="002060"/>
                <w:sz w:val="14"/>
                <w:szCs w:val="14"/>
              </w:rPr>
              <w:t>-10,6</w:t>
            </w:r>
          </w:p>
        </w:tc>
        <w:tc>
          <w:tcPr>
            <w:tcW w:w="358" w:type="pct"/>
            <w:vAlign w:val="center"/>
          </w:tcPr>
          <w:p w:rsidR="00444E93" w:rsidRDefault="00444E93">
            <w:pPr>
              <w:jc w:val="right"/>
              <w:rPr>
                <w:color w:val="002060"/>
                <w:sz w:val="14"/>
                <w:szCs w:val="14"/>
              </w:rPr>
            </w:pPr>
            <w:r>
              <w:rPr>
                <w:color w:val="002060"/>
                <w:sz w:val="14"/>
                <w:szCs w:val="14"/>
              </w:rPr>
              <w:t>-94,0</w:t>
            </w:r>
          </w:p>
        </w:tc>
        <w:tc>
          <w:tcPr>
            <w:tcW w:w="281" w:type="pct"/>
            <w:vAlign w:val="center"/>
          </w:tcPr>
          <w:p w:rsidR="00444E93" w:rsidRDefault="00444E93">
            <w:pPr>
              <w:jc w:val="right"/>
              <w:rPr>
                <w:color w:val="002060"/>
                <w:sz w:val="14"/>
                <w:szCs w:val="14"/>
              </w:rPr>
            </w:pPr>
            <w:r>
              <w:rPr>
                <w:color w:val="002060"/>
                <w:sz w:val="14"/>
                <w:szCs w:val="14"/>
              </w:rPr>
              <w:t>18,4</w:t>
            </w:r>
          </w:p>
        </w:tc>
        <w:tc>
          <w:tcPr>
            <w:tcW w:w="224" w:type="pct"/>
            <w:vAlign w:val="center"/>
          </w:tcPr>
          <w:p w:rsidR="00444E93" w:rsidRPr="00444E93" w:rsidRDefault="00444E93">
            <w:pPr>
              <w:jc w:val="right"/>
              <w:rPr>
                <w:b/>
                <w:color w:val="002060"/>
                <w:sz w:val="14"/>
                <w:szCs w:val="14"/>
              </w:rPr>
            </w:pPr>
            <w:r w:rsidRPr="00444E93">
              <w:rPr>
                <w:b/>
                <w:color w:val="002060"/>
                <w:sz w:val="14"/>
                <w:szCs w:val="14"/>
              </w:rPr>
              <w:t>-26,9</w:t>
            </w:r>
          </w:p>
        </w:tc>
      </w:tr>
      <w:tr w:rsidR="00444E93" w:rsidRPr="00BC4D4F" w:rsidTr="00444E93">
        <w:trPr>
          <w:jc w:val="center"/>
        </w:trPr>
        <w:tc>
          <w:tcPr>
            <w:tcW w:w="471" w:type="pct"/>
            <w:vAlign w:val="center"/>
          </w:tcPr>
          <w:p w:rsidR="00444E93" w:rsidRPr="00BC4D4F" w:rsidRDefault="00444E93" w:rsidP="00C22BCB">
            <w:pPr>
              <w:rPr>
                <w:b/>
                <w:color w:val="002060"/>
                <w:sz w:val="14"/>
                <w:szCs w:val="14"/>
              </w:rPr>
            </w:pPr>
            <w:r w:rsidRPr="00BC4D4F">
              <w:rPr>
                <w:b/>
                <w:color w:val="002060"/>
                <w:sz w:val="14"/>
                <w:szCs w:val="14"/>
              </w:rPr>
              <w:t>Trento</w:t>
            </w:r>
          </w:p>
        </w:tc>
        <w:tc>
          <w:tcPr>
            <w:tcW w:w="440" w:type="pct"/>
            <w:vAlign w:val="bottom"/>
          </w:tcPr>
          <w:p w:rsidR="00444E93" w:rsidRPr="00BC4D4F" w:rsidRDefault="00444E93">
            <w:pPr>
              <w:jc w:val="right"/>
              <w:rPr>
                <w:color w:val="002060"/>
                <w:sz w:val="14"/>
                <w:szCs w:val="14"/>
              </w:rPr>
            </w:pPr>
            <w:r w:rsidRPr="00BC4D4F">
              <w:rPr>
                <w:color w:val="002060"/>
                <w:sz w:val="14"/>
                <w:szCs w:val="14"/>
              </w:rPr>
              <w:t>1.168.724</w:t>
            </w:r>
          </w:p>
        </w:tc>
        <w:tc>
          <w:tcPr>
            <w:tcW w:w="440" w:type="pct"/>
            <w:vAlign w:val="bottom"/>
          </w:tcPr>
          <w:p w:rsidR="00444E93" w:rsidRPr="00BC4D4F" w:rsidRDefault="00444E93">
            <w:pPr>
              <w:jc w:val="right"/>
              <w:rPr>
                <w:color w:val="002060"/>
                <w:sz w:val="14"/>
                <w:szCs w:val="14"/>
              </w:rPr>
            </w:pPr>
            <w:r w:rsidRPr="00BC4D4F">
              <w:rPr>
                <w:color w:val="002060"/>
                <w:sz w:val="14"/>
                <w:szCs w:val="14"/>
              </w:rPr>
              <w:t>1.770.422</w:t>
            </w:r>
          </w:p>
        </w:tc>
        <w:tc>
          <w:tcPr>
            <w:tcW w:w="403" w:type="pct"/>
            <w:vAlign w:val="bottom"/>
          </w:tcPr>
          <w:p w:rsidR="00444E93" w:rsidRPr="00BC4D4F" w:rsidRDefault="00444E93">
            <w:pPr>
              <w:jc w:val="right"/>
              <w:rPr>
                <w:color w:val="002060"/>
                <w:sz w:val="14"/>
                <w:szCs w:val="14"/>
              </w:rPr>
            </w:pPr>
            <w:r w:rsidRPr="00BC4D4F">
              <w:rPr>
                <w:color w:val="002060"/>
                <w:sz w:val="14"/>
                <w:szCs w:val="14"/>
              </w:rPr>
              <w:t>193.440</w:t>
            </w:r>
          </w:p>
        </w:tc>
        <w:tc>
          <w:tcPr>
            <w:tcW w:w="383" w:type="pct"/>
            <w:vAlign w:val="bottom"/>
          </w:tcPr>
          <w:p w:rsidR="00444E93" w:rsidRPr="00BC4D4F" w:rsidRDefault="00444E93">
            <w:pPr>
              <w:jc w:val="right"/>
              <w:rPr>
                <w:b/>
                <w:color w:val="002060"/>
                <w:sz w:val="14"/>
                <w:szCs w:val="14"/>
              </w:rPr>
            </w:pPr>
            <w:r w:rsidRPr="00BC4D4F">
              <w:rPr>
                <w:b/>
                <w:color w:val="002060"/>
                <w:sz w:val="14"/>
                <w:szCs w:val="14"/>
              </w:rPr>
              <w:t>3.132.586</w:t>
            </w:r>
          </w:p>
        </w:tc>
        <w:tc>
          <w:tcPr>
            <w:tcW w:w="440" w:type="pct"/>
            <w:vAlign w:val="bottom"/>
          </w:tcPr>
          <w:p w:rsidR="00444E93" w:rsidRPr="00BC4D4F" w:rsidRDefault="00444E93">
            <w:pPr>
              <w:jc w:val="right"/>
              <w:rPr>
                <w:color w:val="002060"/>
                <w:sz w:val="14"/>
                <w:szCs w:val="14"/>
              </w:rPr>
            </w:pPr>
            <w:r w:rsidRPr="00BC4D4F">
              <w:rPr>
                <w:color w:val="002060"/>
                <w:sz w:val="14"/>
                <w:szCs w:val="14"/>
              </w:rPr>
              <w:t>919.780</w:t>
            </w:r>
          </w:p>
        </w:tc>
        <w:tc>
          <w:tcPr>
            <w:tcW w:w="440" w:type="pct"/>
            <w:vAlign w:val="bottom"/>
          </w:tcPr>
          <w:p w:rsidR="00444E93" w:rsidRPr="00BC4D4F" w:rsidRDefault="00444E93">
            <w:pPr>
              <w:jc w:val="right"/>
              <w:rPr>
                <w:color w:val="002060"/>
                <w:sz w:val="14"/>
                <w:szCs w:val="14"/>
              </w:rPr>
            </w:pPr>
            <w:r w:rsidRPr="00BC4D4F">
              <w:rPr>
                <w:color w:val="002060"/>
                <w:sz w:val="14"/>
                <w:szCs w:val="14"/>
              </w:rPr>
              <w:t>2.025.093</w:t>
            </w:r>
          </w:p>
        </w:tc>
        <w:tc>
          <w:tcPr>
            <w:tcW w:w="403" w:type="pct"/>
            <w:vAlign w:val="bottom"/>
          </w:tcPr>
          <w:p w:rsidR="00444E93" w:rsidRPr="00BC4D4F" w:rsidRDefault="00444E93">
            <w:pPr>
              <w:jc w:val="right"/>
              <w:rPr>
                <w:color w:val="002060"/>
                <w:sz w:val="14"/>
                <w:szCs w:val="14"/>
              </w:rPr>
            </w:pPr>
            <w:r w:rsidRPr="00BC4D4F">
              <w:rPr>
                <w:color w:val="002060"/>
                <w:sz w:val="14"/>
                <w:szCs w:val="14"/>
              </w:rPr>
              <w:t>2.488</w:t>
            </w:r>
          </w:p>
        </w:tc>
        <w:tc>
          <w:tcPr>
            <w:tcW w:w="440" w:type="pct"/>
            <w:vAlign w:val="bottom"/>
          </w:tcPr>
          <w:p w:rsidR="00444E93" w:rsidRPr="00BC4D4F" w:rsidRDefault="00444E93">
            <w:pPr>
              <w:jc w:val="right"/>
              <w:rPr>
                <w:b/>
                <w:color w:val="002060"/>
                <w:sz w:val="14"/>
                <w:szCs w:val="14"/>
              </w:rPr>
            </w:pPr>
            <w:r w:rsidRPr="00BC4D4F">
              <w:rPr>
                <w:b/>
                <w:color w:val="002060"/>
                <w:sz w:val="14"/>
                <w:szCs w:val="14"/>
              </w:rPr>
              <w:t>2.947.361</w:t>
            </w:r>
          </w:p>
        </w:tc>
        <w:tc>
          <w:tcPr>
            <w:tcW w:w="277" w:type="pct"/>
            <w:vAlign w:val="center"/>
          </w:tcPr>
          <w:p w:rsidR="00444E93" w:rsidRDefault="00444E93">
            <w:pPr>
              <w:jc w:val="right"/>
              <w:rPr>
                <w:color w:val="002060"/>
                <w:sz w:val="14"/>
                <w:szCs w:val="14"/>
              </w:rPr>
            </w:pPr>
            <w:r>
              <w:rPr>
                <w:color w:val="002060"/>
                <w:sz w:val="14"/>
                <w:szCs w:val="14"/>
              </w:rPr>
              <w:t>-21,3</w:t>
            </w:r>
          </w:p>
        </w:tc>
        <w:tc>
          <w:tcPr>
            <w:tcW w:w="358" w:type="pct"/>
            <w:vAlign w:val="center"/>
          </w:tcPr>
          <w:p w:rsidR="00444E93" w:rsidRDefault="00444E93">
            <w:pPr>
              <w:jc w:val="right"/>
              <w:rPr>
                <w:color w:val="002060"/>
                <w:sz w:val="14"/>
                <w:szCs w:val="14"/>
              </w:rPr>
            </w:pPr>
            <w:r>
              <w:rPr>
                <w:color w:val="002060"/>
                <w:sz w:val="14"/>
                <w:szCs w:val="14"/>
              </w:rPr>
              <w:t>14,4</w:t>
            </w:r>
          </w:p>
        </w:tc>
        <w:tc>
          <w:tcPr>
            <w:tcW w:w="281" w:type="pct"/>
            <w:vAlign w:val="center"/>
          </w:tcPr>
          <w:p w:rsidR="00444E93" w:rsidRDefault="00444E93">
            <w:pPr>
              <w:jc w:val="right"/>
              <w:rPr>
                <w:color w:val="002060"/>
                <w:sz w:val="14"/>
                <w:szCs w:val="14"/>
              </w:rPr>
            </w:pPr>
            <w:r>
              <w:rPr>
                <w:color w:val="002060"/>
                <w:sz w:val="14"/>
                <w:szCs w:val="14"/>
              </w:rPr>
              <w:t>-98,7</w:t>
            </w:r>
          </w:p>
        </w:tc>
        <w:tc>
          <w:tcPr>
            <w:tcW w:w="224" w:type="pct"/>
            <w:vAlign w:val="center"/>
          </w:tcPr>
          <w:p w:rsidR="00444E93" w:rsidRPr="00444E93" w:rsidRDefault="00444E93">
            <w:pPr>
              <w:jc w:val="right"/>
              <w:rPr>
                <w:b/>
                <w:color w:val="002060"/>
                <w:sz w:val="14"/>
                <w:szCs w:val="14"/>
              </w:rPr>
            </w:pPr>
            <w:r w:rsidRPr="00444E93">
              <w:rPr>
                <w:b/>
                <w:color w:val="002060"/>
                <w:sz w:val="14"/>
                <w:szCs w:val="14"/>
              </w:rPr>
              <w:t>-5,9</w:t>
            </w:r>
          </w:p>
        </w:tc>
      </w:tr>
      <w:tr w:rsidR="00444E93" w:rsidRPr="00BC4D4F" w:rsidTr="00444E93">
        <w:trPr>
          <w:jc w:val="center"/>
        </w:trPr>
        <w:tc>
          <w:tcPr>
            <w:tcW w:w="471" w:type="pct"/>
            <w:vAlign w:val="center"/>
          </w:tcPr>
          <w:p w:rsidR="00444E93" w:rsidRPr="00BC4D4F" w:rsidRDefault="00444E93" w:rsidP="00C22BCB">
            <w:pPr>
              <w:rPr>
                <w:b/>
                <w:color w:val="002060"/>
                <w:sz w:val="14"/>
                <w:szCs w:val="14"/>
              </w:rPr>
            </w:pPr>
            <w:r w:rsidRPr="00BC4D4F">
              <w:rPr>
                <w:b/>
                <w:color w:val="002060"/>
                <w:sz w:val="14"/>
                <w:szCs w:val="14"/>
              </w:rPr>
              <w:t>Veneto</w:t>
            </w:r>
          </w:p>
        </w:tc>
        <w:tc>
          <w:tcPr>
            <w:tcW w:w="440" w:type="pct"/>
            <w:vAlign w:val="bottom"/>
          </w:tcPr>
          <w:p w:rsidR="00444E93" w:rsidRPr="00BC4D4F" w:rsidRDefault="00444E93">
            <w:pPr>
              <w:jc w:val="right"/>
              <w:rPr>
                <w:color w:val="002060"/>
                <w:sz w:val="14"/>
                <w:szCs w:val="14"/>
              </w:rPr>
            </w:pPr>
            <w:r w:rsidRPr="00BC4D4F">
              <w:rPr>
                <w:color w:val="002060"/>
                <w:sz w:val="14"/>
                <w:szCs w:val="14"/>
              </w:rPr>
              <w:t>17.086.047</w:t>
            </w:r>
          </w:p>
        </w:tc>
        <w:tc>
          <w:tcPr>
            <w:tcW w:w="440" w:type="pct"/>
            <w:vAlign w:val="bottom"/>
          </w:tcPr>
          <w:p w:rsidR="00444E93" w:rsidRPr="00BC4D4F" w:rsidRDefault="00444E93">
            <w:pPr>
              <w:jc w:val="right"/>
              <w:rPr>
                <w:color w:val="002060"/>
                <w:sz w:val="14"/>
                <w:szCs w:val="14"/>
              </w:rPr>
            </w:pPr>
            <w:r w:rsidRPr="00BC4D4F">
              <w:rPr>
                <w:color w:val="002060"/>
                <w:sz w:val="14"/>
                <w:szCs w:val="14"/>
              </w:rPr>
              <w:t>31.752.852</w:t>
            </w:r>
          </w:p>
        </w:tc>
        <w:tc>
          <w:tcPr>
            <w:tcW w:w="403" w:type="pct"/>
            <w:vAlign w:val="bottom"/>
          </w:tcPr>
          <w:p w:rsidR="00444E93" w:rsidRPr="00BC4D4F" w:rsidRDefault="00444E93">
            <w:pPr>
              <w:jc w:val="right"/>
              <w:rPr>
                <w:color w:val="002060"/>
                <w:sz w:val="14"/>
                <w:szCs w:val="14"/>
              </w:rPr>
            </w:pPr>
            <w:r w:rsidRPr="00BC4D4F">
              <w:rPr>
                <w:color w:val="002060"/>
                <w:sz w:val="14"/>
                <w:szCs w:val="14"/>
              </w:rPr>
              <w:t>4.492.799</w:t>
            </w:r>
          </w:p>
        </w:tc>
        <w:tc>
          <w:tcPr>
            <w:tcW w:w="383" w:type="pct"/>
            <w:vAlign w:val="bottom"/>
          </w:tcPr>
          <w:p w:rsidR="00444E93" w:rsidRPr="00BC4D4F" w:rsidRDefault="00444E93">
            <w:pPr>
              <w:jc w:val="right"/>
              <w:rPr>
                <w:b/>
                <w:color w:val="002060"/>
                <w:sz w:val="14"/>
                <w:szCs w:val="14"/>
              </w:rPr>
            </w:pPr>
            <w:r w:rsidRPr="00BC4D4F">
              <w:rPr>
                <w:b/>
                <w:color w:val="002060"/>
                <w:sz w:val="14"/>
                <w:szCs w:val="14"/>
              </w:rPr>
              <w:t>53.331.698</w:t>
            </w:r>
          </w:p>
        </w:tc>
        <w:tc>
          <w:tcPr>
            <w:tcW w:w="440" w:type="pct"/>
            <w:vAlign w:val="bottom"/>
          </w:tcPr>
          <w:p w:rsidR="00444E93" w:rsidRPr="00BC4D4F" w:rsidRDefault="00444E93">
            <w:pPr>
              <w:jc w:val="right"/>
              <w:rPr>
                <w:color w:val="002060"/>
                <w:sz w:val="14"/>
                <w:szCs w:val="14"/>
              </w:rPr>
            </w:pPr>
            <w:r w:rsidRPr="00BC4D4F">
              <w:rPr>
                <w:color w:val="002060"/>
                <w:sz w:val="14"/>
                <w:szCs w:val="14"/>
              </w:rPr>
              <w:t>9.794.365</w:t>
            </w:r>
          </w:p>
        </w:tc>
        <w:tc>
          <w:tcPr>
            <w:tcW w:w="440" w:type="pct"/>
            <w:vAlign w:val="bottom"/>
          </w:tcPr>
          <w:p w:rsidR="00444E93" w:rsidRPr="00BC4D4F" w:rsidRDefault="00444E93">
            <w:pPr>
              <w:jc w:val="right"/>
              <w:rPr>
                <w:color w:val="002060"/>
                <w:sz w:val="14"/>
                <w:szCs w:val="14"/>
              </w:rPr>
            </w:pPr>
            <w:r w:rsidRPr="00BC4D4F">
              <w:rPr>
                <w:color w:val="002060"/>
                <w:sz w:val="14"/>
                <w:szCs w:val="14"/>
              </w:rPr>
              <w:t>15.199.876</w:t>
            </w:r>
          </w:p>
        </w:tc>
        <w:tc>
          <w:tcPr>
            <w:tcW w:w="403" w:type="pct"/>
            <w:vAlign w:val="bottom"/>
          </w:tcPr>
          <w:p w:rsidR="00444E93" w:rsidRPr="00BC4D4F" w:rsidRDefault="00444E93">
            <w:pPr>
              <w:jc w:val="right"/>
              <w:rPr>
                <w:color w:val="002060"/>
                <w:sz w:val="14"/>
                <w:szCs w:val="14"/>
              </w:rPr>
            </w:pPr>
            <w:r w:rsidRPr="00BC4D4F">
              <w:rPr>
                <w:color w:val="002060"/>
                <w:sz w:val="14"/>
                <w:szCs w:val="14"/>
              </w:rPr>
              <w:t>3.265.699</w:t>
            </w:r>
          </w:p>
        </w:tc>
        <w:tc>
          <w:tcPr>
            <w:tcW w:w="440" w:type="pct"/>
            <w:vAlign w:val="bottom"/>
          </w:tcPr>
          <w:p w:rsidR="00444E93" w:rsidRPr="00BC4D4F" w:rsidRDefault="00444E93">
            <w:pPr>
              <w:jc w:val="right"/>
              <w:rPr>
                <w:b/>
                <w:color w:val="002060"/>
                <w:sz w:val="14"/>
                <w:szCs w:val="14"/>
              </w:rPr>
            </w:pPr>
            <w:r w:rsidRPr="00BC4D4F">
              <w:rPr>
                <w:b/>
                <w:color w:val="002060"/>
                <w:sz w:val="14"/>
                <w:szCs w:val="14"/>
              </w:rPr>
              <w:t>28.259.940</w:t>
            </w:r>
          </w:p>
        </w:tc>
        <w:tc>
          <w:tcPr>
            <w:tcW w:w="277" w:type="pct"/>
            <w:vAlign w:val="center"/>
          </w:tcPr>
          <w:p w:rsidR="00444E93" w:rsidRDefault="00444E93">
            <w:pPr>
              <w:jc w:val="right"/>
              <w:rPr>
                <w:color w:val="002060"/>
                <w:sz w:val="14"/>
                <w:szCs w:val="14"/>
              </w:rPr>
            </w:pPr>
            <w:r>
              <w:rPr>
                <w:color w:val="002060"/>
                <w:sz w:val="14"/>
                <w:szCs w:val="14"/>
              </w:rPr>
              <w:t>-42,7</w:t>
            </w:r>
          </w:p>
        </w:tc>
        <w:tc>
          <w:tcPr>
            <w:tcW w:w="358" w:type="pct"/>
            <w:vAlign w:val="center"/>
          </w:tcPr>
          <w:p w:rsidR="00444E93" w:rsidRDefault="00444E93">
            <w:pPr>
              <w:jc w:val="right"/>
              <w:rPr>
                <w:color w:val="002060"/>
                <w:sz w:val="14"/>
                <w:szCs w:val="14"/>
              </w:rPr>
            </w:pPr>
            <w:r>
              <w:rPr>
                <w:color w:val="002060"/>
                <w:sz w:val="14"/>
                <w:szCs w:val="14"/>
              </w:rPr>
              <w:t>-52,1</w:t>
            </w:r>
          </w:p>
        </w:tc>
        <w:tc>
          <w:tcPr>
            <w:tcW w:w="281" w:type="pct"/>
            <w:vAlign w:val="center"/>
          </w:tcPr>
          <w:p w:rsidR="00444E93" w:rsidRDefault="00444E93">
            <w:pPr>
              <w:jc w:val="right"/>
              <w:rPr>
                <w:color w:val="002060"/>
                <w:sz w:val="14"/>
                <w:szCs w:val="14"/>
              </w:rPr>
            </w:pPr>
            <w:r>
              <w:rPr>
                <w:color w:val="002060"/>
                <w:sz w:val="14"/>
                <w:szCs w:val="14"/>
              </w:rPr>
              <w:t>-27,3</w:t>
            </w:r>
          </w:p>
        </w:tc>
        <w:tc>
          <w:tcPr>
            <w:tcW w:w="224" w:type="pct"/>
            <w:vAlign w:val="center"/>
          </w:tcPr>
          <w:p w:rsidR="00444E93" w:rsidRPr="00444E93" w:rsidRDefault="00444E93">
            <w:pPr>
              <w:jc w:val="right"/>
              <w:rPr>
                <w:b/>
                <w:color w:val="002060"/>
                <w:sz w:val="14"/>
                <w:szCs w:val="14"/>
              </w:rPr>
            </w:pPr>
            <w:r w:rsidRPr="00444E93">
              <w:rPr>
                <w:b/>
                <w:color w:val="002060"/>
                <w:sz w:val="14"/>
                <w:szCs w:val="14"/>
              </w:rPr>
              <w:t>-47,0</w:t>
            </w:r>
          </w:p>
        </w:tc>
      </w:tr>
      <w:tr w:rsidR="00444E93" w:rsidRPr="00BC4D4F" w:rsidTr="00444E93">
        <w:trPr>
          <w:jc w:val="center"/>
        </w:trPr>
        <w:tc>
          <w:tcPr>
            <w:tcW w:w="471" w:type="pct"/>
            <w:vAlign w:val="center"/>
          </w:tcPr>
          <w:p w:rsidR="00444E93" w:rsidRPr="00BC4D4F" w:rsidRDefault="00444E93" w:rsidP="00C22BCB">
            <w:pPr>
              <w:rPr>
                <w:b/>
                <w:color w:val="002060"/>
                <w:sz w:val="14"/>
                <w:szCs w:val="14"/>
              </w:rPr>
            </w:pPr>
            <w:r w:rsidRPr="00BC4D4F">
              <w:rPr>
                <w:b/>
                <w:color w:val="002060"/>
                <w:sz w:val="14"/>
                <w:szCs w:val="14"/>
              </w:rPr>
              <w:t>Friuli V.G.</w:t>
            </w:r>
          </w:p>
        </w:tc>
        <w:tc>
          <w:tcPr>
            <w:tcW w:w="440" w:type="pct"/>
            <w:vAlign w:val="bottom"/>
          </w:tcPr>
          <w:p w:rsidR="00444E93" w:rsidRPr="00BC4D4F" w:rsidRDefault="00444E93">
            <w:pPr>
              <w:jc w:val="right"/>
              <w:rPr>
                <w:color w:val="002060"/>
                <w:sz w:val="14"/>
                <w:szCs w:val="14"/>
              </w:rPr>
            </w:pPr>
            <w:r w:rsidRPr="00BC4D4F">
              <w:rPr>
                <w:color w:val="002060"/>
                <w:sz w:val="14"/>
                <w:szCs w:val="14"/>
              </w:rPr>
              <w:t>3.952.514</w:t>
            </w:r>
          </w:p>
        </w:tc>
        <w:tc>
          <w:tcPr>
            <w:tcW w:w="440" w:type="pct"/>
            <w:vAlign w:val="bottom"/>
          </w:tcPr>
          <w:p w:rsidR="00444E93" w:rsidRPr="00BC4D4F" w:rsidRDefault="00444E93">
            <w:pPr>
              <w:jc w:val="right"/>
              <w:rPr>
                <w:color w:val="002060"/>
                <w:sz w:val="14"/>
                <w:szCs w:val="14"/>
              </w:rPr>
            </w:pPr>
            <w:r w:rsidRPr="00BC4D4F">
              <w:rPr>
                <w:color w:val="002060"/>
                <w:sz w:val="14"/>
                <w:szCs w:val="14"/>
              </w:rPr>
              <w:t>12.679.168</w:t>
            </w:r>
          </w:p>
        </w:tc>
        <w:tc>
          <w:tcPr>
            <w:tcW w:w="403" w:type="pct"/>
            <w:vAlign w:val="bottom"/>
          </w:tcPr>
          <w:p w:rsidR="00444E93" w:rsidRPr="00BC4D4F" w:rsidRDefault="00444E93">
            <w:pPr>
              <w:jc w:val="right"/>
              <w:rPr>
                <w:color w:val="002060"/>
                <w:sz w:val="14"/>
                <w:szCs w:val="14"/>
              </w:rPr>
            </w:pPr>
            <w:r w:rsidRPr="00BC4D4F">
              <w:rPr>
                <w:color w:val="002060"/>
                <w:sz w:val="14"/>
                <w:szCs w:val="14"/>
              </w:rPr>
              <w:t>1.093.635</w:t>
            </w:r>
          </w:p>
        </w:tc>
        <w:tc>
          <w:tcPr>
            <w:tcW w:w="383" w:type="pct"/>
            <w:vAlign w:val="bottom"/>
          </w:tcPr>
          <w:p w:rsidR="00444E93" w:rsidRPr="00BC4D4F" w:rsidRDefault="00444E93">
            <w:pPr>
              <w:jc w:val="right"/>
              <w:rPr>
                <w:b/>
                <w:color w:val="002060"/>
                <w:sz w:val="14"/>
                <w:szCs w:val="14"/>
              </w:rPr>
            </w:pPr>
            <w:r w:rsidRPr="00BC4D4F">
              <w:rPr>
                <w:b/>
                <w:color w:val="002060"/>
                <w:sz w:val="14"/>
                <w:szCs w:val="14"/>
              </w:rPr>
              <w:t>17.725.317</w:t>
            </w:r>
          </w:p>
        </w:tc>
        <w:tc>
          <w:tcPr>
            <w:tcW w:w="440" w:type="pct"/>
            <w:vAlign w:val="bottom"/>
          </w:tcPr>
          <w:p w:rsidR="00444E93" w:rsidRPr="00BC4D4F" w:rsidRDefault="00444E93">
            <w:pPr>
              <w:jc w:val="right"/>
              <w:rPr>
                <w:color w:val="002060"/>
                <w:sz w:val="14"/>
                <w:szCs w:val="14"/>
              </w:rPr>
            </w:pPr>
            <w:r w:rsidRPr="00BC4D4F">
              <w:rPr>
                <w:color w:val="002060"/>
                <w:sz w:val="14"/>
                <w:szCs w:val="14"/>
              </w:rPr>
              <w:t>2.300.387</w:t>
            </w:r>
          </w:p>
        </w:tc>
        <w:tc>
          <w:tcPr>
            <w:tcW w:w="440" w:type="pct"/>
            <w:vAlign w:val="bottom"/>
          </w:tcPr>
          <w:p w:rsidR="00444E93" w:rsidRPr="00BC4D4F" w:rsidRDefault="00444E93">
            <w:pPr>
              <w:jc w:val="right"/>
              <w:rPr>
                <w:color w:val="002060"/>
                <w:sz w:val="14"/>
                <w:szCs w:val="14"/>
              </w:rPr>
            </w:pPr>
            <w:r w:rsidRPr="00BC4D4F">
              <w:rPr>
                <w:color w:val="002060"/>
                <w:sz w:val="14"/>
                <w:szCs w:val="14"/>
              </w:rPr>
              <w:t>3.263.438</w:t>
            </w:r>
          </w:p>
        </w:tc>
        <w:tc>
          <w:tcPr>
            <w:tcW w:w="403" w:type="pct"/>
            <w:vAlign w:val="bottom"/>
          </w:tcPr>
          <w:p w:rsidR="00444E93" w:rsidRPr="00BC4D4F" w:rsidRDefault="00444E93">
            <w:pPr>
              <w:jc w:val="right"/>
              <w:rPr>
                <w:color w:val="002060"/>
                <w:sz w:val="14"/>
                <w:szCs w:val="14"/>
              </w:rPr>
            </w:pPr>
            <w:r w:rsidRPr="00BC4D4F">
              <w:rPr>
                <w:color w:val="002060"/>
                <w:sz w:val="14"/>
                <w:szCs w:val="14"/>
              </w:rPr>
              <w:t>364.290</w:t>
            </w:r>
          </w:p>
        </w:tc>
        <w:tc>
          <w:tcPr>
            <w:tcW w:w="440" w:type="pct"/>
            <w:vAlign w:val="bottom"/>
          </w:tcPr>
          <w:p w:rsidR="00444E93" w:rsidRPr="00BC4D4F" w:rsidRDefault="00444E93">
            <w:pPr>
              <w:jc w:val="right"/>
              <w:rPr>
                <w:b/>
                <w:color w:val="002060"/>
                <w:sz w:val="14"/>
                <w:szCs w:val="14"/>
              </w:rPr>
            </w:pPr>
            <w:r w:rsidRPr="00BC4D4F">
              <w:rPr>
                <w:b/>
                <w:color w:val="002060"/>
                <w:sz w:val="14"/>
                <w:szCs w:val="14"/>
              </w:rPr>
              <w:t>5.928.115</w:t>
            </w:r>
          </w:p>
        </w:tc>
        <w:tc>
          <w:tcPr>
            <w:tcW w:w="277" w:type="pct"/>
            <w:vAlign w:val="center"/>
          </w:tcPr>
          <w:p w:rsidR="00444E93" w:rsidRDefault="00444E93">
            <w:pPr>
              <w:jc w:val="right"/>
              <w:rPr>
                <w:color w:val="002060"/>
                <w:sz w:val="14"/>
                <w:szCs w:val="14"/>
              </w:rPr>
            </w:pPr>
            <w:r>
              <w:rPr>
                <w:color w:val="002060"/>
                <w:sz w:val="14"/>
                <w:szCs w:val="14"/>
              </w:rPr>
              <w:t>-41,8</w:t>
            </w:r>
          </w:p>
        </w:tc>
        <w:tc>
          <w:tcPr>
            <w:tcW w:w="358" w:type="pct"/>
            <w:vAlign w:val="center"/>
          </w:tcPr>
          <w:p w:rsidR="00444E93" w:rsidRDefault="00444E93">
            <w:pPr>
              <w:jc w:val="right"/>
              <w:rPr>
                <w:color w:val="002060"/>
                <w:sz w:val="14"/>
                <w:szCs w:val="14"/>
              </w:rPr>
            </w:pPr>
            <w:r>
              <w:rPr>
                <w:color w:val="002060"/>
                <w:sz w:val="14"/>
                <w:szCs w:val="14"/>
              </w:rPr>
              <w:t>-74,3</w:t>
            </w:r>
          </w:p>
        </w:tc>
        <w:tc>
          <w:tcPr>
            <w:tcW w:w="281" w:type="pct"/>
            <w:vAlign w:val="center"/>
          </w:tcPr>
          <w:p w:rsidR="00444E93" w:rsidRDefault="00444E93">
            <w:pPr>
              <w:jc w:val="right"/>
              <w:rPr>
                <w:color w:val="002060"/>
                <w:sz w:val="14"/>
                <w:szCs w:val="14"/>
              </w:rPr>
            </w:pPr>
            <w:r>
              <w:rPr>
                <w:color w:val="002060"/>
                <w:sz w:val="14"/>
                <w:szCs w:val="14"/>
              </w:rPr>
              <w:t>-66,7</w:t>
            </w:r>
          </w:p>
        </w:tc>
        <w:tc>
          <w:tcPr>
            <w:tcW w:w="224" w:type="pct"/>
            <w:vAlign w:val="center"/>
          </w:tcPr>
          <w:p w:rsidR="00444E93" w:rsidRPr="00444E93" w:rsidRDefault="00444E93">
            <w:pPr>
              <w:jc w:val="right"/>
              <w:rPr>
                <w:b/>
                <w:color w:val="002060"/>
                <w:sz w:val="14"/>
                <w:szCs w:val="14"/>
              </w:rPr>
            </w:pPr>
            <w:r w:rsidRPr="00444E93">
              <w:rPr>
                <w:b/>
                <w:color w:val="002060"/>
                <w:sz w:val="14"/>
                <w:szCs w:val="14"/>
              </w:rPr>
              <w:t>-66,6</w:t>
            </w:r>
          </w:p>
        </w:tc>
      </w:tr>
      <w:tr w:rsidR="00444E93" w:rsidRPr="00BC4D4F" w:rsidTr="00444E93">
        <w:trPr>
          <w:jc w:val="center"/>
        </w:trPr>
        <w:tc>
          <w:tcPr>
            <w:tcW w:w="471" w:type="pct"/>
            <w:vAlign w:val="center"/>
          </w:tcPr>
          <w:p w:rsidR="00444E93" w:rsidRPr="00BC4D4F" w:rsidRDefault="00444E93" w:rsidP="00C22BCB">
            <w:pPr>
              <w:rPr>
                <w:b/>
                <w:color w:val="002060"/>
                <w:sz w:val="14"/>
                <w:szCs w:val="14"/>
              </w:rPr>
            </w:pPr>
            <w:r w:rsidRPr="00BC4D4F">
              <w:rPr>
                <w:b/>
                <w:color w:val="002060"/>
                <w:sz w:val="14"/>
                <w:szCs w:val="14"/>
              </w:rPr>
              <w:t>Emilia Romagna</w:t>
            </w:r>
          </w:p>
        </w:tc>
        <w:tc>
          <w:tcPr>
            <w:tcW w:w="440" w:type="pct"/>
            <w:vAlign w:val="bottom"/>
          </w:tcPr>
          <w:p w:rsidR="00444E93" w:rsidRPr="00BC4D4F" w:rsidRDefault="00444E93">
            <w:pPr>
              <w:jc w:val="right"/>
              <w:rPr>
                <w:color w:val="002060"/>
                <w:sz w:val="14"/>
                <w:szCs w:val="14"/>
              </w:rPr>
            </w:pPr>
            <w:r w:rsidRPr="00BC4D4F">
              <w:rPr>
                <w:color w:val="002060"/>
                <w:sz w:val="14"/>
                <w:szCs w:val="14"/>
              </w:rPr>
              <w:t>13.824.661</w:t>
            </w:r>
          </w:p>
        </w:tc>
        <w:tc>
          <w:tcPr>
            <w:tcW w:w="440" w:type="pct"/>
            <w:vAlign w:val="bottom"/>
          </w:tcPr>
          <w:p w:rsidR="00444E93" w:rsidRPr="00BC4D4F" w:rsidRDefault="00444E93">
            <w:pPr>
              <w:jc w:val="right"/>
              <w:rPr>
                <w:color w:val="002060"/>
                <w:sz w:val="14"/>
                <w:szCs w:val="14"/>
              </w:rPr>
            </w:pPr>
            <w:r w:rsidRPr="00BC4D4F">
              <w:rPr>
                <w:color w:val="002060"/>
                <w:sz w:val="14"/>
                <w:szCs w:val="14"/>
              </w:rPr>
              <w:t>36.609.920</w:t>
            </w:r>
          </w:p>
        </w:tc>
        <w:tc>
          <w:tcPr>
            <w:tcW w:w="403" w:type="pct"/>
            <w:vAlign w:val="bottom"/>
          </w:tcPr>
          <w:p w:rsidR="00444E93" w:rsidRPr="00BC4D4F" w:rsidRDefault="00444E93">
            <w:pPr>
              <w:jc w:val="right"/>
              <w:rPr>
                <w:color w:val="002060"/>
                <w:sz w:val="14"/>
                <w:szCs w:val="14"/>
              </w:rPr>
            </w:pPr>
            <w:r w:rsidRPr="00BC4D4F">
              <w:rPr>
                <w:color w:val="002060"/>
                <w:sz w:val="14"/>
                <w:szCs w:val="14"/>
              </w:rPr>
              <w:t>6.225.129</w:t>
            </w:r>
          </w:p>
        </w:tc>
        <w:tc>
          <w:tcPr>
            <w:tcW w:w="383" w:type="pct"/>
            <w:vAlign w:val="bottom"/>
          </w:tcPr>
          <w:p w:rsidR="00444E93" w:rsidRPr="00BC4D4F" w:rsidRDefault="00444E93">
            <w:pPr>
              <w:jc w:val="right"/>
              <w:rPr>
                <w:b/>
                <w:color w:val="002060"/>
                <w:sz w:val="14"/>
                <w:szCs w:val="14"/>
              </w:rPr>
            </w:pPr>
            <w:r w:rsidRPr="00BC4D4F">
              <w:rPr>
                <w:b/>
                <w:color w:val="002060"/>
                <w:sz w:val="14"/>
                <w:szCs w:val="14"/>
              </w:rPr>
              <w:t>56.659.710</w:t>
            </w:r>
          </w:p>
        </w:tc>
        <w:tc>
          <w:tcPr>
            <w:tcW w:w="440" w:type="pct"/>
            <w:vAlign w:val="bottom"/>
          </w:tcPr>
          <w:p w:rsidR="00444E93" w:rsidRPr="00BC4D4F" w:rsidRDefault="00444E93">
            <w:pPr>
              <w:jc w:val="right"/>
              <w:rPr>
                <w:color w:val="002060"/>
                <w:sz w:val="14"/>
                <w:szCs w:val="14"/>
              </w:rPr>
            </w:pPr>
            <w:r w:rsidRPr="00BC4D4F">
              <w:rPr>
                <w:color w:val="002060"/>
                <w:sz w:val="14"/>
                <w:szCs w:val="14"/>
              </w:rPr>
              <w:t>8.641.412</w:t>
            </w:r>
          </w:p>
        </w:tc>
        <w:tc>
          <w:tcPr>
            <w:tcW w:w="440" w:type="pct"/>
            <w:vAlign w:val="bottom"/>
          </w:tcPr>
          <w:p w:rsidR="00444E93" w:rsidRPr="00BC4D4F" w:rsidRDefault="00444E93">
            <w:pPr>
              <w:jc w:val="right"/>
              <w:rPr>
                <w:color w:val="002060"/>
                <w:sz w:val="14"/>
                <w:szCs w:val="14"/>
              </w:rPr>
            </w:pPr>
            <w:r w:rsidRPr="00BC4D4F">
              <w:rPr>
                <w:color w:val="002060"/>
                <w:sz w:val="14"/>
                <w:szCs w:val="14"/>
              </w:rPr>
              <w:t>16.894.076</w:t>
            </w:r>
          </w:p>
        </w:tc>
        <w:tc>
          <w:tcPr>
            <w:tcW w:w="403" w:type="pct"/>
            <w:vAlign w:val="bottom"/>
          </w:tcPr>
          <w:p w:rsidR="00444E93" w:rsidRPr="00BC4D4F" w:rsidRDefault="00444E93">
            <w:pPr>
              <w:jc w:val="right"/>
              <w:rPr>
                <w:color w:val="002060"/>
                <w:sz w:val="14"/>
                <w:szCs w:val="14"/>
              </w:rPr>
            </w:pPr>
            <w:r w:rsidRPr="00BC4D4F">
              <w:rPr>
                <w:color w:val="002060"/>
                <w:sz w:val="14"/>
                <w:szCs w:val="14"/>
              </w:rPr>
              <w:t>1.745.581</w:t>
            </w:r>
          </w:p>
        </w:tc>
        <w:tc>
          <w:tcPr>
            <w:tcW w:w="440" w:type="pct"/>
            <w:vAlign w:val="bottom"/>
          </w:tcPr>
          <w:p w:rsidR="00444E93" w:rsidRPr="00BC4D4F" w:rsidRDefault="00444E93">
            <w:pPr>
              <w:jc w:val="right"/>
              <w:rPr>
                <w:b/>
                <w:color w:val="002060"/>
                <w:sz w:val="14"/>
                <w:szCs w:val="14"/>
              </w:rPr>
            </w:pPr>
            <w:r w:rsidRPr="00BC4D4F">
              <w:rPr>
                <w:b/>
                <w:color w:val="002060"/>
                <w:sz w:val="14"/>
                <w:szCs w:val="14"/>
              </w:rPr>
              <w:t>27.281.069</w:t>
            </w:r>
          </w:p>
        </w:tc>
        <w:tc>
          <w:tcPr>
            <w:tcW w:w="277" w:type="pct"/>
            <w:vAlign w:val="center"/>
          </w:tcPr>
          <w:p w:rsidR="00444E93" w:rsidRDefault="00444E93">
            <w:pPr>
              <w:jc w:val="right"/>
              <w:rPr>
                <w:color w:val="002060"/>
                <w:sz w:val="14"/>
                <w:szCs w:val="14"/>
              </w:rPr>
            </w:pPr>
            <w:r>
              <w:rPr>
                <w:color w:val="002060"/>
                <w:sz w:val="14"/>
                <w:szCs w:val="14"/>
              </w:rPr>
              <w:t>-37,5</w:t>
            </w:r>
          </w:p>
        </w:tc>
        <w:tc>
          <w:tcPr>
            <w:tcW w:w="358" w:type="pct"/>
            <w:vAlign w:val="center"/>
          </w:tcPr>
          <w:p w:rsidR="00444E93" w:rsidRDefault="00444E93">
            <w:pPr>
              <w:jc w:val="right"/>
              <w:rPr>
                <w:color w:val="002060"/>
                <w:sz w:val="14"/>
                <w:szCs w:val="14"/>
              </w:rPr>
            </w:pPr>
            <w:r>
              <w:rPr>
                <w:color w:val="002060"/>
                <w:sz w:val="14"/>
                <w:szCs w:val="14"/>
              </w:rPr>
              <w:t>-53,9</w:t>
            </w:r>
          </w:p>
        </w:tc>
        <w:tc>
          <w:tcPr>
            <w:tcW w:w="281" w:type="pct"/>
            <w:vAlign w:val="center"/>
          </w:tcPr>
          <w:p w:rsidR="00444E93" w:rsidRDefault="00444E93">
            <w:pPr>
              <w:jc w:val="right"/>
              <w:rPr>
                <w:color w:val="002060"/>
                <w:sz w:val="14"/>
                <w:szCs w:val="14"/>
              </w:rPr>
            </w:pPr>
            <w:r>
              <w:rPr>
                <w:color w:val="002060"/>
                <w:sz w:val="14"/>
                <w:szCs w:val="14"/>
              </w:rPr>
              <w:t>-72,0</w:t>
            </w:r>
          </w:p>
        </w:tc>
        <w:tc>
          <w:tcPr>
            <w:tcW w:w="224" w:type="pct"/>
            <w:vAlign w:val="center"/>
          </w:tcPr>
          <w:p w:rsidR="00444E93" w:rsidRPr="00444E93" w:rsidRDefault="00444E93">
            <w:pPr>
              <w:jc w:val="right"/>
              <w:rPr>
                <w:b/>
                <w:color w:val="002060"/>
                <w:sz w:val="14"/>
                <w:szCs w:val="14"/>
              </w:rPr>
            </w:pPr>
            <w:r w:rsidRPr="00444E93">
              <w:rPr>
                <w:b/>
                <w:color w:val="002060"/>
                <w:sz w:val="14"/>
                <w:szCs w:val="14"/>
              </w:rPr>
              <w:t>-51,9</w:t>
            </w:r>
          </w:p>
        </w:tc>
      </w:tr>
      <w:tr w:rsidR="00444E93" w:rsidRPr="00BC4D4F" w:rsidTr="00444E93">
        <w:trPr>
          <w:jc w:val="center"/>
        </w:trPr>
        <w:tc>
          <w:tcPr>
            <w:tcW w:w="471" w:type="pct"/>
            <w:vAlign w:val="center"/>
          </w:tcPr>
          <w:p w:rsidR="00444E93" w:rsidRPr="00BC4D4F" w:rsidRDefault="00444E93" w:rsidP="00C22BCB">
            <w:pPr>
              <w:rPr>
                <w:b/>
                <w:color w:val="002060"/>
                <w:sz w:val="14"/>
                <w:szCs w:val="14"/>
              </w:rPr>
            </w:pPr>
            <w:r w:rsidRPr="00BC4D4F">
              <w:rPr>
                <w:b/>
                <w:color w:val="002060"/>
                <w:sz w:val="14"/>
                <w:szCs w:val="14"/>
              </w:rPr>
              <w:t>Toscana</w:t>
            </w:r>
          </w:p>
        </w:tc>
        <w:tc>
          <w:tcPr>
            <w:tcW w:w="440" w:type="pct"/>
            <w:vAlign w:val="bottom"/>
          </w:tcPr>
          <w:p w:rsidR="00444E93" w:rsidRPr="00BC4D4F" w:rsidRDefault="00444E93">
            <w:pPr>
              <w:jc w:val="right"/>
              <w:rPr>
                <w:color w:val="002060"/>
                <w:sz w:val="14"/>
                <w:szCs w:val="14"/>
              </w:rPr>
            </w:pPr>
            <w:r w:rsidRPr="00BC4D4F">
              <w:rPr>
                <w:color w:val="002060"/>
                <w:sz w:val="14"/>
                <w:szCs w:val="14"/>
              </w:rPr>
              <w:t>6.118.326</w:t>
            </w:r>
          </w:p>
        </w:tc>
        <w:tc>
          <w:tcPr>
            <w:tcW w:w="440" w:type="pct"/>
            <w:vAlign w:val="bottom"/>
          </w:tcPr>
          <w:p w:rsidR="00444E93" w:rsidRPr="00BC4D4F" w:rsidRDefault="00444E93">
            <w:pPr>
              <w:jc w:val="right"/>
              <w:rPr>
                <w:color w:val="002060"/>
                <w:sz w:val="14"/>
                <w:szCs w:val="14"/>
              </w:rPr>
            </w:pPr>
            <w:r w:rsidRPr="00BC4D4F">
              <w:rPr>
                <w:color w:val="002060"/>
                <w:sz w:val="14"/>
                <w:szCs w:val="14"/>
              </w:rPr>
              <w:t>24.602.030</w:t>
            </w:r>
          </w:p>
        </w:tc>
        <w:tc>
          <w:tcPr>
            <w:tcW w:w="403" w:type="pct"/>
            <w:vAlign w:val="bottom"/>
          </w:tcPr>
          <w:p w:rsidR="00444E93" w:rsidRPr="00BC4D4F" w:rsidRDefault="00444E93">
            <w:pPr>
              <w:jc w:val="right"/>
              <w:rPr>
                <w:color w:val="002060"/>
                <w:sz w:val="14"/>
                <w:szCs w:val="14"/>
              </w:rPr>
            </w:pPr>
            <w:r w:rsidRPr="00BC4D4F">
              <w:rPr>
                <w:color w:val="002060"/>
                <w:sz w:val="14"/>
                <w:szCs w:val="14"/>
              </w:rPr>
              <w:t>4.751.154</w:t>
            </w:r>
          </w:p>
        </w:tc>
        <w:tc>
          <w:tcPr>
            <w:tcW w:w="383" w:type="pct"/>
            <w:vAlign w:val="bottom"/>
          </w:tcPr>
          <w:p w:rsidR="00444E93" w:rsidRPr="00BC4D4F" w:rsidRDefault="00444E93">
            <w:pPr>
              <w:jc w:val="right"/>
              <w:rPr>
                <w:b/>
                <w:color w:val="002060"/>
                <w:sz w:val="14"/>
                <w:szCs w:val="14"/>
              </w:rPr>
            </w:pPr>
            <w:r w:rsidRPr="00BC4D4F">
              <w:rPr>
                <w:b/>
                <w:color w:val="002060"/>
                <w:sz w:val="14"/>
                <w:szCs w:val="14"/>
              </w:rPr>
              <w:t>35.471.510</w:t>
            </w:r>
          </w:p>
        </w:tc>
        <w:tc>
          <w:tcPr>
            <w:tcW w:w="440" w:type="pct"/>
            <w:vAlign w:val="bottom"/>
          </w:tcPr>
          <w:p w:rsidR="00444E93" w:rsidRPr="00BC4D4F" w:rsidRDefault="00444E93">
            <w:pPr>
              <w:jc w:val="right"/>
              <w:rPr>
                <w:color w:val="002060"/>
                <w:sz w:val="14"/>
                <w:szCs w:val="14"/>
              </w:rPr>
            </w:pPr>
            <w:r w:rsidRPr="00BC4D4F">
              <w:rPr>
                <w:color w:val="002060"/>
                <w:sz w:val="14"/>
                <w:szCs w:val="14"/>
              </w:rPr>
              <w:t>5.385.245</w:t>
            </w:r>
          </w:p>
        </w:tc>
        <w:tc>
          <w:tcPr>
            <w:tcW w:w="440" w:type="pct"/>
            <w:vAlign w:val="bottom"/>
          </w:tcPr>
          <w:p w:rsidR="00444E93" w:rsidRPr="00BC4D4F" w:rsidRDefault="00444E93">
            <w:pPr>
              <w:jc w:val="right"/>
              <w:rPr>
                <w:color w:val="002060"/>
                <w:sz w:val="14"/>
                <w:szCs w:val="14"/>
              </w:rPr>
            </w:pPr>
            <w:r w:rsidRPr="00BC4D4F">
              <w:rPr>
                <w:color w:val="002060"/>
                <w:sz w:val="14"/>
                <w:szCs w:val="14"/>
              </w:rPr>
              <w:t>17.544.707</w:t>
            </w:r>
          </w:p>
        </w:tc>
        <w:tc>
          <w:tcPr>
            <w:tcW w:w="403" w:type="pct"/>
            <w:vAlign w:val="bottom"/>
          </w:tcPr>
          <w:p w:rsidR="00444E93" w:rsidRPr="00BC4D4F" w:rsidRDefault="00444E93">
            <w:pPr>
              <w:jc w:val="right"/>
              <w:rPr>
                <w:color w:val="002060"/>
                <w:sz w:val="14"/>
                <w:szCs w:val="14"/>
              </w:rPr>
            </w:pPr>
            <w:r w:rsidRPr="00BC4D4F">
              <w:rPr>
                <w:color w:val="002060"/>
                <w:sz w:val="14"/>
                <w:szCs w:val="14"/>
              </w:rPr>
              <w:t>1.436.783</w:t>
            </w:r>
          </w:p>
        </w:tc>
        <w:tc>
          <w:tcPr>
            <w:tcW w:w="440" w:type="pct"/>
            <w:vAlign w:val="bottom"/>
          </w:tcPr>
          <w:p w:rsidR="00444E93" w:rsidRPr="00BC4D4F" w:rsidRDefault="00444E93">
            <w:pPr>
              <w:jc w:val="right"/>
              <w:rPr>
                <w:b/>
                <w:color w:val="002060"/>
                <w:sz w:val="14"/>
                <w:szCs w:val="14"/>
              </w:rPr>
            </w:pPr>
            <w:r w:rsidRPr="00BC4D4F">
              <w:rPr>
                <w:b/>
                <w:color w:val="002060"/>
                <w:sz w:val="14"/>
                <w:szCs w:val="14"/>
              </w:rPr>
              <w:t>24.366.735</w:t>
            </w:r>
          </w:p>
        </w:tc>
        <w:tc>
          <w:tcPr>
            <w:tcW w:w="277" w:type="pct"/>
            <w:vAlign w:val="center"/>
          </w:tcPr>
          <w:p w:rsidR="00444E93" w:rsidRDefault="00444E93">
            <w:pPr>
              <w:jc w:val="right"/>
              <w:rPr>
                <w:color w:val="002060"/>
                <w:sz w:val="14"/>
                <w:szCs w:val="14"/>
              </w:rPr>
            </w:pPr>
            <w:r>
              <w:rPr>
                <w:color w:val="002060"/>
                <w:sz w:val="14"/>
                <w:szCs w:val="14"/>
              </w:rPr>
              <w:t>-12,0</w:t>
            </w:r>
          </w:p>
        </w:tc>
        <w:tc>
          <w:tcPr>
            <w:tcW w:w="358" w:type="pct"/>
            <w:vAlign w:val="center"/>
          </w:tcPr>
          <w:p w:rsidR="00444E93" w:rsidRDefault="00444E93">
            <w:pPr>
              <w:jc w:val="right"/>
              <w:rPr>
                <w:color w:val="002060"/>
                <w:sz w:val="14"/>
                <w:szCs w:val="14"/>
              </w:rPr>
            </w:pPr>
            <w:r>
              <w:rPr>
                <w:color w:val="002060"/>
                <w:sz w:val="14"/>
                <w:szCs w:val="14"/>
              </w:rPr>
              <w:t>-28,7</w:t>
            </w:r>
          </w:p>
        </w:tc>
        <w:tc>
          <w:tcPr>
            <w:tcW w:w="281" w:type="pct"/>
            <w:vAlign w:val="center"/>
          </w:tcPr>
          <w:p w:rsidR="00444E93" w:rsidRDefault="00444E93">
            <w:pPr>
              <w:jc w:val="right"/>
              <w:rPr>
                <w:color w:val="002060"/>
                <w:sz w:val="14"/>
                <w:szCs w:val="14"/>
              </w:rPr>
            </w:pPr>
            <w:r>
              <w:rPr>
                <w:color w:val="002060"/>
                <w:sz w:val="14"/>
                <w:szCs w:val="14"/>
              </w:rPr>
              <w:t>-69,8</w:t>
            </w:r>
          </w:p>
        </w:tc>
        <w:tc>
          <w:tcPr>
            <w:tcW w:w="224" w:type="pct"/>
            <w:vAlign w:val="center"/>
          </w:tcPr>
          <w:p w:rsidR="00444E93" w:rsidRPr="00444E93" w:rsidRDefault="00444E93">
            <w:pPr>
              <w:jc w:val="right"/>
              <w:rPr>
                <w:b/>
                <w:color w:val="002060"/>
                <w:sz w:val="14"/>
                <w:szCs w:val="14"/>
              </w:rPr>
            </w:pPr>
            <w:r w:rsidRPr="00444E93">
              <w:rPr>
                <w:b/>
                <w:color w:val="002060"/>
                <w:sz w:val="14"/>
                <w:szCs w:val="14"/>
              </w:rPr>
              <w:t>-31,3</w:t>
            </w:r>
          </w:p>
        </w:tc>
      </w:tr>
      <w:tr w:rsidR="00444E93" w:rsidRPr="00BC4D4F" w:rsidTr="00444E93">
        <w:trPr>
          <w:jc w:val="center"/>
        </w:trPr>
        <w:tc>
          <w:tcPr>
            <w:tcW w:w="471" w:type="pct"/>
            <w:vAlign w:val="center"/>
          </w:tcPr>
          <w:p w:rsidR="00444E93" w:rsidRPr="00BC4D4F" w:rsidRDefault="00444E93" w:rsidP="00C22BCB">
            <w:pPr>
              <w:rPr>
                <w:b/>
                <w:color w:val="002060"/>
                <w:sz w:val="14"/>
                <w:szCs w:val="14"/>
              </w:rPr>
            </w:pPr>
            <w:r w:rsidRPr="00BC4D4F">
              <w:rPr>
                <w:b/>
                <w:color w:val="002060"/>
                <w:sz w:val="14"/>
                <w:szCs w:val="14"/>
              </w:rPr>
              <w:t>Umbria</w:t>
            </w:r>
          </w:p>
        </w:tc>
        <w:tc>
          <w:tcPr>
            <w:tcW w:w="440" w:type="pct"/>
            <w:vAlign w:val="bottom"/>
          </w:tcPr>
          <w:p w:rsidR="00444E93" w:rsidRPr="00BC4D4F" w:rsidRDefault="00444E93">
            <w:pPr>
              <w:jc w:val="right"/>
              <w:rPr>
                <w:color w:val="002060"/>
                <w:sz w:val="14"/>
                <w:szCs w:val="14"/>
              </w:rPr>
            </w:pPr>
            <w:r w:rsidRPr="00BC4D4F">
              <w:rPr>
                <w:color w:val="002060"/>
                <w:sz w:val="14"/>
                <w:szCs w:val="14"/>
              </w:rPr>
              <w:t>3.358.345</w:t>
            </w:r>
          </w:p>
        </w:tc>
        <w:tc>
          <w:tcPr>
            <w:tcW w:w="440" w:type="pct"/>
            <w:vAlign w:val="bottom"/>
          </w:tcPr>
          <w:p w:rsidR="00444E93" w:rsidRPr="00BC4D4F" w:rsidRDefault="00444E93">
            <w:pPr>
              <w:jc w:val="right"/>
              <w:rPr>
                <w:color w:val="002060"/>
                <w:sz w:val="14"/>
                <w:szCs w:val="14"/>
              </w:rPr>
            </w:pPr>
            <w:r w:rsidRPr="00BC4D4F">
              <w:rPr>
                <w:color w:val="002060"/>
                <w:sz w:val="14"/>
                <w:szCs w:val="14"/>
              </w:rPr>
              <w:t>6.219.982</w:t>
            </w:r>
          </w:p>
        </w:tc>
        <w:tc>
          <w:tcPr>
            <w:tcW w:w="403" w:type="pct"/>
            <w:vAlign w:val="bottom"/>
          </w:tcPr>
          <w:p w:rsidR="00444E93" w:rsidRPr="00BC4D4F" w:rsidRDefault="00444E93">
            <w:pPr>
              <w:jc w:val="right"/>
              <w:rPr>
                <w:color w:val="002060"/>
                <w:sz w:val="14"/>
                <w:szCs w:val="14"/>
              </w:rPr>
            </w:pPr>
            <w:r w:rsidRPr="00BC4D4F">
              <w:rPr>
                <w:color w:val="002060"/>
                <w:sz w:val="14"/>
                <w:szCs w:val="14"/>
              </w:rPr>
              <w:t>1.172.769</w:t>
            </w:r>
          </w:p>
        </w:tc>
        <w:tc>
          <w:tcPr>
            <w:tcW w:w="383" w:type="pct"/>
            <w:vAlign w:val="bottom"/>
          </w:tcPr>
          <w:p w:rsidR="00444E93" w:rsidRPr="00BC4D4F" w:rsidRDefault="00444E93">
            <w:pPr>
              <w:jc w:val="right"/>
              <w:rPr>
                <w:b/>
                <w:color w:val="002060"/>
                <w:sz w:val="14"/>
                <w:szCs w:val="14"/>
              </w:rPr>
            </w:pPr>
            <w:r w:rsidRPr="00BC4D4F">
              <w:rPr>
                <w:b/>
                <w:color w:val="002060"/>
                <w:sz w:val="14"/>
                <w:szCs w:val="14"/>
              </w:rPr>
              <w:t>10.751.096</w:t>
            </w:r>
          </w:p>
        </w:tc>
        <w:tc>
          <w:tcPr>
            <w:tcW w:w="440" w:type="pct"/>
            <w:vAlign w:val="bottom"/>
          </w:tcPr>
          <w:p w:rsidR="00444E93" w:rsidRPr="00BC4D4F" w:rsidRDefault="00444E93">
            <w:pPr>
              <w:jc w:val="right"/>
              <w:rPr>
                <w:color w:val="002060"/>
                <w:sz w:val="14"/>
                <w:szCs w:val="14"/>
              </w:rPr>
            </w:pPr>
            <w:r w:rsidRPr="00BC4D4F">
              <w:rPr>
                <w:color w:val="002060"/>
                <w:sz w:val="14"/>
                <w:szCs w:val="14"/>
              </w:rPr>
              <w:t>2.200.200</w:t>
            </w:r>
          </w:p>
        </w:tc>
        <w:tc>
          <w:tcPr>
            <w:tcW w:w="440" w:type="pct"/>
            <w:vAlign w:val="bottom"/>
          </w:tcPr>
          <w:p w:rsidR="00444E93" w:rsidRPr="00BC4D4F" w:rsidRDefault="00444E93">
            <w:pPr>
              <w:jc w:val="right"/>
              <w:rPr>
                <w:color w:val="002060"/>
                <w:sz w:val="14"/>
                <w:szCs w:val="14"/>
              </w:rPr>
            </w:pPr>
            <w:r w:rsidRPr="00BC4D4F">
              <w:rPr>
                <w:color w:val="002060"/>
                <w:sz w:val="14"/>
                <w:szCs w:val="14"/>
              </w:rPr>
              <w:t>5.716.937</w:t>
            </w:r>
          </w:p>
        </w:tc>
        <w:tc>
          <w:tcPr>
            <w:tcW w:w="403" w:type="pct"/>
            <w:vAlign w:val="bottom"/>
          </w:tcPr>
          <w:p w:rsidR="00444E93" w:rsidRPr="00BC4D4F" w:rsidRDefault="00444E93">
            <w:pPr>
              <w:jc w:val="right"/>
              <w:rPr>
                <w:color w:val="002060"/>
                <w:sz w:val="14"/>
                <w:szCs w:val="14"/>
              </w:rPr>
            </w:pPr>
            <w:r w:rsidRPr="00BC4D4F">
              <w:rPr>
                <w:color w:val="002060"/>
                <w:sz w:val="14"/>
                <w:szCs w:val="14"/>
              </w:rPr>
              <w:t>1.422.399</w:t>
            </w:r>
          </w:p>
        </w:tc>
        <w:tc>
          <w:tcPr>
            <w:tcW w:w="440" w:type="pct"/>
            <w:vAlign w:val="bottom"/>
          </w:tcPr>
          <w:p w:rsidR="00444E93" w:rsidRPr="00BC4D4F" w:rsidRDefault="00444E93">
            <w:pPr>
              <w:jc w:val="right"/>
              <w:rPr>
                <w:b/>
                <w:color w:val="002060"/>
                <w:sz w:val="14"/>
                <w:szCs w:val="14"/>
              </w:rPr>
            </w:pPr>
            <w:r w:rsidRPr="00BC4D4F">
              <w:rPr>
                <w:b/>
                <w:color w:val="002060"/>
                <w:sz w:val="14"/>
                <w:szCs w:val="14"/>
              </w:rPr>
              <w:t>9.339.536</w:t>
            </w:r>
          </w:p>
        </w:tc>
        <w:tc>
          <w:tcPr>
            <w:tcW w:w="277" w:type="pct"/>
            <w:vAlign w:val="center"/>
          </w:tcPr>
          <w:p w:rsidR="00444E93" w:rsidRDefault="00444E93">
            <w:pPr>
              <w:jc w:val="right"/>
              <w:rPr>
                <w:color w:val="002060"/>
                <w:sz w:val="14"/>
                <w:szCs w:val="14"/>
              </w:rPr>
            </w:pPr>
            <w:r>
              <w:rPr>
                <w:color w:val="002060"/>
                <w:sz w:val="14"/>
                <w:szCs w:val="14"/>
              </w:rPr>
              <w:t>-34,5</w:t>
            </w:r>
          </w:p>
        </w:tc>
        <w:tc>
          <w:tcPr>
            <w:tcW w:w="358" w:type="pct"/>
            <w:vAlign w:val="center"/>
          </w:tcPr>
          <w:p w:rsidR="00444E93" w:rsidRDefault="00444E93">
            <w:pPr>
              <w:jc w:val="right"/>
              <w:rPr>
                <w:color w:val="002060"/>
                <w:sz w:val="14"/>
                <w:szCs w:val="14"/>
              </w:rPr>
            </w:pPr>
            <w:r>
              <w:rPr>
                <w:color w:val="002060"/>
                <w:sz w:val="14"/>
                <w:szCs w:val="14"/>
              </w:rPr>
              <w:t>-8,1</w:t>
            </w:r>
          </w:p>
        </w:tc>
        <w:tc>
          <w:tcPr>
            <w:tcW w:w="281" w:type="pct"/>
            <w:vAlign w:val="center"/>
          </w:tcPr>
          <w:p w:rsidR="00444E93" w:rsidRDefault="00444E93">
            <w:pPr>
              <w:jc w:val="right"/>
              <w:rPr>
                <w:color w:val="002060"/>
                <w:sz w:val="14"/>
                <w:szCs w:val="14"/>
              </w:rPr>
            </w:pPr>
            <w:r>
              <w:rPr>
                <w:color w:val="002060"/>
                <w:sz w:val="14"/>
                <w:szCs w:val="14"/>
              </w:rPr>
              <w:t>21,3</w:t>
            </w:r>
          </w:p>
        </w:tc>
        <w:tc>
          <w:tcPr>
            <w:tcW w:w="224" w:type="pct"/>
            <w:vAlign w:val="center"/>
          </w:tcPr>
          <w:p w:rsidR="00444E93" w:rsidRPr="00444E93" w:rsidRDefault="00444E93">
            <w:pPr>
              <w:jc w:val="right"/>
              <w:rPr>
                <w:b/>
                <w:color w:val="002060"/>
                <w:sz w:val="14"/>
                <w:szCs w:val="14"/>
              </w:rPr>
            </w:pPr>
            <w:r w:rsidRPr="00444E93">
              <w:rPr>
                <w:b/>
                <w:color w:val="002060"/>
                <w:sz w:val="14"/>
                <w:szCs w:val="14"/>
              </w:rPr>
              <w:t>-13,1</w:t>
            </w:r>
          </w:p>
        </w:tc>
      </w:tr>
      <w:tr w:rsidR="00444E93" w:rsidRPr="00BC4D4F" w:rsidTr="00444E93">
        <w:trPr>
          <w:jc w:val="center"/>
        </w:trPr>
        <w:tc>
          <w:tcPr>
            <w:tcW w:w="471" w:type="pct"/>
            <w:vAlign w:val="center"/>
          </w:tcPr>
          <w:p w:rsidR="00444E93" w:rsidRPr="00BC4D4F" w:rsidRDefault="00444E93" w:rsidP="00C22BCB">
            <w:pPr>
              <w:rPr>
                <w:b/>
                <w:color w:val="002060"/>
                <w:sz w:val="14"/>
                <w:szCs w:val="14"/>
              </w:rPr>
            </w:pPr>
            <w:r w:rsidRPr="00BC4D4F">
              <w:rPr>
                <w:b/>
                <w:color w:val="002060"/>
                <w:sz w:val="14"/>
                <w:szCs w:val="14"/>
              </w:rPr>
              <w:t>Marche</w:t>
            </w:r>
          </w:p>
        </w:tc>
        <w:tc>
          <w:tcPr>
            <w:tcW w:w="440" w:type="pct"/>
            <w:vAlign w:val="bottom"/>
          </w:tcPr>
          <w:p w:rsidR="00444E93" w:rsidRPr="00BC4D4F" w:rsidRDefault="00444E93">
            <w:pPr>
              <w:jc w:val="right"/>
              <w:rPr>
                <w:color w:val="002060"/>
                <w:sz w:val="14"/>
                <w:szCs w:val="14"/>
              </w:rPr>
            </w:pPr>
            <w:r w:rsidRPr="00BC4D4F">
              <w:rPr>
                <w:color w:val="002060"/>
                <w:sz w:val="14"/>
                <w:szCs w:val="14"/>
              </w:rPr>
              <w:t>8.520.665</w:t>
            </w:r>
          </w:p>
        </w:tc>
        <w:tc>
          <w:tcPr>
            <w:tcW w:w="440" w:type="pct"/>
            <w:vAlign w:val="bottom"/>
          </w:tcPr>
          <w:p w:rsidR="00444E93" w:rsidRPr="00BC4D4F" w:rsidRDefault="00444E93">
            <w:pPr>
              <w:jc w:val="right"/>
              <w:rPr>
                <w:color w:val="002060"/>
                <w:sz w:val="14"/>
                <w:szCs w:val="14"/>
              </w:rPr>
            </w:pPr>
            <w:r w:rsidRPr="00BC4D4F">
              <w:rPr>
                <w:color w:val="002060"/>
                <w:sz w:val="14"/>
                <w:szCs w:val="14"/>
              </w:rPr>
              <w:t>17.576.318</w:t>
            </w:r>
          </w:p>
        </w:tc>
        <w:tc>
          <w:tcPr>
            <w:tcW w:w="403" w:type="pct"/>
            <w:vAlign w:val="bottom"/>
          </w:tcPr>
          <w:p w:rsidR="00444E93" w:rsidRPr="00BC4D4F" w:rsidRDefault="00444E93">
            <w:pPr>
              <w:jc w:val="right"/>
              <w:rPr>
                <w:color w:val="002060"/>
                <w:sz w:val="14"/>
                <w:szCs w:val="14"/>
              </w:rPr>
            </w:pPr>
            <w:r w:rsidRPr="00BC4D4F">
              <w:rPr>
                <w:color w:val="002060"/>
                <w:sz w:val="14"/>
                <w:szCs w:val="14"/>
              </w:rPr>
              <w:t>5.784.330</w:t>
            </w:r>
          </w:p>
        </w:tc>
        <w:tc>
          <w:tcPr>
            <w:tcW w:w="383" w:type="pct"/>
            <w:vAlign w:val="bottom"/>
          </w:tcPr>
          <w:p w:rsidR="00444E93" w:rsidRPr="00BC4D4F" w:rsidRDefault="00444E93">
            <w:pPr>
              <w:jc w:val="right"/>
              <w:rPr>
                <w:b/>
                <w:color w:val="002060"/>
                <w:sz w:val="14"/>
                <w:szCs w:val="14"/>
              </w:rPr>
            </w:pPr>
            <w:r w:rsidRPr="00BC4D4F">
              <w:rPr>
                <w:b/>
                <w:color w:val="002060"/>
                <w:sz w:val="14"/>
                <w:szCs w:val="14"/>
              </w:rPr>
              <w:t>31.881.313</w:t>
            </w:r>
          </w:p>
        </w:tc>
        <w:tc>
          <w:tcPr>
            <w:tcW w:w="440" w:type="pct"/>
            <w:vAlign w:val="bottom"/>
          </w:tcPr>
          <w:p w:rsidR="00444E93" w:rsidRPr="00BC4D4F" w:rsidRDefault="00444E93">
            <w:pPr>
              <w:jc w:val="right"/>
              <w:rPr>
                <w:color w:val="002060"/>
                <w:sz w:val="14"/>
                <w:szCs w:val="14"/>
              </w:rPr>
            </w:pPr>
            <w:r w:rsidRPr="00BC4D4F">
              <w:rPr>
                <w:color w:val="002060"/>
                <w:sz w:val="14"/>
                <w:szCs w:val="14"/>
              </w:rPr>
              <w:t>5.366.836</w:t>
            </w:r>
          </w:p>
        </w:tc>
        <w:tc>
          <w:tcPr>
            <w:tcW w:w="440" w:type="pct"/>
            <w:vAlign w:val="bottom"/>
          </w:tcPr>
          <w:p w:rsidR="00444E93" w:rsidRPr="00BC4D4F" w:rsidRDefault="00444E93">
            <w:pPr>
              <w:jc w:val="right"/>
              <w:rPr>
                <w:color w:val="002060"/>
                <w:sz w:val="14"/>
                <w:szCs w:val="14"/>
              </w:rPr>
            </w:pPr>
            <w:r w:rsidRPr="00BC4D4F">
              <w:rPr>
                <w:color w:val="002060"/>
                <w:sz w:val="14"/>
                <w:szCs w:val="14"/>
              </w:rPr>
              <w:t>12.113.334</w:t>
            </w:r>
          </w:p>
        </w:tc>
        <w:tc>
          <w:tcPr>
            <w:tcW w:w="403" w:type="pct"/>
            <w:vAlign w:val="bottom"/>
          </w:tcPr>
          <w:p w:rsidR="00444E93" w:rsidRPr="00BC4D4F" w:rsidRDefault="00444E93">
            <w:pPr>
              <w:jc w:val="right"/>
              <w:rPr>
                <w:color w:val="002060"/>
                <w:sz w:val="14"/>
                <w:szCs w:val="14"/>
              </w:rPr>
            </w:pPr>
            <w:r w:rsidRPr="00BC4D4F">
              <w:rPr>
                <w:color w:val="002060"/>
                <w:sz w:val="14"/>
                <w:szCs w:val="14"/>
              </w:rPr>
              <w:t>2.735.380</w:t>
            </w:r>
          </w:p>
        </w:tc>
        <w:tc>
          <w:tcPr>
            <w:tcW w:w="440" w:type="pct"/>
            <w:vAlign w:val="bottom"/>
          </w:tcPr>
          <w:p w:rsidR="00444E93" w:rsidRPr="00BC4D4F" w:rsidRDefault="00444E93">
            <w:pPr>
              <w:jc w:val="right"/>
              <w:rPr>
                <w:b/>
                <w:color w:val="002060"/>
                <w:sz w:val="14"/>
                <w:szCs w:val="14"/>
              </w:rPr>
            </w:pPr>
            <w:r w:rsidRPr="00BC4D4F">
              <w:rPr>
                <w:b/>
                <w:color w:val="002060"/>
                <w:sz w:val="14"/>
                <w:szCs w:val="14"/>
              </w:rPr>
              <w:t>20.215.550</w:t>
            </w:r>
          </w:p>
        </w:tc>
        <w:tc>
          <w:tcPr>
            <w:tcW w:w="277" w:type="pct"/>
            <w:vAlign w:val="center"/>
          </w:tcPr>
          <w:p w:rsidR="00444E93" w:rsidRDefault="00444E93">
            <w:pPr>
              <w:jc w:val="right"/>
              <w:rPr>
                <w:color w:val="002060"/>
                <w:sz w:val="14"/>
                <w:szCs w:val="14"/>
              </w:rPr>
            </w:pPr>
            <w:r>
              <w:rPr>
                <w:color w:val="002060"/>
                <w:sz w:val="14"/>
                <w:szCs w:val="14"/>
              </w:rPr>
              <w:t>-37,0</w:t>
            </w:r>
          </w:p>
        </w:tc>
        <w:tc>
          <w:tcPr>
            <w:tcW w:w="358" w:type="pct"/>
            <w:vAlign w:val="center"/>
          </w:tcPr>
          <w:p w:rsidR="00444E93" w:rsidRDefault="00444E93">
            <w:pPr>
              <w:jc w:val="right"/>
              <w:rPr>
                <w:color w:val="002060"/>
                <w:sz w:val="14"/>
                <w:szCs w:val="14"/>
              </w:rPr>
            </w:pPr>
            <w:r>
              <w:rPr>
                <w:color w:val="002060"/>
                <w:sz w:val="14"/>
                <w:szCs w:val="14"/>
              </w:rPr>
              <w:t>-31,1</w:t>
            </w:r>
          </w:p>
        </w:tc>
        <w:tc>
          <w:tcPr>
            <w:tcW w:w="281" w:type="pct"/>
            <w:vAlign w:val="center"/>
          </w:tcPr>
          <w:p w:rsidR="00444E93" w:rsidRDefault="00444E93">
            <w:pPr>
              <w:jc w:val="right"/>
              <w:rPr>
                <w:color w:val="002060"/>
                <w:sz w:val="14"/>
                <w:szCs w:val="14"/>
              </w:rPr>
            </w:pPr>
            <w:r>
              <w:rPr>
                <w:color w:val="002060"/>
                <w:sz w:val="14"/>
                <w:szCs w:val="14"/>
              </w:rPr>
              <w:t>-52,7</w:t>
            </w:r>
          </w:p>
        </w:tc>
        <w:tc>
          <w:tcPr>
            <w:tcW w:w="224" w:type="pct"/>
            <w:vAlign w:val="center"/>
          </w:tcPr>
          <w:p w:rsidR="00444E93" w:rsidRPr="00444E93" w:rsidRDefault="00444E93">
            <w:pPr>
              <w:jc w:val="right"/>
              <w:rPr>
                <w:b/>
                <w:color w:val="002060"/>
                <w:sz w:val="14"/>
                <w:szCs w:val="14"/>
              </w:rPr>
            </w:pPr>
            <w:r w:rsidRPr="00444E93">
              <w:rPr>
                <w:b/>
                <w:color w:val="002060"/>
                <w:sz w:val="14"/>
                <w:szCs w:val="14"/>
              </w:rPr>
              <w:t>-36,6</w:t>
            </w:r>
          </w:p>
        </w:tc>
      </w:tr>
      <w:tr w:rsidR="00444E93" w:rsidRPr="00BC4D4F" w:rsidTr="00444E93">
        <w:trPr>
          <w:jc w:val="center"/>
        </w:trPr>
        <w:tc>
          <w:tcPr>
            <w:tcW w:w="471" w:type="pct"/>
            <w:vAlign w:val="center"/>
          </w:tcPr>
          <w:p w:rsidR="00444E93" w:rsidRPr="00BC4D4F" w:rsidRDefault="00444E93" w:rsidP="00C22BCB">
            <w:pPr>
              <w:rPr>
                <w:b/>
                <w:color w:val="002060"/>
                <w:sz w:val="14"/>
                <w:szCs w:val="14"/>
              </w:rPr>
            </w:pPr>
            <w:r w:rsidRPr="00BC4D4F">
              <w:rPr>
                <w:b/>
                <w:color w:val="002060"/>
                <w:sz w:val="14"/>
                <w:szCs w:val="14"/>
              </w:rPr>
              <w:t>Lazio</w:t>
            </w:r>
          </w:p>
        </w:tc>
        <w:tc>
          <w:tcPr>
            <w:tcW w:w="440" w:type="pct"/>
            <w:vAlign w:val="bottom"/>
          </w:tcPr>
          <w:p w:rsidR="00444E93" w:rsidRPr="00BC4D4F" w:rsidRDefault="00444E93">
            <w:pPr>
              <w:jc w:val="right"/>
              <w:rPr>
                <w:color w:val="002060"/>
                <w:sz w:val="14"/>
                <w:szCs w:val="14"/>
              </w:rPr>
            </w:pPr>
            <w:r w:rsidRPr="00BC4D4F">
              <w:rPr>
                <w:color w:val="002060"/>
                <w:sz w:val="14"/>
                <w:szCs w:val="14"/>
              </w:rPr>
              <w:t>5.920.620</w:t>
            </w:r>
          </w:p>
        </w:tc>
        <w:tc>
          <w:tcPr>
            <w:tcW w:w="440" w:type="pct"/>
            <w:vAlign w:val="bottom"/>
          </w:tcPr>
          <w:p w:rsidR="00444E93" w:rsidRPr="00BC4D4F" w:rsidRDefault="00444E93">
            <w:pPr>
              <w:jc w:val="right"/>
              <w:rPr>
                <w:color w:val="002060"/>
                <w:sz w:val="14"/>
                <w:szCs w:val="14"/>
              </w:rPr>
            </w:pPr>
            <w:r w:rsidRPr="00BC4D4F">
              <w:rPr>
                <w:color w:val="002060"/>
                <w:sz w:val="14"/>
                <w:szCs w:val="14"/>
              </w:rPr>
              <w:t>42.953.244</w:t>
            </w:r>
          </w:p>
        </w:tc>
        <w:tc>
          <w:tcPr>
            <w:tcW w:w="403" w:type="pct"/>
            <w:vAlign w:val="bottom"/>
          </w:tcPr>
          <w:p w:rsidR="00444E93" w:rsidRPr="00BC4D4F" w:rsidRDefault="00444E93">
            <w:pPr>
              <w:jc w:val="right"/>
              <w:rPr>
                <w:color w:val="002060"/>
                <w:sz w:val="14"/>
                <w:szCs w:val="14"/>
              </w:rPr>
            </w:pPr>
            <w:r w:rsidRPr="00BC4D4F">
              <w:rPr>
                <w:color w:val="002060"/>
                <w:sz w:val="14"/>
                <w:szCs w:val="14"/>
              </w:rPr>
              <w:t>5.726.731</w:t>
            </w:r>
          </w:p>
        </w:tc>
        <w:tc>
          <w:tcPr>
            <w:tcW w:w="383" w:type="pct"/>
            <w:vAlign w:val="bottom"/>
          </w:tcPr>
          <w:p w:rsidR="00444E93" w:rsidRPr="00BC4D4F" w:rsidRDefault="00444E93">
            <w:pPr>
              <w:jc w:val="right"/>
              <w:rPr>
                <w:b/>
                <w:color w:val="002060"/>
                <w:sz w:val="14"/>
                <w:szCs w:val="14"/>
              </w:rPr>
            </w:pPr>
            <w:r w:rsidRPr="00BC4D4F">
              <w:rPr>
                <w:b/>
                <w:color w:val="002060"/>
                <w:sz w:val="14"/>
                <w:szCs w:val="14"/>
              </w:rPr>
              <w:t>54.600.595</w:t>
            </w:r>
          </w:p>
        </w:tc>
        <w:tc>
          <w:tcPr>
            <w:tcW w:w="440" w:type="pct"/>
            <w:vAlign w:val="bottom"/>
          </w:tcPr>
          <w:p w:rsidR="00444E93" w:rsidRPr="00BC4D4F" w:rsidRDefault="00444E93">
            <w:pPr>
              <w:jc w:val="right"/>
              <w:rPr>
                <w:color w:val="002060"/>
                <w:sz w:val="14"/>
                <w:szCs w:val="14"/>
              </w:rPr>
            </w:pPr>
            <w:r w:rsidRPr="00BC4D4F">
              <w:rPr>
                <w:color w:val="002060"/>
                <w:sz w:val="14"/>
                <w:szCs w:val="14"/>
              </w:rPr>
              <w:t>6.480.134</w:t>
            </w:r>
          </w:p>
        </w:tc>
        <w:tc>
          <w:tcPr>
            <w:tcW w:w="440" w:type="pct"/>
            <w:vAlign w:val="bottom"/>
          </w:tcPr>
          <w:p w:rsidR="00444E93" w:rsidRPr="00BC4D4F" w:rsidRDefault="00444E93">
            <w:pPr>
              <w:jc w:val="right"/>
              <w:rPr>
                <w:color w:val="002060"/>
                <w:sz w:val="14"/>
                <w:szCs w:val="14"/>
              </w:rPr>
            </w:pPr>
            <w:r w:rsidRPr="00BC4D4F">
              <w:rPr>
                <w:color w:val="002060"/>
                <w:sz w:val="14"/>
                <w:szCs w:val="14"/>
              </w:rPr>
              <w:t>16.730.137</w:t>
            </w:r>
          </w:p>
        </w:tc>
        <w:tc>
          <w:tcPr>
            <w:tcW w:w="403" w:type="pct"/>
            <w:vAlign w:val="bottom"/>
          </w:tcPr>
          <w:p w:rsidR="00444E93" w:rsidRPr="00BC4D4F" w:rsidRDefault="00444E93">
            <w:pPr>
              <w:jc w:val="right"/>
              <w:rPr>
                <w:color w:val="002060"/>
                <w:sz w:val="14"/>
                <w:szCs w:val="14"/>
              </w:rPr>
            </w:pPr>
            <w:r w:rsidRPr="00BC4D4F">
              <w:rPr>
                <w:color w:val="002060"/>
                <w:sz w:val="14"/>
                <w:szCs w:val="14"/>
              </w:rPr>
              <w:t>3.018.477</w:t>
            </w:r>
          </w:p>
        </w:tc>
        <w:tc>
          <w:tcPr>
            <w:tcW w:w="440" w:type="pct"/>
            <w:vAlign w:val="bottom"/>
          </w:tcPr>
          <w:p w:rsidR="00444E93" w:rsidRPr="00BC4D4F" w:rsidRDefault="00444E93">
            <w:pPr>
              <w:jc w:val="right"/>
              <w:rPr>
                <w:b/>
                <w:color w:val="002060"/>
                <w:sz w:val="14"/>
                <w:szCs w:val="14"/>
              </w:rPr>
            </w:pPr>
            <w:r w:rsidRPr="00BC4D4F">
              <w:rPr>
                <w:b/>
                <w:color w:val="002060"/>
                <w:sz w:val="14"/>
                <w:szCs w:val="14"/>
              </w:rPr>
              <w:t>26.228.748</w:t>
            </w:r>
          </w:p>
        </w:tc>
        <w:tc>
          <w:tcPr>
            <w:tcW w:w="277" w:type="pct"/>
            <w:vAlign w:val="center"/>
          </w:tcPr>
          <w:p w:rsidR="00444E93" w:rsidRDefault="00444E93">
            <w:pPr>
              <w:jc w:val="right"/>
              <w:rPr>
                <w:color w:val="002060"/>
                <w:sz w:val="14"/>
                <w:szCs w:val="14"/>
              </w:rPr>
            </w:pPr>
            <w:r>
              <w:rPr>
                <w:color w:val="002060"/>
                <w:sz w:val="14"/>
                <w:szCs w:val="14"/>
              </w:rPr>
              <w:t>9,5</w:t>
            </w:r>
          </w:p>
        </w:tc>
        <w:tc>
          <w:tcPr>
            <w:tcW w:w="358" w:type="pct"/>
            <w:vAlign w:val="center"/>
          </w:tcPr>
          <w:p w:rsidR="00444E93" w:rsidRDefault="00444E93">
            <w:pPr>
              <w:jc w:val="right"/>
              <w:rPr>
                <w:color w:val="002060"/>
                <w:sz w:val="14"/>
                <w:szCs w:val="14"/>
              </w:rPr>
            </w:pPr>
            <w:r>
              <w:rPr>
                <w:color w:val="002060"/>
                <w:sz w:val="14"/>
                <w:szCs w:val="14"/>
              </w:rPr>
              <w:t>-61,1</w:t>
            </w:r>
          </w:p>
        </w:tc>
        <w:tc>
          <w:tcPr>
            <w:tcW w:w="281" w:type="pct"/>
            <w:vAlign w:val="center"/>
          </w:tcPr>
          <w:p w:rsidR="00444E93" w:rsidRDefault="00444E93">
            <w:pPr>
              <w:jc w:val="right"/>
              <w:rPr>
                <w:color w:val="002060"/>
                <w:sz w:val="14"/>
                <w:szCs w:val="14"/>
              </w:rPr>
            </w:pPr>
            <w:r>
              <w:rPr>
                <w:color w:val="002060"/>
                <w:sz w:val="14"/>
                <w:szCs w:val="14"/>
              </w:rPr>
              <w:t>-47,3</w:t>
            </w:r>
          </w:p>
        </w:tc>
        <w:tc>
          <w:tcPr>
            <w:tcW w:w="224" w:type="pct"/>
            <w:vAlign w:val="center"/>
          </w:tcPr>
          <w:p w:rsidR="00444E93" w:rsidRPr="00444E93" w:rsidRDefault="00444E93">
            <w:pPr>
              <w:jc w:val="right"/>
              <w:rPr>
                <w:b/>
                <w:color w:val="002060"/>
                <w:sz w:val="14"/>
                <w:szCs w:val="14"/>
              </w:rPr>
            </w:pPr>
            <w:r w:rsidRPr="00444E93">
              <w:rPr>
                <w:b/>
                <w:color w:val="002060"/>
                <w:sz w:val="14"/>
                <w:szCs w:val="14"/>
              </w:rPr>
              <w:t>-52,0</w:t>
            </w:r>
          </w:p>
        </w:tc>
      </w:tr>
      <w:tr w:rsidR="00444E93" w:rsidRPr="00BC4D4F" w:rsidTr="00444E93">
        <w:trPr>
          <w:jc w:val="center"/>
        </w:trPr>
        <w:tc>
          <w:tcPr>
            <w:tcW w:w="471" w:type="pct"/>
            <w:vAlign w:val="center"/>
          </w:tcPr>
          <w:p w:rsidR="00444E93" w:rsidRPr="00BC4D4F" w:rsidRDefault="00444E93" w:rsidP="00C22BCB">
            <w:pPr>
              <w:rPr>
                <w:b/>
                <w:color w:val="002060"/>
                <w:sz w:val="14"/>
                <w:szCs w:val="14"/>
              </w:rPr>
            </w:pPr>
            <w:r w:rsidRPr="00BC4D4F">
              <w:rPr>
                <w:b/>
                <w:color w:val="002060"/>
                <w:sz w:val="14"/>
                <w:szCs w:val="14"/>
              </w:rPr>
              <w:t>Abruzzo</w:t>
            </w:r>
          </w:p>
        </w:tc>
        <w:tc>
          <w:tcPr>
            <w:tcW w:w="440" w:type="pct"/>
            <w:vAlign w:val="bottom"/>
          </w:tcPr>
          <w:p w:rsidR="00444E93" w:rsidRPr="00BC4D4F" w:rsidRDefault="00444E93">
            <w:pPr>
              <w:jc w:val="right"/>
              <w:rPr>
                <w:color w:val="002060"/>
                <w:sz w:val="14"/>
                <w:szCs w:val="14"/>
              </w:rPr>
            </w:pPr>
            <w:r w:rsidRPr="00BC4D4F">
              <w:rPr>
                <w:color w:val="002060"/>
                <w:sz w:val="14"/>
                <w:szCs w:val="14"/>
              </w:rPr>
              <w:t>3.255.046</w:t>
            </w:r>
          </w:p>
        </w:tc>
        <w:tc>
          <w:tcPr>
            <w:tcW w:w="440" w:type="pct"/>
            <w:vAlign w:val="bottom"/>
          </w:tcPr>
          <w:p w:rsidR="00444E93" w:rsidRPr="00BC4D4F" w:rsidRDefault="00444E93">
            <w:pPr>
              <w:jc w:val="right"/>
              <w:rPr>
                <w:color w:val="002060"/>
                <w:sz w:val="14"/>
                <w:szCs w:val="14"/>
              </w:rPr>
            </w:pPr>
            <w:r w:rsidRPr="00BC4D4F">
              <w:rPr>
                <w:color w:val="002060"/>
                <w:sz w:val="14"/>
                <w:szCs w:val="14"/>
              </w:rPr>
              <w:t>7.162.273</w:t>
            </w:r>
          </w:p>
        </w:tc>
        <w:tc>
          <w:tcPr>
            <w:tcW w:w="403" w:type="pct"/>
            <w:vAlign w:val="bottom"/>
          </w:tcPr>
          <w:p w:rsidR="00444E93" w:rsidRPr="00BC4D4F" w:rsidRDefault="00444E93">
            <w:pPr>
              <w:jc w:val="right"/>
              <w:rPr>
                <w:color w:val="002060"/>
                <w:sz w:val="14"/>
                <w:szCs w:val="14"/>
              </w:rPr>
            </w:pPr>
            <w:r w:rsidRPr="00BC4D4F">
              <w:rPr>
                <w:color w:val="002060"/>
                <w:sz w:val="14"/>
                <w:szCs w:val="14"/>
              </w:rPr>
              <w:t>1.449.892</w:t>
            </w:r>
          </w:p>
        </w:tc>
        <w:tc>
          <w:tcPr>
            <w:tcW w:w="383" w:type="pct"/>
            <w:vAlign w:val="bottom"/>
          </w:tcPr>
          <w:p w:rsidR="00444E93" w:rsidRPr="00BC4D4F" w:rsidRDefault="00444E93">
            <w:pPr>
              <w:jc w:val="right"/>
              <w:rPr>
                <w:b/>
                <w:color w:val="002060"/>
                <w:sz w:val="14"/>
                <w:szCs w:val="14"/>
              </w:rPr>
            </w:pPr>
            <w:r w:rsidRPr="00BC4D4F">
              <w:rPr>
                <w:b/>
                <w:color w:val="002060"/>
                <w:sz w:val="14"/>
                <w:szCs w:val="14"/>
              </w:rPr>
              <w:t>11.867.211</w:t>
            </w:r>
          </w:p>
        </w:tc>
        <w:tc>
          <w:tcPr>
            <w:tcW w:w="440" w:type="pct"/>
            <w:vAlign w:val="bottom"/>
          </w:tcPr>
          <w:p w:rsidR="00444E93" w:rsidRPr="00BC4D4F" w:rsidRDefault="00444E93">
            <w:pPr>
              <w:jc w:val="right"/>
              <w:rPr>
                <w:color w:val="002060"/>
                <w:sz w:val="14"/>
                <w:szCs w:val="14"/>
              </w:rPr>
            </w:pPr>
            <w:r w:rsidRPr="00BC4D4F">
              <w:rPr>
                <w:color w:val="002060"/>
                <w:sz w:val="14"/>
                <w:szCs w:val="14"/>
              </w:rPr>
              <w:t>2.783.837</w:t>
            </w:r>
          </w:p>
        </w:tc>
        <w:tc>
          <w:tcPr>
            <w:tcW w:w="440" w:type="pct"/>
            <w:vAlign w:val="bottom"/>
          </w:tcPr>
          <w:p w:rsidR="00444E93" w:rsidRPr="00BC4D4F" w:rsidRDefault="00444E93">
            <w:pPr>
              <w:jc w:val="right"/>
              <w:rPr>
                <w:color w:val="002060"/>
                <w:sz w:val="14"/>
                <w:szCs w:val="14"/>
              </w:rPr>
            </w:pPr>
            <w:r w:rsidRPr="00BC4D4F">
              <w:rPr>
                <w:color w:val="002060"/>
                <w:sz w:val="14"/>
                <w:szCs w:val="14"/>
              </w:rPr>
              <w:t>6.699.930</w:t>
            </w:r>
          </w:p>
        </w:tc>
        <w:tc>
          <w:tcPr>
            <w:tcW w:w="403" w:type="pct"/>
            <w:vAlign w:val="bottom"/>
          </w:tcPr>
          <w:p w:rsidR="00444E93" w:rsidRPr="00BC4D4F" w:rsidRDefault="00444E93">
            <w:pPr>
              <w:jc w:val="right"/>
              <w:rPr>
                <w:color w:val="002060"/>
                <w:sz w:val="14"/>
                <w:szCs w:val="14"/>
              </w:rPr>
            </w:pPr>
            <w:r w:rsidRPr="00BC4D4F">
              <w:rPr>
                <w:color w:val="002060"/>
                <w:sz w:val="14"/>
                <w:szCs w:val="14"/>
              </w:rPr>
              <w:t>828.319</w:t>
            </w:r>
          </w:p>
        </w:tc>
        <w:tc>
          <w:tcPr>
            <w:tcW w:w="440" w:type="pct"/>
            <w:vAlign w:val="bottom"/>
          </w:tcPr>
          <w:p w:rsidR="00444E93" w:rsidRPr="00BC4D4F" w:rsidRDefault="00444E93">
            <w:pPr>
              <w:jc w:val="right"/>
              <w:rPr>
                <w:b/>
                <w:color w:val="002060"/>
                <w:sz w:val="14"/>
                <w:szCs w:val="14"/>
              </w:rPr>
            </w:pPr>
            <w:r w:rsidRPr="00BC4D4F">
              <w:rPr>
                <w:b/>
                <w:color w:val="002060"/>
                <w:sz w:val="14"/>
                <w:szCs w:val="14"/>
              </w:rPr>
              <w:t>10.312.086</w:t>
            </w:r>
          </w:p>
        </w:tc>
        <w:tc>
          <w:tcPr>
            <w:tcW w:w="277" w:type="pct"/>
            <w:vAlign w:val="center"/>
          </w:tcPr>
          <w:p w:rsidR="00444E93" w:rsidRDefault="00444E93">
            <w:pPr>
              <w:jc w:val="right"/>
              <w:rPr>
                <w:color w:val="002060"/>
                <w:sz w:val="14"/>
                <w:szCs w:val="14"/>
              </w:rPr>
            </w:pPr>
            <w:r>
              <w:rPr>
                <w:color w:val="002060"/>
                <w:sz w:val="14"/>
                <w:szCs w:val="14"/>
              </w:rPr>
              <w:t>-14,5</w:t>
            </w:r>
          </w:p>
        </w:tc>
        <w:tc>
          <w:tcPr>
            <w:tcW w:w="358" w:type="pct"/>
            <w:vAlign w:val="center"/>
          </w:tcPr>
          <w:p w:rsidR="00444E93" w:rsidRDefault="00444E93">
            <w:pPr>
              <w:jc w:val="right"/>
              <w:rPr>
                <w:color w:val="002060"/>
                <w:sz w:val="14"/>
                <w:szCs w:val="14"/>
              </w:rPr>
            </w:pPr>
            <w:r>
              <w:rPr>
                <w:color w:val="002060"/>
                <w:sz w:val="14"/>
                <w:szCs w:val="14"/>
              </w:rPr>
              <w:t>-6,5</w:t>
            </w:r>
          </w:p>
        </w:tc>
        <w:tc>
          <w:tcPr>
            <w:tcW w:w="281" w:type="pct"/>
            <w:vAlign w:val="center"/>
          </w:tcPr>
          <w:p w:rsidR="00444E93" w:rsidRDefault="00444E93">
            <w:pPr>
              <w:jc w:val="right"/>
              <w:rPr>
                <w:color w:val="002060"/>
                <w:sz w:val="14"/>
                <w:szCs w:val="14"/>
              </w:rPr>
            </w:pPr>
            <w:r>
              <w:rPr>
                <w:color w:val="002060"/>
                <w:sz w:val="14"/>
                <w:szCs w:val="14"/>
              </w:rPr>
              <w:t>-42,9</w:t>
            </w:r>
          </w:p>
        </w:tc>
        <w:tc>
          <w:tcPr>
            <w:tcW w:w="224" w:type="pct"/>
            <w:vAlign w:val="center"/>
          </w:tcPr>
          <w:p w:rsidR="00444E93" w:rsidRPr="00444E93" w:rsidRDefault="00444E93">
            <w:pPr>
              <w:jc w:val="right"/>
              <w:rPr>
                <w:b/>
                <w:color w:val="002060"/>
                <w:sz w:val="14"/>
                <w:szCs w:val="14"/>
              </w:rPr>
            </w:pPr>
            <w:r w:rsidRPr="00444E93">
              <w:rPr>
                <w:b/>
                <w:color w:val="002060"/>
                <w:sz w:val="14"/>
                <w:szCs w:val="14"/>
              </w:rPr>
              <w:t>-13,1</w:t>
            </w:r>
          </w:p>
        </w:tc>
      </w:tr>
      <w:tr w:rsidR="00444E93" w:rsidRPr="00BC4D4F" w:rsidTr="00444E93">
        <w:trPr>
          <w:jc w:val="center"/>
        </w:trPr>
        <w:tc>
          <w:tcPr>
            <w:tcW w:w="471" w:type="pct"/>
            <w:vAlign w:val="center"/>
          </w:tcPr>
          <w:p w:rsidR="00444E93" w:rsidRPr="00BC4D4F" w:rsidRDefault="00444E93" w:rsidP="00C22BCB">
            <w:pPr>
              <w:rPr>
                <w:b/>
                <w:color w:val="002060"/>
                <w:sz w:val="14"/>
                <w:szCs w:val="14"/>
              </w:rPr>
            </w:pPr>
            <w:r w:rsidRPr="00BC4D4F">
              <w:rPr>
                <w:b/>
                <w:color w:val="002060"/>
                <w:sz w:val="14"/>
                <w:szCs w:val="14"/>
              </w:rPr>
              <w:t>Molise</w:t>
            </w:r>
          </w:p>
        </w:tc>
        <w:tc>
          <w:tcPr>
            <w:tcW w:w="440" w:type="pct"/>
            <w:vAlign w:val="bottom"/>
          </w:tcPr>
          <w:p w:rsidR="00444E93" w:rsidRPr="00BC4D4F" w:rsidRDefault="00444E93">
            <w:pPr>
              <w:jc w:val="right"/>
              <w:rPr>
                <w:color w:val="002060"/>
                <w:sz w:val="14"/>
                <w:szCs w:val="14"/>
              </w:rPr>
            </w:pPr>
            <w:r w:rsidRPr="00BC4D4F">
              <w:rPr>
                <w:color w:val="002060"/>
                <w:sz w:val="14"/>
                <w:szCs w:val="14"/>
              </w:rPr>
              <w:t>462.052</w:t>
            </w:r>
          </w:p>
        </w:tc>
        <w:tc>
          <w:tcPr>
            <w:tcW w:w="440" w:type="pct"/>
            <w:vAlign w:val="bottom"/>
          </w:tcPr>
          <w:p w:rsidR="00444E93" w:rsidRPr="00BC4D4F" w:rsidRDefault="00444E93">
            <w:pPr>
              <w:jc w:val="right"/>
              <w:rPr>
                <w:color w:val="002060"/>
                <w:sz w:val="14"/>
                <w:szCs w:val="14"/>
              </w:rPr>
            </w:pPr>
            <w:r w:rsidRPr="00BC4D4F">
              <w:rPr>
                <w:color w:val="002060"/>
                <w:sz w:val="14"/>
                <w:szCs w:val="14"/>
              </w:rPr>
              <w:t>1.470.281</w:t>
            </w:r>
          </w:p>
        </w:tc>
        <w:tc>
          <w:tcPr>
            <w:tcW w:w="403" w:type="pct"/>
            <w:vAlign w:val="bottom"/>
          </w:tcPr>
          <w:p w:rsidR="00444E93" w:rsidRPr="00BC4D4F" w:rsidRDefault="00444E93">
            <w:pPr>
              <w:jc w:val="right"/>
              <w:rPr>
                <w:color w:val="002060"/>
                <w:sz w:val="14"/>
                <w:szCs w:val="14"/>
              </w:rPr>
            </w:pPr>
            <w:r w:rsidRPr="00BC4D4F">
              <w:rPr>
                <w:color w:val="002060"/>
                <w:sz w:val="14"/>
                <w:szCs w:val="14"/>
              </w:rPr>
              <w:t>163.712</w:t>
            </w:r>
          </w:p>
        </w:tc>
        <w:tc>
          <w:tcPr>
            <w:tcW w:w="383" w:type="pct"/>
            <w:vAlign w:val="bottom"/>
          </w:tcPr>
          <w:p w:rsidR="00444E93" w:rsidRPr="00BC4D4F" w:rsidRDefault="00444E93">
            <w:pPr>
              <w:jc w:val="right"/>
              <w:rPr>
                <w:b/>
                <w:color w:val="002060"/>
                <w:sz w:val="14"/>
                <w:szCs w:val="14"/>
              </w:rPr>
            </w:pPr>
            <w:r w:rsidRPr="00BC4D4F">
              <w:rPr>
                <w:b/>
                <w:color w:val="002060"/>
                <w:sz w:val="14"/>
                <w:szCs w:val="14"/>
              </w:rPr>
              <w:t>2.096.045</w:t>
            </w:r>
          </w:p>
        </w:tc>
        <w:tc>
          <w:tcPr>
            <w:tcW w:w="440" w:type="pct"/>
            <w:vAlign w:val="bottom"/>
          </w:tcPr>
          <w:p w:rsidR="00444E93" w:rsidRPr="00BC4D4F" w:rsidRDefault="00444E93">
            <w:pPr>
              <w:jc w:val="right"/>
              <w:rPr>
                <w:color w:val="002060"/>
                <w:sz w:val="14"/>
                <w:szCs w:val="14"/>
              </w:rPr>
            </w:pPr>
            <w:r w:rsidRPr="00BC4D4F">
              <w:rPr>
                <w:color w:val="002060"/>
                <w:sz w:val="14"/>
                <w:szCs w:val="14"/>
              </w:rPr>
              <w:t>525.469</w:t>
            </w:r>
          </w:p>
        </w:tc>
        <w:tc>
          <w:tcPr>
            <w:tcW w:w="440" w:type="pct"/>
            <w:vAlign w:val="bottom"/>
          </w:tcPr>
          <w:p w:rsidR="00444E93" w:rsidRPr="00BC4D4F" w:rsidRDefault="00444E93">
            <w:pPr>
              <w:jc w:val="right"/>
              <w:rPr>
                <w:color w:val="002060"/>
                <w:sz w:val="14"/>
                <w:szCs w:val="14"/>
              </w:rPr>
            </w:pPr>
            <w:r w:rsidRPr="00BC4D4F">
              <w:rPr>
                <w:color w:val="002060"/>
                <w:sz w:val="14"/>
                <w:szCs w:val="14"/>
              </w:rPr>
              <w:t>1.387.272</w:t>
            </w:r>
          </w:p>
        </w:tc>
        <w:tc>
          <w:tcPr>
            <w:tcW w:w="403" w:type="pct"/>
            <w:vAlign w:val="bottom"/>
          </w:tcPr>
          <w:p w:rsidR="00444E93" w:rsidRPr="00BC4D4F" w:rsidRDefault="00444E93">
            <w:pPr>
              <w:jc w:val="right"/>
              <w:rPr>
                <w:color w:val="002060"/>
                <w:sz w:val="14"/>
                <w:szCs w:val="14"/>
              </w:rPr>
            </w:pPr>
            <w:r w:rsidRPr="00BC4D4F">
              <w:rPr>
                <w:color w:val="002060"/>
                <w:sz w:val="14"/>
                <w:szCs w:val="14"/>
              </w:rPr>
              <w:t>155.948</w:t>
            </w:r>
          </w:p>
        </w:tc>
        <w:tc>
          <w:tcPr>
            <w:tcW w:w="440" w:type="pct"/>
            <w:vAlign w:val="bottom"/>
          </w:tcPr>
          <w:p w:rsidR="00444E93" w:rsidRPr="00BC4D4F" w:rsidRDefault="00444E93">
            <w:pPr>
              <w:jc w:val="right"/>
              <w:rPr>
                <w:b/>
                <w:color w:val="002060"/>
                <w:sz w:val="14"/>
                <w:szCs w:val="14"/>
              </w:rPr>
            </w:pPr>
            <w:r w:rsidRPr="00BC4D4F">
              <w:rPr>
                <w:b/>
                <w:color w:val="002060"/>
                <w:sz w:val="14"/>
                <w:szCs w:val="14"/>
              </w:rPr>
              <w:t>2.068.689</w:t>
            </w:r>
          </w:p>
        </w:tc>
        <w:tc>
          <w:tcPr>
            <w:tcW w:w="277" w:type="pct"/>
            <w:vAlign w:val="center"/>
          </w:tcPr>
          <w:p w:rsidR="00444E93" w:rsidRDefault="00444E93">
            <w:pPr>
              <w:jc w:val="right"/>
              <w:rPr>
                <w:color w:val="002060"/>
                <w:sz w:val="14"/>
                <w:szCs w:val="14"/>
              </w:rPr>
            </w:pPr>
            <w:r>
              <w:rPr>
                <w:color w:val="002060"/>
                <w:sz w:val="14"/>
                <w:szCs w:val="14"/>
              </w:rPr>
              <w:t>13,7</w:t>
            </w:r>
          </w:p>
        </w:tc>
        <w:tc>
          <w:tcPr>
            <w:tcW w:w="358" w:type="pct"/>
            <w:vAlign w:val="center"/>
          </w:tcPr>
          <w:p w:rsidR="00444E93" w:rsidRDefault="00444E93">
            <w:pPr>
              <w:jc w:val="right"/>
              <w:rPr>
                <w:color w:val="002060"/>
                <w:sz w:val="14"/>
                <w:szCs w:val="14"/>
              </w:rPr>
            </w:pPr>
            <w:r>
              <w:rPr>
                <w:color w:val="002060"/>
                <w:sz w:val="14"/>
                <w:szCs w:val="14"/>
              </w:rPr>
              <w:t>-5,6</w:t>
            </w:r>
          </w:p>
        </w:tc>
        <w:tc>
          <w:tcPr>
            <w:tcW w:w="281" w:type="pct"/>
            <w:vAlign w:val="center"/>
          </w:tcPr>
          <w:p w:rsidR="00444E93" w:rsidRDefault="00444E93">
            <w:pPr>
              <w:jc w:val="right"/>
              <w:rPr>
                <w:color w:val="002060"/>
                <w:sz w:val="14"/>
                <w:szCs w:val="14"/>
              </w:rPr>
            </w:pPr>
            <w:r>
              <w:rPr>
                <w:color w:val="002060"/>
                <w:sz w:val="14"/>
                <w:szCs w:val="14"/>
              </w:rPr>
              <w:t>-4,7</w:t>
            </w:r>
          </w:p>
        </w:tc>
        <w:tc>
          <w:tcPr>
            <w:tcW w:w="224" w:type="pct"/>
            <w:vAlign w:val="center"/>
          </w:tcPr>
          <w:p w:rsidR="00444E93" w:rsidRPr="00444E93" w:rsidRDefault="00444E93">
            <w:pPr>
              <w:jc w:val="right"/>
              <w:rPr>
                <w:b/>
                <w:color w:val="002060"/>
                <w:sz w:val="14"/>
                <w:szCs w:val="14"/>
              </w:rPr>
            </w:pPr>
            <w:r w:rsidRPr="00444E93">
              <w:rPr>
                <w:b/>
                <w:color w:val="002060"/>
                <w:sz w:val="14"/>
                <w:szCs w:val="14"/>
              </w:rPr>
              <w:t>-1,3</w:t>
            </w:r>
          </w:p>
        </w:tc>
      </w:tr>
      <w:tr w:rsidR="00444E93" w:rsidRPr="00BC4D4F" w:rsidTr="00444E93">
        <w:trPr>
          <w:jc w:val="center"/>
        </w:trPr>
        <w:tc>
          <w:tcPr>
            <w:tcW w:w="471" w:type="pct"/>
            <w:vAlign w:val="center"/>
          </w:tcPr>
          <w:p w:rsidR="00444E93" w:rsidRPr="00BC4D4F" w:rsidRDefault="00444E93" w:rsidP="00C22BCB">
            <w:pPr>
              <w:rPr>
                <w:b/>
                <w:color w:val="002060"/>
                <w:sz w:val="14"/>
                <w:szCs w:val="14"/>
              </w:rPr>
            </w:pPr>
            <w:r w:rsidRPr="00BC4D4F">
              <w:rPr>
                <w:b/>
                <w:color w:val="002060"/>
                <w:sz w:val="14"/>
                <w:szCs w:val="14"/>
              </w:rPr>
              <w:t>Campania</w:t>
            </w:r>
          </w:p>
        </w:tc>
        <w:tc>
          <w:tcPr>
            <w:tcW w:w="440" w:type="pct"/>
            <w:vAlign w:val="bottom"/>
          </w:tcPr>
          <w:p w:rsidR="00444E93" w:rsidRPr="00BC4D4F" w:rsidRDefault="00444E93">
            <w:pPr>
              <w:jc w:val="right"/>
              <w:rPr>
                <w:color w:val="002060"/>
                <w:sz w:val="14"/>
                <w:szCs w:val="14"/>
              </w:rPr>
            </w:pPr>
            <w:r w:rsidRPr="00BC4D4F">
              <w:rPr>
                <w:color w:val="002060"/>
                <w:sz w:val="14"/>
                <w:szCs w:val="14"/>
              </w:rPr>
              <w:t>5.205.743</w:t>
            </w:r>
          </w:p>
        </w:tc>
        <w:tc>
          <w:tcPr>
            <w:tcW w:w="440" w:type="pct"/>
            <w:vAlign w:val="bottom"/>
          </w:tcPr>
          <w:p w:rsidR="00444E93" w:rsidRPr="00BC4D4F" w:rsidRDefault="00444E93">
            <w:pPr>
              <w:jc w:val="right"/>
              <w:rPr>
                <w:color w:val="002060"/>
                <w:sz w:val="14"/>
                <w:szCs w:val="14"/>
              </w:rPr>
            </w:pPr>
            <w:r w:rsidRPr="00BC4D4F">
              <w:rPr>
                <w:color w:val="002060"/>
                <w:sz w:val="14"/>
                <w:szCs w:val="14"/>
              </w:rPr>
              <w:t>25.708.942</w:t>
            </w:r>
          </w:p>
        </w:tc>
        <w:tc>
          <w:tcPr>
            <w:tcW w:w="403" w:type="pct"/>
            <w:vAlign w:val="bottom"/>
          </w:tcPr>
          <w:p w:rsidR="00444E93" w:rsidRPr="00BC4D4F" w:rsidRDefault="00444E93">
            <w:pPr>
              <w:jc w:val="right"/>
              <w:rPr>
                <w:color w:val="002060"/>
                <w:sz w:val="14"/>
                <w:szCs w:val="14"/>
              </w:rPr>
            </w:pPr>
            <w:r w:rsidRPr="00BC4D4F">
              <w:rPr>
                <w:color w:val="002060"/>
                <w:sz w:val="14"/>
                <w:szCs w:val="14"/>
              </w:rPr>
              <w:t>1.435.703</w:t>
            </w:r>
          </w:p>
        </w:tc>
        <w:tc>
          <w:tcPr>
            <w:tcW w:w="383" w:type="pct"/>
            <w:vAlign w:val="bottom"/>
          </w:tcPr>
          <w:p w:rsidR="00444E93" w:rsidRPr="00BC4D4F" w:rsidRDefault="00444E93">
            <w:pPr>
              <w:jc w:val="right"/>
              <w:rPr>
                <w:b/>
                <w:color w:val="002060"/>
                <w:sz w:val="14"/>
                <w:szCs w:val="14"/>
              </w:rPr>
            </w:pPr>
            <w:r w:rsidRPr="00BC4D4F">
              <w:rPr>
                <w:b/>
                <w:color w:val="002060"/>
                <w:sz w:val="14"/>
                <w:szCs w:val="14"/>
              </w:rPr>
              <w:t>32.350.388</w:t>
            </w:r>
          </w:p>
        </w:tc>
        <w:tc>
          <w:tcPr>
            <w:tcW w:w="440" w:type="pct"/>
            <w:vAlign w:val="bottom"/>
          </w:tcPr>
          <w:p w:rsidR="00444E93" w:rsidRPr="00BC4D4F" w:rsidRDefault="00444E93">
            <w:pPr>
              <w:jc w:val="right"/>
              <w:rPr>
                <w:color w:val="002060"/>
                <w:sz w:val="14"/>
                <w:szCs w:val="14"/>
              </w:rPr>
            </w:pPr>
            <w:r w:rsidRPr="00BC4D4F">
              <w:rPr>
                <w:color w:val="002060"/>
                <w:sz w:val="14"/>
                <w:szCs w:val="14"/>
              </w:rPr>
              <w:t>6.132.043</w:t>
            </w:r>
          </w:p>
        </w:tc>
        <w:tc>
          <w:tcPr>
            <w:tcW w:w="440" w:type="pct"/>
            <w:vAlign w:val="bottom"/>
          </w:tcPr>
          <w:p w:rsidR="00444E93" w:rsidRPr="00BC4D4F" w:rsidRDefault="00444E93">
            <w:pPr>
              <w:jc w:val="right"/>
              <w:rPr>
                <w:color w:val="002060"/>
                <w:sz w:val="14"/>
                <w:szCs w:val="14"/>
              </w:rPr>
            </w:pPr>
            <w:r w:rsidRPr="00BC4D4F">
              <w:rPr>
                <w:color w:val="002060"/>
                <w:sz w:val="14"/>
                <w:szCs w:val="14"/>
              </w:rPr>
              <w:t>24.218.746</w:t>
            </w:r>
          </w:p>
        </w:tc>
        <w:tc>
          <w:tcPr>
            <w:tcW w:w="403" w:type="pct"/>
            <w:vAlign w:val="bottom"/>
          </w:tcPr>
          <w:p w:rsidR="00444E93" w:rsidRPr="00BC4D4F" w:rsidRDefault="00444E93">
            <w:pPr>
              <w:jc w:val="right"/>
              <w:rPr>
                <w:color w:val="002060"/>
                <w:sz w:val="14"/>
                <w:szCs w:val="14"/>
              </w:rPr>
            </w:pPr>
            <w:r w:rsidRPr="00BC4D4F">
              <w:rPr>
                <w:color w:val="002060"/>
                <w:sz w:val="14"/>
                <w:szCs w:val="14"/>
              </w:rPr>
              <w:t>1.886.386</w:t>
            </w:r>
          </w:p>
        </w:tc>
        <w:tc>
          <w:tcPr>
            <w:tcW w:w="440" w:type="pct"/>
            <w:vAlign w:val="bottom"/>
          </w:tcPr>
          <w:p w:rsidR="00444E93" w:rsidRPr="00BC4D4F" w:rsidRDefault="00444E93">
            <w:pPr>
              <w:jc w:val="right"/>
              <w:rPr>
                <w:b/>
                <w:color w:val="002060"/>
                <w:sz w:val="14"/>
                <w:szCs w:val="14"/>
              </w:rPr>
            </w:pPr>
            <w:r w:rsidRPr="00BC4D4F">
              <w:rPr>
                <w:b/>
                <w:color w:val="002060"/>
                <w:sz w:val="14"/>
                <w:szCs w:val="14"/>
              </w:rPr>
              <w:t>32.237.175</w:t>
            </w:r>
          </w:p>
        </w:tc>
        <w:tc>
          <w:tcPr>
            <w:tcW w:w="277" w:type="pct"/>
            <w:vAlign w:val="center"/>
          </w:tcPr>
          <w:p w:rsidR="00444E93" w:rsidRDefault="00444E93">
            <w:pPr>
              <w:jc w:val="right"/>
              <w:rPr>
                <w:color w:val="002060"/>
                <w:sz w:val="14"/>
                <w:szCs w:val="14"/>
              </w:rPr>
            </w:pPr>
            <w:r>
              <w:rPr>
                <w:color w:val="002060"/>
                <w:sz w:val="14"/>
                <w:szCs w:val="14"/>
              </w:rPr>
              <w:t>17,8</w:t>
            </w:r>
          </w:p>
        </w:tc>
        <w:tc>
          <w:tcPr>
            <w:tcW w:w="358" w:type="pct"/>
            <w:vAlign w:val="center"/>
          </w:tcPr>
          <w:p w:rsidR="00444E93" w:rsidRDefault="00444E93">
            <w:pPr>
              <w:jc w:val="right"/>
              <w:rPr>
                <w:color w:val="002060"/>
                <w:sz w:val="14"/>
                <w:szCs w:val="14"/>
              </w:rPr>
            </w:pPr>
            <w:r>
              <w:rPr>
                <w:color w:val="002060"/>
                <w:sz w:val="14"/>
                <w:szCs w:val="14"/>
              </w:rPr>
              <w:t>-5,8</w:t>
            </w:r>
          </w:p>
        </w:tc>
        <w:tc>
          <w:tcPr>
            <w:tcW w:w="281" w:type="pct"/>
            <w:vAlign w:val="center"/>
          </w:tcPr>
          <w:p w:rsidR="00444E93" w:rsidRDefault="00444E93">
            <w:pPr>
              <w:jc w:val="right"/>
              <w:rPr>
                <w:color w:val="002060"/>
                <w:sz w:val="14"/>
                <w:szCs w:val="14"/>
              </w:rPr>
            </w:pPr>
            <w:r>
              <w:rPr>
                <w:color w:val="002060"/>
                <w:sz w:val="14"/>
                <w:szCs w:val="14"/>
              </w:rPr>
              <w:t>31,4</w:t>
            </w:r>
          </w:p>
        </w:tc>
        <w:tc>
          <w:tcPr>
            <w:tcW w:w="224" w:type="pct"/>
            <w:vAlign w:val="center"/>
          </w:tcPr>
          <w:p w:rsidR="00444E93" w:rsidRPr="00444E93" w:rsidRDefault="00444E93">
            <w:pPr>
              <w:jc w:val="right"/>
              <w:rPr>
                <w:b/>
                <w:color w:val="002060"/>
                <w:sz w:val="14"/>
                <w:szCs w:val="14"/>
              </w:rPr>
            </w:pPr>
            <w:r w:rsidRPr="00444E93">
              <w:rPr>
                <w:b/>
                <w:color w:val="002060"/>
                <w:sz w:val="14"/>
                <w:szCs w:val="14"/>
              </w:rPr>
              <w:t>-0,3</w:t>
            </w:r>
          </w:p>
        </w:tc>
      </w:tr>
      <w:tr w:rsidR="00444E93" w:rsidRPr="00BC4D4F" w:rsidTr="00444E93">
        <w:trPr>
          <w:jc w:val="center"/>
        </w:trPr>
        <w:tc>
          <w:tcPr>
            <w:tcW w:w="471" w:type="pct"/>
            <w:vAlign w:val="center"/>
          </w:tcPr>
          <w:p w:rsidR="00444E93" w:rsidRPr="00BC4D4F" w:rsidRDefault="00444E93" w:rsidP="00C22BCB">
            <w:pPr>
              <w:rPr>
                <w:b/>
                <w:color w:val="002060"/>
                <w:sz w:val="14"/>
                <w:szCs w:val="14"/>
              </w:rPr>
            </w:pPr>
            <w:r w:rsidRPr="00BC4D4F">
              <w:rPr>
                <w:b/>
                <w:color w:val="002060"/>
                <w:sz w:val="14"/>
                <w:szCs w:val="14"/>
              </w:rPr>
              <w:t>Puglia</w:t>
            </w:r>
          </w:p>
        </w:tc>
        <w:tc>
          <w:tcPr>
            <w:tcW w:w="440" w:type="pct"/>
            <w:vAlign w:val="bottom"/>
          </w:tcPr>
          <w:p w:rsidR="00444E93" w:rsidRPr="00BC4D4F" w:rsidRDefault="00444E93">
            <w:pPr>
              <w:jc w:val="right"/>
              <w:rPr>
                <w:color w:val="002060"/>
                <w:sz w:val="14"/>
                <w:szCs w:val="14"/>
              </w:rPr>
            </w:pPr>
            <w:r w:rsidRPr="00BC4D4F">
              <w:rPr>
                <w:color w:val="002060"/>
                <w:sz w:val="14"/>
                <w:szCs w:val="14"/>
              </w:rPr>
              <w:t>7.069.134</w:t>
            </w:r>
          </w:p>
        </w:tc>
        <w:tc>
          <w:tcPr>
            <w:tcW w:w="440" w:type="pct"/>
            <w:vAlign w:val="bottom"/>
          </w:tcPr>
          <w:p w:rsidR="00444E93" w:rsidRPr="00BC4D4F" w:rsidRDefault="00444E93">
            <w:pPr>
              <w:jc w:val="right"/>
              <w:rPr>
                <w:color w:val="002060"/>
                <w:sz w:val="14"/>
                <w:szCs w:val="14"/>
              </w:rPr>
            </w:pPr>
            <w:r w:rsidRPr="00BC4D4F">
              <w:rPr>
                <w:color w:val="002060"/>
                <w:sz w:val="14"/>
                <w:szCs w:val="14"/>
              </w:rPr>
              <w:t>18.914.712</w:t>
            </w:r>
          </w:p>
        </w:tc>
        <w:tc>
          <w:tcPr>
            <w:tcW w:w="403" w:type="pct"/>
            <w:vAlign w:val="bottom"/>
          </w:tcPr>
          <w:p w:rsidR="00444E93" w:rsidRPr="00BC4D4F" w:rsidRDefault="00444E93">
            <w:pPr>
              <w:jc w:val="right"/>
              <w:rPr>
                <w:color w:val="002060"/>
                <w:sz w:val="14"/>
                <w:szCs w:val="14"/>
              </w:rPr>
            </w:pPr>
            <w:r w:rsidRPr="00BC4D4F">
              <w:rPr>
                <w:color w:val="002060"/>
                <w:sz w:val="14"/>
                <w:szCs w:val="14"/>
              </w:rPr>
              <w:t>2.979.852</w:t>
            </w:r>
          </w:p>
        </w:tc>
        <w:tc>
          <w:tcPr>
            <w:tcW w:w="383" w:type="pct"/>
            <w:vAlign w:val="bottom"/>
          </w:tcPr>
          <w:p w:rsidR="00444E93" w:rsidRPr="00BC4D4F" w:rsidRDefault="00444E93">
            <w:pPr>
              <w:jc w:val="right"/>
              <w:rPr>
                <w:b/>
                <w:color w:val="002060"/>
                <w:sz w:val="14"/>
                <w:szCs w:val="14"/>
              </w:rPr>
            </w:pPr>
            <w:r w:rsidRPr="00BC4D4F">
              <w:rPr>
                <w:b/>
                <w:color w:val="002060"/>
                <w:sz w:val="14"/>
                <w:szCs w:val="14"/>
              </w:rPr>
              <w:t>28.963.698</w:t>
            </w:r>
          </w:p>
        </w:tc>
        <w:tc>
          <w:tcPr>
            <w:tcW w:w="440" w:type="pct"/>
            <w:vAlign w:val="bottom"/>
          </w:tcPr>
          <w:p w:rsidR="00444E93" w:rsidRPr="00BC4D4F" w:rsidRDefault="00444E93">
            <w:pPr>
              <w:jc w:val="right"/>
              <w:rPr>
                <w:color w:val="002060"/>
                <w:sz w:val="14"/>
                <w:szCs w:val="14"/>
              </w:rPr>
            </w:pPr>
            <w:r w:rsidRPr="00BC4D4F">
              <w:rPr>
                <w:color w:val="002060"/>
                <w:sz w:val="14"/>
                <w:szCs w:val="14"/>
              </w:rPr>
              <w:t>6.240.186</w:t>
            </w:r>
          </w:p>
        </w:tc>
        <w:tc>
          <w:tcPr>
            <w:tcW w:w="440" w:type="pct"/>
            <w:vAlign w:val="bottom"/>
          </w:tcPr>
          <w:p w:rsidR="00444E93" w:rsidRPr="00BC4D4F" w:rsidRDefault="00444E93">
            <w:pPr>
              <w:jc w:val="right"/>
              <w:rPr>
                <w:color w:val="002060"/>
                <w:sz w:val="14"/>
                <w:szCs w:val="14"/>
              </w:rPr>
            </w:pPr>
            <w:r w:rsidRPr="00BC4D4F">
              <w:rPr>
                <w:color w:val="002060"/>
                <w:sz w:val="14"/>
                <w:szCs w:val="14"/>
              </w:rPr>
              <w:t>24.532.727</w:t>
            </w:r>
          </w:p>
        </w:tc>
        <w:tc>
          <w:tcPr>
            <w:tcW w:w="403" w:type="pct"/>
            <w:vAlign w:val="bottom"/>
          </w:tcPr>
          <w:p w:rsidR="00444E93" w:rsidRPr="00BC4D4F" w:rsidRDefault="00444E93">
            <w:pPr>
              <w:jc w:val="right"/>
              <w:rPr>
                <w:color w:val="002060"/>
                <w:sz w:val="14"/>
                <w:szCs w:val="14"/>
              </w:rPr>
            </w:pPr>
            <w:r w:rsidRPr="00BC4D4F">
              <w:rPr>
                <w:color w:val="002060"/>
                <w:sz w:val="14"/>
                <w:szCs w:val="14"/>
              </w:rPr>
              <w:t>3.279.984</w:t>
            </w:r>
          </w:p>
        </w:tc>
        <w:tc>
          <w:tcPr>
            <w:tcW w:w="440" w:type="pct"/>
            <w:vAlign w:val="bottom"/>
          </w:tcPr>
          <w:p w:rsidR="00444E93" w:rsidRPr="00BC4D4F" w:rsidRDefault="00444E93">
            <w:pPr>
              <w:jc w:val="right"/>
              <w:rPr>
                <w:b/>
                <w:color w:val="002060"/>
                <w:sz w:val="14"/>
                <w:szCs w:val="14"/>
              </w:rPr>
            </w:pPr>
            <w:r w:rsidRPr="00BC4D4F">
              <w:rPr>
                <w:b/>
                <w:color w:val="002060"/>
                <w:sz w:val="14"/>
                <w:szCs w:val="14"/>
              </w:rPr>
              <w:t>34.052.897</w:t>
            </w:r>
          </w:p>
        </w:tc>
        <w:tc>
          <w:tcPr>
            <w:tcW w:w="277" w:type="pct"/>
            <w:vAlign w:val="center"/>
          </w:tcPr>
          <w:p w:rsidR="00444E93" w:rsidRDefault="00444E93">
            <w:pPr>
              <w:jc w:val="right"/>
              <w:rPr>
                <w:color w:val="002060"/>
                <w:sz w:val="14"/>
                <w:szCs w:val="14"/>
              </w:rPr>
            </w:pPr>
            <w:r>
              <w:rPr>
                <w:color w:val="002060"/>
                <w:sz w:val="14"/>
                <w:szCs w:val="14"/>
              </w:rPr>
              <w:t>-11,7</w:t>
            </w:r>
          </w:p>
        </w:tc>
        <w:tc>
          <w:tcPr>
            <w:tcW w:w="358" w:type="pct"/>
            <w:vAlign w:val="center"/>
          </w:tcPr>
          <w:p w:rsidR="00444E93" w:rsidRDefault="00444E93">
            <w:pPr>
              <w:jc w:val="right"/>
              <w:rPr>
                <w:color w:val="002060"/>
                <w:sz w:val="14"/>
                <w:szCs w:val="14"/>
              </w:rPr>
            </w:pPr>
            <w:r>
              <w:rPr>
                <w:color w:val="002060"/>
                <w:sz w:val="14"/>
                <w:szCs w:val="14"/>
              </w:rPr>
              <w:t>29,7</w:t>
            </w:r>
          </w:p>
        </w:tc>
        <w:tc>
          <w:tcPr>
            <w:tcW w:w="281" w:type="pct"/>
            <w:vAlign w:val="center"/>
          </w:tcPr>
          <w:p w:rsidR="00444E93" w:rsidRDefault="00444E93">
            <w:pPr>
              <w:jc w:val="right"/>
              <w:rPr>
                <w:color w:val="002060"/>
                <w:sz w:val="14"/>
                <w:szCs w:val="14"/>
              </w:rPr>
            </w:pPr>
            <w:r>
              <w:rPr>
                <w:color w:val="002060"/>
                <w:sz w:val="14"/>
                <w:szCs w:val="14"/>
              </w:rPr>
              <w:t>10,1</w:t>
            </w:r>
          </w:p>
        </w:tc>
        <w:tc>
          <w:tcPr>
            <w:tcW w:w="224" w:type="pct"/>
            <w:vAlign w:val="center"/>
          </w:tcPr>
          <w:p w:rsidR="00444E93" w:rsidRPr="00444E93" w:rsidRDefault="00444E93">
            <w:pPr>
              <w:jc w:val="right"/>
              <w:rPr>
                <w:b/>
                <w:color w:val="002060"/>
                <w:sz w:val="14"/>
                <w:szCs w:val="14"/>
              </w:rPr>
            </w:pPr>
            <w:r w:rsidRPr="00444E93">
              <w:rPr>
                <w:b/>
                <w:color w:val="002060"/>
                <w:sz w:val="14"/>
                <w:szCs w:val="14"/>
              </w:rPr>
              <w:t>17,6</w:t>
            </w:r>
          </w:p>
        </w:tc>
      </w:tr>
      <w:tr w:rsidR="00444E93" w:rsidRPr="00BC4D4F" w:rsidTr="00444E93">
        <w:trPr>
          <w:jc w:val="center"/>
        </w:trPr>
        <w:tc>
          <w:tcPr>
            <w:tcW w:w="471" w:type="pct"/>
            <w:vAlign w:val="center"/>
          </w:tcPr>
          <w:p w:rsidR="00444E93" w:rsidRPr="00BC4D4F" w:rsidRDefault="00444E93" w:rsidP="00C22BCB">
            <w:pPr>
              <w:rPr>
                <w:b/>
                <w:color w:val="002060"/>
                <w:sz w:val="14"/>
                <w:szCs w:val="14"/>
              </w:rPr>
            </w:pPr>
            <w:r w:rsidRPr="00BC4D4F">
              <w:rPr>
                <w:b/>
                <w:color w:val="002060"/>
                <w:sz w:val="14"/>
                <w:szCs w:val="14"/>
              </w:rPr>
              <w:t>Basilicata</w:t>
            </w:r>
          </w:p>
        </w:tc>
        <w:tc>
          <w:tcPr>
            <w:tcW w:w="440" w:type="pct"/>
            <w:vAlign w:val="bottom"/>
          </w:tcPr>
          <w:p w:rsidR="00444E93" w:rsidRPr="00BC4D4F" w:rsidRDefault="00444E93">
            <w:pPr>
              <w:jc w:val="right"/>
              <w:rPr>
                <w:color w:val="002060"/>
                <w:sz w:val="14"/>
                <w:szCs w:val="14"/>
              </w:rPr>
            </w:pPr>
            <w:r w:rsidRPr="00BC4D4F">
              <w:rPr>
                <w:color w:val="002060"/>
                <w:sz w:val="14"/>
                <w:szCs w:val="14"/>
              </w:rPr>
              <w:t>782.635</w:t>
            </w:r>
          </w:p>
        </w:tc>
        <w:tc>
          <w:tcPr>
            <w:tcW w:w="440" w:type="pct"/>
            <w:vAlign w:val="bottom"/>
          </w:tcPr>
          <w:p w:rsidR="00444E93" w:rsidRPr="00BC4D4F" w:rsidRDefault="00444E93">
            <w:pPr>
              <w:jc w:val="right"/>
              <w:rPr>
                <w:color w:val="002060"/>
                <w:sz w:val="14"/>
                <w:szCs w:val="14"/>
              </w:rPr>
            </w:pPr>
            <w:r w:rsidRPr="00BC4D4F">
              <w:rPr>
                <w:color w:val="002060"/>
                <w:sz w:val="14"/>
                <w:szCs w:val="14"/>
              </w:rPr>
              <w:t>2.243.110</w:t>
            </w:r>
          </w:p>
        </w:tc>
        <w:tc>
          <w:tcPr>
            <w:tcW w:w="403" w:type="pct"/>
            <w:vAlign w:val="bottom"/>
          </w:tcPr>
          <w:p w:rsidR="00444E93" w:rsidRPr="00BC4D4F" w:rsidRDefault="00444E93">
            <w:pPr>
              <w:jc w:val="right"/>
              <w:rPr>
                <w:color w:val="002060"/>
                <w:sz w:val="14"/>
                <w:szCs w:val="14"/>
              </w:rPr>
            </w:pPr>
            <w:r w:rsidRPr="00BC4D4F">
              <w:rPr>
                <w:color w:val="002060"/>
                <w:sz w:val="14"/>
                <w:szCs w:val="14"/>
              </w:rPr>
              <w:t>145.621</w:t>
            </w:r>
          </w:p>
        </w:tc>
        <w:tc>
          <w:tcPr>
            <w:tcW w:w="383" w:type="pct"/>
            <w:vAlign w:val="bottom"/>
          </w:tcPr>
          <w:p w:rsidR="00444E93" w:rsidRPr="00BC4D4F" w:rsidRDefault="00444E93">
            <w:pPr>
              <w:jc w:val="right"/>
              <w:rPr>
                <w:b/>
                <w:color w:val="002060"/>
                <w:sz w:val="14"/>
                <w:szCs w:val="14"/>
              </w:rPr>
            </w:pPr>
            <w:r w:rsidRPr="00BC4D4F">
              <w:rPr>
                <w:b/>
                <w:color w:val="002060"/>
                <w:sz w:val="14"/>
                <w:szCs w:val="14"/>
              </w:rPr>
              <w:t>3.171.366</w:t>
            </w:r>
          </w:p>
        </w:tc>
        <w:tc>
          <w:tcPr>
            <w:tcW w:w="440" w:type="pct"/>
            <w:vAlign w:val="bottom"/>
          </w:tcPr>
          <w:p w:rsidR="00444E93" w:rsidRPr="00BC4D4F" w:rsidRDefault="00444E93">
            <w:pPr>
              <w:jc w:val="right"/>
              <w:rPr>
                <w:color w:val="002060"/>
                <w:sz w:val="14"/>
                <w:szCs w:val="14"/>
              </w:rPr>
            </w:pPr>
            <w:r w:rsidRPr="00BC4D4F">
              <w:rPr>
                <w:color w:val="002060"/>
                <w:sz w:val="14"/>
                <w:szCs w:val="14"/>
              </w:rPr>
              <w:t>2.885.796</w:t>
            </w:r>
          </w:p>
        </w:tc>
        <w:tc>
          <w:tcPr>
            <w:tcW w:w="440" w:type="pct"/>
            <w:vAlign w:val="bottom"/>
          </w:tcPr>
          <w:p w:rsidR="00444E93" w:rsidRPr="00BC4D4F" w:rsidRDefault="00444E93">
            <w:pPr>
              <w:jc w:val="right"/>
              <w:rPr>
                <w:color w:val="002060"/>
                <w:sz w:val="14"/>
                <w:szCs w:val="14"/>
              </w:rPr>
            </w:pPr>
            <w:r w:rsidRPr="00BC4D4F">
              <w:rPr>
                <w:color w:val="002060"/>
                <w:sz w:val="14"/>
                <w:szCs w:val="14"/>
              </w:rPr>
              <w:t>1.675.911</w:t>
            </w:r>
          </w:p>
        </w:tc>
        <w:tc>
          <w:tcPr>
            <w:tcW w:w="403" w:type="pct"/>
            <w:vAlign w:val="bottom"/>
          </w:tcPr>
          <w:p w:rsidR="00444E93" w:rsidRPr="00BC4D4F" w:rsidRDefault="00444E93">
            <w:pPr>
              <w:jc w:val="right"/>
              <w:rPr>
                <w:color w:val="002060"/>
                <w:sz w:val="14"/>
                <w:szCs w:val="14"/>
              </w:rPr>
            </w:pPr>
            <w:r w:rsidRPr="00BC4D4F">
              <w:rPr>
                <w:color w:val="002060"/>
                <w:sz w:val="14"/>
                <w:szCs w:val="14"/>
              </w:rPr>
              <w:t>288.925</w:t>
            </w:r>
          </w:p>
        </w:tc>
        <w:tc>
          <w:tcPr>
            <w:tcW w:w="440" w:type="pct"/>
            <w:vAlign w:val="bottom"/>
          </w:tcPr>
          <w:p w:rsidR="00444E93" w:rsidRPr="00BC4D4F" w:rsidRDefault="00444E93">
            <w:pPr>
              <w:jc w:val="right"/>
              <w:rPr>
                <w:b/>
                <w:color w:val="002060"/>
                <w:sz w:val="14"/>
                <w:szCs w:val="14"/>
              </w:rPr>
            </w:pPr>
            <w:r w:rsidRPr="00BC4D4F">
              <w:rPr>
                <w:b/>
                <w:color w:val="002060"/>
                <w:sz w:val="14"/>
                <w:szCs w:val="14"/>
              </w:rPr>
              <w:t>4.850.632</w:t>
            </w:r>
          </w:p>
        </w:tc>
        <w:tc>
          <w:tcPr>
            <w:tcW w:w="277" w:type="pct"/>
            <w:vAlign w:val="center"/>
          </w:tcPr>
          <w:p w:rsidR="00444E93" w:rsidRDefault="00444E93">
            <w:pPr>
              <w:jc w:val="right"/>
              <w:rPr>
                <w:color w:val="002060"/>
                <w:sz w:val="14"/>
                <w:szCs w:val="14"/>
              </w:rPr>
            </w:pPr>
            <w:r>
              <w:rPr>
                <w:color w:val="002060"/>
                <w:sz w:val="14"/>
                <w:szCs w:val="14"/>
              </w:rPr>
              <w:t>268,7</w:t>
            </w:r>
          </w:p>
        </w:tc>
        <w:tc>
          <w:tcPr>
            <w:tcW w:w="358" w:type="pct"/>
            <w:vAlign w:val="center"/>
          </w:tcPr>
          <w:p w:rsidR="00444E93" w:rsidRDefault="00444E93">
            <w:pPr>
              <w:jc w:val="right"/>
              <w:rPr>
                <w:color w:val="002060"/>
                <w:sz w:val="14"/>
                <w:szCs w:val="14"/>
              </w:rPr>
            </w:pPr>
            <w:r>
              <w:rPr>
                <w:color w:val="002060"/>
                <w:sz w:val="14"/>
                <w:szCs w:val="14"/>
              </w:rPr>
              <w:t>-25,3</w:t>
            </w:r>
          </w:p>
        </w:tc>
        <w:tc>
          <w:tcPr>
            <w:tcW w:w="281" w:type="pct"/>
            <w:vAlign w:val="center"/>
          </w:tcPr>
          <w:p w:rsidR="00444E93" w:rsidRDefault="00444E93">
            <w:pPr>
              <w:jc w:val="right"/>
              <w:rPr>
                <w:color w:val="002060"/>
                <w:sz w:val="14"/>
                <w:szCs w:val="14"/>
              </w:rPr>
            </w:pPr>
            <w:r>
              <w:rPr>
                <w:color w:val="002060"/>
                <w:sz w:val="14"/>
                <w:szCs w:val="14"/>
              </w:rPr>
              <w:t>98,4</w:t>
            </w:r>
          </w:p>
        </w:tc>
        <w:tc>
          <w:tcPr>
            <w:tcW w:w="224" w:type="pct"/>
            <w:vAlign w:val="center"/>
          </w:tcPr>
          <w:p w:rsidR="00444E93" w:rsidRPr="00444E93" w:rsidRDefault="00444E93">
            <w:pPr>
              <w:jc w:val="right"/>
              <w:rPr>
                <w:b/>
                <w:color w:val="002060"/>
                <w:sz w:val="14"/>
                <w:szCs w:val="14"/>
              </w:rPr>
            </w:pPr>
            <w:r w:rsidRPr="00444E93">
              <w:rPr>
                <w:b/>
                <w:color w:val="002060"/>
                <w:sz w:val="14"/>
                <w:szCs w:val="14"/>
              </w:rPr>
              <w:t>53,0</w:t>
            </w:r>
          </w:p>
        </w:tc>
      </w:tr>
      <w:tr w:rsidR="00444E93" w:rsidRPr="00BC4D4F" w:rsidTr="00444E93">
        <w:trPr>
          <w:jc w:val="center"/>
        </w:trPr>
        <w:tc>
          <w:tcPr>
            <w:tcW w:w="471" w:type="pct"/>
            <w:vAlign w:val="center"/>
          </w:tcPr>
          <w:p w:rsidR="00444E93" w:rsidRPr="00BC4D4F" w:rsidRDefault="00444E93" w:rsidP="00C22BCB">
            <w:pPr>
              <w:rPr>
                <w:b/>
                <w:color w:val="002060"/>
                <w:sz w:val="14"/>
                <w:szCs w:val="14"/>
              </w:rPr>
            </w:pPr>
            <w:r w:rsidRPr="00BC4D4F">
              <w:rPr>
                <w:b/>
                <w:color w:val="002060"/>
                <w:sz w:val="14"/>
                <w:szCs w:val="14"/>
              </w:rPr>
              <w:t>Calabria</w:t>
            </w:r>
          </w:p>
        </w:tc>
        <w:tc>
          <w:tcPr>
            <w:tcW w:w="440" w:type="pct"/>
            <w:vAlign w:val="bottom"/>
          </w:tcPr>
          <w:p w:rsidR="00444E93" w:rsidRPr="00BC4D4F" w:rsidRDefault="00444E93">
            <w:pPr>
              <w:jc w:val="right"/>
              <w:rPr>
                <w:color w:val="002060"/>
                <w:sz w:val="14"/>
                <w:szCs w:val="14"/>
              </w:rPr>
            </w:pPr>
            <w:r w:rsidRPr="00BC4D4F">
              <w:rPr>
                <w:color w:val="002060"/>
                <w:sz w:val="14"/>
                <w:szCs w:val="14"/>
              </w:rPr>
              <w:t>824.321</w:t>
            </w:r>
          </w:p>
        </w:tc>
        <w:tc>
          <w:tcPr>
            <w:tcW w:w="440" w:type="pct"/>
            <w:vAlign w:val="bottom"/>
          </w:tcPr>
          <w:p w:rsidR="00444E93" w:rsidRPr="00BC4D4F" w:rsidRDefault="00444E93">
            <w:pPr>
              <w:jc w:val="right"/>
              <w:rPr>
                <w:color w:val="002060"/>
                <w:sz w:val="14"/>
                <w:szCs w:val="14"/>
              </w:rPr>
            </w:pPr>
            <w:r w:rsidRPr="00BC4D4F">
              <w:rPr>
                <w:color w:val="002060"/>
                <w:sz w:val="14"/>
                <w:szCs w:val="14"/>
              </w:rPr>
              <w:t>5.728.868</w:t>
            </w:r>
          </w:p>
        </w:tc>
        <w:tc>
          <w:tcPr>
            <w:tcW w:w="403" w:type="pct"/>
            <w:vAlign w:val="bottom"/>
          </w:tcPr>
          <w:p w:rsidR="00444E93" w:rsidRPr="00BC4D4F" w:rsidRDefault="00444E93">
            <w:pPr>
              <w:jc w:val="right"/>
              <w:rPr>
                <w:color w:val="002060"/>
                <w:sz w:val="14"/>
                <w:szCs w:val="14"/>
              </w:rPr>
            </w:pPr>
            <w:r w:rsidRPr="00BC4D4F">
              <w:rPr>
                <w:color w:val="002060"/>
                <w:sz w:val="14"/>
                <w:szCs w:val="14"/>
              </w:rPr>
              <w:t>1.092.030</w:t>
            </w:r>
          </w:p>
        </w:tc>
        <w:tc>
          <w:tcPr>
            <w:tcW w:w="383" w:type="pct"/>
            <w:vAlign w:val="bottom"/>
          </w:tcPr>
          <w:p w:rsidR="00444E93" w:rsidRPr="00BC4D4F" w:rsidRDefault="00444E93">
            <w:pPr>
              <w:jc w:val="right"/>
              <w:rPr>
                <w:b/>
                <w:color w:val="002060"/>
                <w:sz w:val="14"/>
                <w:szCs w:val="14"/>
              </w:rPr>
            </w:pPr>
            <w:r w:rsidRPr="00BC4D4F">
              <w:rPr>
                <w:b/>
                <w:color w:val="002060"/>
                <w:sz w:val="14"/>
                <w:szCs w:val="14"/>
              </w:rPr>
              <w:t>7.645.219</w:t>
            </w:r>
          </w:p>
        </w:tc>
        <w:tc>
          <w:tcPr>
            <w:tcW w:w="440" w:type="pct"/>
            <w:vAlign w:val="bottom"/>
          </w:tcPr>
          <w:p w:rsidR="00444E93" w:rsidRPr="00BC4D4F" w:rsidRDefault="00444E93">
            <w:pPr>
              <w:jc w:val="right"/>
              <w:rPr>
                <w:color w:val="002060"/>
                <w:sz w:val="14"/>
                <w:szCs w:val="14"/>
              </w:rPr>
            </w:pPr>
            <w:r w:rsidRPr="00BC4D4F">
              <w:rPr>
                <w:color w:val="002060"/>
                <w:sz w:val="14"/>
                <w:szCs w:val="14"/>
              </w:rPr>
              <w:t>978.867</w:t>
            </w:r>
          </w:p>
        </w:tc>
        <w:tc>
          <w:tcPr>
            <w:tcW w:w="440" w:type="pct"/>
            <w:vAlign w:val="bottom"/>
          </w:tcPr>
          <w:p w:rsidR="00444E93" w:rsidRPr="00BC4D4F" w:rsidRDefault="00444E93">
            <w:pPr>
              <w:jc w:val="right"/>
              <w:rPr>
                <w:color w:val="002060"/>
                <w:sz w:val="14"/>
                <w:szCs w:val="14"/>
              </w:rPr>
            </w:pPr>
            <w:r w:rsidRPr="00BC4D4F">
              <w:rPr>
                <w:color w:val="002060"/>
                <w:sz w:val="14"/>
                <w:szCs w:val="14"/>
              </w:rPr>
              <w:t>3.700.747</w:t>
            </w:r>
          </w:p>
        </w:tc>
        <w:tc>
          <w:tcPr>
            <w:tcW w:w="403" w:type="pct"/>
            <w:vAlign w:val="bottom"/>
          </w:tcPr>
          <w:p w:rsidR="00444E93" w:rsidRPr="00BC4D4F" w:rsidRDefault="00444E93">
            <w:pPr>
              <w:jc w:val="right"/>
              <w:rPr>
                <w:color w:val="002060"/>
                <w:sz w:val="14"/>
                <w:szCs w:val="14"/>
              </w:rPr>
            </w:pPr>
            <w:r w:rsidRPr="00BC4D4F">
              <w:rPr>
                <w:color w:val="002060"/>
                <w:sz w:val="14"/>
                <w:szCs w:val="14"/>
              </w:rPr>
              <w:t>622.936</w:t>
            </w:r>
          </w:p>
        </w:tc>
        <w:tc>
          <w:tcPr>
            <w:tcW w:w="440" w:type="pct"/>
            <w:vAlign w:val="bottom"/>
          </w:tcPr>
          <w:p w:rsidR="00444E93" w:rsidRPr="00BC4D4F" w:rsidRDefault="00444E93">
            <w:pPr>
              <w:jc w:val="right"/>
              <w:rPr>
                <w:b/>
                <w:color w:val="002060"/>
                <w:sz w:val="14"/>
                <w:szCs w:val="14"/>
              </w:rPr>
            </w:pPr>
            <w:r w:rsidRPr="00BC4D4F">
              <w:rPr>
                <w:b/>
                <w:color w:val="002060"/>
                <w:sz w:val="14"/>
                <w:szCs w:val="14"/>
              </w:rPr>
              <w:t>5.302.550</w:t>
            </w:r>
          </w:p>
        </w:tc>
        <w:tc>
          <w:tcPr>
            <w:tcW w:w="277" w:type="pct"/>
            <w:vAlign w:val="center"/>
          </w:tcPr>
          <w:p w:rsidR="00444E93" w:rsidRDefault="00444E93">
            <w:pPr>
              <w:jc w:val="right"/>
              <w:rPr>
                <w:color w:val="002060"/>
                <w:sz w:val="14"/>
                <w:szCs w:val="14"/>
              </w:rPr>
            </w:pPr>
            <w:r>
              <w:rPr>
                <w:color w:val="002060"/>
                <w:sz w:val="14"/>
                <w:szCs w:val="14"/>
              </w:rPr>
              <w:t>18,7</w:t>
            </w:r>
          </w:p>
        </w:tc>
        <w:tc>
          <w:tcPr>
            <w:tcW w:w="358" w:type="pct"/>
            <w:vAlign w:val="center"/>
          </w:tcPr>
          <w:p w:rsidR="00444E93" w:rsidRDefault="00444E93">
            <w:pPr>
              <w:jc w:val="right"/>
              <w:rPr>
                <w:color w:val="002060"/>
                <w:sz w:val="14"/>
                <w:szCs w:val="14"/>
              </w:rPr>
            </w:pPr>
            <w:r>
              <w:rPr>
                <w:color w:val="002060"/>
                <w:sz w:val="14"/>
                <w:szCs w:val="14"/>
              </w:rPr>
              <w:t>-35,4</w:t>
            </w:r>
          </w:p>
        </w:tc>
        <w:tc>
          <w:tcPr>
            <w:tcW w:w="281" w:type="pct"/>
            <w:vAlign w:val="center"/>
          </w:tcPr>
          <w:p w:rsidR="00444E93" w:rsidRDefault="00444E93">
            <w:pPr>
              <w:jc w:val="right"/>
              <w:rPr>
                <w:color w:val="002060"/>
                <w:sz w:val="14"/>
                <w:szCs w:val="14"/>
              </w:rPr>
            </w:pPr>
            <w:r>
              <w:rPr>
                <w:color w:val="002060"/>
                <w:sz w:val="14"/>
                <w:szCs w:val="14"/>
              </w:rPr>
              <w:t>-43,0</w:t>
            </w:r>
          </w:p>
        </w:tc>
        <w:tc>
          <w:tcPr>
            <w:tcW w:w="224" w:type="pct"/>
            <w:vAlign w:val="center"/>
          </w:tcPr>
          <w:p w:rsidR="00444E93" w:rsidRPr="00444E93" w:rsidRDefault="00444E93">
            <w:pPr>
              <w:jc w:val="right"/>
              <w:rPr>
                <w:b/>
                <w:color w:val="002060"/>
                <w:sz w:val="14"/>
                <w:szCs w:val="14"/>
              </w:rPr>
            </w:pPr>
            <w:r w:rsidRPr="00444E93">
              <w:rPr>
                <w:b/>
                <w:color w:val="002060"/>
                <w:sz w:val="14"/>
                <w:szCs w:val="14"/>
              </w:rPr>
              <w:t>-30,6</w:t>
            </w:r>
          </w:p>
        </w:tc>
      </w:tr>
      <w:tr w:rsidR="00444E93" w:rsidRPr="00BC4D4F" w:rsidTr="00444E93">
        <w:trPr>
          <w:jc w:val="center"/>
        </w:trPr>
        <w:tc>
          <w:tcPr>
            <w:tcW w:w="471" w:type="pct"/>
            <w:vAlign w:val="center"/>
          </w:tcPr>
          <w:p w:rsidR="00444E93" w:rsidRPr="00BC4D4F" w:rsidRDefault="00444E93" w:rsidP="00C22BCB">
            <w:pPr>
              <w:rPr>
                <w:b/>
                <w:color w:val="002060"/>
                <w:sz w:val="14"/>
                <w:szCs w:val="14"/>
              </w:rPr>
            </w:pPr>
            <w:r w:rsidRPr="00BC4D4F">
              <w:rPr>
                <w:b/>
                <w:color w:val="002060"/>
                <w:sz w:val="14"/>
                <w:szCs w:val="14"/>
              </w:rPr>
              <w:t>Sicilia</w:t>
            </w:r>
          </w:p>
        </w:tc>
        <w:tc>
          <w:tcPr>
            <w:tcW w:w="440" w:type="pct"/>
            <w:vAlign w:val="bottom"/>
          </w:tcPr>
          <w:p w:rsidR="00444E93" w:rsidRPr="00BC4D4F" w:rsidRDefault="00444E93">
            <w:pPr>
              <w:jc w:val="right"/>
              <w:rPr>
                <w:color w:val="002060"/>
                <w:sz w:val="14"/>
                <w:szCs w:val="14"/>
              </w:rPr>
            </w:pPr>
            <w:r w:rsidRPr="00BC4D4F">
              <w:rPr>
                <w:color w:val="002060"/>
                <w:sz w:val="14"/>
                <w:szCs w:val="14"/>
              </w:rPr>
              <w:t>3.161.398</w:t>
            </w:r>
          </w:p>
        </w:tc>
        <w:tc>
          <w:tcPr>
            <w:tcW w:w="440" w:type="pct"/>
            <w:vAlign w:val="bottom"/>
          </w:tcPr>
          <w:p w:rsidR="00444E93" w:rsidRPr="00BC4D4F" w:rsidRDefault="00444E93">
            <w:pPr>
              <w:jc w:val="right"/>
              <w:rPr>
                <w:color w:val="002060"/>
                <w:sz w:val="14"/>
                <w:szCs w:val="14"/>
              </w:rPr>
            </w:pPr>
            <w:r w:rsidRPr="00BC4D4F">
              <w:rPr>
                <w:color w:val="002060"/>
                <w:sz w:val="14"/>
                <w:szCs w:val="14"/>
              </w:rPr>
              <w:t>10.341.857</w:t>
            </w:r>
          </w:p>
        </w:tc>
        <w:tc>
          <w:tcPr>
            <w:tcW w:w="403" w:type="pct"/>
            <w:vAlign w:val="bottom"/>
          </w:tcPr>
          <w:p w:rsidR="00444E93" w:rsidRPr="00BC4D4F" w:rsidRDefault="00444E93">
            <w:pPr>
              <w:jc w:val="right"/>
              <w:rPr>
                <w:color w:val="002060"/>
                <w:sz w:val="14"/>
                <w:szCs w:val="14"/>
              </w:rPr>
            </w:pPr>
            <w:r w:rsidRPr="00BC4D4F">
              <w:rPr>
                <w:color w:val="002060"/>
                <w:sz w:val="14"/>
                <w:szCs w:val="14"/>
              </w:rPr>
              <w:t>4.812.535</w:t>
            </w:r>
          </w:p>
        </w:tc>
        <w:tc>
          <w:tcPr>
            <w:tcW w:w="383" w:type="pct"/>
            <w:vAlign w:val="bottom"/>
          </w:tcPr>
          <w:p w:rsidR="00444E93" w:rsidRPr="00BC4D4F" w:rsidRDefault="00444E93">
            <w:pPr>
              <w:jc w:val="right"/>
              <w:rPr>
                <w:b/>
                <w:color w:val="002060"/>
                <w:sz w:val="14"/>
                <w:szCs w:val="14"/>
              </w:rPr>
            </w:pPr>
            <w:r w:rsidRPr="00BC4D4F">
              <w:rPr>
                <w:b/>
                <w:color w:val="002060"/>
                <w:sz w:val="14"/>
                <w:szCs w:val="14"/>
              </w:rPr>
              <w:t>18.315.790</w:t>
            </w:r>
          </w:p>
        </w:tc>
        <w:tc>
          <w:tcPr>
            <w:tcW w:w="440" w:type="pct"/>
            <w:vAlign w:val="bottom"/>
          </w:tcPr>
          <w:p w:rsidR="00444E93" w:rsidRPr="00BC4D4F" w:rsidRDefault="00444E93">
            <w:pPr>
              <w:jc w:val="right"/>
              <w:rPr>
                <w:color w:val="002060"/>
                <w:sz w:val="14"/>
                <w:szCs w:val="14"/>
              </w:rPr>
            </w:pPr>
            <w:r w:rsidRPr="00BC4D4F">
              <w:rPr>
                <w:color w:val="002060"/>
                <w:sz w:val="14"/>
                <w:szCs w:val="14"/>
              </w:rPr>
              <w:t>2.749.190</w:t>
            </w:r>
          </w:p>
        </w:tc>
        <w:tc>
          <w:tcPr>
            <w:tcW w:w="440" w:type="pct"/>
            <w:vAlign w:val="bottom"/>
          </w:tcPr>
          <w:p w:rsidR="00444E93" w:rsidRPr="00BC4D4F" w:rsidRDefault="00444E93">
            <w:pPr>
              <w:jc w:val="right"/>
              <w:rPr>
                <w:color w:val="002060"/>
                <w:sz w:val="14"/>
                <w:szCs w:val="14"/>
              </w:rPr>
            </w:pPr>
            <w:r w:rsidRPr="00BC4D4F">
              <w:rPr>
                <w:color w:val="002060"/>
                <w:sz w:val="14"/>
                <w:szCs w:val="14"/>
              </w:rPr>
              <w:t>9.446.888</w:t>
            </w:r>
          </w:p>
        </w:tc>
        <w:tc>
          <w:tcPr>
            <w:tcW w:w="403" w:type="pct"/>
            <w:vAlign w:val="bottom"/>
          </w:tcPr>
          <w:p w:rsidR="00444E93" w:rsidRPr="00BC4D4F" w:rsidRDefault="00444E93">
            <w:pPr>
              <w:jc w:val="right"/>
              <w:rPr>
                <w:color w:val="002060"/>
                <w:sz w:val="14"/>
                <w:szCs w:val="14"/>
              </w:rPr>
            </w:pPr>
            <w:r w:rsidRPr="00BC4D4F">
              <w:rPr>
                <w:color w:val="002060"/>
                <w:sz w:val="14"/>
                <w:szCs w:val="14"/>
              </w:rPr>
              <w:t>1.276.300</w:t>
            </w:r>
          </w:p>
        </w:tc>
        <w:tc>
          <w:tcPr>
            <w:tcW w:w="440" w:type="pct"/>
            <w:vAlign w:val="bottom"/>
          </w:tcPr>
          <w:p w:rsidR="00444E93" w:rsidRPr="00BC4D4F" w:rsidRDefault="00444E93">
            <w:pPr>
              <w:jc w:val="right"/>
              <w:rPr>
                <w:b/>
                <w:color w:val="002060"/>
                <w:sz w:val="14"/>
                <w:szCs w:val="14"/>
              </w:rPr>
            </w:pPr>
            <w:r w:rsidRPr="00BC4D4F">
              <w:rPr>
                <w:b/>
                <w:color w:val="002060"/>
                <w:sz w:val="14"/>
                <w:szCs w:val="14"/>
              </w:rPr>
              <w:t>13.472.378</w:t>
            </w:r>
          </w:p>
        </w:tc>
        <w:tc>
          <w:tcPr>
            <w:tcW w:w="277" w:type="pct"/>
            <w:vAlign w:val="center"/>
          </w:tcPr>
          <w:p w:rsidR="00444E93" w:rsidRDefault="00444E93">
            <w:pPr>
              <w:jc w:val="right"/>
              <w:rPr>
                <w:color w:val="002060"/>
                <w:sz w:val="14"/>
                <w:szCs w:val="14"/>
              </w:rPr>
            </w:pPr>
            <w:r>
              <w:rPr>
                <w:color w:val="002060"/>
                <w:sz w:val="14"/>
                <w:szCs w:val="14"/>
              </w:rPr>
              <w:t>-13,0</w:t>
            </w:r>
          </w:p>
        </w:tc>
        <w:tc>
          <w:tcPr>
            <w:tcW w:w="358" w:type="pct"/>
            <w:vAlign w:val="center"/>
          </w:tcPr>
          <w:p w:rsidR="00444E93" w:rsidRDefault="00444E93">
            <w:pPr>
              <w:jc w:val="right"/>
              <w:rPr>
                <w:color w:val="002060"/>
                <w:sz w:val="14"/>
                <w:szCs w:val="14"/>
              </w:rPr>
            </w:pPr>
            <w:r>
              <w:rPr>
                <w:color w:val="002060"/>
                <w:sz w:val="14"/>
                <w:szCs w:val="14"/>
              </w:rPr>
              <w:t>-8,7</w:t>
            </w:r>
          </w:p>
        </w:tc>
        <w:tc>
          <w:tcPr>
            <w:tcW w:w="281" w:type="pct"/>
            <w:vAlign w:val="center"/>
          </w:tcPr>
          <w:p w:rsidR="00444E93" w:rsidRDefault="00444E93">
            <w:pPr>
              <w:jc w:val="right"/>
              <w:rPr>
                <w:color w:val="002060"/>
                <w:sz w:val="14"/>
                <w:szCs w:val="14"/>
              </w:rPr>
            </w:pPr>
            <w:r>
              <w:rPr>
                <w:color w:val="002060"/>
                <w:sz w:val="14"/>
                <w:szCs w:val="14"/>
              </w:rPr>
              <w:t>-73,5</w:t>
            </w:r>
          </w:p>
        </w:tc>
        <w:tc>
          <w:tcPr>
            <w:tcW w:w="224" w:type="pct"/>
            <w:vAlign w:val="center"/>
          </w:tcPr>
          <w:p w:rsidR="00444E93" w:rsidRPr="00444E93" w:rsidRDefault="00444E93">
            <w:pPr>
              <w:jc w:val="right"/>
              <w:rPr>
                <w:b/>
                <w:color w:val="002060"/>
                <w:sz w:val="14"/>
                <w:szCs w:val="14"/>
              </w:rPr>
            </w:pPr>
            <w:r w:rsidRPr="00444E93">
              <w:rPr>
                <w:b/>
                <w:color w:val="002060"/>
                <w:sz w:val="14"/>
                <w:szCs w:val="14"/>
              </w:rPr>
              <w:t>-26,4</w:t>
            </w:r>
          </w:p>
        </w:tc>
      </w:tr>
      <w:tr w:rsidR="00444E93" w:rsidRPr="00BC4D4F" w:rsidTr="00444E93">
        <w:trPr>
          <w:jc w:val="center"/>
        </w:trPr>
        <w:tc>
          <w:tcPr>
            <w:tcW w:w="471" w:type="pct"/>
            <w:vAlign w:val="center"/>
          </w:tcPr>
          <w:p w:rsidR="00444E93" w:rsidRPr="00BC4D4F" w:rsidRDefault="00444E93" w:rsidP="00C22BCB">
            <w:pPr>
              <w:rPr>
                <w:b/>
                <w:color w:val="002060"/>
                <w:sz w:val="14"/>
                <w:szCs w:val="14"/>
              </w:rPr>
            </w:pPr>
            <w:r w:rsidRPr="00BC4D4F">
              <w:rPr>
                <w:b/>
                <w:color w:val="002060"/>
                <w:sz w:val="14"/>
                <w:szCs w:val="14"/>
              </w:rPr>
              <w:t>Sardegna</w:t>
            </w:r>
          </w:p>
        </w:tc>
        <w:tc>
          <w:tcPr>
            <w:tcW w:w="440" w:type="pct"/>
            <w:vAlign w:val="bottom"/>
          </w:tcPr>
          <w:p w:rsidR="00444E93" w:rsidRPr="00BC4D4F" w:rsidRDefault="00444E93">
            <w:pPr>
              <w:jc w:val="right"/>
              <w:rPr>
                <w:color w:val="002060"/>
                <w:sz w:val="14"/>
                <w:szCs w:val="14"/>
              </w:rPr>
            </w:pPr>
            <w:r w:rsidRPr="00BC4D4F">
              <w:rPr>
                <w:color w:val="002060"/>
                <w:sz w:val="14"/>
                <w:szCs w:val="14"/>
              </w:rPr>
              <w:t>942.924</w:t>
            </w:r>
          </w:p>
        </w:tc>
        <w:tc>
          <w:tcPr>
            <w:tcW w:w="440" w:type="pct"/>
            <w:vAlign w:val="bottom"/>
          </w:tcPr>
          <w:p w:rsidR="00444E93" w:rsidRPr="00BC4D4F" w:rsidRDefault="00444E93">
            <w:pPr>
              <w:jc w:val="right"/>
              <w:rPr>
                <w:color w:val="002060"/>
                <w:sz w:val="14"/>
                <w:szCs w:val="14"/>
              </w:rPr>
            </w:pPr>
            <w:r w:rsidRPr="00BC4D4F">
              <w:rPr>
                <w:color w:val="002060"/>
                <w:sz w:val="14"/>
                <w:szCs w:val="14"/>
              </w:rPr>
              <w:t>4.417.680</w:t>
            </w:r>
          </w:p>
        </w:tc>
        <w:tc>
          <w:tcPr>
            <w:tcW w:w="403" w:type="pct"/>
            <w:vAlign w:val="bottom"/>
          </w:tcPr>
          <w:p w:rsidR="00444E93" w:rsidRPr="00BC4D4F" w:rsidRDefault="00444E93">
            <w:pPr>
              <w:jc w:val="right"/>
              <w:rPr>
                <w:color w:val="002060"/>
                <w:sz w:val="14"/>
                <w:szCs w:val="14"/>
              </w:rPr>
            </w:pPr>
            <w:r w:rsidRPr="00BC4D4F">
              <w:rPr>
                <w:color w:val="002060"/>
                <w:sz w:val="14"/>
                <w:szCs w:val="14"/>
              </w:rPr>
              <w:t>2.497.756</w:t>
            </w:r>
          </w:p>
        </w:tc>
        <w:tc>
          <w:tcPr>
            <w:tcW w:w="383" w:type="pct"/>
            <w:vAlign w:val="bottom"/>
          </w:tcPr>
          <w:p w:rsidR="00444E93" w:rsidRPr="00BC4D4F" w:rsidRDefault="00444E93">
            <w:pPr>
              <w:jc w:val="right"/>
              <w:rPr>
                <w:b/>
                <w:color w:val="002060"/>
                <w:sz w:val="14"/>
                <w:szCs w:val="14"/>
              </w:rPr>
            </w:pPr>
            <w:r w:rsidRPr="00BC4D4F">
              <w:rPr>
                <w:b/>
                <w:color w:val="002060"/>
                <w:sz w:val="14"/>
                <w:szCs w:val="14"/>
              </w:rPr>
              <w:t>7.858.360</w:t>
            </w:r>
          </w:p>
        </w:tc>
        <w:tc>
          <w:tcPr>
            <w:tcW w:w="440" w:type="pct"/>
            <w:vAlign w:val="bottom"/>
          </w:tcPr>
          <w:p w:rsidR="00444E93" w:rsidRPr="00BC4D4F" w:rsidRDefault="00444E93">
            <w:pPr>
              <w:jc w:val="right"/>
              <w:rPr>
                <w:color w:val="002060"/>
                <w:sz w:val="14"/>
                <w:szCs w:val="14"/>
              </w:rPr>
            </w:pPr>
            <w:r w:rsidRPr="00BC4D4F">
              <w:rPr>
                <w:color w:val="002060"/>
                <w:sz w:val="14"/>
                <w:szCs w:val="14"/>
              </w:rPr>
              <w:t>774.750</w:t>
            </w:r>
          </w:p>
        </w:tc>
        <w:tc>
          <w:tcPr>
            <w:tcW w:w="440" w:type="pct"/>
            <w:vAlign w:val="bottom"/>
          </w:tcPr>
          <w:p w:rsidR="00444E93" w:rsidRPr="00BC4D4F" w:rsidRDefault="00444E93">
            <w:pPr>
              <w:jc w:val="right"/>
              <w:rPr>
                <w:color w:val="002060"/>
                <w:sz w:val="14"/>
                <w:szCs w:val="14"/>
              </w:rPr>
            </w:pPr>
            <w:r w:rsidRPr="00BC4D4F">
              <w:rPr>
                <w:color w:val="002060"/>
                <w:sz w:val="14"/>
                <w:szCs w:val="14"/>
              </w:rPr>
              <w:t>2.129.920</w:t>
            </w:r>
          </w:p>
        </w:tc>
        <w:tc>
          <w:tcPr>
            <w:tcW w:w="403" w:type="pct"/>
            <w:vAlign w:val="bottom"/>
          </w:tcPr>
          <w:p w:rsidR="00444E93" w:rsidRPr="00BC4D4F" w:rsidRDefault="00444E93">
            <w:pPr>
              <w:jc w:val="right"/>
              <w:rPr>
                <w:color w:val="002060"/>
                <w:sz w:val="14"/>
                <w:szCs w:val="14"/>
              </w:rPr>
            </w:pPr>
            <w:r w:rsidRPr="00BC4D4F">
              <w:rPr>
                <w:color w:val="002060"/>
                <w:sz w:val="14"/>
                <w:szCs w:val="14"/>
              </w:rPr>
              <w:t>282.398</w:t>
            </w:r>
          </w:p>
        </w:tc>
        <w:tc>
          <w:tcPr>
            <w:tcW w:w="440" w:type="pct"/>
            <w:vAlign w:val="bottom"/>
          </w:tcPr>
          <w:p w:rsidR="00444E93" w:rsidRPr="00BC4D4F" w:rsidRDefault="00444E93">
            <w:pPr>
              <w:jc w:val="right"/>
              <w:rPr>
                <w:b/>
                <w:color w:val="002060"/>
                <w:sz w:val="14"/>
                <w:szCs w:val="14"/>
              </w:rPr>
            </w:pPr>
            <w:r w:rsidRPr="00BC4D4F">
              <w:rPr>
                <w:b/>
                <w:color w:val="002060"/>
                <w:sz w:val="14"/>
                <w:szCs w:val="14"/>
              </w:rPr>
              <w:t>3.187.068</w:t>
            </w:r>
          </w:p>
        </w:tc>
        <w:tc>
          <w:tcPr>
            <w:tcW w:w="277" w:type="pct"/>
            <w:vAlign w:val="center"/>
          </w:tcPr>
          <w:p w:rsidR="00444E93" w:rsidRDefault="00444E93">
            <w:pPr>
              <w:jc w:val="right"/>
              <w:rPr>
                <w:color w:val="002060"/>
                <w:sz w:val="14"/>
                <w:szCs w:val="14"/>
              </w:rPr>
            </w:pPr>
            <w:r>
              <w:rPr>
                <w:color w:val="002060"/>
                <w:sz w:val="14"/>
                <w:szCs w:val="14"/>
              </w:rPr>
              <w:t>-17,8</w:t>
            </w:r>
          </w:p>
        </w:tc>
        <w:tc>
          <w:tcPr>
            <w:tcW w:w="358" w:type="pct"/>
            <w:vAlign w:val="center"/>
          </w:tcPr>
          <w:p w:rsidR="00444E93" w:rsidRDefault="00444E93">
            <w:pPr>
              <w:jc w:val="right"/>
              <w:rPr>
                <w:color w:val="002060"/>
                <w:sz w:val="14"/>
                <w:szCs w:val="14"/>
              </w:rPr>
            </w:pPr>
            <w:r>
              <w:rPr>
                <w:color w:val="002060"/>
                <w:sz w:val="14"/>
                <w:szCs w:val="14"/>
              </w:rPr>
              <w:t>-51,8</w:t>
            </w:r>
          </w:p>
        </w:tc>
        <w:tc>
          <w:tcPr>
            <w:tcW w:w="281" w:type="pct"/>
            <w:vAlign w:val="center"/>
          </w:tcPr>
          <w:p w:rsidR="00444E93" w:rsidRDefault="00444E93">
            <w:pPr>
              <w:jc w:val="right"/>
              <w:rPr>
                <w:color w:val="002060"/>
                <w:sz w:val="14"/>
                <w:szCs w:val="14"/>
              </w:rPr>
            </w:pPr>
            <w:r>
              <w:rPr>
                <w:color w:val="002060"/>
                <w:sz w:val="14"/>
                <w:szCs w:val="14"/>
              </w:rPr>
              <w:t>-88,7</w:t>
            </w:r>
          </w:p>
        </w:tc>
        <w:tc>
          <w:tcPr>
            <w:tcW w:w="224" w:type="pct"/>
            <w:vAlign w:val="center"/>
          </w:tcPr>
          <w:p w:rsidR="00444E93" w:rsidRPr="00444E93" w:rsidRDefault="00444E93">
            <w:pPr>
              <w:jc w:val="right"/>
              <w:rPr>
                <w:b/>
                <w:color w:val="002060"/>
                <w:sz w:val="14"/>
                <w:szCs w:val="14"/>
              </w:rPr>
            </w:pPr>
            <w:r w:rsidRPr="00444E93">
              <w:rPr>
                <w:b/>
                <w:color w:val="002060"/>
                <w:sz w:val="14"/>
                <w:szCs w:val="14"/>
              </w:rPr>
              <w:t>-59,4</w:t>
            </w:r>
          </w:p>
        </w:tc>
      </w:tr>
      <w:tr w:rsidR="00444E93" w:rsidRPr="00444E93" w:rsidTr="00444E93">
        <w:trPr>
          <w:jc w:val="center"/>
        </w:trPr>
        <w:tc>
          <w:tcPr>
            <w:tcW w:w="471" w:type="pct"/>
            <w:shd w:val="clear" w:color="auto" w:fill="FFFF99"/>
            <w:vAlign w:val="center"/>
          </w:tcPr>
          <w:p w:rsidR="00444E93" w:rsidRPr="00444E93" w:rsidRDefault="00444E93" w:rsidP="00C22BCB">
            <w:pPr>
              <w:rPr>
                <w:b/>
                <w:color w:val="002060"/>
                <w:sz w:val="16"/>
                <w:szCs w:val="16"/>
              </w:rPr>
            </w:pPr>
            <w:r w:rsidRPr="00444E93">
              <w:rPr>
                <w:b/>
                <w:color w:val="002060"/>
                <w:sz w:val="16"/>
                <w:szCs w:val="16"/>
              </w:rPr>
              <w:t>ITALIA</w:t>
            </w:r>
          </w:p>
        </w:tc>
        <w:tc>
          <w:tcPr>
            <w:tcW w:w="440" w:type="pct"/>
            <w:shd w:val="clear" w:color="auto" w:fill="FFFF99"/>
            <w:vAlign w:val="bottom"/>
          </w:tcPr>
          <w:p w:rsidR="00444E93" w:rsidRPr="00444E93" w:rsidRDefault="00444E93">
            <w:pPr>
              <w:jc w:val="right"/>
              <w:rPr>
                <w:b/>
                <w:color w:val="002060"/>
                <w:sz w:val="16"/>
                <w:szCs w:val="16"/>
              </w:rPr>
            </w:pPr>
            <w:r w:rsidRPr="00444E93">
              <w:rPr>
                <w:b/>
                <w:color w:val="002060"/>
                <w:sz w:val="16"/>
                <w:szCs w:val="16"/>
              </w:rPr>
              <w:t>137.572.217</w:t>
            </w:r>
          </w:p>
        </w:tc>
        <w:tc>
          <w:tcPr>
            <w:tcW w:w="440" w:type="pct"/>
            <w:shd w:val="clear" w:color="auto" w:fill="FFFF99"/>
            <w:vAlign w:val="bottom"/>
          </w:tcPr>
          <w:p w:rsidR="00444E93" w:rsidRPr="00444E93" w:rsidRDefault="00444E93">
            <w:pPr>
              <w:jc w:val="right"/>
              <w:rPr>
                <w:b/>
                <w:color w:val="002060"/>
                <w:sz w:val="16"/>
                <w:szCs w:val="16"/>
              </w:rPr>
            </w:pPr>
            <w:r w:rsidRPr="00444E93">
              <w:rPr>
                <w:b/>
                <w:color w:val="002060"/>
                <w:sz w:val="16"/>
                <w:szCs w:val="16"/>
              </w:rPr>
              <w:t>383.855.120</w:t>
            </w:r>
          </w:p>
        </w:tc>
        <w:tc>
          <w:tcPr>
            <w:tcW w:w="403" w:type="pct"/>
            <w:shd w:val="clear" w:color="auto" w:fill="FFFF99"/>
            <w:vAlign w:val="bottom"/>
          </w:tcPr>
          <w:p w:rsidR="00444E93" w:rsidRPr="00444E93" w:rsidRDefault="00444E93">
            <w:pPr>
              <w:jc w:val="right"/>
              <w:rPr>
                <w:b/>
                <w:color w:val="002060"/>
                <w:sz w:val="16"/>
                <w:szCs w:val="16"/>
              </w:rPr>
            </w:pPr>
            <w:r w:rsidRPr="00444E93">
              <w:rPr>
                <w:b/>
                <w:color w:val="002060"/>
                <w:sz w:val="16"/>
                <w:szCs w:val="16"/>
              </w:rPr>
              <w:t>57.818.225</w:t>
            </w:r>
          </w:p>
        </w:tc>
        <w:tc>
          <w:tcPr>
            <w:tcW w:w="383" w:type="pct"/>
            <w:shd w:val="clear" w:color="auto" w:fill="FFFF99"/>
            <w:vAlign w:val="bottom"/>
          </w:tcPr>
          <w:p w:rsidR="00444E93" w:rsidRPr="00444E93" w:rsidRDefault="00444E93">
            <w:pPr>
              <w:jc w:val="right"/>
              <w:rPr>
                <w:b/>
                <w:color w:val="002060"/>
                <w:sz w:val="16"/>
                <w:szCs w:val="16"/>
              </w:rPr>
            </w:pPr>
            <w:r w:rsidRPr="00444E93">
              <w:rPr>
                <w:b/>
                <w:color w:val="002060"/>
                <w:sz w:val="16"/>
                <w:szCs w:val="16"/>
              </w:rPr>
              <w:t>579.245.562</w:t>
            </w:r>
          </w:p>
        </w:tc>
        <w:tc>
          <w:tcPr>
            <w:tcW w:w="440" w:type="pct"/>
            <w:shd w:val="clear" w:color="auto" w:fill="FFFF99"/>
            <w:vAlign w:val="bottom"/>
          </w:tcPr>
          <w:p w:rsidR="00444E93" w:rsidRPr="00444E93" w:rsidRDefault="00444E93">
            <w:pPr>
              <w:jc w:val="right"/>
              <w:rPr>
                <w:b/>
                <w:color w:val="002060"/>
                <w:sz w:val="16"/>
                <w:szCs w:val="16"/>
              </w:rPr>
            </w:pPr>
            <w:r w:rsidRPr="00444E93">
              <w:rPr>
                <w:b/>
                <w:color w:val="002060"/>
                <w:sz w:val="16"/>
                <w:szCs w:val="16"/>
              </w:rPr>
              <w:t>104.970.254</w:t>
            </w:r>
          </w:p>
        </w:tc>
        <w:tc>
          <w:tcPr>
            <w:tcW w:w="440" w:type="pct"/>
            <w:shd w:val="clear" w:color="auto" w:fill="FFFF99"/>
            <w:vAlign w:val="bottom"/>
          </w:tcPr>
          <w:p w:rsidR="00444E93" w:rsidRPr="00444E93" w:rsidRDefault="00444E93">
            <w:pPr>
              <w:jc w:val="right"/>
              <w:rPr>
                <w:b/>
                <w:color w:val="002060"/>
                <w:sz w:val="16"/>
                <w:szCs w:val="16"/>
              </w:rPr>
            </w:pPr>
            <w:r w:rsidRPr="00444E93">
              <w:rPr>
                <w:b/>
                <w:color w:val="002060"/>
                <w:sz w:val="16"/>
                <w:szCs w:val="16"/>
              </w:rPr>
              <w:t>218.115.701</w:t>
            </w:r>
          </w:p>
        </w:tc>
        <w:tc>
          <w:tcPr>
            <w:tcW w:w="403" w:type="pct"/>
            <w:shd w:val="clear" w:color="auto" w:fill="FFFF99"/>
            <w:vAlign w:val="bottom"/>
          </w:tcPr>
          <w:p w:rsidR="00444E93" w:rsidRPr="00444E93" w:rsidRDefault="00444E93">
            <w:pPr>
              <w:jc w:val="right"/>
              <w:rPr>
                <w:b/>
                <w:color w:val="002060"/>
                <w:sz w:val="16"/>
                <w:szCs w:val="16"/>
              </w:rPr>
            </w:pPr>
            <w:r w:rsidRPr="00444E93">
              <w:rPr>
                <w:b/>
                <w:color w:val="002060"/>
                <w:sz w:val="16"/>
                <w:szCs w:val="16"/>
              </w:rPr>
              <w:t>27.995.700</w:t>
            </w:r>
          </w:p>
        </w:tc>
        <w:tc>
          <w:tcPr>
            <w:tcW w:w="440" w:type="pct"/>
            <w:shd w:val="clear" w:color="auto" w:fill="FFFF99"/>
            <w:vAlign w:val="bottom"/>
          </w:tcPr>
          <w:p w:rsidR="00444E93" w:rsidRPr="00444E93" w:rsidRDefault="00444E93">
            <w:pPr>
              <w:jc w:val="right"/>
              <w:rPr>
                <w:b/>
                <w:color w:val="002060"/>
                <w:sz w:val="16"/>
                <w:szCs w:val="16"/>
              </w:rPr>
            </w:pPr>
            <w:r w:rsidRPr="00444E93">
              <w:rPr>
                <w:b/>
                <w:color w:val="002060"/>
                <w:sz w:val="16"/>
                <w:szCs w:val="16"/>
              </w:rPr>
              <w:t>351.081.655</w:t>
            </w:r>
          </w:p>
        </w:tc>
        <w:tc>
          <w:tcPr>
            <w:tcW w:w="277" w:type="pct"/>
            <w:shd w:val="clear" w:color="auto" w:fill="FFFF99"/>
            <w:vAlign w:val="center"/>
          </w:tcPr>
          <w:p w:rsidR="00444E93" w:rsidRPr="00444E93" w:rsidRDefault="00444E93">
            <w:pPr>
              <w:jc w:val="right"/>
              <w:rPr>
                <w:b/>
                <w:color w:val="002060"/>
                <w:sz w:val="16"/>
                <w:szCs w:val="16"/>
              </w:rPr>
            </w:pPr>
            <w:r w:rsidRPr="00444E93">
              <w:rPr>
                <w:b/>
                <w:color w:val="002060"/>
                <w:sz w:val="16"/>
                <w:szCs w:val="16"/>
              </w:rPr>
              <w:t>-23,7</w:t>
            </w:r>
          </w:p>
        </w:tc>
        <w:tc>
          <w:tcPr>
            <w:tcW w:w="358" w:type="pct"/>
            <w:shd w:val="clear" w:color="auto" w:fill="FFFF99"/>
            <w:vAlign w:val="center"/>
          </w:tcPr>
          <w:p w:rsidR="00444E93" w:rsidRPr="00444E93" w:rsidRDefault="00444E93">
            <w:pPr>
              <w:jc w:val="right"/>
              <w:rPr>
                <w:b/>
                <w:color w:val="002060"/>
                <w:sz w:val="16"/>
                <w:szCs w:val="16"/>
              </w:rPr>
            </w:pPr>
            <w:r w:rsidRPr="00444E93">
              <w:rPr>
                <w:b/>
                <w:color w:val="002060"/>
                <w:sz w:val="16"/>
                <w:szCs w:val="16"/>
              </w:rPr>
              <w:t>-43,2</w:t>
            </w:r>
          </w:p>
        </w:tc>
        <w:tc>
          <w:tcPr>
            <w:tcW w:w="281" w:type="pct"/>
            <w:shd w:val="clear" w:color="auto" w:fill="FFFF99"/>
            <w:vAlign w:val="center"/>
          </w:tcPr>
          <w:p w:rsidR="00444E93" w:rsidRPr="00444E93" w:rsidRDefault="00444E93">
            <w:pPr>
              <w:jc w:val="right"/>
              <w:rPr>
                <w:b/>
                <w:color w:val="002060"/>
                <w:sz w:val="16"/>
                <w:szCs w:val="16"/>
              </w:rPr>
            </w:pPr>
            <w:r w:rsidRPr="00444E93">
              <w:rPr>
                <w:b/>
                <w:color w:val="002060"/>
                <w:sz w:val="16"/>
                <w:szCs w:val="16"/>
              </w:rPr>
              <w:t>-51,6</w:t>
            </w:r>
          </w:p>
        </w:tc>
        <w:tc>
          <w:tcPr>
            <w:tcW w:w="224" w:type="pct"/>
            <w:shd w:val="clear" w:color="auto" w:fill="FFFF99"/>
            <w:vAlign w:val="center"/>
          </w:tcPr>
          <w:p w:rsidR="00444E93" w:rsidRPr="00444E93" w:rsidRDefault="00444E93">
            <w:pPr>
              <w:jc w:val="right"/>
              <w:rPr>
                <w:b/>
                <w:color w:val="002060"/>
                <w:sz w:val="16"/>
                <w:szCs w:val="16"/>
              </w:rPr>
            </w:pPr>
            <w:r w:rsidRPr="00444E93">
              <w:rPr>
                <w:b/>
                <w:color w:val="002060"/>
                <w:sz w:val="16"/>
                <w:szCs w:val="16"/>
              </w:rPr>
              <w:t>-39,4</w:t>
            </w:r>
          </w:p>
        </w:tc>
      </w:tr>
    </w:tbl>
    <w:p w:rsidR="0082400A" w:rsidRPr="0082400A" w:rsidRDefault="0082400A" w:rsidP="0082400A">
      <w:pPr>
        <w:rPr>
          <w:i/>
          <w:color w:val="002060"/>
          <w:sz w:val="16"/>
          <w:szCs w:val="16"/>
        </w:rPr>
      </w:pPr>
      <w:r w:rsidRPr="0082400A">
        <w:rPr>
          <w:i/>
          <w:color w:val="002060"/>
          <w:sz w:val="16"/>
          <w:szCs w:val="16"/>
        </w:rPr>
        <w:t>Elaborazione UIL su fonte Inps</w:t>
      </w:r>
    </w:p>
    <w:p w:rsidR="00F40A7F" w:rsidRDefault="00F40A7F" w:rsidP="00F40A7F">
      <w:pPr>
        <w:ind w:left="-748" w:right="-662"/>
        <w:jc w:val="center"/>
        <w:rPr>
          <w:b/>
          <w:color w:val="FFFFFF"/>
          <w:sz w:val="18"/>
          <w:szCs w:val="18"/>
          <w:u w:val="single"/>
        </w:rPr>
      </w:pPr>
    </w:p>
    <w:p w:rsidR="00F40A7F" w:rsidRPr="00913CEB" w:rsidRDefault="00F40A7F" w:rsidP="00F40A7F">
      <w:pPr>
        <w:ind w:right="-662"/>
        <w:outlineLvl w:val="0"/>
        <w:rPr>
          <w:b/>
          <w:color w:val="000080"/>
          <w:sz w:val="22"/>
          <w:szCs w:val="22"/>
        </w:rPr>
      </w:pPr>
      <w:r w:rsidRPr="00693AA5">
        <w:rPr>
          <w:b/>
          <w:color w:val="000080"/>
          <w:sz w:val="22"/>
          <w:szCs w:val="22"/>
        </w:rPr>
        <w:t xml:space="preserve">                            STIME UIL</w:t>
      </w:r>
      <w:r w:rsidRPr="00913CEB">
        <w:rPr>
          <w:b/>
          <w:color w:val="000080"/>
          <w:sz w:val="22"/>
          <w:szCs w:val="22"/>
        </w:rPr>
        <w:t xml:space="preserve">: </w:t>
      </w:r>
      <w:r>
        <w:rPr>
          <w:b/>
          <w:color w:val="000080"/>
          <w:sz w:val="22"/>
          <w:szCs w:val="22"/>
        </w:rPr>
        <w:t xml:space="preserve">POSTI DI LAVORO SALVAGUARDATI DALLA </w:t>
      </w:r>
      <w:r w:rsidRPr="00913CEB">
        <w:rPr>
          <w:b/>
          <w:color w:val="000080"/>
          <w:sz w:val="22"/>
          <w:szCs w:val="22"/>
        </w:rPr>
        <w:t xml:space="preserve">CASSA INTEGRAZIONE* </w:t>
      </w:r>
      <w:r w:rsidRPr="00913CEB">
        <w:rPr>
          <w:b/>
          <w:color w:val="FF0000"/>
          <w:sz w:val="22"/>
          <w:szCs w:val="22"/>
        </w:rPr>
        <w:t>(</w:t>
      </w:r>
      <w:r w:rsidR="00A83C33">
        <w:rPr>
          <w:b/>
          <w:color w:val="FF0000"/>
          <w:sz w:val="22"/>
          <w:szCs w:val="22"/>
        </w:rPr>
        <w:t>ANNO 2017</w:t>
      </w:r>
      <w:r w:rsidRPr="00913CEB">
        <w:rPr>
          <w:b/>
          <w:color w:val="FF0000"/>
          <w:sz w:val="22"/>
          <w:szCs w:val="22"/>
        </w:rPr>
        <w:t>)</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8"/>
        <w:gridCol w:w="940"/>
        <w:gridCol w:w="1144"/>
        <w:gridCol w:w="1096"/>
        <w:gridCol w:w="996"/>
        <w:gridCol w:w="1204"/>
        <w:gridCol w:w="1213"/>
        <w:gridCol w:w="1098"/>
        <w:gridCol w:w="856"/>
        <w:gridCol w:w="888"/>
        <w:gridCol w:w="1201"/>
        <w:gridCol w:w="928"/>
        <w:gridCol w:w="970"/>
      </w:tblGrid>
      <w:tr w:rsidR="00113B15" w:rsidRPr="00113B15" w:rsidTr="00031ED1">
        <w:trPr>
          <w:jc w:val="center"/>
        </w:trPr>
        <w:tc>
          <w:tcPr>
            <w:tcW w:w="2458" w:type="dxa"/>
            <w:vMerge w:val="restart"/>
            <w:shd w:val="clear" w:color="auto" w:fill="FFCC00"/>
            <w:vAlign w:val="center"/>
          </w:tcPr>
          <w:p w:rsidR="00F40A7F" w:rsidRPr="00113B15" w:rsidRDefault="00F40A7F" w:rsidP="00C22BCB">
            <w:pPr>
              <w:jc w:val="center"/>
              <w:rPr>
                <w:b/>
                <w:color w:val="002060"/>
                <w:sz w:val="14"/>
                <w:szCs w:val="14"/>
              </w:rPr>
            </w:pPr>
            <w:r w:rsidRPr="00113B15">
              <w:rPr>
                <w:b/>
                <w:color w:val="002060"/>
                <w:sz w:val="14"/>
                <w:szCs w:val="14"/>
              </w:rPr>
              <w:t>REGIONI E  P.AUTONOME</w:t>
            </w:r>
          </w:p>
        </w:tc>
        <w:tc>
          <w:tcPr>
            <w:tcW w:w="4176" w:type="dxa"/>
            <w:gridSpan w:val="4"/>
            <w:shd w:val="clear" w:color="auto" w:fill="FFCC00"/>
            <w:vAlign w:val="center"/>
          </w:tcPr>
          <w:p w:rsidR="00F40A7F" w:rsidRPr="00113B15" w:rsidRDefault="00A83C33" w:rsidP="00A83C33">
            <w:pPr>
              <w:jc w:val="center"/>
              <w:rPr>
                <w:b/>
                <w:color w:val="002060"/>
                <w:sz w:val="14"/>
                <w:szCs w:val="14"/>
                <w:u w:val="single"/>
              </w:rPr>
            </w:pPr>
            <w:r w:rsidRPr="00113B15">
              <w:rPr>
                <w:b/>
                <w:color w:val="002060"/>
                <w:sz w:val="14"/>
                <w:szCs w:val="14"/>
              </w:rPr>
              <w:t>ANNO</w:t>
            </w:r>
            <w:r w:rsidR="000F0471" w:rsidRPr="00113B15">
              <w:rPr>
                <w:b/>
                <w:color w:val="002060"/>
                <w:sz w:val="14"/>
                <w:szCs w:val="14"/>
              </w:rPr>
              <w:t xml:space="preserve"> 2016</w:t>
            </w:r>
          </w:p>
        </w:tc>
        <w:tc>
          <w:tcPr>
            <w:tcW w:w="4371" w:type="dxa"/>
            <w:gridSpan w:val="4"/>
            <w:shd w:val="clear" w:color="auto" w:fill="FFCC00"/>
            <w:vAlign w:val="center"/>
          </w:tcPr>
          <w:p w:rsidR="00F40A7F" w:rsidRPr="00113B15" w:rsidRDefault="00A83C33" w:rsidP="00A83C33">
            <w:pPr>
              <w:jc w:val="center"/>
              <w:rPr>
                <w:b/>
                <w:color w:val="002060"/>
                <w:sz w:val="14"/>
                <w:szCs w:val="14"/>
              </w:rPr>
            </w:pPr>
            <w:r w:rsidRPr="00113B15">
              <w:rPr>
                <w:b/>
                <w:color w:val="002060"/>
                <w:sz w:val="14"/>
                <w:szCs w:val="14"/>
              </w:rPr>
              <w:t>ANNO</w:t>
            </w:r>
            <w:r w:rsidR="000F0471" w:rsidRPr="00113B15">
              <w:rPr>
                <w:b/>
                <w:color w:val="002060"/>
                <w:sz w:val="14"/>
                <w:szCs w:val="14"/>
              </w:rPr>
              <w:t xml:space="preserve"> 2017</w:t>
            </w:r>
          </w:p>
        </w:tc>
        <w:tc>
          <w:tcPr>
            <w:tcW w:w="3987" w:type="dxa"/>
            <w:gridSpan w:val="4"/>
            <w:shd w:val="clear" w:color="auto" w:fill="FFCC00"/>
            <w:vAlign w:val="center"/>
          </w:tcPr>
          <w:p w:rsidR="00F40A7F" w:rsidRPr="00113B15" w:rsidRDefault="00F40A7F" w:rsidP="00C22BCB">
            <w:pPr>
              <w:jc w:val="center"/>
              <w:rPr>
                <w:b/>
                <w:color w:val="002060"/>
                <w:sz w:val="14"/>
                <w:szCs w:val="14"/>
                <w:u w:val="single"/>
              </w:rPr>
            </w:pPr>
            <w:r w:rsidRPr="00113B15">
              <w:rPr>
                <w:b/>
                <w:color w:val="002060"/>
                <w:sz w:val="14"/>
                <w:szCs w:val="14"/>
              </w:rPr>
              <w:t>DIFFERENZA (v.a.)</w:t>
            </w:r>
          </w:p>
        </w:tc>
      </w:tr>
      <w:tr w:rsidR="00113B15" w:rsidRPr="00113B15" w:rsidTr="00031ED1">
        <w:trPr>
          <w:jc w:val="center"/>
        </w:trPr>
        <w:tc>
          <w:tcPr>
            <w:tcW w:w="2458" w:type="dxa"/>
            <w:vMerge/>
            <w:vAlign w:val="center"/>
          </w:tcPr>
          <w:p w:rsidR="00F40A7F" w:rsidRPr="00113B15" w:rsidRDefault="00F40A7F" w:rsidP="00C22BCB">
            <w:pPr>
              <w:jc w:val="center"/>
              <w:rPr>
                <w:b/>
                <w:color w:val="002060"/>
                <w:sz w:val="14"/>
                <w:szCs w:val="14"/>
              </w:rPr>
            </w:pPr>
          </w:p>
        </w:tc>
        <w:tc>
          <w:tcPr>
            <w:tcW w:w="940" w:type="dxa"/>
            <w:vAlign w:val="center"/>
          </w:tcPr>
          <w:p w:rsidR="00F40A7F" w:rsidRPr="00113B15" w:rsidRDefault="00F40A7F" w:rsidP="00C22BCB">
            <w:pPr>
              <w:jc w:val="center"/>
              <w:rPr>
                <w:b/>
                <w:color w:val="002060"/>
                <w:sz w:val="14"/>
                <w:szCs w:val="14"/>
              </w:rPr>
            </w:pPr>
            <w:r w:rsidRPr="00113B15">
              <w:rPr>
                <w:b/>
                <w:color w:val="002060"/>
                <w:sz w:val="14"/>
                <w:szCs w:val="14"/>
              </w:rPr>
              <w:t>Ordinaria</w:t>
            </w:r>
          </w:p>
        </w:tc>
        <w:tc>
          <w:tcPr>
            <w:tcW w:w="1144" w:type="dxa"/>
            <w:vAlign w:val="center"/>
          </w:tcPr>
          <w:p w:rsidR="00F40A7F" w:rsidRPr="00113B15" w:rsidRDefault="00F40A7F" w:rsidP="00C22BCB">
            <w:pPr>
              <w:jc w:val="center"/>
              <w:rPr>
                <w:b/>
                <w:color w:val="002060"/>
                <w:sz w:val="14"/>
                <w:szCs w:val="14"/>
              </w:rPr>
            </w:pPr>
            <w:r w:rsidRPr="00113B15">
              <w:rPr>
                <w:b/>
                <w:color w:val="002060"/>
                <w:sz w:val="14"/>
                <w:szCs w:val="14"/>
              </w:rPr>
              <w:t>Straordinaria</w:t>
            </w:r>
          </w:p>
        </w:tc>
        <w:tc>
          <w:tcPr>
            <w:tcW w:w="1096" w:type="dxa"/>
            <w:vAlign w:val="center"/>
          </w:tcPr>
          <w:p w:rsidR="00F40A7F" w:rsidRPr="00113B15" w:rsidRDefault="00F40A7F" w:rsidP="00C22BCB">
            <w:pPr>
              <w:jc w:val="center"/>
              <w:rPr>
                <w:b/>
                <w:color w:val="002060"/>
                <w:sz w:val="14"/>
                <w:szCs w:val="14"/>
              </w:rPr>
            </w:pPr>
            <w:r w:rsidRPr="00113B15">
              <w:rPr>
                <w:b/>
                <w:color w:val="002060"/>
                <w:sz w:val="14"/>
                <w:szCs w:val="14"/>
              </w:rPr>
              <w:t>DEROGA</w:t>
            </w:r>
          </w:p>
        </w:tc>
        <w:tc>
          <w:tcPr>
            <w:tcW w:w="996" w:type="dxa"/>
            <w:vAlign w:val="center"/>
          </w:tcPr>
          <w:p w:rsidR="00F40A7F" w:rsidRPr="00113B15" w:rsidRDefault="00F40A7F" w:rsidP="00C22BCB">
            <w:pPr>
              <w:jc w:val="center"/>
              <w:rPr>
                <w:b/>
                <w:color w:val="002060"/>
                <w:sz w:val="14"/>
                <w:szCs w:val="14"/>
              </w:rPr>
            </w:pPr>
            <w:r w:rsidRPr="00113B15">
              <w:rPr>
                <w:b/>
                <w:color w:val="002060"/>
                <w:sz w:val="14"/>
                <w:szCs w:val="14"/>
              </w:rPr>
              <w:t>totale</w:t>
            </w:r>
          </w:p>
        </w:tc>
        <w:tc>
          <w:tcPr>
            <w:tcW w:w="1204" w:type="dxa"/>
            <w:vAlign w:val="center"/>
          </w:tcPr>
          <w:p w:rsidR="00F40A7F" w:rsidRPr="00113B15" w:rsidRDefault="00F40A7F" w:rsidP="00C22BCB">
            <w:pPr>
              <w:jc w:val="center"/>
              <w:rPr>
                <w:b/>
                <w:color w:val="002060"/>
                <w:sz w:val="14"/>
                <w:szCs w:val="14"/>
              </w:rPr>
            </w:pPr>
            <w:r w:rsidRPr="00113B15">
              <w:rPr>
                <w:b/>
                <w:color w:val="002060"/>
                <w:sz w:val="14"/>
                <w:szCs w:val="14"/>
              </w:rPr>
              <w:t>Ordinaria</w:t>
            </w:r>
          </w:p>
        </w:tc>
        <w:tc>
          <w:tcPr>
            <w:tcW w:w="1213" w:type="dxa"/>
            <w:vAlign w:val="center"/>
          </w:tcPr>
          <w:p w:rsidR="00F40A7F" w:rsidRPr="00113B15" w:rsidRDefault="00F40A7F" w:rsidP="00C22BCB">
            <w:pPr>
              <w:jc w:val="center"/>
              <w:rPr>
                <w:b/>
                <w:color w:val="002060"/>
                <w:sz w:val="14"/>
                <w:szCs w:val="14"/>
              </w:rPr>
            </w:pPr>
            <w:r w:rsidRPr="00113B15">
              <w:rPr>
                <w:b/>
                <w:color w:val="002060"/>
                <w:sz w:val="14"/>
                <w:szCs w:val="14"/>
              </w:rPr>
              <w:t>Straordinaria</w:t>
            </w:r>
          </w:p>
        </w:tc>
        <w:tc>
          <w:tcPr>
            <w:tcW w:w="1098" w:type="dxa"/>
            <w:vAlign w:val="center"/>
          </w:tcPr>
          <w:p w:rsidR="00F40A7F" w:rsidRPr="00113B15" w:rsidRDefault="00F40A7F" w:rsidP="00C22BCB">
            <w:pPr>
              <w:jc w:val="center"/>
              <w:rPr>
                <w:b/>
                <w:color w:val="002060"/>
                <w:sz w:val="14"/>
                <w:szCs w:val="14"/>
              </w:rPr>
            </w:pPr>
            <w:r w:rsidRPr="00113B15">
              <w:rPr>
                <w:b/>
                <w:color w:val="002060"/>
                <w:sz w:val="14"/>
                <w:szCs w:val="14"/>
              </w:rPr>
              <w:t>DEROGA</w:t>
            </w:r>
          </w:p>
        </w:tc>
        <w:tc>
          <w:tcPr>
            <w:tcW w:w="856" w:type="dxa"/>
            <w:vAlign w:val="center"/>
          </w:tcPr>
          <w:p w:rsidR="00F40A7F" w:rsidRPr="00113B15" w:rsidRDefault="00F40A7F" w:rsidP="00C22BCB">
            <w:pPr>
              <w:jc w:val="center"/>
              <w:rPr>
                <w:b/>
                <w:color w:val="002060"/>
                <w:sz w:val="14"/>
                <w:szCs w:val="14"/>
              </w:rPr>
            </w:pPr>
            <w:r w:rsidRPr="00113B15">
              <w:rPr>
                <w:b/>
                <w:color w:val="002060"/>
                <w:sz w:val="14"/>
                <w:szCs w:val="14"/>
              </w:rPr>
              <w:t>totale</w:t>
            </w:r>
          </w:p>
        </w:tc>
        <w:tc>
          <w:tcPr>
            <w:tcW w:w="888" w:type="dxa"/>
            <w:vAlign w:val="center"/>
          </w:tcPr>
          <w:p w:rsidR="00F40A7F" w:rsidRPr="00113B15" w:rsidRDefault="00F40A7F" w:rsidP="00C22BCB">
            <w:pPr>
              <w:jc w:val="center"/>
              <w:rPr>
                <w:b/>
                <w:color w:val="002060"/>
                <w:sz w:val="14"/>
                <w:szCs w:val="14"/>
              </w:rPr>
            </w:pPr>
            <w:r w:rsidRPr="00113B15">
              <w:rPr>
                <w:b/>
                <w:color w:val="002060"/>
                <w:sz w:val="14"/>
                <w:szCs w:val="14"/>
              </w:rPr>
              <w:t>Ordinaria</w:t>
            </w:r>
          </w:p>
        </w:tc>
        <w:tc>
          <w:tcPr>
            <w:tcW w:w="1201" w:type="dxa"/>
            <w:vAlign w:val="center"/>
          </w:tcPr>
          <w:p w:rsidR="00F40A7F" w:rsidRPr="00113B15" w:rsidRDefault="00F40A7F" w:rsidP="00C22BCB">
            <w:pPr>
              <w:jc w:val="center"/>
              <w:rPr>
                <w:b/>
                <w:color w:val="002060"/>
                <w:sz w:val="14"/>
                <w:szCs w:val="14"/>
              </w:rPr>
            </w:pPr>
            <w:r w:rsidRPr="00113B15">
              <w:rPr>
                <w:b/>
                <w:color w:val="002060"/>
                <w:sz w:val="14"/>
                <w:szCs w:val="14"/>
              </w:rPr>
              <w:t>Straordinaria</w:t>
            </w:r>
          </w:p>
        </w:tc>
        <w:tc>
          <w:tcPr>
            <w:tcW w:w="928" w:type="dxa"/>
            <w:vAlign w:val="center"/>
          </w:tcPr>
          <w:p w:rsidR="00F40A7F" w:rsidRPr="00113B15" w:rsidRDefault="00F40A7F" w:rsidP="00C22BCB">
            <w:pPr>
              <w:jc w:val="center"/>
              <w:rPr>
                <w:b/>
                <w:color w:val="002060"/>
                <w:sz w:val="14"/>
                <w:szCs w:val="14"/>
              </w:rPr>
            </w:pPr>
            <w:r w:rsidRPr="00113B15">
              <w:rPr>
                <w:b/>
                <w:color w:val="002060"/>
                <w:sz w:val="14"/>
                <w:szCs w:val="14"/>
              </w:rPr>
              <w:t>DEROGA</w:t>
            </w:r>
          </w:p>
        </w:tc>
        <w:tc>
          <w:tcPr>
            <w:tcW w:w="970" w:type="dxa"/>
            <w:vAlign w:val="center"/>
          </w:tcPr>
          <w:p w:rsidR="00F40A7F" w:rsidRPr="00113B15" w:rsidRDefault="00F40A7F" w:rsidP="00C22BCB">
            <w:pPr>
              <w:jc w:val="center"/>
              <w:rPr>
                <w:b/>
                <w:color w:val="002060"/>
                <w:sz w:val="14"/>
                <w:szCs w:val="14"/>
              </w:rPr>
            </w:pPr>
            <w:r w:rsidRPr="00113B15">
              <w:rPr>
                <w:b/>
                <w:color w:val="002060"/>
                <w:sz w:val="14"/>
                <w:szCs w:val="14"/>
              </w:rPr>
              <w:t>totale</w:t>
            </w:r>
          </w:p>
        </w:tc>
      </w:tr>
      <w:tr w:rsidR="00113B15" w:rsidRPr="00113B15" w:rsidTr="00031ED1">
        <w:trPr>
          <w:jc w:val="center"/>
        </w:trPr>
        <w:tc>
          <w:tcPr>
            <w:tcW w:w="2458" w:type="dxa"/>
            <w:vAlign w:val="center"/>
          </w:tcPr>
          <w:p w:rsidR="00113B15" w:rsidRPr="00113B15" w:rsidRDefault="00113B15" w:rsidP="00C22BCB">
            <w:pPr>
              <w:rPr>
                <w:b/>
                <w:color w:val="002060"/>
                <w:sz w:val="14"/>
                <w:szCs w:val="14"/>
              </w:rPr>
            </w:pPr>
            <w:r w:rsidRPr="00113B15">
              <w:rPr>
                <w:b/>
                <w:color w:val="002060"/>
                <w:sz w:val="14"/>
                <w:szCs w:val="14"/>
              </w:rPr>
              <w:t>Piemonte</w:t>
            </w:r>
          </w:p>
        </w:tc>
        <w:tc>
          <w:tcPr>
            <w:tcW w:w="940" w:type="dxa"/>
            <w:vAlign w:val="bottom"/>
          </w:tcPr>
          <w:p w:rsidR="00113B15" w:rsidRPr="00113B15" w:rsidRDefault="00113B15">
            <w:pPr>
              <w:jc w:val="right"/>
              <w:rPr>
                <w:color w:val="002060"/>
                <w:sz w:val="14"/>
                <w:szCs w:val="14"/>
              </w:rPr>
            </w:pPr>
            <w:r w:rsidRPr="00113B15">
              <w:rPr>
                <w:color w:val="002060"/>
                <w:sz w:val="14"/>
                <w:szCs w:val="14"/>
              </w:rPr>
              <w:t>8.976</w:t>
            </w:r>
          </w:p>
        </w:tc>
        <w:tc>
          <w:tcPr>
            <w:tcW w:w="1144" w:type="dxa"/>
            <w:vAlign w:val="bottom"/>
          </w:tcPr>
          <w:p w:rsidR="00113B15" w:rsidRPr="00113B15" w:rsidRDefault="00113B15">
            <w:pPr>
              <w:jc w:val="right"/>
              <w:rPr>
                <w:color w:val="002060"/>
                <w:sz w:val="14"/>
                <w:szCs w:val="14"/>
              </w:rPr>
            </w:pPr>
            <w:r w:rsidRPr="00113B15">
              <w:rPr>
                <w:color w:val="002060"/>
                <w:sz w:val="14"/>
                <w:szCs w:val="14"/>
              </w:rPr>
              <w:t>28.568</w:t>
            </w:r>
          </w:p>
        </w:tc>
        <w:tc>
          <w:tcPr>
            <w:tcW w:w="1096" w:type="dxa"/>
            <w:vAlign w:val="bottom"/>
          </w:tcPr>
          <w:p w:rsidR="00113B15" w:rsidRPr="00113B15" w:rsidRDefault="00113B15">
            <w:pPr>
              <w:jc w:val="right"/>
              <w:rPr>
                <w:color w:val="002060"/>
                <w:sz w:val="14"/>
                <w:szCs w:val="14"/>
              </w:rPr>
            </w:pPr>
            <w:r w:rsidRPr="00113B15">
              <w:rPr>
                <w:color w:val="002060"/>
                <w:sz w:val="14"/>
                <w:szCs w:val="14"/>
              </w:rPr>
              <w:t>967</w:t>
            </w:r>
          </w:p>
        </w:tc>
        <w:tc>
          <w:tcPr>
            <w:tcW w:w="996" w:type="dxa"/>
            <w:vAlign w:val="bottom"/>
          </w:tcPr>
          <w:p w:rsidR="00113B15" w:rsidRPr="00113B15" w:rsidRDefault="00113B15">
            <w:pPr>
              <w:jc w:val="right"/>
              <w:rPr>
                <w:b/>
                <w:color w:val="002060"/>
                <w:sz w:val="14"/>
                <w:szCs w:val="14"/>
              </w:rPr>
            </w:pPr>
            <w:r w:rsidRPr="00113B15">
              <w:rPr>
                <w:b/>
                <w:color w:val="002060"/>
                <w:sz w:val="14"/>
                <w:szCs w:val="14"/>
              </w:rPr>
              <w:t>38.511</w:t>
            </w:r>
          </w:p>
        </w:tc>
        <w:tc>
          <w:tcPr>
            <w:tcW w:w="1204" w:type="dxa"/>
            <w:vAlign w:val="bottom"/>
          </w:tcPr>
          <w:p w:rsidR="00113B15" w:rsidRPr="00113B15" w:rsidRDefault="00113B15">
            <w:pPr>
              <w:jc w:val="right"/>
              <w:rPr>
                <w:color w:val="002060"/>
                <w:sz w:val="14"/>
                <w:szCs w:val="14"/>
              </w:rPr>
            </w:pPr>
            <w:r w:rsidRPr="00113B15">
              <w:rPr>
                <w:color w:val="002060"/>
                <w:sz w:val="14"/>
                <w:szCs w:val="14"/>
              </w:rPr>
              <w:t>6.022</w:t>
            </w:r>
          </w:p>
        </w:tc>
        <w:tc>
          <w:tcPr>
            <w:tcW w:w="1213" w:type="dxa"/>
            <w:vAlign w:val="bottom"/>
          </w:tcPr>
          <w:p w:rsidR="00113B15" w:rsidRPr="00113B15" w:rsidRDefault="00113B15">
            <w:pPr>
              <w:jc w:val="right"/>
              <w:rPr>
                <w:color w:val="002060"/>
                <w:sz w:val="14"/>
                <w:szCs w:val="14"/>
              </w:rPr>
            </w:pPr>
            <w:r w:rsidRPr="00113B15">
              <w:rPr>
                <w:color w:val="002060"/>
                <w:sz w:val="14"/>
                <w:szCs w:val="14"/>
              </w:rPr>
              <w:t>10.921</w:t>
            </w:r>
          </w:p>
        </w:tc>
        <w:tc>
          <w:tcPr>
            <w:tcW w:w="1098" w:type="dxa"/>
            <w:vAlign w:val="bottom"/>
          </w:tcPr>
          <w:p w:rsidR="00113B15" w:rsidRPr="00113B15" w:rsidRDefault="00113B15">
            <w:pPr>
              <w:jc w:val="right"/>
              <w:rPr>
                <w:color w:val="002060"/>
                <w:sz w:val="14"/>
                <w:szCs w:val="14"/>
              </w:rPr>
            </w:pPr>
            <w:r w:rsidRPr="00113B15">
              <w:rPr>
                <w:color w:val="002060"/>
                <w:sz w:val="14"/>
                <w:szCs w:val="14"/>
              </w:rPr>
              <w:t>244</w:t>
            </w:r>
          </w:p>
        </w:tc>
        <w:tc>
          <w:tcPr>
            <w:tcW w:w="856" w:type="dxa"/>
            <w:vAlign w:val="bottom"/>
          </w:tcPr>
          <w:p w:rsidR="00113B15" w:rsidRPr="00113B15" w:rsidRDefault="00113B15">
            <w:pPr>
              <w:jc w:val="right"/>
              <w:rPr>
                <w:b/>
                <w:color w:val="002060"/>
                <w:sz w:val="14"/>
                <w:szCs w:val="14"/>
              </w:rPr>
            </w:pPr>
            <w:r w:rsidRPr="00113B15">
              <w:rPr>
                <w:b/>
                <w:color w:val="002060"/>
                <w:sz w:val="14"/>
                <w:szCs w:val="14"/>
              </w:rPr>
              <w:t>17.187</w:t>
            </w:r>
          </w:p>
        </w:tc>
        <w:tc>
          <w:tcPr>
            <w:tcW w:w="888" w:type="dxa"/>
            <w:vAlign w:val="center"/>
          </w:tcPr>
          <w:p w:rsidR="00113B15" w:rsidRDefault="00113B15">
            <w:pPr>
              <w:jc w:val="right"/>
              <w:rPr>
                <w:color w:val="002060"/>
                <w:sz w:val="14"/>
                <w:szCs w:val="14"/>
              </w:rPr>
            </w:pPr>
            <w:r>
              <w:rPr>
                <w:color w:val="002060"/>
                <w:sz w:val="14"/>
                <w:szCs w:val="14"/>
              </w:rPr>
              <w:t>-2.954</w:t>
            </w:r>
          </w:p>
        </w:tc>
        <w:tc>
          <w:tcPr>
            <w:tcW w:w="1201" w:type="dxa"/>
            <w:vAlign w:val="center"/>
          </w:tcPr>
          <w:p w:rsidR="00113B15" w:rsidRDefault="00113B15">
            <w:pPr>
              <w:jc w:val="right"/>
              <w:rPr>
                <w:color w:val="002060"/>
                <w:sz w:val="14"/>
                <w:szCs w:val="14"/>
              </w:rPr>
            </w:pPr>
            <w:r>
              <w:rPr>
                <w:color w:val="002060"/>
                <w:sz w:val="14"/>
                <w:szCs w:val="14"/>
              </w:rPr>
              <w:t>-17.647</w:t>
            </w:r>
          </w:p>
        </w:tc>
        <w:tc>
          <w:tcPr>
            <w:tcW w:w="928" w:type="dxa"/>
            <w:vAlign w:val="center"/>
          </w:tcPr>
          <w:p w:rsidR="00113B15" w:rsidRDefault="00113B15">
            <w:pPr>
              <w:jc w:val="right"/>
              <w:rPr>
                <w:color w:val="002060"/>
                <w:sz w:val="14"/>
                <w:szCs w:val="14"/>
              </w:rPr>
            </w:pPr>
            <w:r>
              <w:rPr>
                <w:color w:val="002060"/>
                <w:sz w:val="14"/>
                <w:szCs w:val="14"/>
              </w:rPr>
              <w:t>-723</w:t>
            </w:r>
          </w:p>
        </w:tc>
        <w:tc>
          <w:tcPr>
            <w:tcW w:w="970" w:type="dxa"/>
            <w:vAlign w:val="center"/>
          </w:tcPr>
          <w:p w:rsidR="00113B15" w:rsidRPr="00113B15" w:rsidRDefault="00113B15">
            <w:pPr>
              <w:jc w:val="right"/>
              <w:rPr>
                <w:b/>
                <w:color w:val="002060"/>
                <w:sz w:val="14"/>
                <w:szCs w:val="14"/>
              </w:rPr>
            </w:pPr>
            <w:r w:rsidRPr="00113B15">
              <w:rPr>
                <w:b/>
                <w:color w:val="002060"/>
                <w:sz w:val="14"/>
                <w:szCs w:val="14"/>
              </w:rPr>
              <w:t>-21.324</w:t>
            </w:r>
          </w:p>
        </w:tc>
      </w:tr>
      <w:tr w:rsidR="00113B15" w:rsidRPr="00113B15" w:rsidTr="00031ED1">
        <w:trPr>
          <w:jc w:val="center"/>
        </w:trPr>
        <w:tc>
          <w:tcPr>
            <w:tcW w:w="2458" w:type="dxa"/>
            <w:vAlign w:val="center"/>
          </w:tcPr>
          <w:p w:rsidR="00113B15" w:rsidRPr="00113B15" w:rsidRDefault="00113B15" w:rsidP="00C22BCB">
            <w:pPr>
              <w:rPr>
                <w:b/>
                <w:color w:val="002060"/>
                <w:sz w:val="14"/>
                <w:szCs w:val="14"/>
              </w:rPr>
            </w:pPr>
            <w:r w:rsidRPr="00113B15">
              <w:rPr>
                <w:b/>
                <w:color w:val="002060"/>
                <w:sz w:val="14"/>
                <w:szCs w:val="14"/>
              </w:rPr>
              <w:t>Valle d'Aosta</w:t>
            </w:r>
          </w:p>
        </w:tc>
        <w:tc>
          <w:tcPr>
            <w:tcW w:w="940" w:type="dxa"/>
            <w:vAlign w:val="bottom"/>
          </w:tcPr>
          <w:p w:rsidR="00113B15" w:rsidRPr="00113B15" w:rsidRDefault="00113B15">
            <w:pPr>
              <w:jc w:val="right"/>
              <w:rPr>
                <w:color w:val="002060"/>
                <w:sz w:val="14"/>
                <w:szCs w:val="14"/>
              </w:rPr>
            </w:pPr>
            <w:r w:rsidRPr="00113B15">
              <w:rPr>
                <w:color w:val="002060"/>
                <w:sz w:val="14"/>
                <w:szCs w:val="14"/>
              </w:rPr>
              <w:t>401</w:t>
            </w:r>
          </w:p>
        </w:tc>
        <w:tc>
          <w:tcPr>
            <w:tcW w:w="1144" w:type="dxa"/>
            <w:vAlign w:val="bottom"/>
          </w:tcPr>
          <w:p w:rsidR="00113B15" w:rsidRPr="00113B15" w:rsidRDefault="00113B15">
            <w:pPr>
              <w:jc w:val="right"/>
              <w:rPr>
                <w:color w:val="002060"/>
                <w:sz w:val="14"/>
                <w:szCs w:val="14"/>
              </w:rPr>
            </w:pPr>
            <w:r w:rsidRPr="00113B15">
              <w:rPr>
                <w:color w:val="002060"/>
                <w:sz w:val="14"/>
                <w:szCs w:val="14"/>
              </w:rPr>
              <w:t>98</w:t>
            </w:r>
          </w:p>
        </w:tc>
        <w:tc>
          <w:tcPr>
            <w:tcW w:w="1096" w:type="dxa"/>
            <w:vAlign w:val="bottom"/>
          </w:tcPr>
          <w:p w:rsidR="00113B15" w:rsidRPr="00113B15" w:rsidRDefault="00113B15">
            <w:pPr>
              <w:jc w:val="right"/>
              <w:rPr>
                <w:color w:val="002060"/>
                <w:sz w:val="14"/>
                <w:szCs w:val="14"/>
              </w:rPr>
            </w:pPr>
            <w:r w:rsidRPr="00113B15">
              <w:rPr>
                <w:color w:val="002060"/>
                <w:sz w:val="14"/>
                <w:szCs w:val="14"/>
              </w:rPr>
              <w:t>9</w:t>
            </w:r>
          </w:p>
        </w:tc>
        <w:tc>
          <w:tcPr>
            <w:tcW w:w="996" w:type="dxa"/>
            <w:vAlign w:val="bottom"/>
          </w:tcPr>
          <w:p w:rsidR="00113B15" w:rsidRPr="00113B15" w:rsidRDefault="00113B15">
            <w:pPr>
              <w:jc w:val="right"/>
              <w:rPr>
                <w:b/>
                <w:color w:val="002060"/>
                <w:sz w:val="14"/>
                <w:szCs w:val="14"/>
              </w:rPr>
            </w:pPr>
            <w:r w:rsidRPr="00113B15">
              <w:rPr>
                <w:b/>
                <w:color w:val="002060"/>
                <w:sz w:val="14"/>
                <w:szCs w:val="14"/>
              </w:rPr>
              <w:t>507</w:t>
            </w:r>
          </w:p>
        </w:tc>
        <w:tc>
          <w:tcPr>
            <w:tcW w:w="1204" w:type="dxa"/>
            <w:vAlign w:val="bottom"/>
          </w:tcPr>
          <w:p w:rsidR="00113B15" w:rsidRPr="00113B15" w:rsidRDefault="00113B15">
            <w:pPr>
              <w:jc w:val="right"/>
              <w:rPr>
                <w:color w:val="002060"/>
                <w:sz w:val="14"/>
                <w:szCs w:val="14"/>
              </w:rPr>
            </w:pPr>
            <w:r w:rsidRPr="00113B15">
              <w:rPr>
                <w:color w:val="002060"/>
                <w:sz w:val="14"/>
                <w:szCs w:val="14"/>
              </w:rPr>
              <w:t>181</w:t>
            </w:r>
          </w:p>
        </w:tc>
        <w:tc>
          <w:tcPr>
            <w:tcW w:w="1213" w:type="dxa"/>
            <w:vAlign w:val="bottom"/>
          </w:tcPr>
          <w:p w:rsidR="00113B15" w:rsidRPr="00113B15" w:rsidRDefault="00113B15">
            <w:pPr>
              <w:jc w:val="right"/>
              <w:rPr>
                <w:color w:val="002060"/>
                <w:sz w:val="14"/>
                <w:szCs w:val="14"/>
              </w:rPr>
            </w:pPr>
            <w:r w:rsidRPr="00113B15">
              <w:rPr>
                <w:color w:val="002060"/>
                <w:sz w:val="14"/>
                <w:szCs w:val="14"/>
              </w:rPr>
              <w:t>1</w:t>
            </w:r>
          </w:p>
        </w:tc>
        <w:tc>
          <w:tcPr>
            <w:tcW w:w="1098" w:type="dxa"/>
            <w:vAlign w:val="bottom"/>
          </w:tcPr>
          <w:p w:rsidR="00113B15" w:rsidRPr="00113B15" w:rsidRDefault="00113B15">
            <w:pPr>
              <w:jc w:val="right"/>
              <w:rPr>
                <w:color w:val="002060"/>
                <w:sz w:val="14"/>
                <w:szCs w:val="14"/>
              </w:rPr>
            </w:pPr>
            <w:r w:rsidRPr="00113B15">
              <w:rPr>
                <w:color w:val="002060"/>
                <w:sz w:val="14"/>
                <w:szCs w:val="14"/>
              </w:rPr>
              <w:t>2</w:t>
            </w:r>
          </w:p>
        </w:tc>
        <w:tc>
          <w:tcPr>
            <w:tcW w:w="856" w:type="dxa"/>
            <w:vAlign w:val="bottom"/>
          </w:tcPr>
          <w:p w:rsidR="00113B15" w:rsidRPr="00113B15" w:rsidRDefault="00113B15">
            <w:pPr>
              <w:jc w:val="right"/>
              <w:rPr>
                <w:b/>
                <w:color w:val="002060"/>
                <w:sz w:val="14"/>
                <w:szCs w:val="14"/>
              </w:rPr>
            </w:pPr>
            <w:r w:rsidRPr="00113B15">
              <w:rPr>
                <w:b/>
                <w:color w:val="002060"/>
                <w:sz w:val="14"/>
                <w:szCs w:val="14"/>
              </w:rPr>
              <w:t>184</w:t>
            </w:r>
          </w:p>
        </w:tc>
        <w:tc>
          <w:tcPr>
            <w:tcW w:w="888" w:type="dxa"/>
            <w:vAlign w:val="center"/>
          </w:tcPr>
          <w:p w:rsidR="00113B15" w:rsidRDefault="00113B15">
            <w:pPr>
              <w:jc w:val="right"/>
              <w:rPr>
                <w:color w:val="002060"/>
                <w:sz w:val="14"/>
                <w:szCs w:val="14"/>
              </w:rPr>
            </w:pPr>
            <w:r>
              <w:rPr>
                <w:color w:val="002060"/>
                <w:sz w:val="14"/>
                <w:szCs w:val="14"/>
              </w:rPr>
              <w:t>-220</w:t>
            </w:r>
          </w:p>
        </w:tc>
        <w:tc>
          <w:tcPr>
            <w:tcW w:w="1201" w:type="dxa"/>
            <w:vAlign w:val="center"/>
          </w:tcPr>
          <w:p w:rsidR="00113B15" w:rsidRDefault="00113B15">
            <w:pPr>
              <w:jc w:val="right"/>
              <w:rPr>
                <w:color w:val="002060"/>
                <w:sz w:val="14"/>
                <w:szCs w:val="14"/>
              </w:rPr>
            </w:pPr>
            <w:r>
              <w:rPr>
                <w:color w:val="002060"/>
                <w:sz w:val="14"/>
                <w:szCs w:val="14"/>
              </w:rPr>
              <w:t>-97</w:t>
            </w:r>
          </w:p>
        </w:tc>
        <w:tc>
          <w:tcPr>
            <w:tcW w:w="928" w:type="dxa"/>
            <w:vAlign w:val="center"/>
          </w:tcPr>
          <w:p w:rsidR="00113B15" w:rsidRDefault="00113B15">
            <w:pPr>
              <w:jc w:val="right"/>
              <w:rPr>
                <w:color w:val="002060"/>
                <w:sz w:val="14"/>
                <w:szCs w:val="14"/>
              </w:rPr>
            </w:pPr>
            <w:r>
              <w:rPr>
                <w:color w:val="002060"/>
                <w:sz w:val="14"/>
                <w:szCs w:val="14"/>
              </w:rPr>
              <w:t>-7</w:t>
            </w:r>
          </w:p>
        </w:tc>
        <w:tc>
          <w:tcPr>
            <w:tcW w:w="970" w:type="dxa"/>
            <w:vAlign w:val="center"/>
          </w:tcPr>
          <w:p w:rsidR="00113B15" w:rsidRPr="00113B15" w:rsidRDefault="00113B15">
            <w:pPr>
              <w:jc w:val="right"/>
              <w:rPr>
                <w:b/>
                <w:color w:val="002060"/>
                <w:sz w:val="14"/>
                <w:szCs w:val="14"/>
              </w:rPr>
            </w:pPr>
            <w:r w:rsidRPr="00113B15">
              <w:rPr>
                <w:b/>
                <w:color w:val="002060"/>
                <w:sz w:val="14"/>
                <w:szCs w:val="14"/>
              </w:rPr>
              <w:t>-323</w:t>
            </w:r>
          </w:p>
        </w:tc>
      </w:tr>
      <w:tr w:rsidR="00113B15" w:rsidRPr="00113B15" w:rsidTr="00031ED1">
        <w:trPr>
          <w:jc w:val="center"/>
        </w:trPr>
        <w:tc>
          <w:tcPr>
            <w:tcW w:w="2458" w:type="dxa"/>
            <w:vAlign w:val="center"/>
          </w:tcPr>
          <w:p w:rsidR="00113B15" w:rsidRPr="00113B15" w:rsidRDefault="00113B15" w:rsidP="00C22BCB">
            <w:pPr>
              <w:rPr>
                <w:b/>
                <w:color w:val="002060"/>
                <w:sz w:val="14"/>
                <w:szCs w:val="14"/>
              </w:rPr>
            </w:pPr>
            <w:r w:rsidRPr="00113B15">
              <w:rPr>
                <w:b/>
                <w:color w:val="002060"/>
                <w:sz w:val="14"/>
                <w:szCs w:val="14"/>
              </w:rPr>
              <w:t>Liguria</w:t>
            </w:r>
          </w:p>
        </w:tc>
        <w:tc>
          <w:tcPr>
            <w:tcW w:w="940" w:type="dxa"/>
            <w:vAlign w:val="bottom"/>
          </w:tcPr>
          <w:p w:rsidR="00113B15" w:rsidRPr="00113B15" w:rsidRDefault="00113B15">
            <w:pPr>
              <w:jc w:val="right"/>
              <w:rPr>
                <w:color w:val="002060"/>
                <w:sz w:val="14"/>
                <w:szCs w:val="14"/>
              </w:rPr>
            </w:pPr>
            <w:r w:rsidRPr="00113B15">
              <w:rPr>
                <w:color w:val="002060"/>
                <w:sz w:val="14"/>
                <w:szCs w:val="14"/>
              </w:rPr>
              <w:t>908</w:t>
            </w:r>
          </w:p>
        </w:tc>
        <w:tc>
          <w:tcPr>
            <w:tcW w:w="1144" w:type="dxa"/>
            <w:vAlign w:val="bottom"/>
          </w:tcPr>
          <w:p w:rsidR="00113B15" w:rsidRPr="00113B15" w:rsidRDefault="00113B15">
            <w:pPr>
              <w:jc w:val="right"/>
              <w:rPr>
                <w:color w:val="002060"/>
                <w:sz w:val="14"/>
                <w:szCs w:val="14"/>
              </w:rPr>
            </w:pPr>
            <w:r w:rsidRPr="00113B15">
              <w:rPr>
                <w:color w:val="002060"/>
                <w:sz w:val="14"/>
                <w:szCs w:val="14"/>
              </w:rPr>
              <w:t>4.141</w:t>
            </w:r>
          </w:p>
        </w:tc>
        <w:tc>
          <w:tcPr>
            <w:tcW w:w="1096" w:type="dxa"/>
            <w:vAlign w:val="bottom"/>
          </w:tcPr>
          <w:p w:rsidR="00113B15" w:rsidRPr="00113B15" w:rsidRDefault="00113B15">
            <w:pPr>
              <w:jc w:val="right"/>
              <w:rPr>
                <w:color w:val="002060"/>
                <w:sz w:val="14"/>
                <w:szCs w:val="14"/>
              </w:rPr>
            </w:pPr>
            <w:r w:rsidRPr="00113B15">
              <w:rPr>
                <w:color w:val="002060"/>
                <w:sz w:val="14"/>
                <w:szCs w:val="14"/>
              </w:rPr>
              <w:t>238</w:t>
            </w:r>
          </w:p>
        </w:tc>
        <w:tc>
          <w:tcPr>
            <w:tcW w:w="996" w:type="dxa"/>
            <w:vAlign w:val="bottom"/>
          </w:tcPr>
          <w:p w:rsidR="00113B15" w:rsidRPr="00113B15" w:rsidRDefault="00113B15">
            <w:pPr>
              <w:jc w:val="right"/>
              <w:rPr>
                <w:b/>
                <w:color w:val="002060"/>
                <w:sz w:val="14"/>
                <w:szCs w:val="14"/>
              </w:rPr>
            </w:pPr>
            <w:r w:rsidRPr="00113B15">
              <w:rPr>
                <w:b/>
                <w:color w:val="002060"/>
                <w:sz w:val="14"/>
                <w:szCs w:val="14"/>
              </w:rPr>
              <w:t>5.287</w:t>
            </w:r>
          </w:p>
        </w:tc>
        <w:tc>
          <w:tcPr>
            <w:tcW w:w="1204" w:type="dxa"/>
            <w:vAlign w:val="bottom"/>
          </w:tcPr>
          <w:p w:rsidR="00113B15" w:rsidRPr="00113B15" w:rsidRDefault="00113B15">
            <w:pPr>
              <w:jc w:val="right"/>
              <w:rPr>
                <w:color w:val="002060"/>
                <w:sz w:val="14"/>
                <w:szCs w:val="14"/>
              </w:rPr>
            </w:pPr>
            <w:r w:rsidRPr="00113B15">
              <w:rPr>
                <w:color w:val="002060"/>
                <w:sz w:val="14"/>
                <w:szCs w:val="14"/>
              </w:rPr>
              <w:t>746</w:t>
            </w:r>
          </w:p>
        </w:tc>
        <w:tc>
          <w:tcPr>
            <w:tcW w:w="1213" w:type="dxa"/>
            <w:vAlign w:val="bottom"/>
          </w:tcPr>
          <w:p w:rsidR="00113B15" w:rsidRPr="00113B15" w:rsidRDefault="00113B15">
            <w:pPr>
              <w:jc w:val="right"/>
              <w:rPr>
                <w:color w:val="002060"/>
                <w:sz w:val="14"/>
                <w:szCs w:val="14"/>
              </w:rPr>
            </w:pPr>
            <w:r w:rsidRPr="00113B15">
              <w:rPr>
                <w:color w:val="002060"/>
                <w:sz w:val="14"/>
                <w:szCs w:val="14"/>
              </w:rPr>
              <w:t>2.404</w:t>
            </w:r>
          </w:p>
        </w:tc>
        <w:tc>
          <w:tcPr>
            <w:tcW w:w="1098" w:type="dxa"/>
            <w:vAlign w:val="bottom"/>
          </w:tcPr>
          <w:p w:rsidR="00113B15" w:rsidRPr="00113B15" w:rsidRDefault="00113B15">
            <w:pPr>
              <w:jc w:val="right"/>
              <w:rPr>
                <w:color w:val="002060"/>
                <w:sz w:val="14"/>
                <w:szCs w:val="14"/>
              </w:rPr>
            </w:pPr>
            <w:r w:rsidRPr="00113B15">
              <w:rPr>
                <w:color w:val="002060"/>
                <w:sz w:val="14"/>
                <w:szCs w:val="14"/>
              </w:rPr>
              <w:t>216</w:t>
            </w:r>
          </w:p>
        </w:tc>
        <w:tc>
          <w:tcPr>
            <w:tcW w:w="856" w:type="dxa"/>
            <w:vAlign w:val="bottom"/>
          </w:tcPr>
          <w:p w:rsidR="00113B15" w:rsidRPr="00113B15" w:rsidRDefault="00113B15">
            <w:pPr>
              <w:jc w:val="right"/>
              <w:rPr>
                <w:b/>
                <w:color w:val="002060"/>
                <w:sz w:val="14"/>
                <w:szCs w:val="14"/>
              </w:rPr>
            </w:pPr>
            <w:r w:rsidRPr="00113B15">
              <w:rPr>
                <w:b/>
                <w:color w:val="002060"/>
                <w:sz w:val="14"/>
                <w:szCs w:val="14"/>
              </w:rPr>
              <w:t>3.366</w:t>
            </w:r>
          </w:p>
        </w:tc>
        <w:tc>
          <w:tcPr>
            <w:tcW w:w="888" w:type="dxa"/>
            <w:vAlign w:val="center"/>
          </w:tcPr>
          <w:p w:rsidR="00113B15" w:rsidRDefault="00113B15">
            <w:pPr>
              <w:jc w:val="right"/>
              <w:rPr>
                <w:color w:val="002060"/>
                <w:sz w:val="14"/>
                <w:szCs w:val="14"/>
              </w:rPr>
            </w:pPr>
            <w:r>
              <w:rPr>
                <w:color w:val="002060"/>
                <w:sz w:val="14"/>
                <w:szCs w:val="14"/>
              </w:rPr>
              <w:t>-162</w:t>
            </w:r>
          </w:p>
        </w:tc>
        <w:tc>
          <w:tcPr>
            <w:tcW w:w="1201" w:type="dxa"/>
            <w:vAlign w:val="center"/>
          </w:tcPr>
          <w:p w:rsidR="00113B15" w:rsidRDefault="00113B15">
            <w:pPr>
              <w:jc w:val="right"/>
              <w:rPr>
                <w:color w:val="002060"/>
                <w:sz w:val="14"/>
                <w:szCs w:val="14"/>
              </w:rPr>
            </w:pPr>
            <w:r>
              <w:rPr>
                <w:color w:val="002060"/>
                <w:sz w:val="14"/>
                <w:szCs w:val="14"/>
              </w:rPr>
              <w:t>-1.737</w:t>
            </w:r>
          </w:p>
        </w:tc>
        <w:tc>
          <w:tcPr>
            <w:tcW w:w="928" w:type="dxa"/>
            <w:vAlign w:val="center"/>
          </w:tcPr>
          <w:p w:rsidR="00113B15" w:rsidRDefault="00113B15">
            <w:pPr>
              <w:jc w:val="right"/>
              <w:rPr>
                <w:color w:val="002060"/>
                <w:sz w:val="14"/>
                <w:szCs w:val="14"/>
              </w:rPr>
            </w:pPr>
            <w:r>
              <w:rPr>
                <w:color w:val="002060"/>
                <w:sz w:val="14"/>
                <w:szCs w:val="14"/>
              </w:rPr>
              <w:t>-22</w:t>
            </w:r>
          </w:p>
        </w:tc>
        <w:tc>
          <w:tcPr>
            <w:tcW w:w="970" w:type="dxa"/>
            <w:vAlign w:val="center"/>
          </w:tcPr>
          <w:p w:rsidR="00113B15" w:rsidRPr="00113B15" w:rsidRDefault="00113B15">
            <w:pPr>
              <w:jc w:val="right"/>
              <w:rPr>
                <w:b/>
                <w:color w:val="002060"/>
                <w:sz w:val="14"/>
                <w:szCs w:val="14"/>
              </w:rPr>
            </w:pPr>
            <w:r w:rsidRPr="00113B15">
              <w:rPr>
                <w:b/>
                <w:color w:val="002060"/>
                <w:sz w:val="14"/>
                <w:szCs w:val="14"/>
              </w:rPr>
              <w:t>-1.921</w:t>
            </w:r>
          </w:p>
        </w:tc>
      </w:tr>
      <w:tr w:rsidR="00113B15" w:rsidRPr="00113B15" w:rsidTr="00031ED1">
        <w:trPr>
          <w:jc w:val="center"/>
        </w:trPr>
        <w:tc>
          <w:tcPr>
            <w:tcW w:w="2458" w:type="dxa"/>
            <w:vAlign w:val="center"/>
          </w:tcPr>
          <w:p w:rsidR="00113B15" w:rsidRPr="00113B15" w:rsidRDefault="00113B15" w:rsidP="00C22BCB">
            <w:pPr>
              <w:rPr>
                <w:b/>
                <w:color w:val="002060"/>
                <w:sz w:val="14"/>
                <w:szCs w:val="14"/>
              </w:rPr>
            </w:pPr>
            <w:r w:rsidRPr="00113B15">
              <w:rPr>
                <w:b/>
                <w:color w:val="002060"/>
                <w:sz w:val="14"/>
                <w:szCs w:val="14"/>
              </w:rPr>
              <w:t>Lombardia</w:t>
            </w:r>
          </w:p>
        </w:tc>
        <w:tc>
          <w:tcPr>
            <w:tcW w:w="940" w:type="dxa"/>
            <w:vAlign w:val="bottom"/>
          </w:tcPr>
          <w:p w:rsidR="00113B15" w:rsidRPr="00113B15" w:rsidRDefault="00113B15">
            <w:pPr>
              <w:jc w:val="right"/>
              <w:rPr>
                <w:color w:val="002060"/>
                <w:sz w:val="14"/>
                <w:szCs w:val="14"/>
              </w:rPr>
            </w:pPr>
            <w:r w:rsidRPr="00113B15">
              <w:rPr>
                <w:color w:val="002060"/>
                <w:sz w:val="14"/>
                <w:szCs w:val="14"/>
              </w:rPr>
              <w:t>16.007</w:t>
            </w:r>
          </w:p>
        </w:tc>
        <w:tc>
          <w:tcPr>
            <w:tcW w:w="1144" w:type="dxa"/>
            <w:vAlign w:val="bottom"/>
          </w:tcPr>
          <w:p w:rsidR="00113B15" w:rsidRPr="00113B15" w:rsidRDefault="00113B15">
            <w:pPr>
              <w:jc w:val="right"/>
              <w:rPr>
                <w:color w:val="002060"/>
                <w:sz w:val="14"/>
                <w:szCs w:val="14"/>
              </w:rPr>
            </w:pPr>
            <w:r w:rsidRPr="00113B15">
              <w:rPr>
                <w:color w:val="002060"/>
                <w:sz w:val="14"/>
                <w:szCs w:val="14"/>
              </w:rPr>
              <w:t>32.443</w:t>
            </w:r>
          </w:p>
        </w:tc>
        <w:tc>
          <w:tcPr>
            <w:tcW w:w="1096" w:type="dxa"/>
            <w:vAlign w:val="bottom"/>
          </w:tcPr>
          <w:p w:rsidR="00113B15" w:rsidRPr="00113B15" w:rsidRDefault="00113B15">
            <w:pPr>
              <w:jc w:val="right"/>
              <w:rPr>
                <w:color w:val="002060"/>
                <w:sz w:val="14"/>
                <w:szCs w:val="14"/>
              </w:rPr>
            </w:pPr>
            <w:r w:rsidRPr="00113B15">
              <w:rPr>
                <w:color w:val="002060"/>
                <w:sz w:val="14"/>
                <w:szCs w:val="14"/>
              </w:rPr>
              <w:t>5.522</w:t>
            </w:r>
          </w:p>
        </w:tc>
        <w:tc>
          <w:tcPr>
            <w:tcW w:w="996" w:type="dxa"/>
            <w:vAlign w:val="bottom"/>
          </w:tcPr>
          <w:p w:rsidR="00113B15" w:rsidRPr="00113B15" w:rsidRDefault="00113B15">
            <w:pPr>
              <w:jc w:val="right"/>
              <w:rPr>
                <w:b/>
                <w:color w:val="002060"/>
                <w:sz w:val="14"/>
                <w:szCs w:val="14"/>
              </w:rPr>
            </w:pPr>
            <w:r w:rsidRPr="00113B15">
              <w:rPr>
                <w:b/>
                <w:color w:val="002060"/>
                <w:sz w:val="14"/>
                <w:szCs w:val="14"/>
              </w:rPr>
              <w:t>53.972</w:t>
            </w:r>
          </w:p>
        </w:tc>
        <w:tc>
          <w:tcPr>
            <w:tcW w:w="1204" w:type="dxa"/>
            <w:vAlign w:val="bottom"/>
          </w:tcPr>
          <w:p w:rsidR="00113B15" w:rsidRPr="00113B15" w:rsidRDefault="00113B15">
            <w:pPr>
              <w:jc w:val="right"/>
              <w:rPr>
                <w:color w:val="002060"/>
                <w:sz w:val="14"/>
                <w:szCs w:val="14"/>
              </w:rPr>
            </w:pPr>
            <w:r w:rsidRPr="00113B15">
              <w:rPr>
                <w:color w:val="002060"/>
                <w:sz w:val="14"/>
                <w:szCs w:val="14"/>
              </w:rPr>
              <w:t>12.055</w:t>
            </w:r>
          </w:p>
        </w:tc>
        <w:tc>
          <w:tcPr>
            <w:tcW w:w="1213" w:type="dxa"/>
            <w:vAlign w:val="bottom"/>
          </w:tcPr>
          <w:p w:rsidR="00113B15" w:rsidRPr="00113B15" w:rsidRDefault="00113B15">
            <w:pPr>
              <w:jc w:val="right"/>
              <w:rPr>
                <w:color w:val="002060"/>
                <w:sz w:val="14"/>
                <w:szCs w:val="14"/>
              </w:rPr>
            </w:pPr>
            <w:r w:rsidRPr="00113B15">
              <w:rPr>
                <w:color w:val="002060"/>
                <w:sz w:val="14"/>
                <w:szCs w:val="14"/>
              </w:rPr>
              <w:t>13.536</w:t>
            </w:r>
          </w:p>
        </w:tc>
        <w:tc>
          <w:tcPr>
            <w:tcW w:w="1098" w:type="dxa"/>
            <w:vAlign w:val="bottom"/>
          </w:tcPr>
          <w:p w:rsidR="00113B15" w:rsidRPr="00113B15" w:rsidRDefault="00113B15">
            <w:pPr>
              <w:jc w:val="right"/>
              <w:rPr>
                <w:color w:val="002060"/>
                <w:sz w:val="14"/>
                <w:szCs w:val="14"/>
              </w:rPr>
            </w:pPr>
            <w:r w:rsidRPr="00113B15">
              <w:rPr>
                <w:color w:val="002060"/>
                <w:sz w:val="14"/>
                <w:szCs w:val="14"/>
              </w:rPr>
              <w:t>2.143</w:t>
            </w:r>
          </w:p>
        </w:tc>
        <w:tc>
          <w:tcPr>
            <w:tcW w:w="856" w:type="dxa"/>
            <w:vAlign w:val="bottom"/>
          </w:tcPr>
          <w:p w:rsidR="00113B15" w:rsidRPr="00113B15" w:rsidRDefault="00113B15">
            <w:pPr>
              <w:jc w:val="right"/>
              <w:rPr>
                <w:b/>
                <w:color w:val="002060"/>
                <w:sz w:val="14"/>
                <w:szCs w:val="14"/>
              </w:rPr>
            </w:pPr>
            <w:r w:rsidRPr="00113B15">
              <w:rPr>
                <w:b/>
                <w:color w:val="002060"/>
                <w:sz w:val="14"/>
                <w:szCs w:val="14"/>
              </w:rPr>
              <w:t>27.734</w:t>
            </w:r>
          </w:p>
        </w:tc>
        <w:tc>
          <w:tcPr>
            <w:tcW w:w="888" w:type="dxa"/>
            <w:vAlign w:val="center"/>
          </w:tcPr>
          <w:p w:rsidR="00113B15" w:rsidRDefault="00113B15">
            <w:pPr>
              <w:jc w:val="right"/>
              <w:rPr>
                <w:color w:val="002060"/>
                <w:sz w:val="14"/>
                <w:szCs w:val="14"/>
              </w:rPr>
            </w:pPr>
            <w:r>
              <w:rPr>
                <w:color w:val="002060"/>
                <w:sz w:val="14"/>
                <w:szCs w:val="14"/>
              </w:rPr>
              <w:t>-3.952</w:t>
            </w:r>
          </w:p>
        </w:tc>
        <w:tc>
          <w:tcPr>
            <w:tcW w:w="1201" w:type="dxa"/>
            <w:vAlign w:val="center"/>
          </w:tcPr>
          <w:p w:rsidR="00113B15" w:rsidRDefault="00113B15">
            <w:pPr>
              <w:jc w:val="right"/>
              <w:rPr>
                <w:color w:val="002060"/>
                <w:sz w:val="14"/>
                <w:szCs w:val="14"/>
              </w:rPr>
            </w:pPr>
            <w:r>
              <w:rPr>
                <w:color w:val="002060"/>
                <w:sz w:val="14"/>
                <w:szCs w:val="14"/>
              </w:rPr>
              <w:t>-18.907</w:t>
            </w:r>
          </w:p>
        </w:tc>
        <w:tc>
          <w:tcPr>
            <w:tcW w:w="928" w:type="dxa"/>
            <w:vAlign w:val="center"/>
          </w:tcPr>
          <w:p w:rsidR="00113B15" w:rsidRDefault="00113B15">
            <w:pPr>
              <w:jc w:val="right"/>
              <w:rPr>
                <w:color w:val="002060"/>
                <w:sz w:val="14"/>
                <w:szCs w:val="14"/>
              </w:rPr>
            </w:pPr>
            <w:r>
              <w:rPr>
                <w:color w:val="002060"/>
                <w:sz w:val="14"/>
                <w:szCs w:val="14"/>
              </w:rPr>
              <w:t>-3.379</w:t>
            </w:r>
          </w:p>
        </w:tc>
        <w:tc>
          <w:tcPr>
            <w:tcW w:w="970" w:type="dxa"/>
            <w:vAlign w:val="center"/>
          </w:tcPr>
          <w:p w:rsidR="00113B15" w:rsidRPr="00113B15" w:rsidRDefault="00113B15">
            <w:pPr>
              <w:jc w:val="right"/>
              <w:rPr>
                <w:b/>
                <w:color w:val="002060"/>
                <w:sz w:val="14"/>
                <w:szCs w:val="14"/>
              </w:rPr>
            </w:pPr>
            <w:r w:rsidRPr="00113B15">
              <w:rPr>
                <w:b/>
                <w:color w:val="002060"/>
                <w:sz w:val="14"/>
                <w:szCs w:val="14"/>
              </w:rPr>
              <w:t>-26.238</w:t>
            </w:r>
          </w:p>
        </w:tc>
      </w:tr>
      <w:tr w:rsidR="00113B15" w:rsidRPr="00113B15" w:rsidTr="00031ED1">
        <w:trPr>
          <w:jc w:val="center"/>
        </w:trPr>
        <w:tc>
          <w:tcPr>
            <w:tcW w:w="2458" w:type="dxa"/>
            <w:vAlign w:val="center"/>
          </w:tcPr>
          <w:p w:rsidR="00113B15" w:rsidRPr="00113B15" w:rsidRDefault="00113B15" w:rsidP="00C22BCB">
            <w:pPr>
              <w:rPr>
                <w:b/>
                <w:color w:val="002060"/>
                <w:sz w:val="14"/>
                <w:szCs w:val="14"/>
              </w:rPr>
            </w:pPr>
            <w:r w:rsidRPr="00113B15">
              <w:rPr>
                <w:b/>
                <w:color w:val="002060"/>
                <w:sz w:val="14"/>
                <w:szCs w:val="14"/>
              </w:rPr>
              <w:t>Bolzano</w:t>
            </w:r>
          </w:p>
        </w:tc>
        <w:tc>
          <w:tcPr>
            <w:tcW w:w="940" w:type="dxa"/>
            <w:vAlign w:val="bottom"/>
          </w:tcPr>
          <w:p w:rsidR="00113B15" w:rsidRPr="00113B15" w:rsidRDefault="00113B15">
            <w:pPr>
              <w:jc w:val="right"/>
              <w:rPr>
                <w:color w:val="002060"/>
                <w:sz w:val="14"/>
                <w:szCs w:val="14"/>
              </w:rPr>
            </w:pPr>
            <w:r w:rsidRPr="00113B15">
              <w:rPr>
                <w:color w:val="002060"/>
                <w:sz w:val="14"/>
                <w:szCs w:val="14"/>
              </w:rPr>
              <w:t>1.120</w:t>
            </w:r>
          </w:p>
        </w:tc>
        <w:tc>
          <w:tcPr>
            <w:tcW w:w="1144" w:type="dxa"/>
            <w:vAlign w:val="bottom"/>
          </w:tcPr>
          <w:p w:rsidR="00113B15" w:rsidRPr="00113B15" w:rsidRDefault="00113B15">
            <w:pPr>
              <w:jc w:val="right"/>
              <w:rPr>
                <w:color w:val="002060"/>
                <w:sz w:val="14"/>
                <w:szCs w:val="14"/>
              </w:rPr>
            </w:pPr>
            <w:r w:rsidRPr="00113B15">
              <w:rPr>
                <w:color w:val="002060"/>
                <w:sz w:val="14"/>
                <w:szCs w:val="14"/>
              </w:rPr>
              <w:t>291</w:t>
            </w:r>
          </w:p>
        </w:tc>
        <w:tc>
          <w:tcPr>
            <w:tcW w:w="1096" w:type="dxa"/>
            <w:vAlign w:val="bottom"/>
          </w:tcPr>
          <w:p w:rsidR="00113B15" w:rsidRPr="00113B15" w:rsidRDefault="00113B15">
            <w:pPr>
              <w:jc w:val="right"/>
              <w:rPr>
                <w:color w:val="002060"/>
                <w:sz w:val="14"/>
                <w:szCs w:val="14"/>
              </w:rPr>
            </w:pPr>
            <w:r w:rsidRPr="00113B15">
              <w:rPr>
                <w:color w:val="002060"/>
                <w:sz w:val="14"/>
                <w:szCs w:val="14"/>
              </w:rPr>
              <w:t>29</w:t>
            </w:r>
          </w:p>
        </w:tc>
        <w:tc>
          <w:tcPr>
            <w:tcW w:w="996" w:type="dxa"/>
            <w:vAlign w:val="bottom"/>
          </w:tcPr>
          <w:p w:rsidR="00113B15" w:rsidRPr="00113B15" w:rsidRDefault="00113B15">
            <w:pPr>
              <w:jc w:val="right"/>
              <w:rPr>
                <w:b/>
                <w:color w:val="002060"/>
                <w:sz w:val="14"/>
                <w:szCs w:val="14"/>
              </w:rPr>
            </w:pPr>
            <w:r w:rsidRPr="00113B15">
              <w:rPr>
                <w:b/>
                <w:color w:val="002060"/>
                <w:sz w:val="14"/>
                <w:szCs w:val="14"/>
              </w:rPr>
              <w:t>1.440</w:t>
            </w:r>
          </w:p>
        </w:tc>
        <w:tc>
          <w:tcPr>
            <w:tcW w:w="1204" w:type="dxa"/>
            <w:vAlign w:val="bottom"/>
          </w:tcPr>
          <w:p w:rsidR="00113B15" w:rsidRPr="00113B15" w:rsidRDefault="00113B15">
            <w:pPr>
              <w:jc w:val="right"/>
              <w:rPr>
                <w:color w:val="002060"/>
                <w:sz w:val="14"/>
                <w:szCs w:val="14"/>
              </w:rPr>
            </w:pPr>
            <w:r w:rsidRPr="00113B15">
              <w:rPr>
                <w:color w:val="002060"/>
                <w:sz w:val="14"/>
                <w:szCs w:val="14"/>
              </w:rPr>
              <w:t>1.002</w:t>
            </w:r>
          </w:p>
        </w:tc>
        <w:tc>
          <w:tcPr>
            <w:tcW w:w="1213" w:type="dxa"/>
            <w:vAlign w:val="bottom"/>
          </w:tcPr>
          <w:p w:rsidR="00113B15" w:rsidRPr="00113B15" w:rsidRDefault="00113B15">
            <w:pPr>
              <w:jc w:val="right"/>
              <w:rPr>
                <w:color w:val="002060"/>
                <w:sz w:val="14"/>
                <w:szCs w:val="14"/>
              </w:rPr>
            </w:pPr>
            <w:r w:rsidRPr="00113B15">
              <w:rPr>
                <w:color w:val="002060"/>
                <w:sz w:val="14"/>
                <w:szCs w:val="14"/>
              </w:rPr>
              <w:t>17</w:t>
            </w:r>
          </w:p>
        </w:tc>
        <w:tc>
          <w:tcPr>
            <w:tcW w:w="1098" w:type="dxa"/>
            <w:vAlign w:val="bottom"/>
          </w:tcPr>
          <w:p w:rsidR="00113B15" w:rsidRPr="00113B15" w:rsidRDefault="00113B15">
            <w:pPr>
              <w:jc w:val="right"/>
              <w:rPr>
                <w:color w:val="002060"/>
                <w:sz w:val="14"/>
                <w:szCs w:val="14"/>
              </w:rPr>
            </w:pPr>
            <w:r w:rsidRPr="00113B15">
              <w:rPr>
                <w:color w:val="002060"/>
                <w:sz w:val="14"/>
                <w:szCs w:val="14"/>
              </w:rPr>
              <w:t>34</w:t>
            </w:r>
          </w:p>
        </w:tc>
        <w:tc>
          <w:tcPr>
            <w:tcW w:w="856" w:type="dxa"/>
            <w:vAlign w:val="bottom"/>
          </w:tcPr>
          <w:p w:rsidR="00113B15" w:rsidRPr="00113B15" w:rsidRDefault="00113B15">
            <w:pPr>
              <w:jc w:val="right"/>
              <w:rPr>
                <w:b/>
                <w:color w:val="002060"/>
                <w:sz w:val="14"/>
                <w:szCs w:val="14"/>
              </w:rPr>
            </w:pPr>
            <w:r w:rsidRPr="00113B15">
              <w:rPr>
                <w:b/>
                <w:color w:val="002060"/>
                <w:sz w:val="14"/>
                <w:szCs w:val="14"/>
              </w:rPr>
              <w:t>1.053</w:t>
            </w:r>
          </w:p>
        </w:tc>
        <w:tc>
          <w:tcPr>
            <w:tcW w:w="888" w:type="dxa"/>
            <w:vAlign w:val="center"/>
          </w:tcPr>
          <w:p w:rsidR="00113B15" w:rsidRDefault="00113B15">
            <w:pPr>
              <w:jc w:val="right"/>
              <w:rPr>
                <w:color w:val="002060"/>
                <w:sz w:val="14"/>
                <w:szCs w:val="14"/>
              </w:rPr>
            </w:pPr>
            <w:r>
              <w:rPr>
                <w:color w:val="002060"/>
                <w:sz w:val="14"/>
                <w:szCs w:val="14"/>
              </w:rPr>
              <w:t>-118</w:t>
            </w:r>
          </w:p>
        </w:tc>
        <w:tc>
          <w:tcPr>
            <w:tcW w:w="1201" w:type="dxa"/>
            <w:vAlign w:val="center"/>
          </w:tcPr>
          <w:p w:rsidR="00113B15" w:rsidRDefault="00113B15">
            <w:pPr>
              <w:jc w:val="right"/>
              <w:rPr>
                <w:color w:val="002060"/>
                <w:sz w:val="14"/>
                <w:szCs w:val="14"/>
              </w:rPr>
            </w:pPr>
            <w:r>
              <w:rPr>
                <w:color w:val="002060"/>
                <w:sz w:val="14"/>
                <w:szCs w:val="14"/>
              </w:rPr>
              <w:t>-274</w:t>
            </w:r>
          </w:p>
        </w:tc>
        <w:tc>
          <w:tcPr>
            <w:tcW w:w="928" w:type="dxa"/>
            <w:vAlign w:val="center"/>
          </w:tcPr>
          <w:p w:rsidR="00113B15" w:rsidRDefault="00113B15">
            <w:pPr>
              <w:jc w:val="right"/>
              <w:rPr>
                <w:color w:val="002060"/>
                <w:sz w:val="14"/>
                <w:szCs w:val="14"/>
              </w:rPr>
            </w:pPr>
            <w:r>
              <w:rPr>
                <w:color w:val="002060"/>
                <w:sz w:val="14"/>
                <w:szCs w:val="14"/>
              </w:rPr>
              <w:t>5</w:t>
            </w:r>
          </w:p>
        </w:tc>
        <w:tc>
          <w:tcPr>
            <w:tcW w:w="970" w:type="dxa"/>
            <w:vAlign w:val="center"/>
          </w:tcPr>
          <w:p w:rsidR="00113B15" w:rsidRPr="00113B15" w:rsidRDefault="00113B15">
            <w:pPr>
              <w:jc w:val="right"/>
              <w:rPr>
                <w:b/>
                <w:color w:val="002060"/>
                <w:sz w:val="14"/>
                <w:szCs w:val="14"/>
              </w:rPr>
            </w:pPr>
            <w:r w:rsidRPr="00113B15">
              <w:rPr>
                <w:b/>
                <w:color w:val="002060"/>
                <w:sz w:val="14"/>
                <w:szCs w:val="14"/>
              </w:rPr>
              <w:t>-387</w:t>
            </w:r>
          </w:p>
        </w:tc>
      </w:tr>
      <w:tr w:rsidR="00113B15" w:rsidRPr="00113B15" w:rsidTr="00031ED1">
        <w:trPr>
          <w:jc w:val="center"/>
        </w:trPr>
        <w:tc>
          <w:tcPr>
            <w:tcW w:w="2458" w:type="dxa"/>
            <w:vAlign w:val="center"/>
          </w:tcPr>
          <w:p w:rsidR="00113B15" w:rsidRPr="00113B15" w:rsidRDefault="00113B15" w:rsidP="00C22BCB">
            <w:pPr>
              <w:rPr>
                <w:b/>
                <w:color w:val="002060"/>
                <w:sz w:val="14"/>
                <w:szCs w:val="14"/>
              </w:rPr>
            </w:pPr>
            <w:r w:rsidRPr="00113B15">
              <w:rPr>
                <w:b/>
                <w:color w:val="002060"/>
                <w:sz w:val="14"/>
                <w:szCs w:val="14"/>
              </w:rPr>
              <w:t>Trento</w:t>
            </w:r>
          </w:p>
        </w:tc>
        <w:tc>
          <w:tcPr>
            <w:tcW w:w="940" w:type="dxa"/>
            <w:vAlign w:val="bottom"/>
          </w:tcPr>
          <w:p w:rsidR="00113B15" w:rsidRPr="00113B15" w:rsidRDefault="00113B15">
            <w:pPr>
              <w:jc w:val="right"/>
              <w:rPr>
                <w:color w:val="002060"/>
                <w:sz w:val="14"/>
                <w:szCs w:val="14"/>
              </w:rPr>
            </w:pPr>
            <w:r w:rsidRPr="00113B15">
              <w:rPr>
                <w:color w:val="002060"/>
                <w:sz w:val="14"/>
                <w:szCs w:val="14"/>
              </w:rPr>
              <w:t>573</w:t>
            </w:r>
          </w:p>
        </w:tc>
        <w:tc>
          <w:tcPr>
            <w:tcW w:w="1144" w:type="dxa"/>
            <w:vAlign w:val="bottom"/>
          </w:tcPr>
          <w:p w:rsidR="00113B15" w:rsidRPr="00113B15" w:rsidRDefault="00113B15">
            <w:pPr>
              <w:jc w:val="right"/>
              <w:rPr>
                <w:color w:val="002060"/>
                <w:sz w:val="14"/>
                <w:szCs w:val="14"/>
              </w:rPr>
            </w:pPr>
            <w:r w:rsidRPr="00113B15">
              <w:rPr>
                <w:color w:val="002060"/>
                <w:sz w:val="14"/>
                <w:szCs w:val="14"/>
              </w:rPr>
              <w:t>868</w:t>
            </w:r>
          </w:p>
        </w:tc>
        <w:tc>
          <w:tcPr>
            <w:tcW w:w="1096" w:type="dxa"/>
            <w:vAlign w:val="bottom"/>
          </w:tcPr>
          <w:p w:rsidR="00113B15" w:rsidRPr="00113B15" w:rsidRDefault="00113B15">
            <w:pPr>
              <w:jc w:val="right"/>
              <w:rPr>
                <w:color w:val="002060"/>
                <w:sz w:val="14"/>
                <w:szCs w:val="14"/>
              </w:rPr>
            </w:pPr>
            <w:r w:rsidRPr="00113B15">
              <w:rPr>
                <w:color w:val="002060"/>
                <w:sz w:val="14"/>
                <w:szCs w:val="14"/>
              </w:rPr>
              <w:t>95</w:t>
            </w:r>
          </w:p>
        </w:tc>
        <w:tc>
          <w:tcPr>
            <w:tcW w:w="996" w:type="dxa"/>
            <w:vAlign w:val="bottom"/>
          </w:tcPr>
          <w:p w:rsidR="00113B15" w:rsidRPr="00113B15" w:rsidRDefault="00113B15">
            <w:pPr>
              <w:jc w:val="right"/>
              <w:rPr>
                <w:b/>
                <w:color w:val="002060"/>
                <w:sz w:val="14"/>
                <w:szCs w:val="14"/>
              </w:rPr>
            </w:pPr>
            <w:r w:rsidRPr="00113B15">
              <w:rPr>
                <w:b/>
                <w:color w:val="002060"/>
                <w:sz w:val="14"/>
                <w:szCs w:val="14"/>
              </w:rPr>
              <w:t>1.536</w:t>
            </w:r>
          </w:p>
        </w:tc>
        <w:tc>
          <w:tcPr>
            <w:tcW w:w="1204" w:type="dxa"/>
            <w:vAlign w:val="bottom"/>
          </w:tcPr>
          <w:p w:rsidR="00113B15" w:rsidRPr="00113B15" w:rsidRDefault="00113B15">
            <w:pPr>
              <w:jc w:val="right"/>
              <w:rPr>
                <w:color w:val="002060"/>
                <w:sz w:val="14"/>
                <w:szCs w:val="14"/>
              </w:rPr>
            </w:pPr>
            <w:r w:rsidRPr="00113B15">
              <w:rPr>
                <w:color w:val="002060"/>
                <w:sz w:val="14"/>
                <w:szCs w:val="14"/>
              </w:rPr>
              <w:t>451</w:t>
            </w:r>
          </w:p>
        </w:tc>
        <w:tc>
          <w:tcPr>
            <w:tcW w:w="1213" w:type="dxa"/>
            <w:vAlign w:val="bottom"/>
          </w:tcPr>
          <w:p w:rsidR="00113B15" w:rsidRPr="00113B15" w:rsidRDefault="00113B15">
            <w:pPr>
              <w:jc w:val="right"/>
              <w:rPr>
                <w:color w:val="002060"/>
                <w:sz w:val="14"/>
                <w:szCs w:val="14"/>
              </w:rPr>
            </w:pPr>
            <w:r w:rsidRPr="00113B15">
              <w:rPr>
                <w:color w:val="002060"/>
                <w:sz w:val="14"/>
                <w:szCs w:val="14"/>
              </w:rPr>
              <w:t>993</w:t>
            </w:r>
          </w:p>
        </w:tc>
        <w:tc>
          <w:tcPr>
            <w:tcW w:w="1098" w:type="dxa"/>
            <w:vAlign w:val="bottom"/>
          </w:tcPr>
          <w:p w:rsidR="00113B15" w:rsidRPr="00113B15" w:rsidRDefault="00113B15">
            <w:pPr>
              <w:jc w:val="right"/>
              <w:rPr>
                <w:color w:val="002060"/>
                <w:sz w:val="14"/>
                <w:szCs w:val="14"/>
              </w:rPr>
            </w:pPr>
            <w:r w:rsidRPr="00113B15">
              <w:rPr>
                <w:color w:val="002060"/>
                <w:sz w:val="14"/>
                <w:szCs w:val="14"/>
              </w:rPr>
              <w:t>1</w:t>
            </w:r>
          </w:p>
        </w:tc>
        <w:tc>
          <w:tcPr>
            <w:tcW w:w="856" w:type="dxa"/>
            <w:vAlign w:val="bottom"/>
          </w:tcPr>
          <w:p w:rsidR="00113B15" w:rsidRPr="00113B15" w:rsidRDefault="00113B15">
            <w:pPr>
              <w:jc w:val="right"/>
              <w:rPr>
                <w:b/>
                <w:color w:val="002060"/>
                <w:sz w:val="14"/>
                <w:szCs w:val="14"/>
              </w:rPr>
            </w:pPr>
            <w:r w:rsidRPr="00113B15">
              <w:rPr>
                <w:b/>
                <w:color w:val="002060"/>
                <w:sz w:val="14"/>
                <w:szCs w:val="14"/>
              </w:rPr>
              <w:t>1.445</w:t>
            </w:r>
          </w:p>
        </w:tc>
        <w:tc>
          <w:tcPr>
            <w:tcW w:w="888" w:type="dxa"/>
            <w:vAlign w:val="center"/>
          </w:tcPr>
          <w:p w:rsidR="00113B15" w:rsidRDefault="00113B15">
            <w:pPr>
              <w:jc w:val="right"/>
              <w:rPr>
                <w:color w:val="002060"/>
                <w:sz w:val="14"/>
                <w:szCs w:val="14"/>
              </w:rPr>
            </w:pPr>
            <w:r>
              <w:rPr>
                <w:color w:val="002060"/>
                <w:sz w:val="14"/>
                <w:szCs w:val="14"/>
              </w:rPr>
              <w:t>-122</w:t>
            </w:r>
          </w:p>
        </w:tc>
        <w:tc>
          <w:tcPr>
            <w:tcW w:w="1201" w:type="dxa"/>
            <w:vAlign w:val="center"/>
          </w:tcPr>
          <w:p w:rsidR="00113B15" w:rsidRDefault="00113B15">
            <w:pPr>
              <w:jc w:val="right"/>
              <w:rPr>
                <w:color w:val="002060"/>
                <w:sz w:val="14"/>
                <w:szCs w:val="14"/>
              </w:rPr>
            </w:pPr>
            <w:r>
              <w:rPr>
                <w:color w:val="002060"/>
                <w:sz w:val="14"/>
                <w:szCs w:val="14"/>
              </w:rPr>
              <w:t>125</w:t>
            </w:r>
          </w:p>
        </w:tc>
        <w:tc>
          <w:tcPr>
            <w:tcW w:w="928" w:type="dxa"/>
            <w:vAlign w:val="center"/>
          </w:tcPr>
          <w:p w:rsidR="00113B15" w:rsidRDefault="00113B15">
            <w:pPr>
              <w:jc w:val="right"/>
              <w:rPr>
                <w:color w:val="002060"/>
                <w:sz w:val="14"/>
                <w:szCs w:val="14"/>
              </w:rPr>
            </w:pPr>
            <w:r>
              <w:rPr>
                <w:color w:val="002060"/>
                <w:sz w:val="14"/>
                <w:szCs w:val="14"/>
              </w:rPr>
              <w:t>-94</w:t>
            </w:r>
          </w:p>
        </w:tc>
        <w:tc>
          <w:tcPr>
            <w:tcW w:w="970" w:type="dxa"/>
            <w:vAlign w:val="center"/>
          </w:tcPr>
          <w:p w:rsidR="00113B15" w:rsidRPr="00113B15" w:rsidRDefault="00113B15">
            <w:pPr>
              <w:jc w:val="right"/>
              <w:rPr>
                <w:b/>
                <w:color w:val="002060"/>
                <w:sz w:val="14"/>
                <w:szCs w:val="14"/>
              </w:rPr>
            </w:pPr>
            <w:r w:rsidRPr="00113B15">
              <w:rPr>
                <w:b/>
                <w:color w:val="002060"/>
                <w:sz w:val="14"/>
                <w:szCs w:val="14"/>
              </w:rPr>
              <w:t>-91</w:t>
            </w:r>
          </w:p>
        </w:tc>
      </w:tr>
      <w:tr w:rsidR="00113B15" w:rsidRPr="00113B15" w:rsidTr="00031ED1">
        <w:trPr>
          <w:jc w:val="center"/>
        </w:trPr>
        <w:tc>
          <w:tcPr>
            <w:tcW w:w="2458" w:type="dxa"/>
            <w:vAlign w:val="center"/>
          </w:tcPr>
          <w:p w:rsidR="00113B15" w:rsidRPr="00113B15" w:rsidRDefault="00113B15" w:rsidP="00C22BCB">
            <w:pPr>
              <w:rPr>
                <w:b/>
                <w:color w:val="002060"/>
                <w:sz w:val="14"/>
                <w:szCs w:val="14"/>
              </w:rPr>
            </w:pPr>
            <w:r w:rsidRPr="00113B15">
              <w:rPr>
                <w:b/>
                <w:color w:val="002060"/>
                <w:sz w:val="14"/>
                <w:szCs w:val="14"/>
              </w:rPr>
              <w:t>Veneto</w:t>
            </w:r>
          </w:p>
        </w:tc>
        <w:tc>
          <w:tcPr>
            <w:tcW w:w="940" w:type="dxa"/>
            <w:vAlign w:val="bottom"/>
          </w:tcPr>
          <w:p w:rsidR="00113B15" w:rsidRPr="00113B15" w:rsidRDefault="00113B15">
            <w:pPr>
              <w:jc w:val="right"/>
              <w:rPr>
                <w:color w:val="002060"/>
                <w:sz w:val="14"/>
                <w:szCs w:val="14"/>
              </w:rPr>
            </w:pPr>
            <w:r w:rsidRPr="00113B15">
              <w:rPr>
                <w:color w:val="002060"/>
                <w:sz w:val="14"/>
                <w:szCs w:val="14"/>
              </w:rPr>
              <w:t>8.376</w:t>
            </w:r>
          </w:p>
        </w:tc>
        <w:tc>
          <w:tcPr>
            <w:tcW w:w="1144" w:type="dxa"/>
            <w:vAlign w:val="bottom"/>
          </w:tcPr>
          <w:p w:rsidR="00113B15" w:rsidRPr="00113B15" w:rsidRDefault="00113B15">
            <w:pPr>
              <w:jc w:val="right"/>
              <w:rPr>
                <w:color w:val="002060"/>
                <w:sz w:val="14"/>
                <w:szCs w:val="14"/>
              </w:rPr>
            </w:pPr>
            <w:r w:rsidRPr="00113B15">
              <w:rPr>
                <w:color w:val="002060"/>
                <w:sz w:val="14"/>
                <w:szCs w:val="14"/>
              </w:rPr>
              <w:t>15.565</w:t>
            </w:r>
          </w:p>
        </w:tc>
        <w:tc>
          <w:tcPr>
            <w:tcW w:w="1096" w:type="dxa"/>
            <w:vAlign w:val="bottom"/>
          </w:tcPr>
          <w:p w:rsidR="00113B15" w:rsidRPr="00113B15" w:rsidRDefault="00113B15">
            <w:pPr>
              <w:jc w:val="right"/>
              <w:rPr>
                <w:color w:val="002060"/>
                <w:sz w:val="14"/>
                <w:szCs w:val="14"/>
              </w:rPr>
            </w:pPr>
            <w:r w:rsidRPr="00113B15">
              <w:rPr>
                <w:color w:val="002060"/>
                <w:sz w:val="14"/>
                <w:szCs w:val="14"/>
              </w:rPr>
              <w:t>2.202</w:t>
            </w:r>
          </w:p>
        </w:tc>
        <w:tc>
          <w:tcPr>
            <w:tcW w:w="996" w:type="dxa"/>
            <w:vAlign w:val="bottom"/>
          </w:tcPr>
          <w:p w:rsidR="00113B15" w:rsidRPr="00113B15" w:rsidRDefault="00113B15">
            <w:pPr>
              <w:jc w:val="right"/>
              <w:rPr>
                <w:b/>
                <w:color w:val="002060"/>
                <w:sz w:val="14"/>
                <w:szCs w:val="14"/>
              </w:rPr>
            </w:pPr>
            <w:r w:rsidRPr="00113B15">
              <w:rPr>
                <w:b/>
                <w:color w:val="002060"/>
                <w:sz w:val="14"/>
                <w:szCs w:val="14"/>
              </w:rPr>
              <w:t>26.143</w:t>
            </w:r>
          </w:p>
        </w:tc>
        <w:tc>
          <w:tcPr>
            <w:tcW w:w="1204" w:type="dxa"/>
            <w:vAlign w:val="bottom"/>
          </w:tcPr>
          <w:p w:rsidR="00113B15" w:rsidRPr="00113B15" w:rsidRDefault="00113B15">
            <w:pPr>
              <w:jc w:val="right"/>
              <w:rPr>
                <w:color w:val="002060"/>
                <w:sz w:val="14"/>
                <w:szCs w:val="14"/>
              </w:rPr>
            </w:pPr>
            <w:r w:rsidRPr="00113B15">
              <w:rPr>
                <w:color w:val="002060"/>
                <w:sz w:val="14"/>
                <w:szCs w:val="14"/>
              </w:rPr>
              <w:t>4.801</w:t>
            </w:r>
          </w:p>
        </w:tc>
        <w:tc>
          <w:tcPr>
            <w:tcW w:w="1213" w:type="dxa"/>
            <w:vAlign w:val="bottom"/>
          </w:tcPr>
          <w:p w:rsidR="00113B15" w:rsidRPr="00113B15" w:rsidRDefault="00113B15">
            <w:pPr>
              <w:jc w:val="right"/>
              <w:rPr>
                <w:color w:val="002060"/>
                <w:sz w:val="14"/>
                <w:szCs w:val="14"/>
              </w:rPr>
            </w:pPr>
            <w:r w:rsidRPr="00113B15">
              <w:rPr>
                <w:color w:val="002060"/>
                <w:sz w:val="14"/>
                <w:szCs w:val="14"/>
              </w:rPr>
              <w:t>7.451</w:t>
            </w:r>
          </w:p>
        </w:tc>
        <w:tc>
          <w:tcPr>
            <w:tcW w:w="1098" w:type="dxa"/>
            <w:vAlign w:val="bottom"/>
          </w:tcPr>
          <w:p w:rsidR="00113B15" w:rsidRPr="00113B15" w:rsidRDefault="00113B15">
            <w:pPr>
              <w:jc w:val="right"/>
              <w:rPr>
                <w:color w:val="002060"/>
                <w:sz w:val="14"/>
                <w:szCs w:val="14"/>
              </w:rPr>
            </w:pPr>
            <w:r w:rsidRPr="00113B15">
              <w:rPr>
                <w:color w:val="002060"/>
                <w:sz w:val="14"/>
                <w:szCs w:val="14"/>
              </w:rPr>
              <w:t>1.601</w:t>
            </w:r>
          </w:p>
        </w:tc>
        <w:tc>
          <w:tcPr>
            <w:tcW w:w="856" w:type="dxa"/>
            <w:vAlign w:val="bottom"/>
          </w:tcPr>
          <w:p w:rsidR="00113B15" w:rsidRPr="00113B15" w:rsidRDefault="00113B15">
            <w:pPr>
              <w:jc w:val="right"/>
              <w:rPr>
                <w:b/>
                <w:color w:val="002060"/>
                <w:sz w:val="14"/>
                <w:szCs w:val="14"/>
              </w:rPr>
            </w:pPr>
            <w:r w:rsidRPr="00113B15">
              <w:rPr>
                <w:b/>
                <w:color w:val="002060"/>
                <w:sz w:val="14"/>
                <w:szCs w:val="14"/>
              </w:rPr>
              <w:t>13.853</w:t>
            </w:r>
          </w:p>
        </w:tc>
        <w:tc>
          <w:tcPr>
            <w:tcW w:w="888" w:type="dxa"/>
            <w:vAlign w:val="center"/>
          </w:tcPr>
          <w:p w:rsidR="00113B15" w:rsidRDefault="00113B15">
            <w:pPr>
              <w:jc w:val="right"/>
              <w:rPr>
                <w:color w:val="002060"/>
                <w:sz w:val="14"/>
                <w:szCs w:val="14"/>
              </w:rPr>
            </w:pPr>
            <w:r>
              <w:rPr>
                <w:color w:val="002060"/>
                <w:sz w:val="14"/>
                <w:szCs w:val="14"/>
              </w:rPr>
              <w:t>-3.575</w:t>
            </w:r>
          </w:p>
        </w:tc>
        <w:tc>
          <w:tcPr>
            <w:tcW w:w="1201" w:type="dxa"/>
            <w:vAlign w:val="center"/>
          </w:tcPr>
          <w:p w:rsidR="00113B15" w:rsidRDefault="00113B15">
            <w:pPr>
              <w:jc w:val="right"/>
              <w:rPr>
                <w:color w:val="002060"/>
                <w:sz w:val="14"/>
                <w:szCs w:val="14"/>
              </w:rPr>
            </w:pPr>
            <w:r>
              <w:rPr>
                <w:color w:val="002060"/>
                <w:sz w:val="14"/>
                <w:szCs w:val="14"/>
              </w:rPr>
              <w:t>-8.114</w:t>
            </w:r>
          </w:p>
        </w:tc>
        <w:tc>
          <w:tcPr>
            <w:tcW w:w="928" w:type="dxa"/>
            <w:vAlign w:val="center"/>
          </w:tcPr>
          <w:p w:rsidR="00113B15" w:rsidRDefault="00113B15">
            <w:pPr>
              <w:jc w:val="right"/>
              <w:rPr>
                <w:color w:val="002060"/>
                <w:sz w:val="14"/>
                <w:szCs w:val="14"/>
              </w:rPr>
            </w:pPr>
            <w:r>
              <w:rPr>
                <w:color w:val="002060"/>
                <w:sz w:val="14"/>
                <w:szCs w:val="14"/>
              </w:rPr>
              <w:t>-601</w:t>
            </w:r>
          </w:p>
        </w:tc>
        <w:tc>
          <w:tcPr>
            <w:tcW w:w="970" w:type="dxa"/>
            <w:vAlign w:val="center"/>
          </w:tcPr>
          <w:p w:rsidR="00113B15" w:rsidRPr="00113B15" w:rsidRDefault="00113B15">
            <w:pPr>
              <w:jc w:val="right"/>
              <w:rPr>
                <w:b/>
                <w:color w:val="002060"/>
                <w:sz w:val="14"/>
                <w:szCs w:val="14"/>
              </w:rPr>
            </w:pPr>
            <w:r w:rsidRPr="00113B15">
              <w:rPr>
                <w:b/>
                <w:color w:val="002060"/>
                <w:sz w:val="14"/>
                <w:szCs w:val="14"/>
              </w:rPr>
              <w:t>-12.290</w:t>
            </w:r>
          </w:p>
        </w:tc>
      </w:tr>
      <w:tr w:rsidR="00113B15" w:rsidRPr="00113B15" w:rsidTr="00031ED1">
        <w:trPr>
          <w:jc w:val="center"/>
        </w:trPr>
        <w:tc>
          <w:tcPr>
            <w:tcW w:w="2458" w:type="dxa"/>
            <w:vAlign w:val="center"/>
          </w:tcPr>
          <w:p w:rsidR="00113B15" w:rsidRPr="00113B15" w:rsidRDefault="00113B15" w:rsidP="00C22BCB">
            <w:pPr>
              <w:rPr>
                <w:b/>
                <w:color w:val="002060"/>
                <w:sz w:val="14"/>
                <w:szCs w:val="14"/>
              </w:rPr>
            </w:pPr>
            <w:r w:rsidRPr="00113B15">
              <w:rPr>
                <w:b/>
                <w:color w:val="002060"/>
                <w:sz w:val="14"/>
                <w:szCs w:val="14"/>
              </w:rPr>
              <w:t>Friuli V.G.</w:t>
            </w:r>
          </w:p>
        </w:tc>
        <w:tc>
          <w:tcPr>
            <w:tcW w:w="940" w:type="dxa"/>
            <w:vAlign w:val="bottom"/>
          </w:tcPr>
          <w:p w:rsidR="00113B15" w:rsidRPr="00113B15" w:rsidRDefault="00113B15">
            <w:pPr>
              <w:jc w:val="right"/>
              <w:rPr>
                <w:color w:val="002060"/>
                <w:sz w:val="14"/>
                <w:szCs w:val="14"/>
              </w:rPr>
            </w:pPr>
            <w:r w:rsidRPr="00113B15">
              <w:rPr>
                <w:color w:val="002060"/>
                <w:sz w:val="14"/>
                <w:szCs w:val="14"/>
              </w:rPr>
              <w:t>1.938</w:t>
            </w:r>
          </w:p>
        </w:tc>
        <w:tc>
          <w:tcPr>
            <w:tcW w:w="1144" w:type="dxa"/>
            <w:vAlign w:val="bottom"/>
          </w:tcPr>
          <w:p w:rsidR="00113B15" w:rsidRPr="00113B15" w:rsidRDefault="00113B15">
            <w:pPr>
              <w:jc w:val="right"/>
              <w:rPr>
                <w:color w:val="002060"/>
                <w:sz w:val="14"/>
                <w:szCs w:val="14"/>
              </w:rPr>
            </w:pPr>
            <w:r w:rsidRPr="00113B15">
              <w:rPr>
                <w:color w:val="002060"/>
                <w:sz w:val="14"/>
                <w:szCs w:val="14"/>
              </w:rPr>
              <w:t>6.215</w:t>
            </w:r>
          </w:p>
        </w:tc>
        <w:tc>
          <w:tcPr>
            <w:tcW w:w="1096" w:type="dxa"/>
            <w:vAlign w:val="bottom"/>
          </w:tcPr>
          <w:p w:rsidR="00113B15" w:rsidRPr="00113B15" w:rsidRDefault="00113B15">
            <w:pPr>
              <w:jc w:val="right"/>
              <w:rPr>
                <w:color w:val="002060"/>
                <w:sz w:val="14"/>
                <w:szCs w:val="14"/>
              </w:rPr>
            </w:pPr>
            <w:r w:rsidRPr="00113B15">
              <w:rPr>
                <w:color w:val="002060"/>
                <w:sz w:val="14"/>
                <w:szCs w:val="14"/>
              </w:rPr>
              <w:t>536</w:t>
            </w:r>
          </w:p>
        </w:tc>
        <w:tc>
          <w:tcPr>
            <w:tcW w:w="996" w:type="dxa"/>
            <w:vAlign w:val="bottom"/>
          </w:tcPr>
          <w:p w:rsidR="00113B15" w:rsidRPr="00113B15" w:rsidRDefault="00113B15">
            <w:pPr>
              <w:jc w:val="right"/>
              <w:rPr>
                <w:b/>
                <w:color w:val="002060"/>
                <w:sz w:val="14"/>
                <w:szCs w:val="14"/>
              </w:rPr>
            </w:pPr>
            <w:r w:rsidRPr="00113B15">
              <w:rPr>
                <w:b/>
                <w:color w:val="002060"/>
                <w:sz w:val="14"/>
                <w:szCs w:val="14"/>
              </w:rPr>
              <w:t>8.689</w:t>
            </w:r>
          </w:p>
        </w:tc>
        <w:tc>
          <w:tcPr>
            <w:tcW w:w="1204" w:type="dxa"/>
            <w:vAlign w:val="bottom"/>
          </w:tcPr>
          <w:p w:rsidR="00113B15" w:rsidRPr="00113B15" w:rsidRDefault="00113B15">
            <w:pPr>
              <w:jc w:val="right"/>
              <w:rPr>
                <w:color w:val="002060"/>
                <w:sz w:val="14"/>
                <w:szCs w:val="14"/>
              </w:rPr>
            </w:pPr>
            <w:r w:rsidRPr="00113B15">
              <w:rPr>
                <w:color w:val="002060"/>
                <w:sz w:val="14"/>
                <w:szCs w:val="14"/>
              </w:rPr>
              <w:t>1.128</w:t>
            </w:r>
          </w:p>
        </w:tc>
        <w:tc>
          <w:tcPr>
            <w:tcW w:w="1213" w:type="dxa"/>
            <w:vAlign w:val="bottom"/>
          </w:tcPr>
          <w:p w:rsidR="00113B15" w:rsidRPr="00113B15" w:rsidRDefault="00113B15">
            <w:pPr>
              <w:jc w:val="right"/>
              <w:rPr>
                <w:color w:val="002060"/>
                <w:sz w:val="14"/>
                <w:szCs w:val="14"/>
              </w:rPr>
            </w:pPr>
            <w:r w:rsidRPr="00113B15">
              <w:rPr>
                <w:color w:val="002060"/>
                <w:sz w:val="14"/>
                <w:szCs w:val="14"/>
              </w:rPr>
              <w:t>1.600</w:t>
            </w:r>
          </w:p>
        </w:tc>
        <w:tc>
          <w:tcPr>
            <w:tcW w:w="1098" w:type="dxa"/>
            <w:vAlign w:val="bottom"/>
          </w:tcPr>
          <w:p w:rsidR="00113B15" w:rsidRPr="00113B15" w:rsidRDefault="00113B15">
            <w:pPr>
              <w:jc w:val="right"/>
              <w:rPr>
                <w:color w:val="002060"/>
                <w:sz w:val="14"/>
                <w:szCs w:val="14"/>
              </w:rPr>
            </w:pPr>
            <w:r w:rsidRPr="00113B15">
              <w:rPr>
                <w:color w:val="002060"/>
                <w:sz w:val="14"/>
                <w:szCs w:val="14"/>
              </w:rPr>
              <w:t>179</w:t>
            </w:r>
          </w:p>
        </w:tc>
        <w:tc>
          <w:tcPr>
            <w:tcW w:w="856" w:type="dxa"/>
            <w:vAlign w:val="bottom"/>
          </w:tcPr>
          <w:p w:rsidR="00113B15" w:rsidRPr="00113B15" w:rsidRDefault="00113B15">
            <w:pPr>
              <w:jc w:val="right"/>
              <w:rPr>
                <w:b/>
                <w:color w:val="002060"/>
                <w:sz w:val="14"/>
                <w:szCs w:val="14"/>
              </w:rPr>
            </w:pPr>
            <w:r w:rsidRPr="00113B15">
              <w:rPr>
                <w:b/>
                <w:color w:val="002060"/>
                <w:sz w:val="14"/>
                <w:szCs w:val="14"/>
              </w:rPr>
              <w:t>2.906</w:t>
            </w:r>
          </w:p>
        </w:tc>
        <w:tc>
          <w:tcPr>
            <w:tcW w:w="888" w:type="dxa"/>
            <w:vAlign w:val="center"/>
          </w:tcPr>
          <w:p w:rsidR="00113B15" w:rsidRDefault="00113B15">
            <w:pPr>
              <w:jc w:val="right"/>
              <w:rPr>
                <w:color w:val="002060"/>
                <w:sz w:val="14"/>
                <w:szCs w:val="14"/>
              </w:rPr>
            </w:pPr>
            <w:r>
              <w:rPr>
                <w:color w:val="002060"/>
                <w:sz w:val="14"/>
                <w:szCs w:val="14"/>
              </w:rPr>
              <w:t>-810</w:t>
            </w:r>
          </w:p>
        </w:tc>
        <w:tc>
          <w:tcPr>
            <w:tcW w:w="1201" w:type="dxa"/>
            <w:vAlign w:val="center"/>
          </w:tcPr>
          <w:p w:rsidR="00113B15" w:rsidRDefault="00113B15">
            <w:pPr>
              <w:jc w:val="right"/>
              <w:rPr>
                <w:color w:val="002060"/>
                <w:sz w:val="14"/>
                <w:szCs w:val="14"/>
              </w:rPr>
            </w:pPr>
            <w:r>
              <w:rPr>
                <w:color w:val="002060"/>
                <w:sz w:val="14"/>
                <w:szCs w:val="14"/>
              </w:rPr>
              <w:t>-4.615</w:t>
            </w:r>
          </w:p>
        </w:tc>
        <w:tc>
          <w:tcPr>
            <w:tcW w:w="928" w:type="dxa"/>
            <w:vAlign w:val="center"/>
          </w:tcPr>
          <w:p w:rsidR="00113B15" w:rsidRDefault="00113B15">
            <w:pPr>
              <w:jc w:val="right"/>
              <w:rPr>
                <w:color w:val="002060"/>
                <w:sz w:val="14"/>
                <w:szCs w:val="14"/>
              </w:rPr>
            </w:pPr>
            <w:r>
              <w:rPr>
                <w:color w:val="002060"/>
                <w:sz w:val="14"/>
                <w:szCs w:val="14"/>
              </w:rPr>
              <w:t>-357</w:t>
            </w:r>
          </w:p>
        </w:tc>
        <w:tc>
          <w:tcPr>
            <w:tcW w:w="970" w:type="dxa"/>
            <w:vAlign w:val="center"/>
          </w:tcPr>
          <w:p w:rsidR="00113B15" w:rsidRPr="00113B15" w:rsidRDefault="00113B15">
            <w:pPr>
              <w:jc w:val="right"/>
              <w:rPr>
                <w:b/>
                <w:color w:val="002060"/>
                <w:sz w:val="14"/>
                <w:szCs w:val="14"/>
              </w:rPr>
            </w:pPr>
            <w:r w:rsidRPr="00113B15">
              <w:rPr>
                <w:b/>
                <w:color w:val="002060"/>
                <w:sz w:val="14"/>
                <w:szCs w:val="14"/>
              </w:rPr>
              <w:t>-5.783</w:t>
            </w:r>
          </w:p>
        </w:tc>
      </w:tr>
      <w:tr w:rsidR="00113B15" w:rsidRPr="00113B15" w:rsidTr="00031ED1">
        <w:trPr>
          <w:jc w:val="center"/>
        </w:trPr>
        <w:tc>
          <w:tcPr>
            <w:tcW w:w="2458" w:type="dxa"/>
            <w:vAlign w:val="center"/>
          </w:tcPr>
          <w:p w:rsidR="00113B15" w:rsidRPr="00113B15" w:rsidRDefault="00113B15" w:rsidP="00C22BCB">
            <w:pPr>
              <w:rPr>
                <w:b/>
                <w:color w:val="002060"/>
                <w:sz w:val="14"/>
                <w:szCs w:val="14"/>
              </w:rPr>
            </w:pPr>
            <w:r w:rsidRPr="00113B15">
              <w:rPr>
                <w:b/>
                <w:color w:val="002060"/>
                <w:sz w:val="14"/>
                <w:szCs w:val="14"/>
              </w:rPr>
              <w:t>Emilia Romagna</w:t>
            </w:r>
          </w:p>
        </w:tc>
        <w:tc>
          <w:tcPr>
            <w:tcW w:w="940" w:type="dxa"/>
            <w:vAlign w:val="bottom"/>
          </w:tcPr>
          <w:p w:rsidR="00113B15" w:rsidRPr="00113B15" w:rsidRDefault="00113B15">
            <w:pPr>
              <w:jc w:val="right"/>
              <w:rPr>
                <w:color w:val="002060"/>
                <w:sz w:val="14"/>
                <w:szCs w:val="14"/>
              </w:rPr>
            </w:pPr>
            <w:r w:rsidRPr="00113B15">
              <w:rPr>
                <w:color w:val="002060"/>
                <w:sz w:val="14"/>
                <w:szCs w:val="14"/>
              </w:rPr>
              <w:t>6.777</w:t>
            </w:r>
          </w:p>
        </w:tc>
        <w:tc>
          <w:tcPr>
            <w:tcW w:w="1144" w:type="dxa"/>
            <w:vAlign w:val="bottom"/>
          </w:tcPr>
          <w:p w:rsidR="00113B15" w:rsidRPr="00113B15" w:rsidRDefault="00113B15">
            <w:pPr>
              <w:jc w:val="right"/>
              <w:rPr>
                <w:color w:val="002060"/>
                <w:sz w:val="14"/>
                <w:szCs w:val="14"/>
              </w:rPr>
            </w:pPr>
            <w:r w:rsidRPr="00113B15">
              <w:rPr>
                <w:color w:val="002060"/>
                <w:sz w:val="14"/>
                <w:szCs w:val="14"/>
              </w:rPr>
              <w:t>17.946</w:t>
            </w:r>
          </w:p>
        </w:tc>
        <w:tc>
          <w:tcPr>
            <w:tcW w:w="1096" w:type="dxa"/>
            <w:vAlign w:val="bottom"/>
          </w:tcPr>
          <w:p w:rsidR="00113B15" w:rsidRPr="00113B15" w:rsidRDefault="00113B15">
            <w:pPr>
              <w:jc w:val="right"/>
              <w:rPr>
                <w:color w:val="002060"/>
                <w:sz w:val="14"/>
                <w:szCs w:val="14"/>
              </w:rPr>
            </w:pPr>
            <w:r w:rsidRPr="00113B15">
              <w:rPr>
                <w:color w:val="002060"/>
                <w:sz w:val="14"/>
                <w:szCs w:val="14"/>
              </w:rPr>
              <w:t>3.052</w:t>
            </w:r>
          </w:p>
        </w:tc>
        <w:tc>
          <w:tcPr>
            <w:tcW w:w="996" w:type="dxa"/>
            <w:vAlign w:val="bottom"/>
          </w:tcPr>
          <w:p w:rsidR="00113B15" w:rsidRPr="00113B15" w:rsidRDefault="00113B15">
            <w:pPr>
              <w:jc w:val="right"/>
              <w:rPr>
                <w:b/>
                <w:color w:val="002060"/>
                <w:sz w:val="14"/>
                <w:szCs w:val="14"/>
              </w:rPr>
            </w:pPr>
            <w:r w:rsidRPr="00113B15">
              <w:rPr>
                <w:b/>
                <w:color w:val="002060"/>
                <w:sz w:val="14"/>
                <w:szCs w:val="14"/>
              </w:rPr>
              <w:t>27.774</w:t>
            </w:r>
          </w:p>
        </w:tc>
        <w:tc>
          <w:tcPr>
            <w:tcW w:w="1204" w:type="dxa"/>
            <w:vAlign w:val="bottom"/>
          </w:tcPr>
          <w:p w:rsidR="00113B15" w:rsidRPr="00113B15" w:rsidRDefault="00113B15">
            <w:pPr>
              <w:jc w:val="right"/>
              <w:rPr>
                <w:color w:val="002060"/>
                <w:sz w:val="14"/>
                <w:szCs w:val="14"/>
              </w:rPr>
            </w:pPr>
            <w:r w:rsidRPr="00113B15">
              <w:rPr>
                <w:color w:val="002060"/>
                <w:sz w:val="14"/>
                <w:szCs w:val="14"/>
              </w:rPr>
              <w:t>4.236</w:t>
            </w:r>
          </w:p>
        </w:tc>
        <w:tc>
          <w:tcPr>
            <w:tcW w:w="1213" w:type="dxa"/>
            <w:vAlign w:val="bottom"/>
          </w:tcPr>
          <w:p w:rsidR="00113B15" w:rsidRPr="00113B15" w:rsidRDefault="00113B15">
            <w:pPr>
              <w:jc w:val="right"/>
              <w:rPr>
                <w:color w:val="002060"/>
                <w:sz w:val="14"/>
                <w:szCs w:val="14"/>
              </w:rPr>
            </w:pPr>
            <w:r w:rsidRPr="00113B15">
              <w:rPr>
                <w:color w:val="002060"/>
                <w:sz w:val="14"/>
                <w:szCs w:val="14"/>
              </w:rPr>
              <w:t>8.281</w:t>
            </w:r>
          </w:p>
        </w:tc>
        <w:tc>
          <w:tcPr>
            <w:tcW w:w="1098" w:type="dxa"/>
            <w:vAlign w:val="bottom"/>
          </w:tcPr>
          <w:p w:rsidR="00113B15" w:rsidRPr="00113B15" w:rsidRDefault="00113B15">
            <w:pPr>
              <w:jc w:val="right"/>
              <w:rPr>
                <w:color w:val="002060"/>
                <w:sz w:val="14"/>
                <w:szCs w:val="14"/>
              </w:rPr>
            </w:pPr>
            <w:r w:rsidRPr="00113B15">
              <w:rPr>
                <w:color w:val="002060"/>
                <w:sz w:val="14"/>
                <w:szCs w:val="14"/>
              </w:rPr>
              <w:t>856</w:t>
            </w:r>
          </w:p>
        </w:tc>
        <w:tc>
          <w:tcPr>
            <w:tcW w:w="856" w:type="dxa"/>
            <w:vAlign w:val="bottom"/>
          </w:tcPr>
          <w:p w:rsidR="00113B15" w:rsidRPr="00113B15" w:rsidRDefault="00113B15">
            <w:pPr>
              <w:jc w:val="right"/>
              <w:rPr>
                <w:b/>
                <w:color w:val="002060"/>
                <w:sz w:val="14"/>
                <w:szCs w:val="14"/>
              </w:rPr>
            </w:pPr>
            <w:r w:rsidRPr="00113B15">
              <w:rPr>
                <w:b/>
                <w:color w:val="002060"/>
                <w:sz w:val="14"/>
                <w:szCs w:val="14"/>
              </w:rPr>
              <w:t>13.373</w:t>
            </w:r>
          </w:p>
        </w:tc>
        <w:tc>
          <w:tcPr>
            <w:tcW w:w="888" w:type="dxa"/>
            <w:vAlign w:val="center"/>
          </w:tcPr>
          <w:p w:rsidR="00113B15" w:rsidRDefault="00113B15">
            <w:pPr>
              <w:jc w:val="right"/>
              <w:rPr>
                <w:color w:val="002060"/>
                <w:sz w:val="14"/>
                <w:szCs w:val="14"/>
              </w:rPr>
            </w:pPr>
            <w:r>
              <w:rPr>
                <w:color w:val="002060"/>
                <w:sz w:val="14"/>
                <w:szCs w:val="14"/>
              </w:rPr>
              <w:t>-2.541</w:t>
            </w:r>
          </w:p>
        </w:tc>
        <w:tc>
          <w:tcPr>
            <w:tcW w:w="1201" w:type="dxa"/>
            <w:vAlign w:val="center"/>
          </w:tcPr>
          <w:p w:rsidR="00113B15" w:rsidRDefault="00113B15">
            <w:pPr>
              <w:jc w:val="right"/>
              <w:rPr>
                <w:color w:val="002060"/>
                <w:sz w:val="14"/>
                <w:szCs w:val="14"/>
              </w:rPr>
            </w:pPr>
            <w:r>
              <w:rPr>
                <w:color w:val="002060"/>
                <w:sz w:val="14"/>
                <w:szCs w:val="14"/>
              </w:rPr>
              <w:t>-9.665</w:t>
            </w:r>
          </w:p>
        </w:tc>
        <w:tc>
          <w:tcPr>
            <w:tcW w:w="928" w:type="dxa"/>
            <w:vAlign w:val="center"/>
          </w:tcPr>
          <w:p w:rsidR="00113B15" w:rsidRDefault="00113B15">
            <w:pPr>
              <w:jc w:val="right"/>
              <w:rPr>
                <w:color w:val="002060"/>
                <w:sz w:val="14"/>
                <w:szCs w:val="14"/>
              </w:rPr>
            </w:pPr>
            <w:r>
              <w:rPr>
                <w:color w:val="002060"/>
                <w:sz w:val="14"/>
                <w:szCs w:val="14"/>
              </w:rPr>
              <w:t>-2.196</w:t>
            </w:r>
          </w:p>
        </w:tc>
        <w:tc>
          <w:tcPr>
            <w:tcW w:w="970" w:type="dxa"/>
            <w:vAlign w:val="center"/>
          </w:tcPr>
          <w:p w:rsidR="00113B15" w:rsidRPr="00113B15" w:rsidRDefault="00113B15">
            <w:pPr>
              <w:jc w:val="right"/>
              <w:rPr>
                <w:b/>
                <w:color w:val="002060"/>
                <w:sz w:val="14"/>
                <w:szCs w:val="14"/>
              </w:rPr>
            </w:pPr>
            <w:r w:rsidRPr="00113B15">
              <w:rPr>
                <w:b/>
                <w:color w:val="002060"/>
                <w:sz w:val="14"/>
                <w:szCs w:val="14"/>
              </w:rPr>
              <w:t>-14.401</w:t>
            </w:r>
          </w:p>
        </w:tc>
      </w:tr>
      <w:tr w:rsidR="00113B15" w:rsidRPr="00113B15" w:rsidTr="00031ED1">
        <w:trPr>
          <w:jc w:val="center"/>
        </w:trPr>
        <w:tc>
          <w:tcPr>
            <w:tcW w:w="2458" w:type="dxa"/>
            <w:vAlign w:val="center"/>
          </w:tcPr>
          <w:p w:rsidR="00113B15" w:rsidRPr="00113B15" w:rsidRDefault="00113B15" w:rsidP="00C22BCB">
            <w:pPr>
              <w:rPr>
                <w:b/>
                <w:color w:val="002060"/>
                <w:sz w:val="14"/>
                <w:szCs w:val="14"/>
              </w:rPr>
            </w:pPr>
            <w:r w:rsidRPr="00113B15">
              <w:rPr>
                <w:b/>
                <w:color w:val="002060"/>
                <w:sz w:val="14"/>
                <w:szCs w:val="14"/>
              </w:rPr>
              <w:t>Toscana</w:t>
            </w:r>
          </w:p>
        </w:tc>
        <w:tc>
          <w:tcPr>
            <w:tcW w:w="940" w:type="dxa"/>
            <w:vAlign w:val="bottom"/>
          </w:tcPr>
          <w:p w:rsidR="00113B15" w:rsidRPr="00113B15" w:rsidRDefault="00113B15">
            <w:pPr>
              <w:jc w:val="right"/>
              <w:rPr>
                <w:color w:val="002060"/>
                <w:sz w:val="14"/>
                <w:szCs w:val="14"/>
              </w:rPr>
            </w:pPr>
            <w:r w:rsidRPr="00113B15">
              <w:rPr>
                <w:color w:val="002060"/>
                <w:sz w:val="14"/>
                <w:szCs w:val="14"/>
              </w:rPr>
              <w:t>2.999</w:t>
            </w:r>
          </w:p>
        </w:tc>
        <w:tc>
          <w:tcPr>
            <w:tcW w:w="1144" w:type="dxa"/>
            <w:vAlign w:val="bottom"/>
          </w:tcPr>
          <w:p w:rsidR="00113B15" w:rsidRPr="00113B15" w:rsidRDefault="00113B15">
            <w:pPr>
              <w:jc w:val="right"/>
              <w:rPr>
                <w:color w:val="002060"/>
                <w:sz w:val="14"/>
                <w:szCs w:val="14"/>
              </w:rPr>
            </w:pPr>
            <w:r w:rsidRPr="00113B15">
              <w:rPr>
                <w:color w:val="002060"/>
                <w:sz w:val="14"/>
                <w:szCs w:val="14"/>
              </w:rPr>
              <w:t>12.060</w:t>
            </w:r>
          </w:p>
        </w:tc>
        <w:tc>
          <w:tcPr>
            <w:tcW w:w="1096" w:type="dxa"/>
            <w:vAlign w:val="bottom"/>
          </w:tcPr>
          <w:p w:rsidR="00113B15" w:rsidRPr="00113B15" w:rsidRDefault="00113B15">
            <w:pPr>
              <w:jc w:val="right"/>
              <w:rPr>
                <w:color w:val="002060"/>
                <w:sz w:val="14"/>
                <w:szCs w:val="14"/>
              </w:rPr>
            </w:pPr>
            <w:r w:rsidRPr="00113B15">
              <w:rPr>
                <w:color w:val="002060"/>
                <w:sz w:val="14"/>
                <w:szCs w:val="14"/>
              </w:rPr>
              <w:t>2.329</w:t>
            </w:r>
          </w:p>
        </w:tc>
        <w:tc>
          <w:tcPr>
            <w:tcW w:w="996" w:type="dxa"/>
            <w:vAlign w:val="bottom"/>
          </w:tcPr>
          <w:p w:rsidR="00113B15" w:rsidRPr="00113B15" w:rsidRDefault="00113B15">
            <w:pPr>
              <w:jc w:val="right"/>
              <w:rPr>
                <w:b/>
                <w:color w:val="002060"/>
                <w:sz w:val="14"/>
                <w:szCs w:val="14"/>
              </w:rPr>
            </w:pPr>
            <w:r w:rsidRPr="00113B15">
              <w:rPr>
                <w:b/>
                <w:color w:val="002060"/>
                <w:sz w:val="14"/>
                <w:szCs w:val="14"/>
              </w:rPr>
              <w:t>17.388</w:t>
            </w:r>
          </w:p>
        </w:tc>
        <w:tc>
          <w:tcPr>
            <w:tcW w:w="1204" w:type="dxa"/>
            <w:vAlign w:val="bottom"/>
          </w:tcPr>
          <w:p w:rsidR="00113B15" w:rsidRPr="00113B15" w:rsidRDefault="00113B15">
            <w:pPr>
              <w:jc w:val="right"/>
              <w:rPr>
                <w:color w:val="002060"/>
                <w:sz w:val="14"/>
                <w:szCs w:val="14"/>
              </w:rPr>
            </w:pPr>
            <w:r w:rsidRPr="00113B15">
              <w:rPr>
                <w:color w:val="002060"/>
                <w:sz w:val="14"/>
                <w:szCs w:val="14"/>
              </w:rPr>
              <w:t>2.640</w:t>
            </w:r>
          </w:p>
        </w:tc>
        <w:tc>
          <w:tcPr>
            <w:tcW w:w="1213" w:type="dxa"/>
            <w:vAlign w:val="bottom"/>
          </w:tcPr>
          <w:p w:rsidR="00113B15" w:rsidRPr="00113B15" w:rsidRDefault="00113B15">
            <w:pPr>
              <w:jc w:val="right"/>
              <w:rPr>
                <w:color w:val="002060"/>
                <w:sz w:val="14"/>
                <w:szCs w:val="14"/>
              </w:rPr>
            </w:pPr>
            <w:r w:rsidRPr="00113B15">
              <w:rPr>
                <w:color w:val="002060"/>
                <w:sz w:val="14"/>
                <w:szCs w:val="14"/>
              </w:rPr>
              <w:t>8.600</w:t>
            </w:r>
          </w:p>
        </w:tc>
        <w:tc>
          <w:tcPr>
            <w:tcW w:w="1098" w:type="dxa"/>
            <w:vAlign w:val="bottom"/>
          </w:tcPr>
          <w:p w:rsidR="00113B15" w:rsidRPr="00113B15" w:rsidRDefault="00113B15">
            <w:pPr>
              <w:jc w:val="right"/>
              <w:rPr>
                <w:color w:val="002060"/>
                <w:sz w:val="14"/>
                <w:szCs w:val="14"/>
              </w:rPr>
            </w:pPr>
            <w:r w:rsidRPr="00113B15">
              <w:rPr>
                <w:color w:val="002060"/>
                <w:sz w:val="14"/>
                <w:szCs w:val="14"/>
              </w:rPr>
              <w:t>704</w:t>
            </w:r>
          </w:p>
        </w:tc>
        <w:tc>
          <w:tcPr>
            <w:tcW w:w="856" w:type="dxa"/>
            <w:vAlign w:val="bottom"/>
          </w:tcPr>
          <w:p w:rsidR="00113B15" w:rsidRPr="00113B15" w:rsidRDefault="00113B15">
            <w:pPr>
              <w:jc w:val="right"/>
              <w:rPr>
                <w:b/>
                <w:color w:val="002060"/>
                <w:sz w:val="14"/>
                <w:szCs w:val="14"/>
              </w:rPr>
            </w:pPr>
            <w:r w:rsidRPr="00113B15">
              <w:rPr>
                <w:b/>
                <w:color w:val="002060"/>
                <w:sz w:val="14"/>
                <w:szCs w:val="14"/>
              </w:rPr>
              <w:t>11.944</w:t>
            </w:r>
          </w:p>
        </w:tc>
        <w:tc>
          <w:tcPr>
            <w:tcW w:w="888" w:type="dxa"/>
            <w:vAlign w:val="center"/>
          </w:tcPr>
          <w:p w:rsidR="00113B15" w:rsidRDefault="00113B15">
            <w:pPr>
              <w:jc w:val="right"/>
              <w:rPr>
                <w:color w:val="002060"/>
                <w:sz w:val="14"/>
                <w:szCs w:val="14"/>
              </w:rPr>
            </w:pPr>
            <w:r>
              <w:rPr>
                <w:color w:val="002060"/>
                <w:sz w:val="14"/>
                <w:szCs w:val="14"/>
              </w:rPr>
              <w:t>-359</w:t>
            </w:r>
          </w:p>
        </w:tc>
        <w:tc>
          <w:tcPr>
            <w:tcW w:w="1201" w:type="dxa"/>
            <w:vAlign w:val="center"/>
          </w:tcPr>
          <w:p w:rsidR="00113B15" w:rsidRDefault="00113B15">
            <w:pPr>
              <w:jc w:val="right"/>
              <w:rPr>
                <w:color w:val="002060"/>
                <w:sz w:val="14"/>
                <w:szCs w:val="14"/>
              </w:rPr>
            </w:pPr>
            <w:r>
              <w:rPr>
                <w:color w:val="002060"/>
                <w:sz w:val="14"/>
                <w:szCs w:val="14"/>
              </w:rPr>
              <w:t>-3.460</w:t>
            </w:r>
          </w:p>
        </w:tc>
        <w:tc>
          <w:tcPr>
            <w:tcW w:w="928" w:type="dxa"/>
            <w:vAlign w:val="center"/>
          </w:tcPr>
          <w:p w:rsidR="00113B15" w:rsidRDefault="00113B15">
            <w:pPr>
              <w:jc w:val="right"/>
              <w:rPr>
                <w:color w:val="002060"/>
                <w:sz w:val="14"/>
                <w:szCs w:val="14"/>
              </w:rPr>
            </w:pPr>
            <w:r>
              <w:rPr>
                <w:color w:val="002060"/>
                <w:sz w:val="14"/>
                <w:szCs w:val="14"/>
              </w:rPr>
              <w:t>-1.625</w:t>
            </w:r>
          </w:p>
        </w:tc>
        <w:tc>
          <w:tcPr>
            <w:tcW w:w="970" w:type="dxa"/>
            <w:vAlign w:val="center"/>
          </w:tcPr>
          <w:p w:rsidR="00113B15" w:rsidRPr="00113B15" w:rsidRDefault="00113B15">
            <w:pPr>
              <w:jc w:val="right"/>
              <w:rPr>
                <w:b/>
                <w:color w:val="002060"/>
                <w:sz w:val="14"/>
                <w:szCs w:val="14"/>
              </w:rPr>
            </w:pPr>
            <w:r w:rsidRPr="00113B15">
              <w:rPr>
                <w:b/>
                <w:color w:val="002060"/>
                <w:sz w:val="14"/>
                <w:szCs w:val="14"/>
              </w:rPr>
              <w:t>-5.444</w:t>
            </w:r>
          </w:p>
        </w:tc>
      </w:tr>
      <w:tr w:rsidR="00113B15" w:rsidRPr="00113B15" w:rsidTr="00031ED1">
        <w:trPr>
          <w:jc w:val="center"/>
        </w:trPr>
        <w:tc>
          <w:tcPr>
            <w:tcW w:w="2458" w:type="dxa"/>
            <w:vAlign w:val="center"/>
          </w:tcPr>
          <w:p w:rsidR="00113B15" w:rsidRPr="00113B15" w:rsidRDefault="00113B15" w:rsidP="00C22BCB">
            <w:pPr>
              <w:rPr>
                <w:b/>
                <w:color w:val="002060"/>
                <w:sz w:val="14"/>
                <w:szCs w:val="14"/>
              </w:rPr>
            </w:pPr>
            <w:r w:rsidRPr="00113B15">
              <w:rPr>
                <w:b/>
                <w:color w:val="002060"/>
                <w:sz w:val="14"/>
                <w:szCs w:val="14"/>
              </w:rPr>
              <w:t>Umbria</w:t>
            </w:r>
          </w:p>
        </w:tc>
        <w:tc>
          <w:tcPr>
            <w:tcW w:w="940" w:type="dxa"/>
            <w:vAlign w:val="bottom"/>
          </w:tcPr>
          <w:p w:rsidR="00113B15" w:rsidRPr="00113B15" w:rsidRDefault="00113B15">
            <w:pPr>
              <w:jc w:val="right"/>
              <w:rPr>
                <w:color w:val="002060"/>
                <w:sz w:val="14"/>
                <w:szCs w:val="14"/>
              </w:rPr>
            </w:pPr>
            <w:r w:rsidRPr="00113B15">
              <w:rPr>
                <w:color w:val="002060"/>
                <w:sz w:val="14"/>
                <w:szCs w:val="14"/>
              </w:rPr>
              <w:t>1.646</w:t>
            </w:r>
          </w:p>
        </w:tc>
        <w:tc>
          <w:tcPr>
            <w:tcW w:w="1144" w:type="dxa"/>
            <w:vAlign w:val="bottom"/>
          </w:tcPr>
          <w:p w:rsidR="00113B15" w:rsidRPr="00113B15" w:rsidRDefault="00113B15">
            <w:pPr>
              <w:jc w:val="right"/>
              <w:rPr>
                <w:color w:val="002060"/>
                <w:sz w:val="14"/>
                <w:szCs w:val="14"/>
              </w:rPr>
            </w:pPr>
            <w:r w:rsidRPr="00113B15">
              <w:rPr>
                <w:color w:val="002060"/>
                <w:sz w:val="14"/>
                <w:szCs w:val="14"/>
              </w:rPr>
              <w:t>3.049</w:t>
            </w:r>
          </w:p>
        </w:tc>
        <w:tc>
          <w:tcPr>
            <w:tcW w:w="1096" w:type="dxa"/>
            <w:vAlign w:val="bottom"/>
          </w:tcPr>
          <w:p w:rsidR="00113B15" w:rsidRPr="00113B15" w:rsidRDefault="00113B15">
            <w:pPr>
              <w:jc w:val="right"/>
              <w:rPr>
                <w:color w:val="002060"/>
                <w:sz w:val="14"/>
                <w:szCs w:val="14"/>
              </w:rPr>
            </w:pPr>
            <w:r w:rsidRPr="00113B15">
              <w:rPr>
                <w:color w:val="002060"/>
                <w:sz w:val="14"/>
                <w:szCs w:val="14"/>
              </w:rPr>
              <w:t>575</w:t>
            </w:r>
          </w:p>
        </w:tc>
        <w:tc>
          <w:tcPr>
            <w:tcW w:w="996" w:type="dxa"/>
            <w:vAlign w:val="bottom"/>
          </w:tcPr>
          <w:p w:rsidR="00113B15" w:rsidRPr="00113B15" w:rsidRDefault="00113B15">
            <w:pPr>
              <w:jc w:val="right"/>
              <w:rPr>
                <w:b/>
                <w:color w:val="002060"/>
                <w:sz w:val="14"/>
                <w:szCs w:val="14"/>
              </w:rPr>
            </w:pPr>
            <w:r w:rsidRPr="00113B15">
              <w:rPr>
                <w:b/>
                <w:color w:val="002060"/>
                <w:sz w:val="14"/>
                <w:szCs w:val="14"/>
              </w:rPr>
              <w:t>5.270</w:t>
            </w:r>
          </w:p>
        </w:tc>
        <w:tc>
          <w:tcPr>
            <w:tcW w:w="1204" w:type="dxa"/>
            <w:vAlign w:val="bottom"/>
          </w:tcPr>
          <w:p w:rsidR="00113B15" w:rsidRPr="00113B15" w:rsidRDefault="00113B15">
            <w:pPr>
              <w:jc w:val="right"/>
              <w:rPr>
                <w:color w:val="002060"/>
                <w:sz w:val="14"/>
                <w:szCs w:val="14"/>
              </w:rPr>
            </w:pPr>
            <w:r w:rsidRPr="00113B15">
              <w:rPr>
                <w:color w:val="002060"/>
                <w:sz w:val="14"/>
                <w:szCs w:val="14"/>
              </w:rPr>
              <w:t>1.079</w:t>
            </w:r>
          </w:p>
        </w:tc>
        <w:tc>
          <w:tcPr>
            <w:tcW w:w="1213" w:type="dxa"/>
            <w:vAlign w:val="bottom"/>
          </w:tcPr>
          <w:p w:rsidR="00113B15" w:rsidRPr="00113B15" w:rsidRDefault="00113B15">
            <w:pPr>
              <w:jc w:val="right"/>
              <w:rPr>
                <w:color w:val="002060"/>
                <w:sz w:val="14"/>
                <w:szCs w:val="14"/>
              </w:rPr>
            </w:pPr>
            <w:r w:rsidRPr="00113B15">
              <w:rPr>
                <w:color w:val="002060"/>
                <w:sz w:val="14"/>
                <w:szCs w:val="14"/>
              </w:rPr>
              <w:t>2.802</w:t>
            </w:r>
          </w:p>
        </w:tc>
        <w:tc>
          <w:tcPr>
            <w:tcW w:w="1098" w:type="dxa"/>
            <w:vAlign w:val="bottom"/>
          </w:tcPr>
          <w:p w:rsidR="00113B15" w:rsidRPr="00113B15" w:rsidRDefault="00113B15">
            <w:pPr>
              <w:jc w:val="right"/>
              <w:rPr>
                <w:color w:val="002060"/>
                <w:sz w:val="14"/>
                <w:szCs w:val="14"/>
              </w:rPr>
            </w:pPr>
            <w:r w:rsidRPr="00113B15">
              <w:rPr>
                <w:color w:val="002060"/>
                <w:sz w:val="14"/>
                <w:szCs w:val="14"/>
              </w:rPr>
              <w:t>697</w:t>
            </w:r>
          </w:p>
        </w:tc>
        <w:tc>
          <w:tcPr>
            <w:tcW w:w="856" w:type="dxa"/>
            <w:vAlign w:val="bottom"/>
          </w:tcPr>
          <w:p w:rsidR="00113B15" w:rsidRPr="00113B15" w:rsidRDefault="00113B15">
            <w:pPr>
              <w:jc w:val="right"/>
              <w:rPr>
                <w:b/>
                <w:color w:val="002060"/>
                <w:sz w:val="14"/>
                <w:szCs w:val="14"/>
              </w:rPr>
            </w:pPr>
            <w:r w:rsidRPr="00113B15">
              <w:rPr>
                <w:b/>
                <w:color w:val="002060"/>
                <w:sz w:val="14"/>
                <w:szCs w:val="14"/>
              </w:rPr>
              <w:t>4.578</w:t>
            </w:r>
          </w:p>
        </w:tc>
        <w:tc>
          <w:tcPr>
            <w:tcW w:w="888" w:type="dxa"/>
            <w:vAlign w:val="center"/>
          </w:tcPr>
          <w:p w:rsidR="00113B15" w:rsidRDefault="00113B15">
            <w:pPr>
              <w:jc w:val="right"/>
              <w:rPr>
                <w:color w:val="002060"/>
                <w:sz w:val="14"/>
                <w:szCs w:val="14"/>
              </w:rPr>
            </w:pPr>
            <w:r>
              <w:rPr>
                <w:color w:val="002060"/>
                <w:sz w:val="14"/>
                <w:szCs w:val="14"/>
              </w:rPr>
              <w:t>-567</w:t>
            </w:r>
          </w:p>
        </w:tc>
        <w:tc>
          <w:tcPr>
            <w:tcW w:w="1201" w:type="dxa"/>
            <w:vAlign w:val="center"/>
          </w:tcPr>
          <w:p w:rsidR="00113B15" w:rsidRDefault="00113B15">
            <w:pPr>
              <w:jc w:val="right"/>
              <w:rPr>
                <w:color w:val="002060"/>
                <w:sz w:val="14"/>
                <w:szCs w:val="14"/>
              </w:rPr>
            </w:pPr>
            <w:r>
              <w:rPr>
                <w:color w:val="002060"/>
                <w:sz w:val="14"/>
                <w:szCs w:val="14"/>
              </w:rPr>
              <w:t>-247</w:t>
            </w:r>
          </w:p>
        </w:tc>
        <w:tc>
          <w:tcPr>
            <w:tcW w:w="928" w:type="dxa"/>
            <w:vAlign w:val="center"/>
          </w:tcPr>
          <w:p w:rsidR="00113B15" w:rsidRDefault="00113B15">
            <w:pPr>
              <w:jc w:val="right"/>
              <w:rPr>
                <w:color w:val="002060"/>
                <w:sz w:val="14"/>
                <w:szCs w:val="14"/>
              </w:rPr>
            </w:pPr>
            <w:r>
              <w:rPr>
                <w:color w:val="002060"/>
                <w:sz w:val="14"/>
                <w:szCs w:val="14"/>
              </w:rPr>
              <w:t>122</w:t>
            </w:r>
          </w:p>
        </w:tc>
        <w:tc>
          <w:tcPr>
            <w:tcW w:w="970" w:type="dxa"/>
            <w:vAlign w:val="center"/>
          </w:tcPr>
          <w:p w:rsidR="00113B15" w:rsidRPr="00113B15" w:rsidRDefault="00113B15">
            <w:pPr>
              <w:jc w:val="right"/>
              <w:rPr>
                <w:b/>
                <w:color w:val="002060"/>
                <w:sz w:val="14"/>
                <w:szCs w:val="14"/>
              </w:rPr>
            </w:pPr>
            <w:r w:rsidRPr="00113B15">
              <w:rPr>
                <w:b/>
                <w:color w:val="002060"/>
                <w:sz w:val="14"/>
                <w:szCs w:val="14"/>
              </w:rPr>
              <w:t>-692</w:t>
            </w:r>
          </w:p>
        </w:tc>
      </w:tr>
      <w:tr w:rsidR="00113B15" w:rsidRPr="00113B15" w:rsidTr="00031ED1">
        <w:trPr>
          <w:jc w:val="center"/>
        </w:trPr>
        <w:tc>
          <w:tcPr>
            <w:tcW w:w="2458" w:type="dxa"/>
            <w:vAlign w:val="center"/>
          </w:tcPr>
          <w:p w:rsidR="00113B15" w:rsidRPr="00113B15" w:rsidRDefault="00113B15" w:rsidP="00C22BCB">
            <w:pPr>
              <w:rPr>
                <w:b/>
                <w:color w:val="002060"/>
                <w:sz w:val="14"/>
                <w:szCs w:val="14"/>
              </w:rPr>
            </w:pPr>
            <w:r w:rsidRPr="00113B15">
              <w:rPr>
                <w:b/>
                <w:color w:val="002060"/>
                <w:sz w:val="14"/>
                <w:szCs w:val="14"/>
              </w:rPr>
              <w:t>Marche</w:t>
            </w:r>
          </w:p>
        </w:tc>
        <w:tc>
          <w:tcPr>
            <w:tcW w:w="940" w:type="dxa"/>
            <w:vAlign w:val="bottom"/>
          </w:tcPr>
          <w:p w:rsidR="00113B15" w:rsidRPr="00113B15" w:rsidRDefault="00113B15">
            <w:pPr>
              <w:jc w:val="right"/>
              <w:rPr>
                <w:color w:val="002060"/>
                <w:sz w:val="14"/>
                <w:szCs w:val="14"/>
              </w:rPr>
            </w:pPr>
            <w:r w:rsidRPr="00113B15">
              <w:rPr>
                <w:color w:val="002060"/>
                <w:sz w:val="14"/>
                <w:szCs w:val="14"/>
              </w:rPr>
              <w:t>4.177</w:t>
            </w:r>
          </w:p>
        </w:tc>
        <w:tc>
          <w:tcPr>
            <w:tcW w:w="1144" w:type="dxa"/>
            <w:vAlign w:val="bottom"/>
          </w:tcPr>
          <w:p w:rsidR="00113B15" w:rsidRPr="00113B15" w:rsidRDefault="00113B15">
            <w:pPr>
              <w:jc w:val="right"/>
              <w:rPr>
                <w:color w:val="002060"/>
                <w:sz w:val="14"/>
                <w:szCs w:val="14"/>
              </w:rPr>
            </w:pPr>
            <w:r w:rsidRPr="00113B15">
              <w:rPr>
                <w:color w:val="002060"/>
                <w:sz w:val="14"/>
                <w:szCs w:val="14"/>
              </w:rPr>
              <w:t>8.616</w:t>
            </w:r>
          </w:p>
        </w:tc>
        <w:tc>
          <w:tcPr>
            <w:tcW w:w="1096" w:type="dxa"/>
            <w:vAlign w:val="bottom"/>
          </w:tcPr>
          <w:p w:rsidR="00113B15" w:rsidRPr="00113B15" w:rsidRDefault="00113B15">
            <w:pPr>
              <w:jc w:val="right"/>
              <w:rPr>
                <w:color w:val="002060"/>
                <w:sz w:val="14"/>
                <w:szCs w:val="14"/>
              </w:rPr>
            </w:pPr>
            <w:r w:rsidRPr="00113B15">
              <w:rPr>
                <w:color w:val="002060"/>
                <w:sz w:val="14"/>
                <w:szCs w:val="14"/>
              </w:rPr>
              <w:t>2.835</w:t>
            </w:r>
          </w:p>
        </w:tc>
        <w:tc>
          <w:tcPr>
            <w:tcW w:w="996" w:type="dxa"/>
            <w:vAlign w:val="bottom"/>
          </w:tcPr>
          <w:p w:rsidR="00113B15" w:rsidRPr="00113B15" w:rsidRDefault="00113B15">
            <w:pPr>
              <w:jc w:val="right"/>
              <w:rPr>
                <w:b/>
                <w:color w:val="002060"/>
                <w:sz w:val="14"/>
                <w:szCs w:val="14"/>
              </w:rPr>
            </w:pPr>
            <w:r w:rsidRPr="00113B15">
              <w:rPr>
                <w:b/>
                <w:color w:val="002060"/>
                <w:sz w:val="14"/>
                <w:szCs w:val="14"/>
              </w:rPr>
              <w:t>15.628</w:t>
            </w:r>
          </w:p>
        </w:tc>
        <w:tc>
          <w:tcPr>
            <w:tcW w:w="1204" w:type="dxa"/>
            <w:vAlign w:val="bottom"/>
          </w:tcPr>
          <w:p w:rsidR="00113B15" w:rsidRPr="00113B15" w:rsidRDefault="00113B15">
            <w:pPr>
              <w:jc w:val="right"/>
              <w:rPr>
                <w:color w:val="002060"/>
                <w:sz w:val="14"/>
                <w:szCs w:val="14"/>
              </w:rPr>
            </w:pPr>
            <w:r w:rsidRPr="00113B15">
              <w:rPr>
                <w:color w:val="002060"/>
                <w:sz w:val="14"/>
                <w:szCs w:val="14"/>
              </w:rPr>
              <w:t>2.631</w:t>
            </w:r>
          </w:p>
        </w:tc>
        <w:tc>
          <w:tcPr>
            <w:tcW w:w="1213" w:type="dxa"/>
            <w:vAlign w:val="bottom"/>
          </w:tcPr>
          <w:p w:rsidR="00113B15" w:rsidRPr="00113B15" w:rsidRDefault="00113B15">
            <w:pPr>
              <w:jc w:val="right"/>
              <w:rPr>
                <w:color w:val="002060"/>
                <w:sz w:val="14"/>
                <w:szCs w:val="14"/>
              </w:rPr>
            </w:pPr>
            <w:r w:rsidRPr="00113B15">
              <w:rPr>
                <w:color w:val="002060"/>
                <w:sz w:val="14"/>
                <w:szCs w:val="14"/>
              </w:rPr>
              <w:t>5.938</w:t>
            </w:r>
          </w:p>
        </w:tc>
        <w:tc>
          <w:tcPr>
            <w:tcW w:w="1098" w:type="dxa"/>
            <w:vAlign w:val="bottom"/>
          </w:tcPr>
          <w:p w:rsidR="00113B15" w:rsidRPr="00113B15" w:rsidRDefault="00113B15">
            <w:pPr>
              <w:jc w:val="right"/>
              <w:rPr>
                <w:color w:val="002060"/>
                <w:sz w:val="14"/>
                <w:szCs w:val="14"/>
              </w:rPr>
            </w:pPr>
            <w:r w:rsidRPr="00113B15">
              <w:rPr>
                <w:color w:val="002060"/>
                <w:sz w:val="14"/>
                <w:szCs w:val="14"/>
              </w:rPr>
              <w:t>1.341</w:t>
            </w:r>
          </w:p>
        </w:tc>
        <w:tc>
          <w:tcPr>
            <w:tcW w:w="856" w:type="dxa"/>
            <w:vAlign w:val="bottom"/>
          </w:tcPr>
          <w:p w:rsidR="00113B15" w:rsidRPr="00113B15" w:rsidRDefault="00113B15">
            <w:pPr>
              <w:jc w:val="right"/>
              <w:rPr>
                <w:b/>
                <w:color w:val="002060"/>
                <w:sz w:val="14"/>
                <w:szCs w:val="14"/>
              </w:rPr>
            </w:pPr>
            <w:r w:rsidRPr="00113B15">
              <w:rPr>
                <w:b/>
                <w:color w:val="002060"/>
                <w:sz w:val="14"/>
                <w:szCs w:val="14"/>
              </w:rPr>
              <w:t>9.910</w:t>
            </w:r>
          </w:p>
        </w:tc>
        <w:tc>
          <w:tcPr>
            <w:tcW w:w="888" w:type="dxa"/>
            <w:vAlign w:val="center"/>
          </w:tcPr>
          <w:p w:rsidR="00113B15" w:rsidRDefault="00113B15">
            <w:pPr>
              <w:jc w:val="right"/>
              <w:rPr>
                <w:color w:val="002060"/>
                <w:sz w:val="14"/>
                <w:szCs w:val="14"/>
              </w:rPr>
            </w:pPr>
            <w:r>
              <w:rPr>
                <w:color w:val="002060"/>
                <w:sz w:val="14"/>
                <w:szCs w:val="14"/>
              </w:rPr>
              <w:t>-1.546</w:t>
            </w:r>
          </w:p>
        </w:tc>
        <w:tc>
          <w:tcPr>
            <w:tcW w:w="1201" w:type="dxa"/>
            <w:vAlign w:val="center"/>
          </w:tcPr>
          <w:p w:rsidR="00113B15" w:rsidRDefault="00113B15">
            <w:pPr>
              <w:jc w:val="right"/>
              <w:rPr>
                <w:color w:val="002060"/>
                <w:sz w:val="14"/>
                <w:szCs w:val="14"/>
              </w:rPr>
            </w:pPr>
            <w:r>
              <w:rPr>
                <w:color w:val="002060"/>
                <w:sz w:val="14"/>
                <w:szCs w:val="14"/>
              </w:rPr>
              <w:t>-2.678</w:t>
            </w:r>
          </w:p>
        </w:tc>
        <w:tc>
          <w:tcPr>
            <w:tcW w:w="928" w:type="dxa"/>
            <w:vAlign w:val="center"/>
          </w:tcPr>
          <w:p w:rsidR="00113B15" w:rsidRDefault="00113B15">
            <w:pPr>
              <w:jc w:val="right"/>
              <w:rPr>
                <w:color w:val="002060"/>
                <w:sz w:val="14"/>
                <w:szCs w:val="14"/>
              </w:rPr>
            </w:pPr>
            <w:r>
              <w:rPr>
                <w:color w:val="002060"/>
                <w:sz w:val="14"/>
                <w:szCs w:val="14"/>
              </w:rPr>
              <w:t>-1.494</w:t>
            </w:r>
          </w:p>
        </w:tc>
        <w:tc>
          <w:tcPr>
            <w:tcW w:w="970" w:type="dxa"/>
            <w:vAlign w:val="center"/>
          </w:tcPr>
          <w:p w:rsidR="00113B15" w:rsidRPr="00113B15" w:rsidRDefault="00113B15">
            <w:pPr>
              <w:jc w:val="right"/>
              <w:rPr>
                <w:b/>
                <w:color w:val="002060"/>
                <w:sz w:val="14"/>
                <w:szCs w:val="14"/>
              </w:rPr>
            </w:pPr>
            <w:r w:rsidRPr="00113B15">
              <w:rPr>
                <w:b/>
                <w:color w:val="002060"/>
                <w:sz w:val="14"/>
                <w:szCs w:val="14"/>
              </w:rPr>
              <w:t>-5.718</w:t>
            </w:r>
          </w:p>
        </w:tc>
      </w:tr>
      <w:tr w:rsidR="00113B15" w:rsidRPr="00113B15" w:rsidTr="00031ED1">
        <w:trPr>
          <w:jc w:val="center"/>
        </w:trPr>
        <w:tc>
          <w:tcPr>
            <w:tcW w:w="2458" w:type="dxa"/>
            <w:vAlign w:val="center"/>
          </w:tcPr>
          <w:p w:rsidR="00113B15" w:rsidRPr="00113B15" w:rsidRDefault="00113B15" w:rsidP="00C22BCB">
            <w:pPr>
              <w:rPr>
                <w:b/>
                <w:color w:val="002060"/>
                <w:sz w:val="14"/>
                <w:szCs w:val="14"/>
              </w:rPr>
            </w:pPr>
            <w:r w:rsidRPr="00113B15">
              <w:rPr>
                <w:b/>
                <w:color w:val="002060"/>
                <w:sz w:val="14"/>
                <w:szCs w:val="14"/>
              </w:rPr>
              <w:t>Lazio</w:t>
            </w:r>
          </w:p>
        </w:tc>
        <w:tc>
          <w:tcPr>
            <w:tcW w:w="940" w:type="dxa"/>
            <w:vAlign w:val="bottom"/>
          </w:tcPr>
          <w:p w:rsidR="00113B15" w:rsidRPr="00113B15" w:rsidRDefault="00113B15">
            <w:pPr>
              <w:jc w:val="right"/>
              <w:rPr>
                <w:color w:val="002060"/>
                <w:sz w:val="14"/>
                <w:szCs w:val="14"/>
              </w:rPr>
            </w:pPr>
            <w:r w:rsidRPr="00113B15">
              <w:rPr>
                <w:color w:val="002060"/>
                <w:sz w:val="14"/>
                <w:szCs w:val="14"/>
              </w:rPr>
              <w:t>2.902</w:t>
            </w:r>
          </w:p>
        </w:tc>
        <w:tc>
          <w:tcPr>
            <w:tcW w:w="1144" w:type="dxa"/>
            <w:vAlign w:val="bottom"/>
          </w:tcPr>
          <w:p w:rsidR="00113B15" w:rsidRPr="00113B15" w:rsidRDefault="00113B15">
            <w:pPr>
              <w:jc w:val="right"/>
              <w:rPr>
                <w:color w:val="002060"/>
                <w:sz w:val="14"/>
                <w:szCs w:val="14"/>
              </w:rPr>
            </w:pPr>
            <w:r w:rsidRPr="00113B15">
              <w:rPr>
                <w:color w:val="002060"/>
                <w:sz w:val="14"/>
                <w:szCs w:val="14"/>
              </w:rPr>
              <w:t>21.056</w:t>
            </w:r>
          </w:p>
        </w:tc>
        <w:tc>
          <w:tcPr>
            <w:tcW w:w="1096" w:type="dxa"/>
            <w:vAlign w:val="bottom"/>
          </w:tcPr>
          <w:p w:rsidR="00113B15" w:rsidRPr="00113B15" w:rsidRDefault="00113B15">
            <w:pPr>
              <w:jc w:val="right"/>
              <w:rPr>
                <w:color w:val="002060"/>
                <w:sz w:val="14"/>
                <w:szCs w:val="14"/>
              </w:rPr>
            </w:pPr>
            <w:r w:rsidRPr="00113B15">
              <w:rPr>
                <w:color w:val="002060"/>
                <w:sz w:val="14"/>
                <w:szCs w:val="14"/>
              </w:rPr>
              <w:t>2.807</w:t>
            </w:r>
          </w:p>
        </w:tc>
        <w:tc>
          <w:tcPr>
            <w:tcW w:w="996" w:type="dxa"/>
            <w:vAlign w:val="bottom"/>
          </w:tcPr>
          <w:p w:rsidR="00113B15" w:rsidRPr="00113B15" w:rsidRDefault="00113B15">
            <w:pPr>
              <w:jc w:val="right"/>
              <w:rPr>
                <w:b/>
                <w:color w:val="002060"/>
                <w:sz w:val="14"/>
                <w:szCs w:val="14"/>
              </w:rPr>
            </w:pPr>
            <w:r w:rsidRPr="00113B15">
              <w:rPr>
                <w:b/>
                <w:color w:val="002060"/>
                <w:sz w:val="14"/>
                <w:szCs w:val="14"/>
              </w:rPr>
              <w:t>26.765</w:t>
            </w:r>
          </w:p>
        </w:tc>
        <w:tc>
          <w:tcPr>
            <w:tcW w:w="1204" w:type="dxa"/>
            <w:vAlign w:val="bottom"/>
          </w:tcPr>
          <w:p w:rsidR="00113B15" w:rsidRPr="00113B15" w:rsidRDefault="00113B15">
            <w:pPr>
              <w:jc w:val="right"/>
              <w:rPr>
                <w:color w:val="002060"/>
                <w:sz w:val="14"/>
                <w:szCs w:val="14"/>
              </w:rPr>
            </w:pPr>
            <w:r w:rsidRPr="00113B15">
              <w:rPr>
                <w:color w:val="002060"/>
                <w:sz w:val="14"/>
                <w:szCs w:val="14"/>
              </w:rPr>
              <w:t>3.177</w:t>
            </w:r>
          </w:p>
        </w:tc>
        <w:tc>
          <w:tcPr>
            <w:tcW w:w="1213" w:type="dxa"/>
            <w:vAlign w:val="bottom"/>
          </w:tcPr>
          <w:p w:rsidR="00113B15" w:rsidRPr="00113B15" w:rsidRDefault="00113B15">
            <w:pPr>
              <w:jc w:val="right"/>
              <w:rPr>
                <w:color w:val="002060"/>
                <w:sz w:val="14"/>
                <w:szCs w:val="14"/>
              </w:rPr>
            </w:pPr>
            <w:r w:rsidRPr="00113B15">
              <w:rPr>
                <w:color w:val="002060"/>
                <w:sz w:val="14"/>
                <w:szCs w:val="14"/>
              </w:rPr>
              <w:t>8.201</w:t>
            </w:r>
          </w:p>
        </w:tc>
        <w:tc>
          <w:tcPr>
            <w:tcW w:w="1098" w:type="dxa"/>
            <w:vAlign w:val="bottom"/>
          </w:tcPr>
          <w:p w:rsidR="00113B15" w:rsidRPr="00113B15" w:rsidRDefault="00113B15">
            <w:pPr>
              <w:jc w:val="right"/>
              <w:rPr>
                <w:color w:val="002060"/>
                <w:sz w:val="14"/>
                <w:szCs w:val="14"/>
              </w:rPr>
            </w:pPr>
            <w:r w:rsidRPr="00113B15">
              <w:rPr>
                <w:color w:val="002060"/>
                <w:sz w:val="14"/>
                <w:szCs w:val="14"/>
              </w:rPr>
              <w:t>1.480</w:t>
            </w:r>
          </w:p>
        </w:tc>
        <w:tc>
          <w:tcPr>
            <w:tcW w:w="856" w:type="dxa"/>
            <w:vAlign w:val="bottom"/>
          </w:tcPr>
          <w:p w:rsidR="00113B15" w:rsidRPr="00113B15" w:rsidRDefault="00113B15">
            <w:pPr>
              <w:jc w:val="right"/>
              <w:rPr>
                <w:b/>
                <w:color w:val="002060"/>
                <w:sz w:val="14"/>
                <w:szCs w:val="14"/>
              </w:rPr>
            </w:pPr>
            <w:r w:rsidRPr="00113B15">
              <w:rPr>
                <w:b/>
                <w:color w:val="002060"/>
                <w:sz w:val="14"/>
                <w:szCs w:val="14"/>
              </w:rPr>
              <w:t>12.857</w:t>
            </w:r>
          </w:p>
        </w:tc>
        <w:tc>
          <w:tcPr>
            <w:tcW w:w="888" w:type="dxa"/>
            <w:vAlign w:val="center"/>
          </w:tcPr>
          <w:p w:rsidR="00113B15" w:rsidRDefault="00113B15">
            <w:pPr>
              <w:jc w:val="right"/>
              <w:rPr>
                <w:color w:val="002060"/>
                <w:sz w:val="14"/>
                <w:szCs w:val="14"/>
              </w:rPr>
            </w:pPr>
            <w:r>
              <w:rPr>
                <w:color w:val="002060"/>
                <w:sz w:val="14"/>
                <w:szCs w:val="14"/>
              </w:rPr>
              <w:t>275</w:t>
            </w:r>
          </w:p>
        </w:tc>
        <w:tc>
          <w:tcPr>
            <w:tcW w:w="1201" w:type="dxa"/>
            <w:vAlign w:val="center"/>
          </w:tcPr>
          <w:p w:rsidR="00113B15" w:rsidRDefault="00113B15">
            <w:pPr>
              <w:jc w:val="right"/>
              <w:rPr>
                <w:color w:val="002060"/>
                <w:sz w:val="14"/>
                <w:szCs w:val="14"/>
              </w:rPr>
            </w:pPr>
            <w:r>
              <w:rPr>
                <w:color w:val="002060"/>
                <w:sz w:val="14"/>
                <w:szCs w:val="14"/>
              </w:rPr>
              <w:t>-12.855</w:t>
            </w:r>
          </w:p>
        </w:tc>
        <w:tc>
          <w:tcPr>
            <w:tcW w:w="928" w:type="dxa"/>
            <w:vAlign w:val="center"/>
          </w:tcPr>
          <w:p w:rsidR="00113B15" w:rsidRDefault="00113B15">
            <w:pPr>
              <w:jc w:val="right"/>
              <w:rPr>
                <w:color w:val="002060"/>
                <w:sz w:val="14"/>
                <w:szCs w:val="14"/>
              </w:rPr>
            </w:pPr>
            <w:r>
              <w:rPr>
                <w:color w:val="002060"/>
                <w:sz w:val="14"/>
                <w:szCs w:val="14"/>
              </w:rPr>
              <w:t>-1.327</w:t>
            </w:r>
          </w:p>
        </w:tc>
        <w:tc>
          <w:tcPr>
            <w:tcW w:w="970" w:type="dxa"/>
            <w:vAlign w:val="center"/>
          </w:tcPr>
          <w:p w:rsidR="00113B15" w:rsidRPr="00113B15" w:rsidRDefault="00113B15">
            <w:pPr>
              <w:jc w:val="right"/>
              <w:rPr>
                <w:b/>
                <w:color w:val="002060"/>
                <w:sz w:val="14"/>
                <w:szCs w:val="14"/>
              </w:rPr>
            </w:pPr>
            <w:r w:rsidRPr="00113B15">
              <w:rPr>
                <w:b/>
                <w:color w:val="002060"/>
                <w:sz w:val="14"/>
                <w:szCs w:val="14"/>
              </w:rPr>
              <w:t>-13.908</w:t>
            </w:r>
          </w:p>
        </w:tc>
      </w:tr>
      <w:tr w:rsidR="00113B15" w:rsidRPr="00113B15" w:rsidTr="00031ED1">
        <w:trPr>
          <w:jc w:val="center"/>
        </w:trPr>
        <w:tc>
          <w:tcPr>
            <w:tcW w:w="2458" w:type="dxa"/>
            <w:vAlign w:val="center"/>
          </w:tcPr>
          <w:p w:rsidR="00113B15" w:rsidRPr="00113B15" w:rsidRDefault="00113B15" w:rsidP="00C22BCB">
            <w:pPr>
              <w:rPr>
                <w:b/>
                <w:color w:val="002060"/>
                <w:sz w:val="14"/>
                <w:szCs w:val="14"/>
              </w:rPr>
            </w:pPr>
            <w:r w:rsidRPr="00113B15">
              <w:rPr>
                <w:b/>
                <w:color w:val="002060"/>
                <w:sz w:val="14"/>
                <w:szCs w:val="14"/>
              </w:rPr>
              <w:t>Abruzzo</w:t>
            </w:r>
          </w:p>
        </w:tc>
        <w:tc>
          <w:tcPr>
            <w:tcW w:w="940" w:type="dxa"/>
            <w:vAlign w:val="bottom"/>
          </w:tcPr>
          <w:p w:rsidR="00113B15" w:rsidRPr="00113B15" w:rsidRDefault="00113B15">
            <w:pPr>
              <w:jc w:val="right"/>
              <w:rPr>
                <w:color w:val="002060"/>
                <w:sz w:val="14"/>
                <w:szCs w:val="14"/>
              </w:rPr>
            </w:pPr>
            <w:r w:rsidRPr="00113B15">
              <w:rPr>
                <w:color w:val="002060"/>
                <w:sz w:val="14"/>
                <w:szCs w:val="14"/>
              </w:rPr>
              <w:t>1.596</w:t>
            </w:r>
          </w:p>
        </w:tc>
        <w:tc>
          <w:tcPr>
            <w:tcW w:w="1144" w:type="dxa"/>
            <w:vAlign w:val="bottom"/>
          </w:tcPr>
          <w:p w:rsidR="00113B15" w:rsidRPr="00113B15" w:rsidRDefault="00113B15">
            <w:pPr>
              <w:jc w:val="right"/>
              <w:rPr>
                <w:color w:val="002060"/>
                <w:sz w:val="14"/>
                <w:szCs w:val="14"/>
              </w:rPr>
            </w:pPr>
            <w:r w:rsidRPr="00113B15">
              <w:rPr>
                <w:color w:val="002060"/>
                <w:sz w:val="14"/>
                <w:szCs w:val="14"/>
              </w:rPr>
              <w:t>3.511</w:t>
            </w:r>
          </w:p>
        </w:tc>
        <w:tc>
          <w:tcPr>
            <w:tcW w:w="1096" w:type="dxa"/>
            <w:vAlign w:val="bottom"/>
          </w:tcPr>
          <w:p w:rsidR="00113B15" w:rsidRPr="00113B15" w:rsidRDefault="00113B15">
            <w:pPr>
              <w:jc w:val="right"/>
              <w:rPr>
                <w:color w:val="002060"/>
                <w:sz w:val="14"/>
                <w:szCs w:val="14"/>
              </w:rPr>
            </w:pPr>
            <w:r w:rsidRPr="00113B15">
              <w:rPr>
                <w:color w:val="002060"/>
                <w:sz w:val="14"/>
                <w:szCs w:val="14"/>
              </w:rPr>
              <w:t>711</w:t>
            </w:r>
          </w:p>
        </w:tc>
        <w:tc>
          <w:tcPr>
            <w:tcW w:w="996" w:type="dxa"/>
            <w:vAlign w:val="bottom"/>
          </w:tcPr>
          <w:p w:rsidR="00113B15" w:rsidRPr="00113B15" w:rsidRDefault="00113B15">
            <w:pPr>
              <w:jc w:val="right"/>
              <w:rPr>
                <w:b/>
                <w:color w:val="002060"/>
                <w:sz w:val="14"/>
                <w:szCs w:val="14"/>
              </w:rPr>
            </w:pPr>
            <w:r w:rsidRPr="00113B15">
              <w:rPr>
                <w:b/>
                <w:color w:val="002060"/>
                <w:sz w:val="14"/>
                <w:szCs w:val="14"/>
              </w:rPr>
              <w:t>5.817</w:t>
            </w:r>
          </w:p>
        </w:tc>
        <w:tc>
          <w:tcPr>
            <w:tcW w:w="1204" w:type="dxa"/>
            <w:vAlign w:val="bottom"/>
          </w:tcPr>
          <w:p w:rsidR="00113B15" w:rsidRPr="00113B15" w:rsidRDefault="00113B15">
            <w:pPr>
              <w:jc w:val="right"/>
              <w:rPr>
                <w:color w:val="002060"/>
                <w:sz w:val="14"/>
                <w:szCs w:val="14"/>
              </w:rPr>
            </w:pPr>
            <w:r w:rsidRPr="00113B15">
              <w:rPr>
                <w:color w:val="002060"/>
                <w:sz w:val="14"/>
                <w:szCs w:val="14"/>
              </w:rPr>
              <w:t>1.365</w:t>
            </w:r>
          </w:p>
        </w:tc>
        <w:tc>
          <w:tcPr>
            <w:tcW w:w="1213" w:type="dxa"/>
            <w:vAlign w:val="bottom"/>
          </w:tcPr>
          <w:p w:rsidR="00113B15" w:rsidRPr="00113B15" w:rsidRDefault="00113B15">
            <w:pPr>
              <w:jc w:val="right"/>
              <w:rPr>
                <w:color w:val="002060"/>
                <w:sz w:val="14"/>
                <w:szCs w:val="14"/>
              </w:rPr>
            </w:pPr>
            <w:r w:rsidRPr="00113B15">
              <w:rPr>
                <w:color w:val="002060"/>
                <w:sz w:val="14"/>
                <w:szCs w:val="14"/>
              </w:rPr>
              <w:t>3.284</w:t>
            </w:r>
          </w:p>
        </w:tc>
        <w:tc>
          <w:tcPr>
            <w:tcW w:w="1098" w:type="dxa"/>
            <w:vAlign w:val="bottom"/>
          </w:tcPr>
          <w:p w:rsidR="00113B15" w:rsidRPr="00113B15" w:rsidRDefault="00113B15">
            <w:pPr>
              <w:jc w:val="right"/>
              <w:rPr>
                <w:color w:val="002060"/>
                <w:sz w:val="14"/>
                <w:szCs w:val="14"/>
              </w:rPr>
            </w:pPr>
            <w:r w:rsidRPr="00113B15">
              <w:rPr>
                <w:color w:val="002060"/>
                <w:sz w:val="14"/>
                <w:szCs w:val="14"/>
              </w:rPr>
              <w:t>406</w:t>
            </w:r>
          </w:p>
        </w:tc>
        <w:tc>
          <w:tcPr>
            <w:tcW w:w="856" w:type="dxa"/>
            <w:vAlign w:val="bottom"/>
          </w:tcPr>
          <w:p w:rsidR="00113B15" w:rsidRPr="00113B15" w:rsidRDefault="00113B15">
            <w:pPr>
              <w:jc w:val="right"/>
              <w:rPr>
                <w:b/>
                <w:color w:val="002060"/>
                <w:sz w:val="14"/>
                <w:szCs w:val="14"/>
              </w:rPr>
            </w:pPr>
            <w:r w:rsidRPr="00113B15">
              <w:rPr>
                <w:b/>
                <w:color w:val="002060"/>
                <w:sz w:val="14"/>
                <w:szCs w:val="14"/>
              </w:rPr>
              <w:t>5.055</w:t>
            </w:r>
          </w:p>
        </w:tc>
        <w:tc>
          <w:tcPr>
            <w:tcW w:w="888" w:type="dxa"/>
            <w:vAlign w:val="center"/>
          </w:tcPr>
          <w:p w:rsidR="00113B15" w:rsidRDefault="00113B15">
            <w:pPr>
              <w:jc w:val="right"/>
              <w:rPr>
                <w:color w:val="002060"/>
                <w:sz w:val="14"/>
                <w:szCs w:val="14"/>
              </w:rPr>
            </w:pPr>
            <w:r>
              <w:rPr>
                <w:color w:val="002060"/>
                <w:sz w:val="14"/>
                <w:szCs w:val="14"/>
              </w:rPr>
              <w:t>-231</w:t>
            </w:r>
          </w:p>
        </w:tc>
        <w:tc>
          <w:tcPr>
            <w:tcW w:w="1201" w:type="dxa"/>
            <w:vAlign w:val="center"/>
          </w:tcPr>
          <w:p w:rsidR="00113B15" w:rsidRDefault="00113B15">
            <w:pPr>
              <w:jc w:val="right"/>
              <w:rPr>
                <w:color w:val="002060"/>
                <w:sz w:val="14"/>
                <w:szCs w:val="14"/>
              </w:rPr>
            </w:pPr>
            <w:r>
              <w:rPr>
                <w:color w:val="002060"/>
                <w:sz w:val="14"/>
                <w:szCs w:val="14"/>
              </w:rPr>
              <w:t>-227</w:t>
            </w:r>
          </w:p>
        </w:tc>
        <w:tc>
          <w:tcPr>
            <w:tcW w:w="928" w:type="dxa"/>
            <w:vAlign w:val="center"/>
          </w:tcPr>
          <w:p w:rsidR="00113B15" w:rsidRDefault="00113B15">
            <w:pPr>
              <w:jc w:val="right"/>
              <w:rPr>
                <w:color w:val="002060"/>
                <w:sz w:val="14"/>
                <w:szCs w:val="14"/>
              </w:rPr>
            </w:pPr>
            <w:r>
              <w:rPr>
                <w:color w:val="002060"/>
                <w:sz w:val="14"/>
                <w:szCs w:val="14"/>
              </w:rPr>
              <w:t>-305</w:t>
            </w:r>
          </w:p>
        </w:tc>
        <w:tc>
          <w:tcPr>
            <w:tcW w:w="970" w:type="dxa"/>
            <w:vAlign w:val="center"/>
          </w:tcPr>
          <w:p w:rsidR="00113B15" w:rsidRPr="00113B15" w:rsidRDefault="00113B15">
            <w:pPr>
              <w:jc w:val="right"/>
              <w:rPr>
                <w:b/>
                <w:color w:val="002060"/>
                <w:sz w:val="14"/>
                <w:szCs w:val="14"/>
              </w:rPr>
            </w:pPr>
            <w:r w:rsidRPr="00113B15">
              <w:rPr>
                <w:b/>
                <w:color w:val="002060"/>
                <w:sz w:val="14"/>
                <w:szCs w:val="14"/>
              </w:rPr>
              <w:t>-762</w:t>
            </w:r>
          </w:p>
        </w:tc>
      </w:tr>
      <w:tr w:rsidR="00113B15" w:rsidRPr="00113B15" w:rsidTr="00031ED1">
        <w:trPr>
          <w:jc w:val="center"/>
        </w:trPr>
        <w:tc>
          <w:tcPr>
            <w:tcW w:w="2458" w:type="dxa"/>
            <w:vAlign w:val="center"/>
          </w:tcPr>
          <w:p w:rsidR="00113B15" w:rsidRPr="00113B15" w:rsidRDefault="00113B15" w:rsidP="00C22BCB">
            <w:pPr>
              <w:rPr>
                <w:b/>
                <w:color w:val="002060"/>
                <w:sz w:val="14"/>
                <w:szCs w:val="14"/>
              </w:rPr>
            </w:pPr>
            <w:r w:rsidRPr="00113B15">
              <w:rPr>
                <w:b/>
                <w:color w:val="002060"/>
                <w:sz w:val="14"/>
                <w:szCs w:val="14"/>
              </w:rPr>
              <w:t>Molise</w:t>
            </w:r>
          </w:p>
        </w:tc>
        <w:tc>
          <w:tcPr>
            <w:tcW w:w="940" w:type="dxa"/>
            <w:vAlign w:val="bottom"/>
          </w:tcPr>
          <w:p w:rsidR="00113B15" w:rsidRPr="00113B15" w:rsidRDefault="00113B15">
            <w:pPr>
              <w:jc w:val="right"/>
              <w:rPr>
                <w:color w:val="002060"/>
                <w:sz w:val="14"/>
                <w:szCs w:val="14"/>
              </w:rPr>
            </w:pPr>
            <w:r w:rsidRPr="00113B15">
              <w:rPr>
                <w:color w:val="002060"/>
                <w:sz w:val="14"/>
                <w:szCs w:val="14"/>
              </w:rPr>
              <w:t>226</w:t>
            </w:r>
          </w:p>
        </w:tc>
        <w:tc>
          <w:tcPr>
            <w:tcW w:w="1144" w:type="dxa"/>
            <w:vAlign w:val="bottom"/>
          </w:tcPr>
          <w:p w:rsidR="00113B15" w:rsidRPr="00113B15" w:rsidRDefault="00113B15">
            <w:pPr>
              <w:jc w:val="right"/>
              <w:rPr>
                <w:color w:val="002060"/>
                <w:sz w:val="14"/>
                <w:szCs w:val="14"/>
              </w:rPr>
            </w:pPr>
            <w:r w:rsidRPr="00113B15">
              <w:rPr>
                <w:color w:val="002060"/>
                <w:sz w:val="14"/>
                <w:szCs w:val="14"/>
              </w:rPr>
              <w:t>721</w:t>
            </w:r>
          </w:p>
        </w:tc>
        <w:tc>
          <w:tcPr>
            <w:tcW w:w="1096" w:type="dxa"/>
            <w:vAlign w:val="bottom"/>
          </w:tcPr>
          <w:p w:rsidR="00113B15" w:rsidRPr="00113B15" w:rsidRDefault="00113B15">
            <w:pPr>
              <w:jc w:val="right"/>
              <w:rPr>
                <w:color w:val="002060"/>
                <w:sz w:val="14"/>
                <w:szCs w:val="14"/>
              </w:rPr>
            </w:pPr>
            <w:r w:rsidRPr="00113B15">
              <w:rPr>
                <w:color w:val="002060"/>
                <w:sz w:val="14"/>
                <w:szCs w:val="14"/>
              </w:rPr>
              <w:t>80</w:t>
            </w:r>
          </w:p>
        </w:tc>
        <w:tc>
          <w:tcPr>
            <w:tcW w:w="996" w:type="dxa"/>
            <w:vAlign w:val="bottom"/>
          </w:tcPr>
          <w:p w:rsidR="00113B15" w:rsidRPr="00113B15" w:rsidRDefault="00113B15">
            <w:pPr>
              <w:jc w:val="right"/>
              <w:rPr>
                <w:b/>
                <w:color w:val="002060"/>
                <w:sz w:val="14"/>
                <w:szCs w:val="14"/>
              </w:rPr>
            </w:pPr>
            <w:r w:rsidRPr="00113B15">
              <w:rPr>
                <w:b/>
                <w:color w:val="002060"/>
                <w:sz w:val="14"/>
                <w:szCs w:val="14"/>
              </w:rPr>
              <w:t>1.027</w:t>
            </w:r>
          </w:p>
        </w:tc>
        <w:tc>
          <w:tcPr>
            <w:tcW w:w="1204" w:type="dxa"/>
            <w:vAlign w:val="bottom"/>
          </w:tcPr>
          <w:p w:rsidR="00113B15" w:rsidRPr="00113B15" w:rsidRDefault="00113B15">
            <w:pPr>
              <w:jc w:val="right"/>
              <w:rPr>
                <w:color w:val="002060"/>
                <w:sz w:val="14"/>
                <w:szCs w:val="14"/>
              </w:rPr>
            </w:pPr>
            <w:r w:rsidRPr="00113B15">
              <w:rPr>
                <w:color w:val="002060"/>
                <w:sz w:val="14"/>
                <w:szCs w:val="14"/>
              </w:rPr>
              <w:t>258</w:t>
            </w:r>
          </w:p>
        </w:tc>
        <w:tc>
          <w:tcPr>
            <w:tcW w:w="1213" w:type="dxa"/>
            <w:vAlign w:val="bottom"/>
          </w:tcPr>
          <w:p w:rsidR="00113B15" w:rsidRPr="00113B15" w:rsidRDefault="00113B15">
            <w:pPr>
              <w:jc w:val="right"/>
              <w:rPr>
                <w:color w:val="002060"/>
                <w:sz w:val="14"/>
                <w:szCs w:val="14"/>
              </w:rPr>
            </w:pPr>
            <w:r w:rsidRPr="00113B15">
              <w:rPr>
                <w:color w:val="002060"/>
                <w:sz w:val="14"/>
                <w:szCs w:val="14"/>
              </w:rPr>
              <w:t>680</w:t>
            </w:r>
          </w:p>
        </w:tc>
        <w:tc>
          <w:tcPr>
            <w:tcW w:w="1098" w:type="dxa"/>
            <w:vAlign w:val="bottom"/>
          </w:tcPr>
          <w:p w:rsidR="00113B15" w:rsidRPr="00113B15" w:rsidRDefault="00113B15">
            <w:pPr>
              <w:jc w:val="right"/>
              <w:rPr>
                <w:color w:val="002060"/>
                <w:sz w:val="14"/>
                <w:szCs w:val="14"/>
              </w:rPr>
            </w:pPr>
            <w:r w:rsidRPr="00113B15">
              <w:rPr>
                <w:color w:val="002060"/>
                <w:sz w:val="14"/>
                <w:szCs w:val="14"/>
              </w:rPr>
              <w:t>76</w:t>
            </w:r>
          </w:p>
        </w:tc>
        <w:tc>
          <w:tcPr>
            <w:tcW w:w="856" w:type="dxa"/>
            <w:vAlign w:val="bottom"/>
          </w:tcPr>
          <w:p w:rsidR="00113B15" w:rsidRPr="00113B15" w:rsidRDefault="00113B15">
            <w:pPr>
              <w:jc w:val="right"/>
              <w:rPr>
                <w:b/>
                <w:color w:val="002060"/>
                <w:sz w:val="14"/>
                <w:szCs w:val="14"/>
              </w:rPr>
            </w:pPr>
            <w:r w:rsidRPr="00113B15">
              <w:rPr>
                <w:b/>
                <w:color w:val="002060"/>
                <w:sz w:val="14"/>
                <w:szCs w:val="14"/>
              </w:rPr>
              <w:t>1.014</w:t>
            </w:r>
          </w:p>
        </w:tc>
        <w:tc>
          <w:tcPr>
            <w:tcW w:w="888" w:type="dxa"/>
            <w:vAlign w:val="center"/>
          </w:tcPr>
          <w:p w:rsidR="00113B15" w:rsidRDefault="00113B15">
            <w:pPr>
              <w:jc w:val="right"/>
              <w:rPr>
                <w:color w:val="002060"/>
                <w:sz w:val="14"/>
                <w:szCs w:val="14"/>
              </w:rPr>
            </w:pPr>
            <w:r>
              <w:rPr>
                <w:color w:val="002060"/>
                <w:sz w:val="14"/>
                <w:szCs w:val="14"/>
              </w:rPr>
              <w:t>32</w:t>
            </w:r>
          </w:p>
        </w:tc>
        <w:tc>
          <w:tcPr>
            <w:tcW w:w="1201" w:type="dxa"/>
            <w:vAlign w:val="center"/>
          </w:tcPr>
          <w:p w:rsidR="00113B15" w:rsidRDefault="00113B15">
            <w:pPr>
              <w:jc w:val="right"/>
              <w:rPr>
                <w:color w:val="002060"/>
                <w:sz w:val="14"/>
                <w:szCs w:val="14"/>
              </w:rPr>
            </w:pPr>
            <w:r>
              <w:rPr>
                <w:color w:val="002060"/>
                <w:sz w:val="14"/>
                <w:szCs w:val="14"/>
              </w:rPr>
              <w:t>-41</w:t>
            </w:r>
          </w:p>
        </w:tc>
        <w:tc>
          <w:tcPr>
            <w:tcW w:w="928" w:type="dxa"/>
            <w:vAlign w:val="center"/>
          </w:tcPr>
          <w:p w:rsidR="00113B15" w:rsidRDefault="00113B15">
            <w:pPr>
              <w:jc w:val="right"/>
              <w:rPr>
                <w:color w:val="002060"/>
                <w:sz w:val="14"/>
                <w:szCs w:val="14"/>
              </w:rPr>
            </w:pPr>
            <w:r>
              <w:rPr>
                <w:color w:val="002060"/>
                <w:sz w:val="14"/>
                <w:szCs w:val="14"/>
              </w:rPr>
              <w:t>-4</w:t>
            </w:r>
          </w:p>
        </w:tc>
        <w:tc>
          <w:tcPr>
            <w:tcW w:w="970" w:type="dxa"/>
            <w:vAlign w:val="center"/>
          </w:tcPr>
          <w:p w:rsidR="00113B15" w:rsidRPr="00113B15" w:rsidRDefault="00113B15">
            <w:pPr>
              <w:jc w:val="right"/>
              <w:rPr>
                <w:b/>
                <w:color w:val="002060"/>
                <w:sz w:val="14"/>
                <w:szCs w:val="14"/>
              </w:rPr>
            </w:pPr>
            <w:r w:rsidRPr="00113B15">
              <w:rPr>
                <w:b/>
                <w:color w:val="002060"/>
                <w:sz w:val="14"/>
                <w:szCs w:val="14"/>
              </w:rPr>
              <w:t>-13</w:t>
            </w:r>
          </w:p>
        </w:tc>
      </w:tr>
      <w:tr w:rsidR="00113B15" w:rsidRPr="00113B15" w:rsidTr="00031ED1">
        <w:trPr>
          <w:jc w:val="center"/>
        </w:trPr>
        <w:tc>
          <w:tcPr>
            <w:tcW w:w="2458" w:type="dxa"/>
            <w:vAlign w:val="center"/>
          </w:tcPr>
          <w:p w:rsidR="00113B15" w:rsidRPr="00113B15" w:rsidRDefault="00113B15" w:rsidP="00C22BCB">
            <w:pPr>
              <w:rPr>
                <w:b/>
                <w:color w:val="002060"/>
                <w:sz w:val="14"/>
                <w:szCs w:val="14"/>
              </w:rPr>
            </w:pPr>
            <w:r w:rsidRPr="00113B15">
              <w:rPr>
                <w:b/>
                <w:color w:val="002060"/>
                <w:sz w:val="14"/>
                <w:szCs w:val="14"/>
              </w:rPr>
              <w:t>Campania</w:t>
            </w:r>
          </w:p>
        </w:tc>
        <w:tc>
          <w:tcPr>
            <w:tcW w:w="940" w:type="dxa"/>
            <w:vAlign w:val="bottom"/>
          </w:tcPr>
          <w:p w:rsidR="00113B15" w:rsidRPr="00113B15" w:rsidRDefault="00113B15">
            <w:pPr>
              <w:jc w:val="right"/>
              <w:rPr>
                <w:color w:val="002060"/>
                <w:sz w:val="14"/>
                <w:szCs w:val="14"/>
              </w:rPr>
            </w:pPr>
            <w:r w:rsidRPr="00113B15">
              <w:rPr>
                <w:color w:val="002060"/>
                <w:sz w:val="14"/>
                <w:szCs w:val="14"/>
              </w:rPr>
              <w:t>2.552</w:t>
            </w:r>
          </w:p>
        </w:tc>
        <w:tc>
          <w:tcPr>
            <w:tcW w:w="1144" w:type="dxa"/>
            <w:vAlign w:val="bottom"/>
          </w:tcPr>
          <w:p w:rsidR="00113B15" w:rsidRPr="00113B15" w:rsidRDefault="00113B15">
            <w:pPr>
              <w:jc w:val="right"/>
              <w:rPr>
                <w:color w:val="002060"/>
                <w:sz w:val="14"/>
                <w:szCs w:val="14"/>
              </w:rPr>
            </w:pPr>
            <w:r w:rsidRPr="00113B15">
              <w:rPr>
                <w:color w:val="002060"/>
                <w:sz w:val="14"/>
                <w:szCs w:val="14"/>
              </w:rPr>
              <w:t>12.602</w:t>
            </w:r>
          </w:p>
        </w:tc>
        <w:tc>
          <w:tcPr>
            <w:tcW w:w="1096" w:type="dxa"/>
            <w:vAlign w:val="bottom"/>
          </w:tcPr>
          <w:p w:rsidR="00113B15" w:rsidRPr="00113B15" w:rsidRDefault="00113B15">
            <w:pPr>
              <w:jc w:val="right"/>
              <w:rPr>
                <w:color w:val="002060"/>
                <w:sz w:val="14"/>
                <w:szCs w:val="14"/>
              </w:rPr>
            </w:pPr>
            <w:r w:rsidRPr="00113B15">
              <w:rPr>
                <w:color w:val="002060"/>
                <w:sz w:val="14"/>
                <w:szCs w:val="14"/>
              </w:rPr>
              <w:t>704</w:t>
            </w:r>
          </w:p>
        </w:tc>
        <w:tc>
          <w:tcPr>
            <w:tcW w:w="996" w:type="dxa"/>
            <w:vAlign w:val="bottom"/>
          </w:tcPr>
          <w:p w:rsidR="00113B15" w:rsidRPr="00113B15" w:rsidRDefault="00113B15">
            <w:pPr>
              <w:jc w:val="right"/>
              <w:rPr>
                <w:b/>
                <w:color w:val="002060"/>
                <w:sz w:val="14"/>
                <w:szCs w:val="14"/>
              </w:rPr>
            </w:pPr>
            <w:r w:rsidRPr="00113B15">
              <w:rPr>
                <w:b/>
                <w:color w:val="002060"/>
                <w:sz w:val="14"/>
                <w:szCs w:val="14"/>
              </w:rPr>
              <w:t>15.858</w:t>
            </w:r>
          </w:p>
        </w:tc>
        <w:tc>
          <w:tcPr>
            <w:tcW w:w="1204" w:type="dxa"/>
            <w:vAlign w:val="bottom"/>
          </w:tcPr>
          <w:p w:rsidR="00113B15" w:rsidRPr="00113B15" w:rsidRDefault="00113B15">
            <w:pPr>
              <w:jc w:val="right"/>
              <w:rPr>
                <w:color w:val="002060"/>
                <w:sz w:val="14"/>
                <w:szCs w:val="14"/>
              </w:rPr>
            </w:pPr>
            <w:r w:rsidRPr="00113B15">
              <w:rPr>
                <w:color w:val="002060"/>
                <w:sz w:val="14"/>
                <w:szCs w:val="14"/>
              </w:rPr>
              <w:t>3.006</w:t>
            </w:r>
          </w:p>
        </w:tc>
        <w:tc>
          <w:tcPr>
            <w:tcW w:w="1213" w:type="dxa"/>
            <w:vAlign w:val="bottom"/>
          </w:tcPr>
          <w:p w:rsidR="00113B15" w:rsidRPr="00113B15" w:rsidRDefault="00113B15">
            <w:pPr>
              <w:jc w:val="right"/>
              <w:rPr>
                <w:color w:val="002060"/>
                <w:sz w:val="14"/>
                <w:szCs w:val="14"/>
              </w:rPr>
            </w:pPr>
            <w:r w:rsidRPr="00113B15">
              <w:rPr>
                <w:color w:val="002060"/>
                <w:sz w:val="14"/>
                <w:szCs w:val="14"/>
              </w:rPr>
              <w:t>11.872</w:t>
            </w:r>
          </w:p>
        </w:tc>
        <w:tc>
          <w:tcPr>
            <w:tcW w:w="1098" w:type="dxa"/>
            <w:vAlign w:val="bottom"/>
          </w:tcPr>
          <w:p w:rsidR="00113B15" w:rsidRPr="00113B15" w:rsidRDefault="00113B15">
            <w:pPr>
              <w:jc w:val="right"/>
              <w:rPr>
                <w:color w:val="002060"/>
                <w:sz w:val="14"/>
                <w:szCs w:val="14"/>
              </w:rPr>
            </w:pPr>
            <w:r w:rsidRPr="00113B15">
              <w:rPr>
                <w:color w:val="002060"/>
                <w:sz w:val="14"/>
                <w:szCs w:val="14"/>
              </w:rPr>
              <w:t>925</w:t>
            </w:r>
          </w:p>
        </w:tc>
        <w:tc>
          <w:tcPr>
            <w:tcW w:w="856" w:type="dxa"/>
            <w:vAlign w:val="bottom"/>
          </w:tcPr>
          <w:p w:rsidR="00113B15" w:rsidRPr="00113B15" w:rsidRDefault="00113B15">
            <w:pPr>
              <w:jc w:val="right"/>
              <w:rPr>
                <w:b/>
                <w:color w:val="002060"/>
                <w:sz w:val="14"/>
                <w:szCs w:val="14"/>
              </w:rPr>
            </w:pPr>
            <w:r w:rsidRPr="00113B15">
              <w:rPr>
                <w:b/>
                <w:color w:val="002060"/>
                <w:sz w:val="14"/>
                <w:szCs w:val="14"/>
              </w:rPr>
              <w:t>15.803</w:t>
            </w:r>
          </w:p>
        </w:tc>
        <w:tc>
          <w:tcPr>
            <w:tcW w:w="888" w:type="dxa"/>
            <w:vAlign w:val="center"/>
          </w:tcPr>
          <w:p w:rsidR="00113B15" w:rsidRDefault="00113B15">
            <w:pPr>
              <w:jc w:val="right"/>
              <w:rPr>
                <w:color w:val="002060"/>
                <w:sz w:val="14"/>
                <w:szCs w:val="14"/>
              </w:rPr>
            </w:pPr>
            <w:r>
              <w:rPr>
                <w:color w:val="002060"/>
                <w:sz w:val="14"/>
                <w:szCs w:val="14"/>
              </w:rPr>
              <w:t>454</w:t>
            </w:r>
          </w:p>
        </w:tc>
        <w:tc>
          <w:tcPr>
            <w:tcW w:w="1201" w:type="dxa"/>
            <w:vAlign w:val="center"/>
          </w:tcPr>
          <w:p w:rsidR="00113B15" w:rsidRDefault="00113B15">
            <w:pPr>
              <w:jc w:val="right"/>
              <w:rPr>
                <w:color w:val="002060"/>
                <w:sz w:val="14"/>
                <w:szCs w:val="14"/>
              </w:rPr>
            </w:pPr>
            <w:r>
              <w:rPr>
                <w:color w:val="002060"/>
                <w:sz w:val="14"/>
                <w:szCs w:val="14"/>
              </w:rPr>
              <w:t>-730</w:t>
            </w:r>
          </w:p>
        </w:tc>
        <w:tc>
          <w:tcPr>
            <w:tcW w:w="928" w:type="dxa"/>
            <w:vAlign w:val="center"/>
          </w:tcPr>
          <w:p w:rsidR="00113B15" w:rsidRDefault="00113B15">
            <w:pPr>
              <w:jc w:val="right"/>
              <w:rPr>
                <w:color w:val="002060"/>
                <w:sz w:val="14"/>
                <w:szCs w:val="14"/>
              </w:rPr>
            </w:pPr>
            <w:r>
              <w:rPr>
                <w:color w:val="002060"/>
                <w:sz w:val="14"/>
                <w:szCs w:val="14"/>
              </w:rPr>
              <w:t>221</w:t>
            </w:r>
          </w:p>
        </w:tc>
        <w:tc>
          <w:tcPr>
            <w:tcW w:w="970" w:type="dxa"/>
            <w:vAlign w:val="center"/>
          </w:tcPr>
          <w:p w:rsidR="00113B15" w:rsidRPr="00113B15" w:rsidRDefault="00113B15">
            <w:pPr>
              <w:jc w:val="right"/>
              <w:rPr>
                <w:b/>
                <w:color w:val="002060"/>
                <w:sz w:val="14"/>
                <w:szCs w:val="14"/>
              </w:rPr>
            </w:pPr>
            <w:r w:rsidRPr="00113B15">
              <w:rPr>
                <w:b/>
                <w:color w:val="002060"/>
                <w:sz w:val="14"/>
                <w:szCs w:val="14"/>
              </w:rPr>
              <w:t>-55</w:t>
            </w:r>
          </w:p>
        </w:tc>
      </w:tr>
      <w:tr w:rsidR="00113B15" w:rsidRPr="00113B15" w:rsidTr="00031ED1">
        <w:trPr>
          <w:jc w:val="center"/>
        </w:trPr>
        <w:tc>
          <w:tcPr>
            <w:tcW w:w="2458" w:type="dxa"/>
            <w:vAlign w:val="center"/>
          </w:tcPr>
          <w:p w:rsidR="00113B15" w:rsidRPr="00113B15" w:rsidRDefault="00113B15" w:rsidP="00C22BCB">
            <w:pPr>
              <w:rPr>
                <w:b/>
                <w:color w:val="002060"/>
                <w:sz w:val="14"/>
                <w:szCs w:val="14"/>
              </w:rPr>
            </w:pPr>
            <w:r w:rsidRPr="00113B15">
              <w:rPr>
                <w:b/>
                <w:color w:val="002060"/>
                <w:sz w:val="14"/>
                <w:szCs w:val="14"/>
              </w:rPr>
              <w:t>Puglia</w:t>
            </w:r>
          </w:p>
        </w:tc>
        <w:tc>
          <w:tcPr>
            <w:tcW w:w="940" w:type="dxa"/>
            <w:vAlign w:val="bottom"/>
          </w:tcPr>
          <w:p w:rsidR="00113B15" w:rsidRPr="00113B15" w:rsidRDefault="00113B15">
            <w:pPr>
              <w:jc w:val="right"/>
              <w:rPr>
                <w:color w:val="002060"/>
                <w:sz w:val="14"/>
                <w:szCs w:val="14"/>
              </w:rPr>
            </w:pPr>
            <w:r w:rsidRPr="00113B15">
              <w:rPr>
                <w:color w:val="002060"/>
                <w:sz w:val="14"/>
                <w:szCs w:val="14"/>
              </w:rPr>
              <w:t>3.465</w:t>
            </w:r>
          </w:p>
        </w:tc>
        <w:tc>
          <w:tcPr>
            <w:tcW w:w="1144" w:type="dxa"/>
            <w:vAlign w:val="bottom"/>
          </w:tcPr>
          <w:p w:rsidR="00113B15" w:rsidRPr="00113B15" w:rsidRDefault="00113B15">
            <w:pPr>
              <w:jc w:val="right"/>
              <w:rPr>
                <w:color w:val="002060"/>
                <w:sz w:val="14"/>
                <w:szCs w:val="14"/>
              </w:rPr>
            </w:pPr>
            <w:r w:rsidRPr="00113B15">
              <w:rPr>
                <w:color w:val="002060"/>
                <w:sz w:val="14"/>
                <w:szCs w:val="14"/>
              </w:rPr>
              <w:t>9.272</w:t>
            </w:r>
          </w:p>
        </w:tc>
        <w:tc>
          <w:tcPr>
            <w:tcW w:w="1096" w:type="dxa"/>
            <w:vAlign w:val="bottom"/>
          </w:tcPr>
          <w:p w:rsidR="00113B15" w:rsidRPr="00113B15" w:rsidRDefault="00113B15">
            <w:pPr>
              <w:jc w:val="right"/>
              <w:rPr>
                <w:color w:val="002060"/>
                <w:sz w:val="14"/>
                <w:szCs w:val="14"/>
              </w:rPr>
            </w:pPr>
            <w:r w:rsidRPr="00113B15">
              <w:rPr>
                <w:color w:val="002060"/>
                <w:sz w:val="14"/>
                <w:szCs w:val="14"/>
              </w:rPr>
              <w:t>1.461</w:t>
            </w:r>
          </w:p>
        </w:tc>
        <w:tc>
          <w:tcPr>
            <w:tcW w:w="996" w:type="dxa"/>
            <w:vAlign w:val="bottom"/>
          </w:tcPr>
          <w:p w:rsidR="00113B15" w:rsidRPr="00113B15" w:rsidRDefault="00113B15">
            <w:pPr>
              <w:jc w:val="right"/>
              <w:rPr>
                <w:b/>
                <w:color w:val="002060"/>
                <w:sz w:val="14"/>
                <w:szCs w:val="14"/>
              </w:rPr>
            </w:pPr>
            <w:r w:rsidRPr="00113B15">
              <w:rPr>
                <w:b/>
                <w:color w:val="002060"/>
                <w:sz w:val="14"/>
                <w:szCs w:val="14"/>
              </w:rPr>
              <w:t>14.198</w:t>
            </w:r>
          </w:p>
        </w:tc>
        <w:tc>
          <w:tcPr>
            <w:tcW w:w="1204" w:type="dxa"/>
            <w:vAlign w:val="bottom"/>
          </w:tcPr>
          <w:p w:rsidR="00113B15" w:rsidRPr="00113B15" w:rsidRDefault="00113B15">
            <w:pPr>
              <w:jc w:val="right"/>
              <w:rPr>
                <w:color w:val="002060"/>
                <w:sz w:val="14"/>
                <w:szCs w:val="14"/>
              </w:rPr>
            </w:pPr>
            <w:r w:rsidRPr="00113B15">
              <w:rPr>
                <w:color w:val="002060"/>
                <w:sz w:val="14"/>
                <w:szCs w:val="14"/>
              </w:rPr>
              <w:t>3.059</w:t>
            </w:r>
          </w:p>
        </w:tc>
        <w:tc>
          <w:tcPr>
            <w:tcW w:w="1213" w:type="dxa"/>
            <w:vAlign w:val="bottom"/>
          </w:tcPr>
          <w:p w:rsidR="00113B15" w:rsidRPr="00113B15" w:rsidRDefault="00113B15">
            <w:pPr>
              <w:jc w:val="right"/>
              <w:rPr>
                <w:color w:val="002060"/>
                <w:sz w:val="14"/>
                <w:szCs w:val="14"/>
              </w:rPr>
            </w:pPr>
            <w:r w:rsidRPr="00113B15">
              <w:rPr>
                <w:color w:val="002060"/>
                <w:sz w:val="14"/>
                <w:szCs w:val="14"/>
              </w:rPr>
              <w:t>12.026</w:t>
            </w:r>
          </w:p>
        </w:tc>
        <w:tc>
          <w:tcPr>
            <w:tcW w:w="1098" w:type="dxa"/>
            <w:vAlign w:val="bottom"/>
          </w:tcPr>
          <w:p w:rsidR="00113B15" w:rsidRPr="00113B15" w:rsidRDefault="00113B15">
            <w:pPr>
              <w:jc w:val="right"/>
              <w:rPr>
                <w:color w:val="002060"/>
                <w:sz w:val="14"/>
                <w:szCs w:val="14"/>
              </w:rPr>
            </w:pPr>
            <w:r w:rsidRPr="00113B15">
              <w:rPr>
                <w:color w:val="002060"/>
                <w:sz w:val="14"/>
                <w:szCs w:val="14"/>
              </w:rPr>
              <w:t>1.608</w:t>
            </w:r>
          </w:p>
        </w:tc>
        <w:tc>
          <w:tcPr>
            <w:tcW w:w="856" w:type="dxa"/>
            <w:vAlign w:val="bottom"/>
          </w:tcPr>
          <w:p w:rsidR="00113B15" w:rsidRPr="00113B15" w:rsidRDefault="00113B15">
            <w:pPr>
              <w:jc w:val="right"/>
              <w:rPr>
                <w:b/>
                <w:color w:val="002060"/>
                <w:sz w:val="14"/>
                <w:szCs w:val="14"/>
              </w:rPr>
            </w:pPr>
            <w:r w:rsidRPr="00113B15">
              <w:rPr>
                <w:b/>
                <w:color w:val="002060"/>
                <w:sz w:val="14"/>
                <w:szCs w:val="14"/>
              </w:rPr>
              <w:t>16.693</w:t>
            </w:r>
          </w:p>
        </w:tc>
        <w:tc>
          <w:tcPr>
            <w:tcW w:w="888" w:type="dxa"/>
            <w:vAlign w:val="center"/>
          </w:tcPr>
          <w:p w:rsidR="00113B15" w:rsidRDefault="00113B15">
            <w:pPr>
              <w:jc w:val="right"/>
              <w:rPr>
                <w:color w:val="002060"/>
                <w:sz w:val="14"/>
                <w:szCs w:val="14"/>
              </w:rPr>
            </w:pPr>
            <w:r>
              <w:rPr>
                <w:color w:val="002060"/>
                <w:sz w:val="14"/>
                <w:szCs w:val="14"/>
              </w:rPr>
              <w:t>-406</w:t>
            </w:r>
          </w:p>
        </w:tc>
        <w:tc>
          <w:tcPr>
            <w:tcW w:w="1201" w:type="dxa"/>
            <w:vAlign w:val="center"/>
          </w:tcPr>
          <w:p w:rsidR="00113B15" w:rsidRDefault="00113B15">
            <w:pPr>
              <w:jc w:val="right"/>
              <w:rPr>
                <w:color w:val="002060"/>
                <w:sz w:val="14"/>
                <w:szCs w:val="14"/>
              </w:rPr>
            </w:pPr>
            <w:r>
              <w:rPr>
                <w:color w:val="002060"/>
                <w:sz w:val="14"/>
                <w:szCs w:val="14"/>
              </w:rPr>
              <w:t>2.754</w:t>
            </w:r>
          </w:p>
        </w:tc>
        <w:tc>
          <w:tcPr>
            <w:tcW w:w="928" w:type="dxa"/>
            <w:vAlign w:val="center"/>
          </w:tcPr>
          <w:p w:rsidR="00113B15" w:rsidRDefault="00113B15">
            <w:pPr>
              <w:jc w:val="right"/>
              <w:rPr>
                <w:color w:val="002060"/>
                <w:sz w:val="14"/>
                <w:szCs w:val="14"/>
              </w:rPr>
            </w:pPr>
            <w:r>
              <w:rPr>
                <w:color w:val="002060"/>
                <w:sz w:val="14"/>
                <w:szCs w:val="14"/>
              </w:rPr>
              <w:t>147</w:t>
            </w:r>
          </w:p>
        </w:tc>
        <w:tc>
          <w:tcPr>
            <w:tcW w:w="970" w:type="dxa"/>
            <w:vAlign w:val="center"/>
          </w:tcPr>
          <w:p w:rsidR="00113B15" w:rsidRPr="00113B15" w:rsidRDefault="00113B15">
            <w:pPr>
              <w:jc w:val="right"/>
              <w:rPr>
                <w:b/>
                <w:color w:val="002060"/>
                <w:sz w:val="14"/>
                <w:szCs w:val="14"/>
              </w:rPr>
            </w:pPr>
            <w:r w:rsidRPr="00113B15">
              <w:rPr>
                <w:b/>
                <w:color w:val="002060"/>
                <w:sz w:val="14"/>
                <w:szCs w:val="14"/>
              </w:rPr>
              <w:t>2.495</w:t>
            </w:r>
          </w:p>
        </w:tc>
      </w:tr>
      <w:tr w:rsidR="00113B15" w:rsidRPr="00113B15" w:rsidTr="00031ED1">
        <w:trPr>
          <w:jc w:val="center"/>
        </w:trPr>
        <w:tc>
          <w:tcPr>
            <w:tcW w:w="2458" w:type="dxa"/>
            <w:vAlign w:val="center"/>
          </w:tcPr>
          <w:p w:rsidR="00113B15" w:rsidRPr="00113B15" w:rsidRDefault="00113B15" w:rsidP="00C22BCB">
            <w:pPr>
              <w:rPr>
                <w:b/>
                <w:color w:val="002060"/>
                <w:sz w:val="14"/>
                <w:szCs w:val="14"/>
              </w:rPr>
            </w:pPr>
            <w:r w:rsidRPr="00113B15">
              <w:rPr>
                <w:b/>
                <w:color w:val="002060"/>
                <w:sz w:val="14"/>
                <w:szCs w:val="14"/>
              </w:rPr>
              <w:t>Basilicata</w:t>
            </w:r>
          </w:p>
        </w:tc>
        <w:tc>
          <w:tcPr>
            <w:tcW w:w="940" w:type="dxa"/>
            <w:vAlign w:val="bottom"/>
          </w:tcPr>
          <w:p w:rsidR="00113B15" w:rsidRPr="00113B15" w:rsidRDefault="00113B15">
            <w:pPr>
              <w:jc w:val="right"/>
              <w:rPr>
                <w:color w:val="002060"/>
                <w:sz w:val="14"/>
                <w:szCs w:val="14"/>
              </w:rPr>
            </w:pPr>
            <w:r w:rsidRPr="00113B15">
              <w:rPr>
                <w:color w:val="002060"/>
                <w:sz w:val="14"/>
                <w:szCs w:val="14"/>
              </w:rPr>
              <w:t>384</w:t>
            </w:r>
          </w:p>
        </w:tc>
        <w:tc>
          <w:tcPr>
            <w:tcW w:w="1144" w:type="dxa"/>
            <w:vAlign w:val="bottom"/>
          </w:tcPr>
          <w:p w:rsidR="00113B15" w:rsidRPr="00113B15" w:rsidRDefault="00113B15">
            <w:pPr>
              <w:jc w:val="right"/>
              <w:rPr>
                <w:color w:val="002060"/>
                <w:sz w:val="14"/>
                <w:szCs w:val="14"/>
              </w:rPr>
            </w:pPr>
            <w:r w:rsidRPr="00113B15">
              <w:rPr>
                <w:color w:val="002060"/>
                <w:sz w:val="14"/>
                <w:szCs w:val="14"/>
              </w:rPr>
              <w:t>1.100</w:t>
            </w:r>
          </w:p>
        </w:tc>
        <w:tc>
          <w:tcPr>
            <w:tcW w:w="1096" w:type="dxa"/>
            <w:vAlign w:val="bottom"/>
          </w:tcPr>
          <w:p w:rsidR="00113B15" w:rsidRPr="00113B15" w:rsidRDefault="00113B15">
            <w:pPr>
              <w:jc w:val="right"/>
              <w:rPr>
                <w:color w:val="002060"/>
                <w:sz w:val="14"/>
                <w:szCs w:val="14"/>
              </w:rPr>
            </w:pPr>
            <w:r w:rsidRPr="00113B15">
              <w:rPr>
                <w:color w:val="002060"/>
                <w:sz w:val="14"/>
                <w:szCs w:val="14"/>
              </w:rPr>
              <w:t>71</w:t>
            </w:r>
          </w:p>
        </w:tc>
        <w:tc>
          <w:tcPr>
            <w:tcW w:w="996" w:type="dxa"/>
            <w:vAlign w:val="bottom"/>
          </w:tcPr>
          <w:p w:rsidR="00113B15" w:rsidRPr="00113B15" w:rsidRDefault="00113B15">
            <w:pPr>
              <w:jc w:val="right"/>
              <w:rPr>
                <w:b/>
                <w:color w:val="002060"/>
                <w:sz w:val="14"/>
                <w:szCs w:val="14"/>
              </w:rPr>
            </w:pPr>
            <w:r w:rsidRPr="00113B15">
              <w:rPr>
                <w:b/>
                <w:color w:val="002060"/>
                <w:sz w:val="14"/>
                <w:szCs w:val="14"/>
              </w:rPr>
              <w:t>1.555</w:t>
            </w:r>
          </w:p>
        </w:tc>
        <w:tc>
          <w:tcPr>
            <w:tcW w:w="1204" w:type="dxa"/>
            <w:vAlign w:val="bottom"/>
          </w:tcPr>
          <w:p w:rsidR="00113B15" w:rsidRPr="00113B15" w:rsidRDefault="00113B15">
            <w:pPr>
              <w:jc w:val="right"/>
              <w:rPr>
                <w:color w:val="002060"/>
                <w:sz w:val="14"/>
                <w:szCs w:val="14"/>
              </w:rPr>
            </w:pPr>
            <w:r w:rsidRPr="00113B15">
              <w:rPr>
                <w:color w:val="002060"/>
                <w:sz w:val="14"/>
                <w:szCs w:val="14"/>
              </w:rPr>
              <w:t>1.415</w:t>
            </w:r>
          </w:p>
        </w:tc>
        <w:tc>
          <w:tcPr>
            <w:tcW w:w="1213" w:type="dxa"/>
            <w:vAlign w:val="bottom"/>
          </w:tcPr>
          <w:p w:rsidR="00113B15" w:rsidRPr="00113B15" w:rsidRDefault="00113B15">
            <w:pPr>
              <w:jc w:val="right"/>
              <w:rPr>
                <w:color w:val="002060"/>
                <w:sz w:val="14"/>
                <w:szCs w:val="14"/>
              </w:rPr>
            </w:pPr>
            <w:r w:rsidRPr="00113B15">
              <w:rPr>
                <w:color w:val="002060"/>
                <w:sz w:val="14"/>
                <w:szCs w:val="14"/>
              </w:rPr>
              <w:t>822</w:t>
            </w:r>
          </w:p>
        </w:tc>
        <w:tc>
          <w:tcPr>
            <w:tcW w:w="1098" w:type="dxa"/>
            <w:vAlign w:val="bottom"/>
          </w:tcPr>
          <w:p w:rsidR="00113B15" w:rsidRPr="00113B15" w:rsidRDefault="00113B15">
            <w:pPr>
              <w:jc w:val="right"/>
              <w:rPr>
                <w:color w:val="002060"/>
                <w:sz w:val="14"/>
                <w:szCs w:val="14"/>
              </w:rPr>
            </w:pPr>
            <w:r w:rsidRPr="00113B15">
              <w:rPr>
                <w:color w:val="002060"/>
                <w:sz w:val="14"/>
                <w:szCs w:val="14"/>
              </w:rPr>
              <w:t>142</w:t>
            </w:r>
          </w:p>
        </w:tc>
        <w:tc>
          <w:tcPr>
            <w:tcW w:w="856" w:type="dxa"/>
            <w:vAlign w:val="bottom"/>
          </w:tcPr>
          <w:p w:rsidR="00113B15" w:rsidRPr="00113B15" w:rsidRDefault="00113B15">
            <w:pPr>
              <w:jc w:val="right"/>
              <w:rPr>
                <w:b/>
                <w:color w:val="002060"/>
                <w:sz w:val="14"/>
                <w:szCs w:val="14"/>
              </w:rPr>
            </w:pPr>
            <w:r w:rsidRPr="00113B15">
              <w:rPr>
                <w:b/>
                <w:color w:val="002060"/>
                <w:sz w:val="14"/>
                <w:szCs w:val="14"/>
              </w:rPr>
              <w:t>2.378</w:t>
            </w:r>
          </w:p>
        </w:tc>
        <w:tc>
          <w:tcPr>
            <w:tcW w:w="888" w:type="dxa"/>
            <w:vAlign w:val="center"/>
          </w:tcPr>
          <w:p w:rsidR="00113B15" w:rsidRDefault="00113B15">
            <w:pPr>
              <w:jc w:val="right"/>
              <w:rPr>
                <w:color w:val="002060"/>
                <w:sz w:val="14"/>
                <w:szCs w:val="14"/>
              </w:rPr>
            </w:pPr>
            <w:r>
              <w:rPr>
                <w:color w:val="002060"/>
                <w:sz w:val="14"/>
                <w:szCs w:val="14"/>
              </w:rPr>
              <w:t>1.031</w:t>
            </w:r>
          </w:p>
        </w:tc>
        <w:tc>
          <w:tcPr>
            <w:tcW w:w="1201" w:type="dxa"/>
            <w:vAlign w:val="center"/>
          </w:tcPr>
          <w:p w:rsidR="00113B15" w:rsidRDefault="00113B15">
            <w:pPr>
              <w:jc w:val="right"/>
              <w:rPr>
                <w:color w:val="002060"/>
                <w:sz w:val="14"/>
                <w:szCs w:val="14"/>
              </w:rPr>
            </w:pPr>
            <w:r>
              <w:rPr>
                <w:color w:val="002060"/>
                <w:sz w:val="14"/>
                <w:szCs w:val="14"/>
              </w:rPr>
              <w:t>-278</w:t>
            </w:r>
          </w:p>
        </w:tc>
        <w:tc>
          <w:tcPr>
            <w:tcW w:w="928" w:type="dxa"/>
            <w:vAlign w:val="center"/>
          </w:tcPr>
          <w:p w:rsidR="00113B15" w:rsidRDefault="00113B15">
            <w:pPr>
              <w:jc w:val="right"/>
              <w:rPr>
                <w:color w:val="002060"/>
                <w:sz w:val="14"/>
                <w:szCs w:val="14"/>
              </w:rPr>
            </w:pPr>
            <w:r>
              <w:rPr>
                <w:color w:val="002060"/>
                <w:sz w:val="14"/>
                <w:szCs w:val="14"/>
              </w:rPr>
              <w:t>71</w:t>
            </w:r>
          </w:p>
        </w:tc>
        <w:tc>
          <w:tcPr>
            <w:tcW w:w="970" w:type="dxa"/>
            <w:vAlign w:val="center"/>
          </w:tcPr>
          <w:p w:rsidR="00113B15" w:rsidRPr="00113B15" w:rsidRDefault="00113B15">
            <w:pPr>
              <w:jc w:val="right"/>
              <w:rPr>
                <w:b/>
                <w:color w:val="002060"/>
                <w:sz w:val="14"/>
                <w:szCs w:val="14"/>
              </w:rPr>
            </w:pPr>
            <w:r w:rsidRPr="00113B15">
              <w:rPr>
                <w:b/>
                <w:color w:val="002060"/>
                <w:sz w:val="14"/>
                <w:szCs w:val="14"/>
              </w:rPr>
              <w:t>823</w:t>
            </w:r>
          </w:p>
        </w:tc>
      </w:tr>
      <w:tr w:rsidR="00113B15" w:rsidRPr="00113B15" w:rsidTr="00031ED1">
        <w:trPr>
          <w:jc w:val="center"/>
        </w:trPr>
        <w:tc>
          <w:tcPr>
            <w:tcW w:w="2458" w:type="dxa"/>
            <w:vAlign w:val="center"/>
          </w:tcPr>
          <w:p w:rsidR="00113B15" w:rsidRPr="00113B15" w:rsidRDefault="00113B15" w:rsidP="00C22BCB">
            <w:pPr>
              <w:rPr>
                <w:b/>
                <w:color w:val="002060"/>
                <w:sz w:val="14"/>
                <w:szCs w:val="14"/>
              </w:rPr>
            </w:pPr>
            <w:r w:rsidRPr="00113B15">
              <w:rPr>
                <w:b/>
                <w:color w:val="002060"/>
                <w:sz w:val="14"/>
                <w:szCs w:val="14"/>
              </w:rPr>
              <w:t>Calabria</w:t>
            </w:r>
          </w:p>
        </w:tc>
        <w:tc>
          <w:tcPr>
            <w:tcW w:w="940" w:type="dxa"/>
            <w:vAlign w:val="bottom"/>
          </w:tcPr>
          <w:p w:rsidR="00113B15" w:rsidRPr="00113B15" w:rsidRDefault="00113B15">
            <w:pPr>
              <w:jc w:val="right"/>
              <w:rPr>
                <w:color w:val="002060"/>
                <w:sz w:val="14"/>
                <w:szCs w:val="14"/>
              </w:rPr>
            </w:pPr>
            <w:r w:rsidRPr="00113B15">
              <w:rPr>
                <w:color w:val="002060"/>
                <w:sz w:val="14"/>
                <w:szCs w:val="14"/>
              </w:rPr>
              <w:t>404</w:t>
            </w:r>
          </w:p>
        </w:tc>
        <w:tc>
          <w:tcPr>
            <w:tcW w:w="1144" w:type="dxa"/>
            <w:vAlign w:val="bottom"/>
          </w:tcPr>
          <w:p w:rsidR="00113B15" w:rsidRPr="00113B15" w:rsidRDefault="00113B15">
            <w:pPr>
              <w:jc w:val="right"/>
              <w:rPr>
                <w:color w:val="002060"/>
                <w:sz w:val="14"/>
                <w:szCs w:val="14"/>
              </w:rPr>
            </w:pPr>
            <w:r w:rsidRPr="00113B15">
              <w:rPr>
                <w:color w:val="002060"/>
                <w:sz w:val="14"/>
                <w:szCs w:val="14"/>
              </w:rPr>
              <w:t>2.808</w:t>
            </w:r>
          </w:p>
        </w:tc>
        <w:tc>
          <w:tcPr>
            <w:tcW w:w="1096" w:type="dxa"/>
            <w:vAlign w:val="bottom"/>
          </w:tcPr>
          <w:p w:rsidR="00113B15" w:rsidRPr="00113B15" w:rsidRDefault="00113B15">
            <w:pPr>
              <w:jc w:val="right"/>
              <w:rPr>
                <w:color w:val="002060"/>
                <w:sz w:val="14"/>
                <w:szCs w:val="14"/>
              </w:rPr>
            </w:pPr>
            <w:r w:rsidRPr="00113B15">
              <w:rPr>
                <w:color w:val="002060"/>
                <w:sz w:val="14"/>
                <w:szCs w:val="14"/>
              </w:rPr>
              <w:t>535</w:t>
            </w:r>
          </w:p>
        </w:tc>
        <w:tc>
          <w:tcPr>
            <w:tcW w:w="996" w:type="dxa"/>
            <w:vAlign w:val="bottom"/>
          </w:tcPr>
          <w:p w:rsidR="00113B15" w:rsidRPr="00113B15" w:rsidRDefault="00113B15">
            <w:pPr>
              <w:jc w:val="right"/>
              <w:rPr>
                <w:b/>
                <w:color w:val="002060"/>
                <w:sz w:val="14"/>
                <w:szCs w:val="14"/>
              </w:rPr>
            </w:pPr>
            <w:r w:rsidRPr="00113B15">
              <w:rPr>
                <w:b/>
                <w:color w:val="002060"/>
                <w:sz w:val="14"/>
                <w:szCs w:val="14"/>
              </w:rPr>
              <w:t>3.748</w:t>
            </w:r>
          </w:p>
        </w:tc>
        <w:tc>
          <w:tcPr>
            <w:tcW w:w="1204" w:type="dxa"/>
            <w:vAlign w:val="bottom"/>
          </w:tcPr>
          <w:p w:rsidR="00113B15" w:rsidRPr="00113B15" w:rsidRDefault="00113B15">
            <w:pPr>
              <w:jc w:val="right"/>
              <w:rPr>
                <w:color w:val="002060"/>
                <w:sz w:val="14"/>
                <w:szCs w:val="14"/>
              </w:rPr>
            </w:pPr>
            <w:r w:rsidRPr="00113B15">
              <w:rPr>
                <w:color w:val="002060"/>
                <w:sz w:val="14"/>
                <w:szCs w:val="14"/>
              </w:rPr>
              <w:t>480</w:t>
            </w:r>
          </w:p>
        </w:tc>
        <w:tc>
          <w:tcPr>
            <w:tcW w:w="1213" w:type="dxa"/>
            <w:vAlign w:val="bottom"/>
          </w:tcPr>
          <w:p w:rsidR="00113B15" w:rsidRPr="00113B15" w:rsidRDefault="00113B15">
            <w:pPr>
              <w:jc w:val="right"/>
              <w:rPr>
                <w:color w:val="002060"/>
                <w:sz w:val="14"/>
                <w:szCs w:val="14"/>
              </w:rPr>
            </w:pPr>
            <w:r w:rsidRPr="00113B15">
              <w:rPr>
                <w:color w:val="002060"/>
                <w:sz w:val="14"/>
                <w:szCs w:val="14"/>
              </w:rPr>
              <w:t>1.814</w:t>
            </w:r>
          </w:p>
        </w:tc>
        <w:tc>
          <w:tcPr>
            <w:tcW w:w="1098" w:type="dxa"/>
            <w:vAlign w:val="bottom"/>
          </w:tcPr>
          <w:p w:rsidR="00113B15" w:rsidRPr="00113B15" w:rsidRDefault="00113B15">
            <w:pPr>
              <w:jc w:val="right"/>
              <w:rPr>
                <w:color w:val="002060"/>
                <w:sz w:val="14"/>
                <w:szCs w:val="14"/>
              </w:rPr>
            </w:pPr>
            <w:r w:rsidRPr="00113B15">
              <w:rPr>
                <w:color w:val="002060"/>
                <w:sz w:val="14"/>
                <w:szCs w:val="14"/>
              </w:rPr>
              <w:t>305</w:t>
            </w:r>
          </w:p>
        </w:tc>
        <w:tc>
          <w:tcPr>
            <w:tcW w:w="856" w:type="dxa"/>
            <w:vAlign w:val="bottom"/>
          </w:tcPr>
          <w:p w:rsidR="00113B15" w:rsidRPr="00113B15" w:rsidRDefault="00113B15">
            <w:pPr>
              <w:jc w:val="right"/>
              <w:rPr>
                <w:b/>
                <w:color w:val="002060"/>
                <w:sz w:val="14"/>
                <w:szCs w:val="14"/>
              </w:rPr>
            </w:pPr>
            <w:r w:rsidRPr="00113B15">
              <w:rPr>
                <w:b/>
                <w:color w:val="002060"/>
                <w:sz w:val="14"/>
                <w:szCs w:val="14"/>
              </w:rPr>
              <w:t>2.599</w:t>
            </w:r>
          </w:p>
        </w:tc>
        <w:tc>
          <w:tcPr>
            <w:tcW w:w="888" w:type="dxa"/>
            <w:vAlign w:val="center"/>
          </w:tcPr>
          <w:p w:rsidR="00113B15" w:rsidRDefault="00113B15">
            <w:pPr>
              <w:jc w:val="right"/>
              <w:rPr>
                <w:color w:val="002060"/>
                <w:sz w:val="14"/>
                <w:szCs w:val="14"/>
              </w:rPr>
            </w:pPr>
            <w:r>
              <w:rPr>
                <w:color w:val="002060"/>
                <w:sz w:val="14"/>
                <w:szCs w:val="14"/>
              </w:rPr>
              <w:t>76</w:t>
            </w:r>
          </w:p>
        </w:tc>
        <w:tc>
          <w:tcPr>
            <w:tcW w:w="1201" w:type="dxa"/>
            <w:vAlign w:val="center"/>
          </w:tcPr>
          <w:p w:rsidR="00113B15" w:rsidRDefault="00113B15">
            <w:pPr>
              <w:jc w:val="right"/>
              <w:rPr>
                <w:color w:val="002060"/>
                <w:sz w:val="14"/>
                <w:szCs w:val="14"/>
              </w:rPr>
            </w:pPr>
            <w:r>
              <w:rPr>
                <w:color w:val="002060"/>
                <w:sz w:val="14"/>
                <w:szCs w:val="14"/>
              </w:rPr>
              <w:t>-994</w:t>
            </w:r>
          </w:p>
        </w:tc>
        <w:tc>
          <w:tcPr>
            <w:tcW w:w="928" w:type="dxa"/>
            <w:vAlign w:val="center"/>
          </w:tcPr>
          <w:p w:rsidR="00113B15" w:rsidRDefault="00113B15">
            <w:pPr>
              <w:jc w:val="right"/>
              <w:rPr>
                <w:color w:val="002060"/>
                <w:sz w:val="14"/>
                <w:szCs w:val="14"/>
              </w:rPr>
            </w:pPr>
            <w:r>
              <w:rPr>
                <w:color w:val="002060"/>
                <w:sz w:val="14"/>
                <w:szCs w:val="14"/>
              </w:rPr>
              <w:t>-230</w:t>
            </w:r>
          </w:p>
        </w:tc>
        <w:tc>
          <w:tcPr>
            <w:tcW w:w="970" w:type="dxa"/>
            <w:vAlign w:val="center"/>
          </w:tcPr>
          <w:p w:rsidR="00113B15" w:rsidRPr="00113B15" w:rsidRDefault="00113B15">
            <w:pPr>
              <w:jc w:val="right"/>
              <w:rPr>
                <w:b/>
                <w:color w:val="002060"/>
                <w:sz w:val="14"/>
                <w:szCs w:val="14"/>
              </w:rPr>
            </w:pPr>
            <w:r w:rsidRPr="00113B15">
              <w:rPr>
                <w:b/>
                <w:color w:val="002060"/>
                <w:sz w:val="14"/>
                <w:szCs w:val="14"/>
              </w:rPr>
              <w:t>-1.149</w:t>
            </w:r>
          </w:p>
        </w:tc>
      </w:tr>
      <w:tr w:rsidR="00113B15" w:rsidRPr="00113B15" w:rsidTr="00031ED1">
        <w:trPr>
          <w:jc w:val="center"/>
        </w:trPr>
        <w:tc>
          <w:tcPr>
            <w:tcW w:w="2458" w:type="dxa"/>
            <w:vAlign w:val="center"/>
          </w:tcPr>
          <w:p w:rsidR="00113B15" w:rsidRPr="00113B15" w:rsidRDefault="00113B15" w:rsidP="00C22BCB">
            <w:pPr>
              <w:rPr>
                <w:b/>
                <w:color w:val="002060"/>
                <w:sz w:val="14"/>
                <w:szCs w:val="14"/>
              </w:rPr>
            </w:pPr>
            <w:r w:rsidRPr="00113B15">
              <w:rPr>
                <w:b/>
                <w:color w:val="002060"/>
                <w:sz w:val="14"/>
                <w:szCs w:val="14"/>
              </w:rPr>
              <w:t>Sicilia</w:t>
            </w:r>
          </w:p>
        </w:tc>
        <w:tc>
          <w:tcPr>
            <w:tcW w:w="940" w:type="dxa"/>
            <w:vAlign w:val="bottom"/>
          </w:tcPr>
          <w:p w:rsidR="00113B15" w:rsidRPr="00113B15" w:rsidRDefault="00113B15">
            <w:pPr>
              <w:jc w:val="right"/>
              <w:rPr>
                <w:color w:val="002060"/>
                <w:sz w:val="14"/>
                <w:szCs w:val="14"/>
              </w:rPr>
            </w:pPr>
            <w:r w:rsidRPr="00113B15">
              <w:rPr>
                <w:color w:val="002060"/>
                <w:sz w:val="14"/>
                <w:szCs w:val="14"/>
              </w:rPr>
              <w:t>1.550</w:t>
            </w:r>
          </w:p>
        </w:tc>
        <w:tc>
          <w:tcPr>
            <w:tcW w:w="1144" w:type="dxa"/>
            <w:vAlign w:val="bottom"/>
          </w:tcPr>
          <w:p w:rsidR="00113B15" w:rsidRPr="00113B15" w:rsidRDefault="00113B15">
            <w:pPr>
              <w:jc w:val="right"/>
              <w:rPr>
                <w:color w:val="002060"/>
                <w:sz w:val="14"/>
                <w:szCs w:val="14"/>
              </w:rPr>
            </w:pPr>
            <w:r w:rsidRPr="00113B15">
              <w:rPr>
                <w:color w:val="002060"/>
                <w:sz w:val="14"/>
                <w:szCs w:val="14"/>
              </w:rPr>
              <w:t>5.070</w:t>
            </w:r>
          </w:p>
        </w:tc>
        <w:tc>
          <w:tcPr>
            <w:tcW w:w="1096" w:type="dxa"/>
            <w:vAlign w:val="bottom"/>
          </w:tcPr>
          <w:p w:rsidR="00113B15" w:rsidRPr="00113B15" w:rsidRDefault="00113B15">
            <w:pPr>
              <w:jc w:val="right"/>
              <w:rPr>
                <w:color w:val="002060"/>
                <w:sz w:val="14"/>
                <w:szCs w:val="14"/>
              </w:rPr>
            </w:pPr>
            <w:r w:rsidRPr="00113B15">
              <w:rPr>
                <w:color w:val="002060"/>
                <w:sz w:val="14"/>
                <w:szCs w:val="14"/>
              </w:rPr>
              <w:t>2.359</w:t>
            </w:r>
          </w:p>
        </w:tc>
        <w:tc>
          <w:tcPr>
            <w:tcW w:w="996" w:type="dxa"/>
            <w:vAlign w:val="bottom"/>
          </w:tcPr>
          <w:p w:rsidR="00113B15" w:rsidRPr="00113B15" w:rsidRDefault="00113B15">
            <w:pPr>
              <w:jc w:val="right"/>
              <w:rPr>
                <w:b/>
                <w:color w:val="002060"/>
                <w:sz w:val="14"/>
                <w:szCs w:val="14"/>
              </w:rPr>
            </w:pPr>
            <w:r w:rsidRPr="00113B15">
              <w:rPr>
                <w:b/>
                <w:color w:val="002060"/>
                <w:sz w:val="14"/>
                <w:szCs w:val="14"/>
              </w:rPr>
              <w:t>8.978</w:t>
            </w:r>
          </w:p>
        </w:tc>
        <w:tc>
          <w:tcPr>
            <w:tcW w:w="1204" w:type="dxa"/>
            <w:vAlign w:val="bottom"/>
          </w:tcPr>
          <w:p w:rsidR="00113B15" w:rsidRPr="00113B15" w:rsidRDefault="00113B15">
            <w:pPr>
              <w:jc w:val="right"/>
              <w:rPr>
                <w:color w:val="002060"/>
                <w:sz w:val="14"/>
                <w:szCs w:val="14"/>
              </w:rPr>
            </w:pPr>
            <w:r w:rsidRPr="00113B15">
              <w:rPr>
                <w:color w:val="002060"/>
                <w:sz w:val="14"/>
                <w:szCs w:val="14"/>
              </w:rPr>
              <w:t>1.348</w:t>
            </w:r>
          </w:p>
        </w:tc>
        <w:tc>
          <w:tcPr>
            <w:tcW w:w="1213" w:type="dxa"/>
            <w:vAlign w:val="bottom"/>
          </w:tcPr>
          <w:p w:rsidR="00113B15" w:rsidRPr="00113B15" w:rsidRDefault="00113B15">
            <w:pPr>
              <w:jc w:val="right"/>
              <w:rPr>
                <w:color w:val="002060"/>
                <w:sz w:val="14"/>
                <w:szCs w:val="14"/>
              </w:rPr>
            </w:pPr>
            <w:r w:rsidRPr="00113B15">
              <w:rPr>
                <w:color w:val="002060"/>
                <w:sz w:val="14"/>
                <w:szCs w:val="14"/>
              </w:rPr>
              <w:t>4.631</w:t>
            </w:r>
          </w:p>
        </w:tc>
        <w:tc>
          <w:tcPr>
            <w:tcW w:w="1098" w:type="dxa"/>
            <w:vAlign w:val="bottom"/>
          </w:tcPr>
          <w:p w:rsidR="00113B15" w:rsidRPr="00113B15" w:rsidRDefault="00113B15">
            <w:pPr>
              <w:jc w:val="right"/>
              <w:rPr>
                <w:color w:val="002060"/>
                <w:sz w:val="14"/>
                <w:szCs w:val="14"/>
              </w:rPr>
            </w:pPr>
            <w:r w:rsidRPr="00113B15">
              <w:rPr>
                <w:color w:val="002060"/>
                <w:sz w:val="14"/>
                <w:szCs w:val="14"/>
              </w:rPr>
              <w:t>626</w:t>
            </w:r>
          </w:p>
        </w:tc>
        <w:tc>
          <w:tcPr>
            <w:tcW w:w="856" w:type="dxa"/>
            <w:vAlign w:val="bottom"/>
          </w:tcPr>
          <w:p w:rsidR="00113B15" w:rsidRPr="00113B15" w:rsidRDefault="00113B15">
            <w:pPr>
              <w:jc w:val="right"/>
              <w:rPr>
                <w:b/>
                <w:color w:val="002060"/>
                <w:sz w:val="14"/>
                <w:szCs w:val="14"/>
              </w:rPr>
            </w:pPr>
            <w:r w:rsidRPr="00113B15">
              <w:rPr>
                <w:b/>
                <w:color w:val="002060"/>
                <w:sz w:val="14"/>
                <w:szCs w:val="14"/>
              </w:rPr>
              <w:t>6.604</w:t>
            </w:r>
          </w:p>
        </w:tc>
        <w:tc>
          <w:tcPr>
            <w:tcW w:w="888" w:type="dxa"/>
            <w:vAlign w:val="center"/>
          </w:tcPr>
          <w:p w:rsidR="00113B15" w:rsidRDefault="00113B15">
            <w:pPr>
              <w:jc w:val="right"/>
              <w:rPr>
                <w:color w:val="002060"/>
                <w:sz w:val="14"/>
                <w:szCs w:val="14"/>
              </w:rPr>
            </w:pPr>
            <w:r>
              <w:rPr>
                <w:color w:val="002060"/>
                <w:sz w:val="14"/>
                <w:szCs w:val="14"/>
              </w:rPr>
              <w:t>-202</w:t>
            </w:r>
          </w:p>
        </w:tc>
        <w:tc>
          <w:tcPr>
            <w:tcW w:w="1201" w:type="dxa"/>
            <w:vAlign w:val="center"/>
          </w:tcPr>
          <w:p w:rsidR="00113B15" w:rsidRDefault="00113B15">
            <w:pPr>
              <w:jc w:val="right"/>
              <w:rPr>
                <w:color w:val="002060"/>
                <w:sz w:val="14"/>
                <w:szCs w:val="14"/>
              </w:rPr>
            </w:pPr>
            <w:r>
              <w:rPr>
                <w:color w:val="002060"/>
                <w:sz w:val="14"/>
                <w:szCs w:val="14"/>
              </w:rPr>
              <w:t>-439</w:t>
            </w:r>
          </w:p>
        </w:tc>
        <w:tc>
          <w:tcPr>
            <w:tcW w:w="928" w:type="dxa"/>
            <w:vAlign w:val="center"/>
          </w:tcPr>
          <w:p w:rsidR="00113B15" w:rsidRDefault="00113B15">
            <w:pPr>
              <w:jc w:val="right"/>
              <w:rPr>
                <w:color w:val="002060"/>
                <w:sz w:val="14"/>
                <w:szCs w:val="14"/>
              </w:rPr>
            </w:pPr>
            <w:r>
              <w:rPr>
                <w:color w:val="002060"/>
                <w:sz w:val="14"/>
                <w:szCs w:val="14"/>
              </w:rPr>
              <w:t>-1.733</w:t>
            </w:r>
          </w:p>
        </w:tc>
        <w:tc>
          <w:tcPr>
            <w:tcW w:w="970" w:type="dxa"/>
            <w:vAlign w:val="center"/>
          </w:tcPr>
          <w:p w:rsidR="00113B15" w:rsidRPr="00113B15" w:rsidRDefault="00113B15">
            <w:pPr>
              <w:jc w:val="right"/>
              <w:rPr>
                <w:b/>
                <w:color w:val="002060"/>
                <w:sz w:val="14"/>
                <w:szCs w:val="14"/>
              </w:rPr>
            </w:pPr>
            <w:r w:rsidRPr="00113B15">
              <w:rPr>
                <w:b/>
                <w:color w:val="002060"/>
                <w:sz w:val="14"/>
                <w:szCs w:val="14"/>
              </w:rPr>
              <w:t>-2.374</w:t>
            </w:r>
          </w:p>
        </w:tc>
      </w:tr>
      <w:tr w:rsidR="00113B15" w:rsidRPr="00113B15" w:rsidTr="00031ED1">
        <w:trPr>
          <w:jc w:val="center"/>
        </w:trPr>
        <w:tc>
          <w:tcPr>
            <w:tcW w:w="2458" w:type="dxa"/>
            <w:vAlign w:val="center"/>
          </w:tcPr>
          <w:p w:rsidR="00113B15" w:rsidRPr="00113B15" w:rsidRDefault="00113B15" w:rsidP="00C22BCB">
            <w:pPr>
              <w:rPr>
                <w:b/>
                <w:color w:val="002060"/>
                <w:sz w:val="14"/>
                <w:szCs w:val="14"/>
              </w:rPr>
            </w:pPr>
            <w:r w:rsidRPr="00113B15">
              <w:rPr>
                <w:b/>
                <w:color w:val="002060"/>
                <w:sz w:val="14"/>
                <w:szCs w:val="14"/>
              </w:rPr>
              <w:t>Sardegna</w:t>
            </w:r>
          </w:p>
        </w:tc>
        <w:tc>
          <w:tcPr>
            <w:tcW w:w="940" w:type="dxa"/>
            <w:vAlign w:val="bottom"/>
          </w:tcPr>
          <w:p w:rsidR="00113B15" w:rsidRPr="00113B15" w:rsidRDefault="00113B15">
            <w:pPr>
              <w:jc w:val="right"/>
              <w:rPr>
                <w:color w:val="002060"/>
                <w:sz w:val="14"/>
                <w:szCs w:val="14"/>
              </w:rPr>
            </w:pPr>
            <w:r w:rsidRPr="00113B15">
              <w:rPr>
                <w:color w:val="002060"/>
                <w:sz w:val="14"/>
                <w:szCs w:val="14"/>
              </w:rPr>
              <w:t>462</w:t>
            </w:r>
          </w:p>
        </w:tc>
        <w:tc>
          <w:tcPr>
            <w:tcW w:w="1144" w:type="dxa"/>
            <w:vAlign w:val="bottom"/>
          </w:tcPr>
          <w:p w:rsidR="00113B15" w:rsidRPr="00113B15" w:rsidRDefault="00113B15">
            <w:pPr>
              <w:jc w:val="right"/>
              <w:rPr>
                <w:color w:val="002060"/>
                <w:sz w:val="14"/>
                <w:szCs w:val="14"/>
              </w:rPr>
            </w:pPr>
            <w:r w:rsidRPr="00113B15">
              <w:rPr>
                <w:color w:val="002060"/>
                <w:sz w:val="14"/>
                <w:szCs w:val="14"/>
              </w:rPr>
              <w:t>2.166</w:t>
            </w:r>
          </w:p>
        </w:tc>
        <w:tc>
          <w:tcPr>
            <w:tcW w:w="1096" w:type="dxa"/>
            <w:vAlign w:val="bottom"/>
          </w:tcPr>
          <w:p w:rsidR="00113B15" w:rsidRPr="00113B15" w:rsidRDefault="00113B15">
            <w:pPr>
              <w:jc w:val="right"/>
              <w:rPr>
                <w:color w:val="002060"/>
                <w:sz w:val="14"/>
                <w:szCs w:val="14"/>
              </w:rPr>
            </w:pPr>
            <w:r w:rsidRPr="00113B15">
              <w:rPr>
                <w:color w:val="002060"/>
                <w:sz w:val="14"/>
                <w:szCs w:val="14"/>
              </w:rPr>
              <w:t>1.224</w:t>
            </w:r>
          </w:p>
        </w:tc>
        <w:tc>
          <w:tcPr>
            <w:tcW w:w="996" w:type="dxa"/>
            <w:vAlign w:val="bottom"/>
          </w:tcPr>
          <w:p w:rsidR="00113B15" w:rsidRPr="00113B15" w:rsidRDefault="00113B15">
            <w:pPr>
              <w:jc w:val="right"/>
              <w:rPr>
                <w:b/>
                <w:color w:val="002060"/>
                <w:sz w:val="14"/>
                <w:szCs w:val="14"/>
              </w:rPr>
            </w:pPr>
            <w:r w:rsidRPr="00113B15">
              <w:rPr>
                <w:b/>
                <w:color w:val="002060"/>
                <w:sz w:val="14"/>
                <w:szCs w:val="14"/>
              </w:rPr>
              <w:t>3.852</w:t>
            </w:r>
          </w:p>
        </w:tc>
        <w:tc>
          <w:tcPr>
            <w:tcW w:w="1204" w:type="dxa"/>
            <w:vAlign w:val="bottom"/>
          </w:tcPr>
          <w:p w:rsidR="00113B15" w:rsidRPr="00113B15" w:rsidRDefault="00113B15">
            <w:pPr>
              <w:jc w:val="right"/>
              <w:rPr>
                <w:color w:val="002060"/>
                <w:sz w:val="14"/>
                <w:szCs w:val="14"/>
              </w:rPr>
            </w:pPr>
            <w:r w:rsidRPr="00113B15">
              <w:rPr>
                <w:color w:val="002060"/>
                <w:sz w:val="14"/>
                <w:szCs w:val="14"/>
              </w:rPr>
              <w:t>380</w:t>
            </w:r>
          </w:p>
        </w:tc>
        <w:tc>
          <w:tcPr>
            <w:tcW w:w="1213" w:type="dxa"/>
            <w:vAlign w:val="bottom"/>
          </w:tcPr>
          <w:p w:rsidR="00113B15" w:rsidRPr="00113B15" w:rsidRDefault="00113B15">
            <w:pPr>
              <w:jc w:val="right"/>
              <w:rPr>
                <w:color w:val="002060"/>
                <w:sz w:val="14"/>
                <w:szCs w:val="14"/>
              </w:rPr>
            </w:pPr>
            <w:r w:rsidRPr="00113B15">
              <w:rPr>
                <w:color w:val="002060"/>
                <w:sz w:val="14"/>
                <w:szCs w:val="14"/>
              </w:rPr>
              <w:t>1.044</w:t>
            </w:r>
          </w:p>
        </w:tc>
        <w:tc>
          <w:tcPr>
            <w:tcW w:w="1098" w:type="dxa"/>
            <w:vAlign w:val="bottom"/>
          </w:tcPr>
          <w:p w:rsidR="00113B15" w:rsidRPr="00113B15" w:rsidRDefault="00113B15">
            <w:pPr>
              <w:jc w:val="right"/>
              <w:rPr>
                <w:color w:val="002060"/>
                <w:sz w:val="14"/>
                <w:szCs w:val="14"/>
              </w:rPr>
            </w:pPr>
            <w:r w:rsidRPr="00113B15">
              <w:rPr>
                <w:color w:val="002060"/>
                <w:sz w:val="14"/>
                <w:szCs w:val="14"/>
              </w:rPr>
              <w:t>138</w:t>
            </w:r>
          </w:p>
        </w:tc>
        <w:tc>
          <w:tcPr>
            <w:tcW w:w="856" w:type="dxa"/>
            <w:vAlign w:val="bottom"/>
          </w:tcPr>
          <w:p w:rsidR="00113B15" w:rsidRPr="00113B15" w:rsidRDefault="00113B15">
            <w:pPr>
              <w:jc w:val="right"/>
              <w:rPr>
                <w:b/>
                <w:color w:val="002060"/>
                <w:sz w:val="14"/>
                <w:szCs w:val="14"/>
              </w:rPr>
            </w:pPr>
            <w:r w:rsidRPr="00113B15">
              <w:rPr>
                <w:b/>
                <w:color w:val="002060"/>
                <w:sz w:val="14"/>
                <w:szCs w:val="14"/>
              </w:rPr>
              <w:t>1.562</w:t>
            </w:r>
          </w:p>
        </w:tc>
        <w:tc>
          <w:tcPr>
            <w:tcW w:w="888" w:type="dxa"/>
            <w:vAlign w:val="center"/>
          </w:tcPr>
          <w:p w:rsidR="00113B15" w:rsidRDefault="00113B15">
            <w:pPr>
              <w:jc w:val="right"/>
              <w:rPr>
                <w:color w:val="002060"/>
                <w:sz w:val="14"/>
                <w:szCs w:val="14"/>
              </w:rPr>
            </w:pPr>
            <w:r>
              <w:rPr>
                <w:color w:val="002060"/>
                <w:sz w:val="14"/>
                <w:szCs w:val="14"/>
              </w:rPr>
              <w:t>-82</w:t>
            </w:r>
          </w:p>
        </w:tc>
        <w:tc>
          <w:tcPr>
            <w:tcW w:w="1201" w:type="dxa"/>
            <w:vAlign w:val="center"/>
          </w:tcPr>
          <w:p w:rsidR="00113B15" w:rsidRDefault="00113B15">
            <w:pPr>
              <w:jc w:val="right"/>
              <w:rPr>
                <w:color w:val="002060"/>
                <w:sz w:val="14"/>
                <w:szCs w:val="14"/>
              </w:rPr>
            </w:pPr>
            <w:r>
              <w:rPr>
                <w:color w:val="002060"/>
                <w:sz w:val="14"/>
                <w:szCs w:val="14"/>
              </w:rPr>
              <w:t>-1.122</w:t>
            </w:r>
          </w:p>
        </w:tc>
        <w:tc>
          <w:tcPr>
            <w:tcW w:w="928" w:type="dxa"/>
            <w:vAlign w:val="center"/>
          </w:tcPr>
          <w:p w:rsidR="00113B15" w:rsidRDefault="00113B15">
            <w:pPr>
              <w:jc w:val="right"/>
              <w:rPr>
                <w:color w:val="002060"/>
                <w:sz w:val="14"/>
                <w:szCs w:val="14"/>
              </w:rPr>
            </w:pPr>
            <w:r>
              <w:rPr>
                <w:color w:val="002060"/>
                <w:sz w:val="14"/>
                <w:szCs w:val="14"/>
              </w:rPr>
              <w:t>-1.086</w:t>
            </w:r>
          </w:p>
        </w:tc>
        <w:tc>
          <w:tcPr>
            <w:tcW w:w="970" w:type="dxa"/>
            <w:vAlign w:val="center"/>
          </w:tcPr>
          <w:p w:rsidR="00113B15" w:rsidRPr="00113B15" w:rsidRDefault="00113B15">
            <w:pPr>
              <w:jc w:val="right"/>
              <w:rPr>
                <w:b/>
                <w:color w:val="002060"/>
                <w:sz w:val="14"/>
                <w:szCs w:val="14"/>
              </w:rPr>
            </w:pPr>
            <w:r w:rsidRPr="00113B15">
              <w:rPr>
                <w:b/>
                <w:color w:val="002060"/>
                <w:sz w:val="14"/>
                <w:szCs w:val="14"/>
              </w:rPr>
              <w:t>-2.290</w:t>
            </w:r>
          </w:p>
        </w:tc>
      </w:tr>
      <w:tr w:rsidR="00113B15" w:rsidRPr="00113B15" w:rsidTr="00031ED1">
        <w:trPr>
          <w:trHeight w:val="70"/>
          <w:jc w:val="center"/>
        </w:trPr>
        <w:tc>
          <w:tcPr>
            <w:tcW w:w="2458" w:type="dxa"/>
            <w:shd w:val="clear" w:color="auto" w:fill="FFFF99"/>
            <w:vAlign w:val="center"/>
          </w:tcPr>
          <w:p w:rsidR="00113B15" w:rsidRPr="00113B15" w:rsidRDefault="00113B15" w:rsidP="00C22BCB">
            <w:pPr>
              <w:rPr>
                <w:b/>
                <w:color w:val="002060"/>
                <w:sz w:val="16"/>
                <w:szCs w:val="16"/>
              </w:rPr>
            </w:pPr>
            <w:r w:rsidRPr="00113B15">
              <w:rPr>
                <w:b/>
                <w:color w:val="002060"/>
                <w:sz w:val="16"/>
                <w:szCs w:val="16"/>
              </w:rPr>
              <w:t>ITALIA</w:t>
            </w:r>
          </w:p>
        </w:tc>
        <w:tc>
          <w:tcPr>
            <w:tcW w:w="940" w:type="dxa"/>
            <w:shd w:val="clear" w:color="auto" w:fill="FFFF99"/>
            <w:vAlign w:val="bottom"/>
          </w:tcPr>
          <w:p w:rsidR="00113B15" w:rsidRPr="00113B15" w:rsidRDefault="00113B15">
            <w:pPr>
              <w:jc w:val="right"/>
              <w:rPr>
                <w:b/>
                <w:color w:val="002060"/>
                <w:sz w:val="16"/>
                <w:szCs w:val="16"/>
              </w:rPr>
            </w:pPr>
            <w:r w:rsidRPr="00113B15">
              <w:rPr>
                <w:b/>
                <w:color w:val="002060"/>
                <w:sz w:val="16"/>
                <w:szCs w:val="16"/>
              </w:rPr>
              <w:t>67.437</w:t>
            </w:r>
          </w:p>
        </w:tc>
        <w:tc>
          <w:tcPr>
            <w:tcW w:w="1144" w:type="dxa"/>
            <w:shd w:val="clear" w:color="auto" w:fill="FFFF99"/>
            <w:vAlign w:val="bottom"/>
          </w:tcPr>
          <w:p w:rsidR="00113B15" w:rsidRPr="00113B15" w:rsidRDefault="00113B15">
            <w:pPr>
              <w:jc w:val="right"/>
              <w:rPr>
                <w:b/>
                <w:color w:val="002060"/>
                <w:sz w:val="16"/>
                <w:szCs w:val="16"/>
              </w:rPr>
            </w:pPr>
            <w:r w:rsidRPr="00113B15">
              <w:rPr>
                <w:b/>
                <w:color w:val="002060"/>
                <w:sz w:val="16"/>
                <w:szCs w:val="16"/>
              </w:rPr>
              <w:t>188.164</w:t>
            </w:r>
          </w:p>
        </w:tc>
        <w:tc>
          <w:tcPr>
            <w:tcW w:w="1096" w:type="dxa"/>
            <w:shd w:val="clear" w:color="auto" w:fill="FFFF99"/>
            <w:vAlign w:val="bottom"/>
          </w:tcPr>
          <w:p w:rsidR="00113B15" w:rsidRPr="00113B15" w:rsidRDefault="00113B15">
            <w:pPr>
              <w:jc w:val="right"/>
              <w:rPr>
                <w:b/>
                <w:color w:val="002060"/>
                <w:sz w:val="16"/>
                <w:szCs w:val="16"/>
              </w:rPr>
            </w:pPr>
            <w:r w:rsidRPr="00113B15">
              <w:rPr>
                <w:b/>
                <w:color w:val="002060"/>
                <w:sz w:val="16"/>
                <w:szCs w:val="16"/>
              </w:rPr>
              <w:t>28.342</w:t>
            </w:r>
          </w:p>
        </w:tc>
        <w:tc>
          <w:tcPr>
            <w:tcW w:w="996" w:type="dxa"/>
            <w:shd w:val="clear" w:color="auto" w:fill="FFFF99"/>
            <w:vAlign w:val="bottom"/>
          </w:tcPr>
          <w:p w:rsidR="00113B15" w:rsidRPr="00113B15" w:rsidRDefault="00113B15">
            <w:pPr>
              <w:jc w:val="right"/>
              <w:rPr>
                <w:b/>
                <w:color w:val="002060"/>
                <w:sz w:val="16"/>
                <w:szCs w:val="16"/>
              </w:rPr>
            </w:pPr>
            <w:r w:rsidRPr="00113B15">
              <w:rPr>
                <w:b/>
                <w:color w:val="002060"/>
                <w:sz w:val="16"/>
                <w:szCs w:val="16"/>
              </w:rPr>
              <w:t>283.944</w:t>
            </w:r>
          </w:p>
        </w:tc>
        <w:tc>
          <w:tcPr>
            <w:tcW w:w="1204" w:type="dxa"/>
            <w:shd w:val="clear" w:color="auto" w:fill="FFFF99"/>
            <w:vAlign w:val="bottom"/>
          </w:tcPr>
          <w:p w:rsidR="00113B15" w:rsidRPr="00113B15" w:rsidRDefault="00113B15">
            <w:pPr>
              <w:jc w:val="right"/>
              <w:rPr>
                <w:b/>
                <w:color w:val="002060"/>
                <w:sz w:val="16"/>
                <w:szCs w:val="16"/>
              </w:rPr>
            </w:pPr>
            <w:r w:rsidRPr="00113B15">
              <w:rPr>
                <w:b/>
                <w:color w:val="002060"/>
                <w:sz w:val="16"/>
                <w:szCs w:val="16"/>
              </w:rPr>
              <w:t>51.456</w:t>
            </w:r>
          </w:p>
        </w:tc>
        <w:tc>
          <w:tcPr>
            <w:tcW w:w="1213" w:type="dxa"/>
            <w:shd w:val="clear" w:color="auto" w:fill="FFFF99"/>
            <w:vAlign w:val="bottom"/>
          </w:tcPr>
          <w:p w:rsidR="00113B15" w:rsidRPr="00113B15" w:rsidRDefault="00113B15">
            <w:pPr>
              <w:jc w:val="right"/>
              <w:rPr>
                <w:b/>
                <w:color w:val="002060"/>
                <w:sz w:val="16"/>
                <w:szCs w:val="16"/>
              </w:rPr>
            </w:pPr>
            <w:r w:rsidRPr="00113B15">
              <w:rPr>
                <w:b/>
                <w:color w:val="002060"/>
                <w:sz w:val="16"/>
                <w:szCs w:val="16"/>
              </w:rPr>
              <w:t>106.919</w:t>
            </w:r>
          </w:p>
        </w:tc>
        <w:tc>
          <w:tcPr>
            <w:tcW w:w="1098" w:type="dxa"/>
            <w:shd w:val="clear" w:color="auto" w:fill="FFFF99"/>
            <w:vAlign w:val="bottom"/>
          </w:tcPr>
          <w:p w:rsidR="00113B15" w:rsidRPr="00113B15" w:rsidRDefault="00113B15">
            <w:pPr>
              <w:jc w:val="right"/>
              <w:rPr>
                <w:b/>
                <w:color w:val="002060"/>
                <w:sz w:val="16"/>
                <w:szCs w:val="16"/>
              </w:rPr>
            </w:pPr>
            <w:r w:rsidRPr="00113B15">
              <w:rPr>
                <w:b/>
                <w:color w:val="002060"/>
                <w:sz w:val="16"/>
                <w:szCs w:val="16"/>
              </w:rPr>
              <w:t>13.723</w:t>
            </w:r>
          </w:p>
        </w:tc>
        <w:tc>
          <w:tcPr>
            <w:tcW w:w="856" w:type="dxa"/>
            <w:shd w:val="clear" w:color="auto" w:fill="FFFF99"/>
            <w:vAlign w:val="bottom"/>
          </w:tcPr>
          <w:p w:rsidR="00113B15" w:rsidRPr="00113B15" w:rsidRDefault="00113B15">
            <w:pPr>
              <w:jc w:val="right"/>
              <w:rPr>
                <w:b/>
                <w:color w:val="002060"/>
                <w:sz w:val="16"/>
                <w:szCs w:val="16"/>
              </w:rPr>
            </w:pPr>
            <w:r w:rsidRPr="00113B15">
              <w:rPr>
                <w:b/>
                <w:color w:val="002060"/>
                <w:sz w:val="16"/>
                <w:szCs w:val="16"/>
              </w:rPr>
              <w:t>172.099</w:t>
            </w:r>
          </w:p>
        </w:tc>
        <w:tc>
          <w:tcPr>
            <w:tcW w:w="888" w:type="dxa"/>
            <w:shd w:val="clear" w:color="auto" w:fill="FFFF99"/>
            <w:vAlign w:val="center"/>
          </w:tcPr>
          <w:p w:rsidR="00113B15" w:rsidRPr="00113B15" w:rsidRDefault="00113B15">
            <w:pPr>
              <w:jc w:val="right"/>
              <w:rPr>
                <w:b/>
                <w:color w:val="002060"/>
                <w:sz w:val="16"/>
                <w:szCs w:val="16"/>
              </w:rPr>
            </w:pPr>
            <w:r w:rsidRPr="00113B15">
              <w:rPr>
                <w:b/>
                <w:color w:val="002060"/>
                <w:sz w:val="16"/>
                <w:szCs w:val="16"/>
              </w:rPr>
              <w:t>-15.981</w:t>
            </w:r>
          </w:p>
        </w:tc>
        <w:tc>
          <w:tcPr>
            <w:tcW w:w="1201" w:type="dxa"/>
            <w:shd w:val="clear" w:color="auto" w:fill="FFFF99"/>
            <w:vAlign w:val="center"/>
          </w:tcPr>
          <w:p w:rsidR="00113B15" w:rsidRPr="00113B15" w:rsidRDefault="00113B15">
            <w:pPr>
              <w:jc w:val="right"/>
              <w:rPr>
                <w:b/>
                <w:color w:val="002060"/>
                <w:sz w:val="16"/>
                <w:szCs w:val="16"/>
              </w:rPr>
            </w:pPr>
            <w:r w:rsidRPr="00113B15">
              <w:rPr>
                <w:b/>
                <w:color w:val="002060"/>
                <w:sz w:val="16"/>
                <w:szCs w:val="16"/>
              </w:rPr>
              <w:t>-81.245</w:t>
            </w:r>
          </w:p>
        </w:tc>
        <w:tc>
          <w:tcPr>
            <w:tcW w:w="928" w:type="dxa"/>
            <w:shd w:val="clear" w:color="auto" w:fill="FFFF99"/>
            <w:vAlign w:val="center"/>
          </w:tcPr>
          <w:p w:rsidR="00113B15" w:rsidRPr="00113B15" w:rsidRDefault="00113B15">
            <w:pPr>
              <w:jc w:val="right"/>
              <w:rPr>
                <w:b/>
                <w:color w:val="002060"/>
                <w:sz w:val="16"/>
                <w:szCs w:val="16"/>
              </w:rPr>
            </w:pPr>
            <w:r w:rsidRPr="00113B15">
              <w:rPr>
                <w:b/>
                <w:color w:val="002060"/>
                <w:sz w:val="16"/>
                <w:szCs w:val="16"/>
              </w:rPr>
              <w:t>-14.619</w:t>
            </w:r>
          </w:p>
        </w:tc>
        <w:tc>
          <w:tcPr>
            <w:tcW w:w="970" w:type="dxa"/>
            <w:shd w:val="clear" w:color="auto" w:fill="FFFF99"/>
            <w:vAlign w:val="center"/>
          </w:tcPr>
          <w:p w:rsidR="00113B15" w:rsidRPr="00113B15" w:rsidRDefault="00113B15">
            <w:pPr>
              <w:jc w:val="right"/>
              <w:rPr>
                <w:b/>
                <w:color w:val="002060"/>
                <w:sz w:val="16"/>
                <w:szCs w:val="16"/>
              </w:rPr>
            </w:pPr>
            <w:r w:rsidRPr="00113B15">
              <w:rPr>
                <w:b/>
                <w:color w:val="002060"/>
                <w:sz w:val="16"/>
                <w:szCs w:val="16"/>
              </w:rPr>
              <w:t>-111.845</w:t>
            </w:r>
          </w:p>
        </w:tc>
      </w:tr>
    </w:tbl>
    <w:p w:rsidR="00F74E13" w:rsidRDefault="0082400A" w:rsidP="0082400A">
      <w:pPr>
        <w:rPr>
          <w:i/>
          <w:color w:val="002060"/>
          <w:sz w:val="16"/>
          <w:szCs w:val="16"/>
        </w:rPr>
      </w:pPr>
      <w:r w:rsidRPr="0082400A">
        <w:rPr>
          <w:i/>
          <w:color w:val="002060"/>
          <w:sz w:val="16"/>
          <w:szCs w:val="16"/>
        </w:rPr>
        <w:t>Elaborazione UIL su fonte Inps</w:t>
      </w:r>
    </w:p>
    <w:p w:rsidR="00F40A7F" w:rsidRDefault="00F40A7F" w:rsidP="0082400A">
      <w:pPr>
        <w:rPr>
          <w:b/>
          <w:color w:val="000080"/>
          <w:sz w:val="20"/>
          <w:szCs w:val="20"/>
        </w:rPr>
      </w:pPr>
      <w:r>
        <w:rPr>
          <w:b/>
          <w:color w:val="000080"/>
          <w:sz w:val="20"/>
          <w:szCs w:val="20"/>
        </w:rPr>
        <w:t>* La stima non tiene conto dell’effetto del cosiddetto tiraggio (cioè di quante ore sono state effettivamente utilizzate dall’impresa)</w:t>
      </w:r>
    </w:p>
    <w:p w:rsidR="009C1758" w:rsidRDefault="009C1758" w:rsidP="0082400A">
      <w:pPr>
        <w:rPr>
          <w:b/>
          <w:color w:val="000080"/>
          <w:sz w:val="20"/>
          <w:szCs w:val="20"/>
        </w:rPr>
      </w:pPr>
      <w:bookmarkStart w:id="0" w:name="_GoBack"/>
      <w:bookmarkEnd w:id="0"/>
    </w:p>
    <w:p w:rsidR="009C1758" w:rsidRDefault="009C1758" w:rsidP="0082400A">
      <w:pPr>
        <w:rPr>
          <w:b/>
          <w:color w:val="000080"/>
          <w:sz w:val="20"/>
          <w:szCs w:val="20"/>
        </w:rPr>
      </w:pPr>
    </w:p>
    <w:p w:rsidR="00F40A7F" w:rsidRDefault="00F40A7F" w:rsidP="00F40A7F">
      <w:pPr>
        <w:jc w:val="center"/>
        <w:rPr>
          <w:b/>
          <w:color w:val="000080"/>
          <w:sz w:val="20"/>
          <w:szCs w:val="20"/>
        </w:rPr>
      </w:pPr>
    </w:p>
    <w:p w:rsidR="00F40A7F" w:rsidRDefault="00F40A7F" w:rsidP="00F40A7F">
      <w:pPr>
        <w:jc w:val="center"/>
        <w:rPr>
          <w:b/>
          <w:color w:val="000080"/>
          <w:sz w:val="20"/>
          <w:szCs w:val="20"/>
        </w:rPr>
      </w:pPr>
    </w:p>
    <w:p w:rsidR="00F40A7F" w:rsidRDefault="00F40A7F" w:rsidP="00F40A7F">
      <w:pPr>
        <w:jc w:val="center"/>
        <w:rPr>
          <w:b/>
          <w:color w:val="FF0000"/>
          <w:sz w:val="28"/>
          <w:szCs w:val="28"/>
          <w:u w:val="single"/>
        </w:rPr>
      </w:pPr>
    </w:p>
    <w:p w:rsidR="006345CD" w:rsidRDefault="006345CD" w:rsidP="00F40A7F">
      <w:pPr>
        <w:jc w:val="center"/>
        <w:rPr>
          <w:b/>
          <w:color w:val="FF0000"/>
          <w:sz w:val="28"/>
          <w:szCs w:val="28"/>
          <w:u w:val="single"/>
        </w:rPr>
      </w:pPr>
    </w:p>
    <w:p w:rsidR="00F40A7F" w:rsidRPr="00C0255B" w:rsidRDefault="00F40A7F" w:rsidP="00F40A7F">
      <w:pPr>
        <w:jc w:val="center"/>
        <w:rPr>
          <w:b/>
          <w:color w:val="000080"/>
          <w:sz w:val="20"/>
          <w:szCs w:val="20"/>
        </w:rPr>
      </w:pPr>
      <w:r w:rsidRPr="00A25D55">
        <w:rPr>
          <w:b/>
          <w:color w:val="FF0000"/>
          <w:sz w:val="28"/>
          <w:szCs w:val="28"/>
          <w:u w:val="single"/>
        </w:rPr>
        <w:t>REGIONI e PROVINCE AUTONOME</w:t>
      </w:r>
      <w:r w:rsidRPr="00A25D55">
        <w:rPr>
          <w:b/>
          <w:color w:val="FF0000"/>
          <w:sz w:val="28"/>
          <w:szCs w:val="28"/>
        </w:rPr>
        <w:t xml:space="preserve"> </w:t>
      </w:r>
    </w:p>
    <w:p w:rsidR="00F40A7F" w:rsidRDefault="00F40A7F" w:rsidP="00F40A7F">
      <w:pPr>
        <w:jc w:val="center"/>
        <w:rPr>
          <w:b/>
          <w:color w:val="FF0000"/>
          <w:sz w:val="28"/>
          <w:szCs w:val="28"/>
        </w:rPr>
      </w:pPr>
      <w:r w:rsidRPr="00A25D55">
        <w:rPr>
          <w:b/>
          <w:color w:val="FF0000"/>
          <w:sz w:val="28"/>
          <w:szCs w:val="28"/>
        </w:rPr>
        <w:t xml:space="preserve">VARIAZIONI </w:t>
      </w:r>
      <w:r>
        <w:rPr>
          <w:b/>
          <w:color w:val="FF0000"/>
          <w:sz w:val="28"/>
          <w:szCs w:val="28"/>
        </w:rPr>
        <w:t>%</w:t>
      </w:r>
      <w:r w:rsidRPr="00A25D55">
        <w:rPr>
          <w:b/>
          <w:color w:val="FF0000"/>
          <w:sz w:val="28"/>
          <w:szCs w:val="28"/>
        </w:rPr>
        <w:t xml:space="preserve"> </w:t>
      </w:r>
      <w:r w:rsidR="00563E2B">
        <w:rPr>
          <w:b/>
          <w:color w:val="FF0000"/>
          <w:sz w:val="28"/>
          <w:szCs w:val="28"/>
        </w:rPr>
        <w:t>ANNI 2016/2017</w:t>
      </w:r>
    </w:p>
    <w:p w:rsidR="00B67AFA" w:rsidRDefault="00B67AFA" w:rsidP="00F40A7F">
      <w:pPr>
        <w:jc w:val="center"/>
        <w:rPr>
          <w:b/>
          <w:color w:val="FF0000"/>
          <w:sz w:val="28"/>
          <w:szCs w:val="28"/>
        </w:rPr>
      </w:pPr>
    </w:p>
    <w:p w:rsidR="005B43E8" w:rsidRDefault="00FB7D29" w:rsidP="00F40A7F">
      <w:pPr>
        <w:jc w:val="center"/>
        <w:rPr>
          <w:noProof/>
        </w:rPr>
      </w:pPr>
      <w:r>
        <w:rPr>
          <w:noProof/>
        </w:rPr>
        <w:drawing>
          <wp:inline distT="0" distB="0" distL="0" distR="0" wp14:anchorId="6DD6DBBD">
            <wp:extent cx="9229725" cy="357187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33506" cy="3573338"/>
                    </a:xfrm>
                    <a:prstGeom prst="rect">
                      <a:avLst/>
                    </a:prstGeom>
                    <a:noFill/>
                  </pic:spPr>
                </pic:pic>
              </a:graphicData>
            </a:graphic>
          </wp:inline>
        </w:drawing>
      </w:r>
    </w:p>
    <w:p w:rsidR="00563E2B" w:rsidRDefault="00563E2B" w:rsidP="00F40A7F">
      <w:pPr>
        <w:jc w:val="center"/>
        <w:rPr>
          <w:noProof/>
        </w:rPr>
      </w:pPr>
    </w:p>
    <w:p w:rsidR="0082400A" w:rsidRPr="0082400A" w:rsidRDefault="0082400A" w:rsidP="0082400A">
      <w:pPr>
        <w:jc w:val="center"/>
        <w:rPr>
          <w:i/>
          <w:color w:val="002060"/>
          <w:sz w:val="16"/>
          <w:szCs w:val="16"/>
        </w:rPr>
      </w:pPr>
      <w:r w:rsidRPr="0082400A">
        <w:rPr>
          <w:i/>
          <w:color w:val="002060"/>
          <w:sz w:val="16"/>
          <w:szCs w:val="16"/>
        </w:rPr>
        <w:t>Elaborazione UIL su fonte Inps</w:t>
      </w:r>
    </w:p>
    <w:p w:rsidR="000F0471" w:rsidRDefault="000F0471" w:rsidP="00F40A7F">
      <w:pPr>
        <w:ind w:left="-561"/>
        <w:jc w:val="center"/>
        <w:outlineLvl w:val="0"/>
        <w:rPr>
          <w:noProof/>
        </w:rPr>
      </w:pPr>
    </w:p>
    <w:p w:rsidR="000F0471" w:rsidRDefault="000F0471" w:rsidP="00F40A7F">
      <w:pPr>
        <w:ind w:left="-561"/>
        <w:jc w:val="center"/>
        <w:outlineLvl w:val="0"/>
        <w:rPr>
          <w:noProof/>
        </w:rPr>
      </w:pPr>
    </w:p>
    <w:p w:rsidR="000F0471" w:rsidRDefault="000F0471" w:rsidP="00F40A7F">
      <w:pPr>
        <w:ind w:left="-561"/>
        <w:jc w:val="center"/>
        <w:outlineLvl w:val="0"/>
        <w:rPr>
          <w:noProof/>
        </w:rPr>
      </w:pPr>
    </w:p>
    <w:p w:rsidR="000E256F" w:rsidRDefault="000E256F" w:rsidP="00F40A7F">
      <w:pPr>
        <w:ind w:left="-561"/>
        <w:jc w:val="center"/>
        <w:outlineLvl w:val="0"/>
        <w:rPr>
          <w:noProof/>
        </w:rPr>
      </w:pPr>
    </w:p>
    <w:p w:rsidR="000E256F" w:rsidRDefault="000E256F" w:rsidP="00F40A7F">
      <w:pPr>
        <w:ind w:left="-561"/>
        <w:jc w:val="center"/>
        <w:outlineLvl w:val="0"/>
        <w:rPr>
          <w:noProof/>
        </w:rPr>
      </w:pPr>
    </w:p>
    <w:p w:rsidR="000E256F" w:rsidRDefault="000E256F" w:rsidP="00F40A7F">
      <w:pPr>
        <w:ind w:left="-561"/>
        <w:jc w:val="center"/>
        <w:outlineLvl w:val="0"/>
        <w:rPr>
          <w:noProof/>
        </w:rPr>
      </w:pPr>
    </w:p>
    <w:p w:rsidR="0040059B" w:rsidRDefault="0040059B" w:rsidP="00F40A7F">
      <w:pPr>
        <w:ind w:left="-561"/>
        <w:jc w:val="center"/>
        <w:outlineLvl w:val="0"/>
        <w:rPr>
          <w:noProof/>
        </w:rPr>
      </w:pPr>
    </w:p>
    <w:p w:rsidR="00563E2B" w:rsidRDefault="00563E2B" w:rsidP="00F40A7F">
      <w:pPr>
        <w:ind w:left="-561"/>
        <w:jc w:val="center"/>
        <w:outlineLvl w:val="0"/>
        <w:rPr>
          <w:noProof/>
        </w:rPr>
      </w:pPr>
    </w:p>
    <w:p w:rsidR="007E2436" w:rsidRDefault="007E2436" w:rsidP="007E2436">
      <w:pPr>
        <w:ind w:left="-561"/>
        <w:jc w:val="center"/>
        <w:outlineLvl w:val="0"/>
        <w:rPr>
          <w:b/>
          <w:color w:val="000080"/>
          <w:sz w:val="48"/>
          <w:szCs w:val="48"/>
        </w:rPr>
      </w:pPr>
      <w:r w:rsidRPr="00E72A0D">
        <w:rPr>
          <w:b/>
          <w:color w:val="000080"/>
          <w:sz w:val="40"/>
          <w:szCs w:val="40"/>
        </w:rPr>
        <w:t>PROVINCE:</w:t>
      </w:r>
      <w:r>
        <w:rPr>
          <w:b/>
          <w:color w:val="000080"/>
          <w:sz w:val="48"/>
          <w:szCs w:val="48"/>
        </w:rPr>
        <w:t xml:space="preserve"> </w:t>
      </w:r>
      <w:r>
        <w:rPr>
          <w:b/>
          <w:color w:val="000080"/>
          <w:sz w:val="32"/>
          <w:szCs w:val="32"/>
        </w:rPr>
        <w:t>ORE AUTORIZZATE DI CASSA INTEGRAZIONE</w:t>
      </w:r>
    </w:p>
    <w:p w:rsidR="007E2436" w:rsidRDefault="007E2436" w:rsidP="007E2436"/>
    <w:p w:rsidR="007E2436" w:rsidRDefault="00563E2B" w:rsidP="007E2436">
      <w:pPr>
        <w:jc w:val="center"/>
      </w:pPr>
      <w:r>
        <w:rPr>
          <w:b/>
          <w:color w:val="FF0000"/>
        </w:rPr>
        <w:t>ANNO</w:t>
      </w:r>
      <w:r w:rsidR="00300E11">
        <w:rPr>
          <w:b/>
          <w:color w:val="FF0000"/>
        </w:rPr>
        <w:t xml:space="preserve"> </w:t>
      </w:r>
      <w:r w:rsidR="007E2436">
        <w:rPr>
          <w:b/>
          <w:color w:val="FF0000"/>
        </w:rPr>
        <w:t>2017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1221"/>
        <w:gridCol w:w="1220"/>
        <w:gridCol w:w="1108"/>
        <w:gridCol w:w="1220"/>
        <w:gridCol w:w="1108"/>
        <w:gridCol w:w="1220"/>
        <w:gridCol w:w="1108"/>
        <w:gridCol w:w="1197"/>
        <w:gridCol w:w="1022"/>
        <w:gridCol w:w="991"/>
        <w:gridCol w:w="972"/>
        <w:gridCol w:w="941"/>
      </w:tblGrid>
      <w:tr w:rsidR="008B45DF" w:rsidRPr="008B45DF" w:rsidTr="00A911FE">
        <w:trPr>
          <w:jc w:val="center"/>
        </w:trPr>
        <w:tc>
          <w:tcPr>
            <w:tcW w:w="1474" w:type="dxa"/>
            <w:vMerge w:val="restart"/>
            <w:shd w:val="clear" w:color="auto" w:fill="FFCC00"/>
            <w:vAlign w:val="center"/>
          </w:tcPr>
          <w:p w:rsidR="007E2436" w:rsidRPr="008B45DF" w:rsidRDefault="007E2436" w:rsidP="005822C2">
            <w:pPr>
              <w:jc w:val="center"/>
              <w:rPr>
                <w:color w:val="002060"/>
                <w:sz w:val="16"/>
                <w:szCs w:val="16"/>
              </w:rPr>
            </w:pPr>
            <w:r w:rsidRPr="008B45DF">
              <w:rPr>
                <w:b/>
                <w:color w:val="002060"/>
                <w:sz w:val="16"/>
                <w:szCs w:val="16"/>
              </w:rPr>
              <w:t>PROVINCE</w:t>
            </w:r>
          </w:p>
        </w:tc>
        <w:tc>
          <w:tcPr>
            <w:tcW w:w="4769" w:type="dxa"/>
            <w:gridSpan w:val="4"/>
            <w:shd w:val="clear" w:color="auto" w:fill="FFCC00"/>
            <w:vAlign w:val="center"/>
          </w:tcPr>
          <w:p w:rsidR="007E2436" w:rsidRPr="008B45DF" w:rsidRDefault="00563E2B" w:rsidP="00563E2B">
            <w:pPr>
              <w:jc w:val="center"/>
              <w:rPr>
                <w:b/>
                <w:color w:val="002060"/>
                <w:sz w:val="16"/>
                <w:szCs w:val="16"/>
              </w:rPr>
            </w:pPr>
            <w:r w:rsidRPr="008B45DF">
              <w:rPr>
                <w:b/>
                <w:color w:val="002060"/>
                <w:sz w:val="16"/>
                <w:szCs w:val="16"/>
              </w:rPr>
              <w:t>ANNO 2016</w:t>
            </w:r>
          </w:p>
        </w:tc>
        <w:tc>
          <w:tcPr>
            <w:tcW w:w="4633" w:type="dxa"/>
            <w:gridSpan w:val="4"/>
            <w:shd w:val="clear" w:color="auto" w:fill="FFCC00"/>
            <w:vAlign w:val="center"/>
          </w:tcPr>
          <w:p w:rsidR="007E2436" w:rsidRPr="008B45DF" w:rsidRDefault="00563E2B" w:rsidP="00563E2B">
            <w:pPr>
              <w:jc w:val="center"/>
              <w:rPr>
                <w:b/>
                <w:color w:val="002060"/>
                <w:sz w:val="16"/>
                <w:szCs w:val="16"/>
              </w:rPr>
            </w:pPr>
            <w:r w:rsidRPr="008B45DF">
              <w:rPr>
                <w:b/>
                <w:color w:val="002060"/>
                <w:sz w:val="16"/>
                <w:szCs w:val="16"/>
              </w:rPr>
              <w:t>ANNO 2017</w:t>
            </w:r>
          </w:p>
        </w:tc>
        <w:tc>
          <w:tcPr>
            <w:tcW w:w="3926" w:type="dxa"/>
            <w:gridSpan w:val="4"/>
            <w:shd w:val="clear" w:color="auto" w:fill="FFCC00"/>
            <w:vAlign w:val="center"/>
          </w:tcPr>
          <w:p w:rsidR="007E2436" w:rsidRPr="008B45DF" w:rsidRDefault="007E2436" w:rsidP="005822C2">
            <w:pPr>
              <w:jc w:val="center"/>
              <w:rPr>
                <w:b/>
                <w:color w:val="002060"/>
                <w:sz w:val="16"/>
                <w:szCs w:val="16"/>
                <w:u w:val="single"/>
              </w:rPr>
            </w:pPr>
            <w:r w:rsidRPr="008B45DF">
              <w:rPr>
                <w:b/>
                <w:color w:val="002060"/>
                <w:sz w:val="16"/>
                <w:szCs w:val="16"/>
              </w:rPr>
              <w:t xml:space="preserve">DIFFERENZA % </w:t>
            </w:r>
          </w:p>
        </w:tc>
      </w:tr>
      <w:tr w:rsidR="008B45DF" w:rsidRPr="008B45DF" w:rsidTr="00A911FE">
        <w:trPr>
          <w:trHeight w:val="70"/>
          <w:jc w:val="center"/>
        </w:trPr>
        <w:tc>
          <w:tcPr>
            <w:tcW w:w="1474" w:type="dxa"/>
            <w:vMerge/>
            <w:vAlign w:val="center"/>
          </w:tcPr>
          <w:p w:rsidR="007E2436" w:rsidRPr="008B45DF" w:rsidRDefault="007E2436" w:rsidP="005822C2">
            <w:pPr>
              <w:rPr>
                <w:color w:val="002060"/>
                <w:sz w:val="16"/>
                <w:szCs w:val="16"/>
              </w:rPr>
            </w:pPr>
          </w:p>
        </w:tc>
        <w:tc>
          <w:tcPr>
            <w:tcW w:w="1221" w:type="dxa"/>
            <w:vAlign w:val="center"/>
          </w:tcPr>
          <w:p w:rsidR="007E2436" w:rsidRPr="008B45DF" w:rsidRDefault="007E2436" w:rsidP="005822C2">
            <w:pPr>
              <w:jc w:val="center"/>
              <w:rPr>
                <w:color w:val="002060"/>
                <w:sz w:val="16"/>
                <w:szCs w:val="16"/>
              </w:rPr>
            </w:pPr>
            <w:r w:rsidRPr="008B45DF">
              <w:rPr>
                <w:b/>
                <w:color w:val="002060"/>
                <w:sz w:val="16"/>
                <w:szCs w:val="16"/>
              </w:rPr>
              <w:t>Ordin.</w:t>
            </w:r>
          </w:p>
        </w:tc>
        <w:tc>
          <w:tcPr>
            <w:tcW w:w="1220" w:type="dxa"/>
            <w:vAlign w:val="center"/>
          </w:tcPr>
          <w:p w:rsidR="007E2436" w:rsidRPr="008B45DF" w:rsidRDefault="007E2436" w:rsidP="005822C2">
            <w:pPr>
              <w:jc w:val="center"/>
              <w:rPr>
                <w:color w:val="002060"/>
                <w:sz w:val="16"/>
                <w:szCs w:val="16"/>
              </w:rPr>
            </w:pPr>
            <w:r w:rsidRPr="008B45DF">
              <w:rPr>
                <w:b/>
                <w:color w:val="002060"/>
                <w:sz w:val="16"/>
                <w:szCs w:val="16"/>
              </w:rPr>
              <w:t>Straord.</w:t>
            </w:r>
          </w:p>
        </w:tc>
        <w:tc>
          <w:tcPr>
            <w:tcW w:w="1108" w:type="dxa"/>
            <w:vAlign w:val="center"/>
          </w:tcPr>
          <w:p w:rsidR="007E2436" w:rsidRPr="008B45DF" w:rsidRDefault="007E2436" w:rsidP="005822C2">
            <w:pPr>
              <w:jc w:val="center"/>
              <w:rPr>
                <w:color w:val="002060"/>
                <w:sz w:val="16"/>
                <w:szCs w:val="16"/>
              </w:rPr>
            </w:pPr>
            <w:r w:rsidRPr="008B45DF">
              <w:rPr>
                <w:b/>
                <w:color w:val="002060"/>
                <w:sz w:val="16"/>
                <w:szCs w:val="16"/>
              </w:rPr>
              <w:t>Deroga</w:t>
            </w:r>
          </w:p>
        </w:tc>
        <w:tc>
          <w:tcPr>
            <w:tcW w:w="1220" w:type="dxa"/>
            <w:vAlign w:val="center"/>
          </w:tcPr>
          <w:p w:rsidR="007E2436" w:rsidRPr="008B45DF" w:rsidRDefault="007E2436" w:rsidP="005822C2">
            <w:pPr>
              <w:jc w:val="center"/>
              <w:rPr>
                <w:color w:val="002060"/>
                <w:sz w:val="16"/>
                <w:szCs w:val="16"/>
              </w:rPr>
            </w:pPr>
            <w:r w:rsidRPr="008B45DF">
              <w:rPr>
                <w:b/>
                <w:color w:val="002060"/>
                <w:sz w:val="16"/>
                <w:szCs w:val="16"/>
              </w:rPr>
              <w:t>totale</w:t>
            </w:r>
          </w:p>
        </w:tc>
        <w:tc>
          <w:tcPr>
            <w:tcW w:w="1108" w:type="dxa"/>
            <w:vAlign w:val="center"/>
          </w:tcPr>
          <w:p w:rsidR="007E2436" w:rsidRPr="008B45DF" w:rsidRDefault="007E2436" w:rsidP="005822C2">
            <w:pPr>
              <w:jc w:val="center"/>
              <w:rPr>
                <w:color w:val="002060"/>
                <w:sz w:val="16"/>
                <w:szCs w:val="16"/>
              </w:rPr>
            </w:pPr>
            <w:r w:rsidRPr="008B45DF">
              <w:rPr>
                <w:b/>
                <w:color w:val="002060"/>
                <w:sz w:val="16"/>
                <w:szCs w:val="16"/>
              </w:rPr>
              <w:t>Ordin.</w:t>
            </w:r>
          </w:p>
        </w:tc>
        <w:tc>
          <w:tcPr>
            <w:tcW w:w="1220" w:type="dxa"/>
            <w:vAlign w:val="center"/>
          </w:tcPr>
          <w:p w:rsidR="007E2436" w:rsidRPr="008B45DF" w:rsidRDefault="007E2436" w:rsidP="005822C2">
            <w:pPr>
              <w:jc w:val="center"/>
              <w:rPr>
                <w:color w:val="002060"/>
                <w:sz w:val="16"/>
                <w:szCs w:val="16"/>
              </w:rPr>
            </w:pPr>
            <w:r w:rsidRPr="008B45DF">
              <w:rPr>
                <w:b/>
                <w:color w:val="002060"/>
                <w:sz w:val="16"/>
                <w:szCs w:val="16"/>
              </w:rPr>
              <w:t>Straord.</w:t>
            </w:r>
          </w:p>
        </w:tc>
        <w:tc>
          <w:tcPr>
            <w:tcW w:w="1108" w:type="dxa"/>
            <w:vAlign w:val="center"/>
          </w:tcPr>
          <w:p w:rsidR="007E2436" w:rsidRPr="008B45DF" w:rsidRDefault="007E2436" w:rsidP="005822C2">
            <w:pPr>
              <w:jc w:val="center"/>
              <w:rPr>
                <w:color w:val="002060"/>
                <w:sz w:val="16"/>
                <w:szCs w:val="16"/>
              </w:rPr>
            </w:pPr>
            <w:r w:rsidRPr="008B45DF">
              <w:rPr>
                <w:b/>
                <w:color w:val="002060"/>
                <w:sz w:val="16"/>
                <w:szCs w:val="16"/>
              </w:rPr>
              <w:t>Deroga</w:t>
            </w:r>
          </w:p>
        </w:tc>
        <w:tc>
          <w:tcPr>
            <w:tcW w:w="1197" w:type="dxa"/>
            <w:vAlign w:val="center"/>
          </w:tcPr>
          <w:p w:rsidR="007E2436" w:rsidRPr="008B45DF" w:rsidRDefault="007E2436" w:rsidP="005822C2">
            <w:pPr>
              <w:jc w:val="center"/>
              <w:rPr>
                <w:color w:val="002060"/>
                <w:sz w:val="16"/>
                <w:szCs w:val="16"/>
              </w:rPr>
            </w:pPr>
            <w:r w:rsidRPr="008B45DF">
              <w:rPr>
                <w:b/>
                <w:color w:val="002060"/>
                <w:sz w:val="16"/>
                <w:szCs w:val="16"/>
              </w:rPr>
              <w:t>totale</w:t>
            </w:r>
          </w:p>
        </w:tc>
        <w:tc>
          <w:tcPr>
            <w:tcW w:w="1022" w:type="dxa"/>
            <w:vAlign w:val="center"/>
          </w:tcPr>
          <w:p w:rsidR="007E2436" w:rsidRPr="008B45DF" w:rsidRDefault="007E2436" w:rsidP="005822C2">
            <w:pPr>
              <w:jc w:val="center"/>
              <w:rPr>
                <w:color w:val="002060"/>
                <w:sz w:val="16"/>
                <w:szCs w:val="16"/>
              </w:rPr>
            </w:pPr>
            <w:r w:rsidRPr="008B45DF">
              <w:rPr>
                <w:b/>
                <w:color w:val="002060"/>
                <w:sz w:val="16"/>
                <w:szCs w:val="16"/>
              </w:rPr>
              <w:t>Ordin.</w:t>
            </w:r>
          </w:p>
        </w:tc>
        <w:tc>
          <w:tcPr>
            <w:tcW w:w="991" w:type="dxa"/>
            <w:vAlign w:val="center"/>
          </w:tcPr>
          <w:p w:rsidR="007E2436" w:rsidRPr="008B45DF" w:rsidRDefault="007E2436" w:rsidP="005822C2">
            <w:pPr>
              <w:jc w:val="center"/>
              <w:rPr>
                <w:color w:val="002060"/>
                <w:sz w:val="16"/>
                <w:szCs w:val="16"/>
              </w:rPr>
            </w:pPr>
            <w:r w:rsidRPr="008B45DF">
              <w:rPr>
                <w:b/>
                <w:color w:val="002060"/>
                <w:sz w:val="16"/>
                <w:szCs w:val="16"/>
              </w:rPr>
              <w:t>Straord.</w:t>
            </w:r>
          </w:p>
        </w:tc>
        <w:tc>
          <w:tcPr>
            <w:tcW w:w="972" w:type="dxa"/>
            <w:vAlign w:val="center"/>
          </w:tcPr>
          <w:p w:rsidR="007E2436" w:rsidRPr="008B45DF" w:rsidRDefault="007E2436" w:rsidP="005822C2">
            <w:pPr>
              <w:jc w:val="center"/>
              <w:rPr>
                <w:color w:val="002060"/>
                <w:sz w:val="16"/>
                <w:szCs w:val="16"/>
              </w:rPr>
            </w:pPr>
            <w:r w:rsidRPr="008B45DF">
              <w:rPr>
                <w:b/>
                <w:color w:val="002060"/>
                <w:sz w:val="16"/>
                <w:szCs w:val="16"/>
              </w:rPr>
              <w:t>Deroga</w:t>
            </w:r>
          </w:p>
        </w:tc>
        <w:tc>
          <w:tcPr>
            <w:tcW w:w="941" w:type="dxa"/>
            <w:vAlign w:val="center"/>
          </w:tcPr>
          <w:p w:rsidR="007E2436" w:rsidRPr="008B45DF" w:rsidRDefault="007E2436" w:rsidP="005822C2">
            <w:pPr>
              <w:jc w:val="center"/>
              <w:rPr>
                <w:color w:val="002060"/>
                <w:sz w:val="16"/>
                <w:szCs w:val="16"/>
              </w:rPr>
            </w:pPr>
            <w:r w:rsidRPr="008B45DF">
              <w:rPr>
                <w:b/>
                <w:color w:val="002060"/>
                <w:sz w:val="16"/>
                <w:szCs w:val="16"/>
              </w:rPr>
              <w:t>totale</w:t>
            </w:r>
          </w:p>
        </w:tc>
      </w:tr>
      <w:tr w:rsidR="003D2B9B" w:rsidRPr="008B45DF" w:rsidTr="00A911FE">
        <w:trPr>
          <w:jc w:val="center"/>
        </w:trPr>
        <w:tc>
          <w:tcPr>
            <w:tcW w:w="1474" w:type="dxa"/>
            <w:vAlign w:val="center"/>
          </w:tcPr>
          <w:p w:rsidR="003D2B9B" w:rsidRPr="008B45DF" w:rsidRDefault="003D2B9B" w:rsidP="005822C2">
            <w:pPr>
              <w:rPr>
                <w:b/>
                <w:color w:val="002060"/>
                <w:sz w:val="16"/>
                <w:szCs w:val="16"/>
              </w:rPr>
            </w:pPr>
            <w:r w:rsidRPr="008B45DF">
              <w:rPr>
                <w:b/>
                <w:color w:val="002060"/>
                <w:sz w:val="16"/>
                <w:szCs w:val="16"/>
              </w:rPr>
              <w:t>Torino</w:t>
            </w:r>
          </w:p>
        </w:tc>
        <w:tc>
          <w:tcPr>
            <w:tcW w:w="1221" w:type="dxa"/>
            <w:vAlign w:val="bottom"/>
          </w:tcPr>
          <w:p w:rsidR="003D2B9B" w:rsidRPr="008B45DF" w:rsidRDefault="003D2B9B">
            <w:pPr>
              <w:jc w:val="right"/>
              <w:rPr>
                <w:color w:val="002060"/>
                <w:sz w:val="16"/>
                <w:szCs w:val="16"/>
              </w:rPr>
            </w:pPr>
            <w:r w:rsidRPr="008B45DF">
              <w:rPr>
                <w:color w:val="002060"/>
                <w:sz w:val="16"/>
                <w:szCs w:val="16"/>
              </w:rPr>
              <w:t>11.747.774</w:t>
            </w:r>
          </w:p>
        </w:tc>
        <w:tc>
          <w:tcPr>
            <w:tcW w:w="1220" w:type="dxa"/>
            <w:vAlign w:val="bottom"/>
          </w:tcPr>
          <w:p w:rsidR="003D2B9B" w:rsidRPr="008B45DF" w:rsidRDefault="003D2B9B">
            <w:pPr>
              <w:jc w:val="right"/>
              <w:rPr>
                <w:color w:val="002060"/>
                <w:sz w:val="16"/>
                <w:szCs w:val="16"/>
              </w:rPr>
            </w:pPr>
            <w:r w:rsidRPr="008B45DF">
              <w:rPr>
                <w:color w:val="002060"/>
                <w:sz w:val="16"/>
                <w:szCs w:val="16"/>
              </w:rPr>
              <w:t>44.419.493</w:t>
            </w:r>
          </w:p>
        </w:tc>
        <w:tc>
          <w:tcPr>
            <w:tcW w:w="1108" w:type="dxa"/>
            <w:vAlign w:val="bottom"/>
          </w:tcPr>
          <w:p w:rsidR="003D2B9B" w:rsidRPr="008B45DF" w:rsidRDefault="003D2B9B">
            <w:pPr>
              <w:jc w:val="right"/>
              <w:rPr>
                <w:color w:val="002060"/>
                <w:sz w:val="16"/>
                <w:szCs w:val="16"/>
              </w:rPr>
            </w:pPr>
            <w:r w:rsidRPr="008B45DF">
              <w:rPr>
                <w:color w:val="002060"/>
                <w:sz w:val="16"/>
                <w:szCs w:val="16"/>
              </w:rPr>
              <w:t>989.353</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57.156.620</w:t>
            </w:r>
          </w:p>
        </w:tc>
        <w:tc>
          <w:tcPr>
            <w:tcW w:w="1108" w:type="dxa"/>
            <w:vAlign w:val="bottom"/>
          </w:tcPr>
          <w:p w:rsidR="003D2B9B" w:rsidRPr="008B45DF" w:rsidRDefault="003D2B9B">
            <w:pPr>
              <w:jc w:val="right"/>
              <w:rPr>
                <w:color w:val="002060"/>
                <w:sz w:val="16"/>
                <w:szCs w:val="16"/>
              </w:rPr>
            </w:pPr>
            <w:r w:rsidRPr="008B45DF">
              <w:rPr>
                <w:color w:val="002060"/>
                <w:sz w:val="16"/>
                <w:szCs w:val="16"/>
              </w:rPr>
              <w:t>7.090.547</w:t>
            </w:r>
          </w:p>
        </w:tc>
        <w:tc>
          <w:tcPr>
            <w:tcW w:w="1220" w:type="dxa"/>
            <w:vAlign w:val="bottom"/>
          </w:tcPr>
          <w:p w:rsidR="003D2B9B" w:rsidRPr="008B45DF" w:rsidRDefault="003D2B9B">
            <w:pPr>
              <w:jc w:val="right"/>
              <w:rPr>
                <w:color w:val="002060"/>
                <w:sz w:val="16"/>
                <w:szCs w:val="16"/>
              </w:rPr>
            </w:pPr>
            <w:r w:rsidRPr="008B45DF">
              <w:rPr>
                <w:color w:val="002060"/>
                <w:sz w:val="16"/>
                <w:szCs w:val="16"/>
              </w:rPr>
              <w:t>13.014.825</w:t>
            </w:r>
          </w:p>
        </w:tc>
        <w:tc>
          <w:tcPr>
            <w:tcW w:w="1108" w:type="dxa"/>
            <w:vAlign w:val="bottom"/>
          </w:tcPr>
          <w:p w:rsidR="003D2B9B" w:rsidRPr="008B45DF" w:rsidRDefault="003D2B9B">
            <w:pPr>
              <w:jc w:val="right"/>
              <w:rPr>
                <w:color w:val="002060"/>
                <w:sz w:val="16"/>
                <w:szCs w:val="16"/>
              </w:rPr>
            </w:pPr>
            <w:r w:rsidRPr="008B45DF">
              <w:rPr>
                <w:color w:val="002060"/>
                <w:sz w:val="16"/>
                <w:szCs w:val="16"/>
              </w:rPr>
              <w:t>331.843</w:t>
            </w:r>
          </w:p>
        </w:tc>
        <w:tc>
          <w:tcPr>
            <w:tcW w:w="1197" w:type="dxa"/>
            <w:vAlign w:val="bottom"/>
          </w:tcPr>
          <w:p w:rsidR="003D2B9B" w:rsidRPr="008B45DF" w:rsidRDefault="003D2B9B">
            <w:pPr>
              <w:jc w:val="right"/>
              <w:rPr>
                <w:b/>
                <w:color w:val="002060"/>
                <w:sz w:val="16"/>
                <w:szCs w:val="16"/>
              </w:rPr>
            </w:pPr>
            <w:r w:rsidRPr="008B45DF">
              <w:rPr>
                <w:b/>
                <w:color w:val="002060"/>
                <w:sz w:val="16"/>
                <w:szCs w:val="16"/>
              </w:rPr>
              <w:t>20.437.215</w:t>
            </w:r>
          </w:p>
        </w:tc>
        <w:tc>
          <w:tcPr>
            <w:tcW w:w="1022" w:type="dxa"/>
            <w:vAlign w:val="center"/>
          </w:tcPr>
          <w:p w:rsidR="003D2B9B" w:rsidRDefault="003D2B9B">
            <w:pPr>
              <w:jc w:val="right"/>
              <w:rPr>
                <w:color w:val="002060"/>
                <w:sz w:val="16"/>
                <w:szCs w:val="16"/>
              </w:rPr>
            </w:pPr>
            <w:r>
              <w:rPr>
                <w:color w:val="002060"/>
                <w:sz w:val="16"/>
                <w:szCs w:val="16"/>
              </w:rPr>
              <w:t>-39,6</w:t>
            </w:r>
          </w:p>
        </w:tc>
        <w:tc>
          <w:tcPr>
            <w:tcW w:w="991" w:type="dxa"/>
            <w:vAlign w:val="center"/>
          </w:tcPr>
          <w:p w:rsidR="003D2B9B" w:rsidRDefault="003D2B9B">
            <w:pPr>
              <w:jc w:val="right"/>
              <w:rPr>
                <w:color w:val="002060"/>
                <w:sz w:val="16"/>
                <w:szCs w:val="16"/>
              </w:rPr>
            </w:pPr>
            <w:r>
              <w:rPr>
                <w:color w:val="002060"/>
                <w:sz w:val="16"/>
                <w:szCs w:val="16"/>
              </w:rPr>
              <w:t>-70,7</w:t>
            </w:r>
          </w:p>
        </w:tc>
        <w:tc>
          <w:tcPr>
            <w:tcW w:w="972" w:type="dxa"/>
            <w:vAlign w:val="center"/>
          </w:tcPr>
          <w:p w:rsidR="003D2B9B" w:rsidRDefault="003D2B9B">
            <w:pPr>
              <w:jc w:val="right"/>
              <w:rPr>
                <w:color w:val="002060"/>
                <w:sz w:val="16"/>
                <w:szCs w:val="16"/>
              </w:rPr>
            </w:pPr>
            <w:r>
              <w:rPr>
                <w:color w:val="002060"/>
                <w:sz w:val="16"/>
                <w:szCs w:val="16"/>
              </w:rPr>
              <w:t>-66,5</w:t>
            </w:r>
          </w:p>
        </w:tc>
        <w:tc>
          <w:tcPr>
            <w:tcW w:w="941" w:type="dxa"/>
            <w:vAlign w:val="center"/>
          </w:tcPr>
          <w:p w:rsidR="003D2B9B" w:rsidRPr="003D2B9B" w:rsidRDefault="003D2B9B">
            <w:pPr>
              <w:jc w:val="right"/>
              <w:rPr>
                <w:b/>
                <w:color w:val="002060"/>
                <w:sz w:val="16"/>
                <w:szCs w:val="16"/>
              </w:rPr>
            </w:pPr>
            <w:r w:rsidRPr="003D2B9B">
              <w:rPr>
                <w:b/>
                <w:color w:val="002060"/>
                <w:sz w:val="16"/>
                <w:szCs w:val="16"/>
              </w:rPr>
              <w:t>-64,2</w:t>
            </w:r>
          </w:p>
        </w:tc>
      </w:tr>
      <w:tr w:rsidR="003D2B9B" w:rsidRPr="008B45DF" w:rsidTr="00A911FE">
        <w:trPr>
          <w:jc w:val="center"/>
        </w:trPr>
        <w:tc>
          <w:tcPr>
            <w:tcW w:w="1474" w:type="dxa"/>
            <w:vAlign w:val="center"/>
          </w:tcPr>
          <w:p w:rsidR="003D2B9B" w:rsidRPr="008B45DF" w:rsidRDefault="003D2B9B" w:rsidP="005822C2">
            <w:pPr>
              <w:rPr>
                <w:b/>
                <w:color w:val="002060"/>
                <w:sz w:val="16"/>
                <w:szCs w:val="16"/>
              </w:rPr>
            </w:pPr>
            <w:r w:rsidRPr="008B45DF">
              <w:rPr>
                <w:b/>
                <w:color w:val="002060"/>
                <w:sz w:val="16"/>
                <w:szCs w:val="16"/>
              </w:rPr>
              <w:t>Alessandria</w:t>
            </w:r>
          </w:p>
        </w:tc>
        <w:tc>
          <w:tcPr>
            <w:tcW w:w="1221" w:type="dxa"/>
            <w:vAlign w:val="bottom"/>
          </w:tcPr>
          <w:p w:rsidR="003D2B9B" w:rsidRPr="008B45DF" w:rsidRDefault="003D2B9B">
            <w:pPr>
              <w:jc w:val="right"/>
              <w:rPr>
                <w:color w:val="002060"/>
                <w:sz w:val="16"/>
                <w:szCs w:val="16"/>
              </w:rPr>
            </w:pPr>
            <w:r w:rsidRPr="008B45DF">
              <w:rPr>
                <w:color w:val="002060"/>
                <w:sz w:val="16"/>
                <w:szCs w:val="16"/>
              </w:rPr>
              <w:t>1.002.071</w:t>
            </w:r>
          </w:p>
        </w:tc>
        <w:tc>
          <w:tcPr>
            <w:tcW w:w="1220" w:type="dxa"/>
            <w:vAlign w:val="bottom"/>
          </w:tcPr>
          <w:p w:rsidR="003D2B9B" w:rsidRPr="008B45DF" w:rsidRDefault="003D2B9B">
            <w:pPr>
              <w:jc w:val="right"/>
              <w:rPr>
                <w:color w:val="002060"/>
                <w:sz w:val="16"/>
                <w:szCs w:val="16"/>
              </w:rPr>
            </w:pPr>
            <w:r w:rsidRPr="008B45DF">
              <w:rPr>
                <w:color w:val="002060"/>
                <w:sz w:val="16"/>
                <w:szCs w:val="16"/>
              </w:rPr>
              <w:t>3.917.562</w:t>
            </w:r>
          </w:p>
        </w:tc>
        <w:tc>
          <w:tcPr>
            <w:tcW w:w="1108" w:type="dxa"/>
            <w:vAlign w:val="bottom"/>
          </w:tcPr>
          <w:p w:rsidR="003D2B9B" w:rsidRPr="008B45DF" w:rsidRDefault="003D2B9B">
            <w:pPr>
              <w:jc w:val="right"/>
              <w:rPr>
                <w:color w:val="002060"/>
                <w:sz w:val="16"/>
                <w:szCs w:val="16"/>
              </w:rPr>
            </w:pPr>
            <w:r w:rsidRPr="008B45DF">
              <w:rPr>
                <w:color w:val="002060"/>
                <w:sz w:val="16"/>
                <w:szCs w:val="16"/>
              </w:rPr>
              <w:t>321.184</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5.240.817</w:t>
            </w:r>
          </w:p>
        </w:tc>
        <w:tc>
          <w:tcPr>
            <w:tcW w:w="1108" w:type="dxa"/>
            <w:vAlign w:val="bottom"/>
          </w:tcPr>
          <w:p w:rsidR="003D2B9B" w:rsidRPr="008B45DF" w:rsidRDefault="003D2B9B">
            <w:pPr>
              <w:jc w:val="right"/>
              <w:rPr>
                <w:color w:val="002060"/>
                <w:sz w:val="16"/>
                <w:szCs w:val="16"/>
              </w:rPr>
            </w:pPr>
            <w:r w:rsidRPr="008B45DF">
              <w:rPr>
                <w:color w:val="002060"/>
                <w:sz w:val="16"/>
                <w:szCs w:val="16"/>
              </w:rPr>
              <w:t>598.282</w:t>
            </w:r>
          </w:p>
        </w:tc>
        <w:tc>
          <w:tcPr>
            <w:tcW w:w="1220" w:type="dxa"/>
            <w:vAlign w:val="bottom"/>
          </w:tcPr>
          <w:p w:rsidR="003D2B9B" w:rsidRPr="008B45DF" w:rsidRDefault="003D2B9B">
            <w:pPr>
              <w:jc w:val="right"/>
              <w:rPr>
                <w:color w:val="002060"/>
                <w:sz w:val="16"/>
                <w:szCs w:val="16"/>
              </w:rPr>
            </w:pPr>
            <w:r w:rsidRPr="008B45DF">
              <w:rPr>
                <w:color w:val="002060"/>
                <w:sz w:val="16"/>
                <w:szCs w:val="16"/>
              </w:rPr>
              <w:t>2.140.924</w:t>
            </w:r>
          </w:p>
        </w:tc>
        <w:tc>
          <w:tcPr>
            <w:tcW w:w="1108" w:type="dxa"/>
            <w:vAlign w:val="bottom"/>
          </w:tcPr>
          <w:p w:rsidR="003D2B9B" w:rsidRPr="008B45DF" w:rsidRDefault="003D2B9B">
            <w:pPr>
              <w:jc w:val="right"/>
              <w:rPr>
                <w:color w:val="002060"/>
                <w:sz w:val="16"/>
                <w:szCs w:val="16"/>
              </w:rPr>
            </w:pPr>
            <w:r w:rsidRPr="008B45DF">
              <w:rPr>
                <w:color w:val="002060"/>
                <w:sz w:val="16"/>
                <w:szCs w:val="16"/>
              </w:rPr>
              <w:t>57.889</w:t>
            </w:r>
          </w:p>
        </w:tc>
        <w:tc>
          <w:tcPr>
            <w:tcW w:w="1197" w:type="dxa"/>
            <w:vAlign w:val="bottom"/>
          </w:tcPr>
          <w:p w:rsidR="003D2B9B" w:rsidRPr="008B45DF" w:rsidRDefault="003D2B9B">
            <w:pPr>
              <w:jc w:val="right"/>
              <w:rPr>
                <w:b/>
                <w:color w:val="002060"/>
                <w:sz w:val="16"/>
                <w:szCs w:val="16"/>
              </w:rPr>
            </w:pPr>
            <w:r w:rsidRPr="008B45DF">
              <w:rPr>
                <w:b/>
                <w:color w:val="002060"/>
                <w:sz w:val="16"/>
                <w:szCs w:val="16"/>
              </w:rPr>
              <w:t>2.797.095</w:t>
            </w:r>
          </w:p>
        </w:tc>
        <w:tc>
          <w:tcPr>
            <w:tcW w:w="1022" w:type="dxa"/>
            <w:vAlign w:val="center"/>
          </w:tcPr>
          <w:p w:rsidR="003D2B9B" w:rsidRDefault="003D2B9B">
            <w:pPr>
              <w:jc w:val="right"/>
              <w:rPr>
                <w:color w:val="002060"/>
                <w:sz w:val="16"/>
                <w:szCs w:val="16"/>
              </w:rPr>
            </w:pPr>
            <w:r>
              <w:rPr>
                <w:color w:val="002060"/>
                <w:sz w:val="16"/>
                <w:szCs w:val="16"/>
              </w:rPr>
              <w:t>-40,3</w:t>
            </w:r>
          </w:p>
        </w:tc>
        <w:tc>
          <w:tcPr>
            <w:tcW w:w="991" w:type="dxa"/>
            <w:vAlign w:val="center"/>
          </w:tcPr>
          <w:p w:rsidR="003D2B9B" w:rsidRDefault="003D2B9B">
            <w:pPr>
              <w:jc w:val="right"/>
              <w:rPr>
                <w:color w:val="002060"/>
                <w:sz w:val="16"/>
                <w:szCs w:val="16"/>
              </w:rPr>
            </w:pPr>
            <w:r>
              <w:rPr>
                <w:color w:val="002060"/>
                <w:sz w:val="16"/>
                <w:szCs w:val="16"/>
              </w:rPr>
              <w:t>-45,4</w:t>
            </w:r>
          </w:p>
        </w:tc>
        <w:tc>
          <w:tcPr>
            <w:tcW w:w="972" w:type="dxa"/>
            <w:vAlign w:val="center"/>
          </w:tcPr>
          <w:p w:rsidR="003D2B9B" w:rsidRDefault="003D2B9B">
            <w:pPr>
              <w:jc w:val="right"/>
              <w:rPr>
                <w:color w:val="002060"/>
                <w:sz w:val="16"/>
                <w:szCs w:val="16"/>
              </w:rPr>
            </w:pPr>
            <w:r>
              <w:rPr>
                <w:color w:val="002060"/>
                <w:sz w:val="16"/>
                <w:szCs w:val="16"/>
              </w:rPr>
              <w:t>-82,0</w:t>
            </w:r>
          </w:p>
        </w:tc>
        <w:tc>
          <w:tcPr>
            <w:tcW w:w="941" w:type="dxa"/>
            <w:vAlign w:val="center"/>
          </w:tcPr>
          <w:p w:rsidR="003D2B9B" w:rsidRPr="003D2B9B" w:rsidRDefault="003D2B9B">
            <w:pPr>
              <w:jc w:val="right"/>
              <w:rPr>
                <w:b/>
                <w:color w:val="002060"/>
                <w:sz w:val="16"/>
                <w:szCs w:val="16"/>
              </w:rPr>
            </w:pPr>
            <w:r w:rsidRPr="003D2B9B">
              <w:rPr>
                <w:b/>
                <w:color w:val="002060"/>
                <w:sz w:val="16"/>
                <w:szCs w:val="16"/>
              </w:rPr>
              <w:t>-46,6</w:t>
            </w:r>
          </w:p>
        </w:tc>
      </w:tr>
      <w:tr w:rsidR="003D2B9B" w:rsidRPr="008B45DF" w:rsidTr="00A911FE">
        <w:trPr>
          <w:jc w:val="center"/>
        </w:trPr>
        <w:tc>
          <w:tcPr>
            <w:tcW w:w="1474" w:type="dxa"/>
            <w:vAlign w:val="center"/>
          </w:tcPr>
          <w:p w:rsidR="003D2B9B" w:rsidRPr="008B45DF" w:rsidRDefault="003D2B9B" w:rsidP="005822C2">
            <w:pPr>
              <w:rPr>
                <w:b/>
                <w:color w:val="002060"/>
                <w:sz w:val="16"/>
                <w:szCs w:val="16"/>
              </w:rPr>
            </w:pPr>
            <w:r w:rsidRPr="008B45DF">
              <w:rPr>
                <w:b/>
                <w:color w:val="002060"/>
                <w:sz w:val="16"/>
                <w:szCs w:val="16"/>
              </w:rPr>
              <w:t>Asti</w:t>
            </w:r>
          </w:p>
        </w:tc>
        <w:tc>
          <w:tcPr>
            <w:tcW w:w="1221" w:type="dxa"/>
            <w:vAlign w:val="bottom"/>
          </w:tcPr>
          <w:p w:rsidR="003D2B9B" w:rsidRPr="008B45DF" w:rsidRDefault="003D2B9B">
            <w:pPr>
              <w:jc w:val="right"/>
              <w:rPr>
                <w:color w:val="002060"/>
                <w:sz w:val="16"/>
                <w:szCs w:val="16"/>
              </w:rPr>
            </w:pPr>
            <w:r w:rsidRPr="008B45DF">
              <w:rPr>
                <w:color w:val="002060"/>
                <w:sz w:val="16"/>
                <w:szCs w:val="16"/>
              </w:rPr>
              <w:t>726.667</w:t>
            </w:r>
          </w:p>
        </w:tc>
        <w:tc>
          <w:tcPr>
            <w:tcW w:w="1220" w:type="dxa"/>
            <w:vAlign w:val="bottom"/>
          </w:tcPr>
          <w:p w:rsidR="003D2B9B" w:rsidRPr="008B45DF" w:rsidRDefault="003D2B9B">
            <w:pPr>
              <w:jc w:val="right"/>
              <w:rPr>
                <w:color w:val="002060"/>
                <w:sz w:val="16"/>
                <w:szCs w:val="16"/>
              </w:rPr>
            </w:pPr>
            <w:r w:rsidRPr="008B45DF">
              <w:rPr>
                <w:color w:val="002060"/>
                <w:sz w:val="16"/>
                <w:szCs w:val="16"/>
              </w:rPr>
              <w:t>1.537.048</w:t>
            </w:r>
          </w:p>
        </w:tc>
        <w:tc>
          <w:tcPr>
            <w:tcW w:w="1108" w:type="dxa"/>
            <w:vAlign w:val="bottom"/>
          </w:tcPr>
          <w:p w:rsidR="003D2B9B" w:rsidRPr="008B45DF" w:rsidRDefault="003D2B9B">
            <w:pPr>
              <w:jc w:val="right"/>
              <w:rPr>
                <w:color w:val="002060"/>
                <w:sz w:val="16"/>
                <w:szCs w:val="16"/>
              </w:rPr>
            </w:pPr>
            <w:r w:rsidRPr="008B45DF">
              <w:rPr>
                <w:color w:val="002060"/>
                <w:sz w:val="16"/>
                <w:szCs w:val="16"/>
              </w:rPr>
              <w:t>63.205</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2.326.920</w:t>
            </w:r>
          </w:p>
        </w:tc>
        <w:tc>
          <w:tcPr>
            <w:tcW w:w="1108" w:type="dxa"/>
            <w:vAlign w:val="bottom"/>
          </w:tcPr>
          <w:p w:rsidR="003D2B9B" w:rsidRPr="008B45DF" w:rsidRDefault="003D2B9B">
            <w:pPr>
              <w:jc w:val="right"/>
              <w:rPr>
                <w:color w:val="002060"/>
                <w:sz w:val="16"/>
                <w:szCs w:val="16"/>
              </w:rPr>
            </w:pPr>
            <w:r w:rsidRPr="008B45DF">
              <w:rPr>
                <w:color w:val="002060"/>
                <w:sz w:val="16"/>
                <w:szCs w:val="16"/>
              </w:rPr>
              <w:t>303.188</w:t>
            </w:r>
          </w:p>
        </w:tc>
        <w:tc>
          <w:tcPr>
            <w:tcW w:w="1220" w:type="dxa"/>
            <w:vAlign w:val="bottom"/>
          </w:tcPr>
          <w:p w:rsidR="003D2B9B" w:rsidRPr="008B45DF" w:rsidRDefault="003D2B9B">
            <w:pPr>
              <w:jc w:val="right"/>
              <w:rPr>
                <w:color w:val="002060"/>
                <w:sz w:val="16"/>
                <w:szCs w:val="16"/>
              </w:rPr>
            </w:pPr>
            <w:r w:rsidRPr="008B45DF">
              <w:rPr>
                <w:color w:val="002060"/>
                <w:sz w:val="16"/>
                <w:szCs w:val="16"/>
              </w:rPr>
              <w:t>1.418.400</w:t>
            </w:r>
          </w:p>
        </w:tc>
        <w:tc>
          <w:tcPr>
            <w:tcW w:w="1108" w:type="dxa"/>
            <w:vAlign w:val="bottom"/>
          </w:tcPr>
          <w:p w:rsidR="003D2B9B" w:rsidRPr="008B45DF" w:rsidRDefault="003D2B9B">
            <w:pPr>
              <w:jc w:val="right"/>
              <w:rPr>
                <w:color w:val="002060"/>
                <w:sz w:val="16"/>
                <w:szCs w:val="16"/>
              </w:rPr>
            </w:pPr>
            <w:r w:rsidRPr="008B45DF">
              <w:rPr>
                <w:color w:val="002060"/>
                <w:sz w:val="16"/>
                <w:szCs w:val="16"/>
              </w:rPr>
              <w:t>18.885</w:t>
            </w:r>
          </w:p>
        </w:tc>
        <w:tc>
          <w:tcPr>
            <w:tcW w:w="1197" w:type="dxa"/>
            <w:vAlign w:val="bottom"/>
          </w:tcPr>
          <w:p w:rsidR="003D2B9B" w:rsidRPr="008B45DF" w:rsidRDefault="003D2B9B">
            <w:pPr>
              <w:jc w:val="right"/>
              <w:rPr>
                <w:b/>
                <w:color w:val="002060"/>
                <w:sz w:val="16"/>
                <w:szCs w:val="16"/>
              </w:rPr>
            </w:pPr>
            <w:r w:rsidRPr="008B45DF">
              <w:rPr>
                <w:b/>
                <w:color w:val="002060"/>
                <w:sz w:val="16"/>
                <w:szCs w:val="16"/>
              </w:rPr>
              <w:t>1.740.473</w:t>
            </w:r>
          </w:p>
        </w:tc>
        <w:tc>
          <w:tcPr>
            <w:tcW w:w="1022" w:type="dxa"/>
            <w:vAlign w:val="center"/>
          </w:tcPr>
          <w:p w:rsidR="003D2B9B" w:rsidRDefault="003D2B9B">
            <w:pPr>
              <w:jc w:val="right"/>
              <w:rPr>
                <w:color w:val="002060"/>
                <w:sz w:val="16"/>
                <w:szCs w:val="16"/>
              </w:rPr>
            </w:pPr>
            <w:r>
              <w:rPr>
                <w:color w:val="002060"/>
                <w:sz w:val="16"/>
                <w:szCs w:val="16"/>
              </w:rPr>
              <w:t>-58,3</w:t>
            </w:r>
          </w:p>
        </w:tc>
        <w:tc>
          <w:tcPr>
            <w:tcW w:w="991" w:type="dxa"/>
            <w:vAlign w:val="center"/>
          </w:tcPr>
          <w:p w:rsidR="003D2B9B" w:rsidRDefault="003D2B9B">
            <w:pPr>
              <w:jc w:val="right"/>
              <w:rPr>
                <w:color w:val="002060"/>
                <w:sz w:val="16"/>
                <w:szCs w:val="16"/>
              </w:rPr>
            </w:pPr>
            <w:r>
              <w:rPr>
                <w:color w:val="002060"/>
                <w:sz w:val="16"/>
                <w:szCs w:val="16"/>
              </w:rPr>
              <w:t>-7,7</w:t>
            </w:r>
          </w:p>
        </w:tc>
        <w:tc>
          <w:tcPr>
            <w:tcW w:w="972" w:type="dxa"/>
            <w:vAlign w:val="center"/>
          </w:tcPr>
          <w:p w:rsidR="003D2B9B" w:rsidRDefault="003D2B9B">
            <w:pPr>
              <w:jc w:val="right"/>
              <w:rPr>
                <w:color w:val="002060"/>
                <w:sz w:val="16"/>
                <w:szCs w:val="16"/>
              </w:rPr>
            </w:pPr>
            <w:r>
              <w:rPr>
                <w:color w:val="002060"/>
                <w:sz w:val="16"/>
                <w:szCs w:val="16"/>
              </w:rPr>
              <w:t>-70,1</w:t>
            </w:r>
          </w:p>
        </w:tc>
        <w:tc>
          <w:tcPr>
            <w:tcW w:w="941" w:type="dxa"/>
            <w:vAlign w:val="center"/>
          </w:tcPr>
          <w:p w:rsidR="003D2B9B" w:rsidRPr="003D2B9B" w:rsidRDefault="003D2B9B">
            <w:pPr>
              <w:jc w:val="right"/>
              <w:rPr>
                <w:b/>
                <w:color w:val="002060"/>
                <w:sz w:val="16"/>
                <w:szCs w:val="16"/>
              </w:rPr>
            </w:pPr>
            <w:r w:rsidRPr="003D2B9B">
              <w:rPr>
                <w:b/>
                <w:color w:val="002060"/>
                <w:sz w:val="16"/>
                <w:szCs w:val="16"/>
              </w:rPr>
              <w:t>-25,2</w:t>
            </w:r>
          </w:p>
        </w:tc>
      </w:tr>
      <w:tr w:rsidR="003D2B9B" w:rsidRPr="008B45DF" w:rsidTr="00A911FE">
        <w:trPr>
          <w:jc w:val="center"/>
        </w:trPr>
        <w:tc>
          <w:tcPr>
            <w:tcW w:w="1474" w:type="dxa"/>
            <w:vAlign w:val="center"/>
          </w:tcPr>
          <w:p w:rsidR="003D2B9B" w:rsidRPr="008B45DF" w:rsidRDefault="003D2B9B" w:rsidP="005822C2">
            <w:pPr>
              <w:rPr>
                <w:b/>
                <w:color w:val="002060"/>
                <w:sz w:val="16"/>
                <w:szCs w:val="16"/>
              </w:rPr>
            </w:pPr>
            <w:r w:rsidRPr="008B45DF">
              <w:rPr>
                <w:b/>
                <w:color w:val="002060"/>
                <w:sz w:val="16"/>
                <w:szCs w:val="16"/>
              </w:rPr>
              <w:t>Biella</w:t>
            </w:r>
          </w:p>
        </w:tc>
        <w:tc>
          <w:tcPr>
            <w:tcW w:w="1221" w:type="dxa"/>
            <w:vAlign w:val="bottom"/>
          </w:tcPr>
          <w:p w:rsidR="003D2B9B" w:rsidRPr="008B45DF" w:rsidRDefault="003D2B9B">
            <w:pPr>
              <w:jc w:val="right"/>
              <w:rPr>
                <w:color w:val="002060"/>
                <w:sz w:val="16"/>
                <w:szCs w:val="16"/>
              </w:rPr>
            </w:pPr>
            <w:r w:rsidRPr="008B45DF">
              <w:rPr>
                <w:color w:val="002060"/>
                <w:sz w:val="16"/>
                <w:szCs w:val="16"/>
              </w:rPr>
              <w:t>429.740</w:t>
            </w:r>
          </w:p>
        </w:tc>
        <w:tc>
          <w:tcPr>
            <w:tcW w:w="1220" w:type="dxa"/>
            <w:vAlign w:val="bottom"/>
          </w:tcPr>
          <w:p w:rsidR="003D2B9B" w:rsidRPr="008B45DF" w:rsidRDefault="003D2B9B">
            <w:pPr>
              <w:jc w:val="right"/>
              <w:rPr>
                <w:color w:val="002060"/>
                <w:sz w:val="16"/>
                <w:szCs w:val="16"/>
              </w:rPr>
            </w:pPr>
            <w:r w:rsidRPr="008B45DF">
              <w:rPr>
                <w:color w:val="002060"/>
                <w:sz w:val="16"/>
                <w:szCs w:val="16"/>
              </w:rPr>
              <w:t>1.552.314</w:t>
            </w:r>
          </w:p>
        </w:tc>
        <w:tc>
          <w:tcPr>
            <w:tcW w:w="1108" w:type="dxa"/>
            <w:vAlign w:val="bottom"/>
          </w:tcPr>
          <w:p w:rsidR="003D2B9B" w:rsidRPr="008B45DF" w:rsidRDefault="003D2B9B">
            <w:pPr>
              <w:jc w:val="right"/>
              <w:rPr>
                <w:color w:val="002060"/>
                <w:sz w:val="16"/>
                <w:szCs w:val="16"/>
              </w:rPr>
            </w:pPr>
            <w:r w:rsidRPr="008B45DF">
              <w:rPr>
                <w:color w:val="002060"/>
                <w:sz w:val="16"/>
                <w:szCs w:val="16"/>
              </w:rPr>
              <w:t>63.631</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2.045.685</w:t>
            </w:r>
          </w:p>
        </w:tc>
        <w:tc>
          <w:tcPr>
            <w:tcW w:w="1108" w:type="dxa"/>
            <w:vAlign w:val="bottom"/>
          </w:tcPr>
          <w:p w:rsidR="003D2B9B" w:rsidRPr="008B45DF" w:rsidRDefault="003D2B9B">
            <w:pPr>
              <w:jc w:val="right"/>
              <w:rPr>
                <w:color w:val="002060"/>
                <w:sz w:val="16"/>
                <w:szCs w:val="16"/>
              </w:rPr>
            </w:pPr>
            <w:r w:rsidRPr="008B45DF">
              <w:rPr>
                <w:color w:val="002060"/>
                <w:sz w:val="16"/>
                <w:szCs w:val="16"/>
              </w:rPr>
              <w:t>366.597</w:t>
            </w:r>
          </w:p>
        </w:tc>
        <w:tc>
          <w:tcPr>
            <w:tcW w:w="1220" w:type="dxa"/>
            <w:vAlign w:val="bottom"/>
          </w:tcPr>
          <w:p w:rsidR="003D2B9B" w:rsidRPr="008B45DF" w:rsidRDefault="003D2B9B">
            <w:pPr>
              <w:jc w:val="right"/>
              <w:rPr>
                <w:color w:val="002060"/>
                <w:sz w:val="16"/>
                <w:szCs w:val="16"/>
              </w:rPr>
            </w:pPr>
            <w:r w:rsidRPr="008B45DF">
              <w:rPr>
                <w:color w:val="002060"/>
                <w:sz w:val="16"/>
                <w:szCs w:val="16"/>
              </w:rPr>
              <w:t>1.026.641</w:t>
            </w:r>
          </w:p>
        </w:tc>
        <w:tc>
          <w:tcPr>
            <w:tcW w:w="1108" w:type="dxa"/>
            <w:vAlign w:val="bottom"/>
          </w:tcPr>
          <w:p w:rsidR="003D2B9B" w:rsidRPr="008B45DF" w:rsidRDefault="003D2B9B">
            <w:pPr>
              <w:jc w:val="right"/>
              <w:rPr>
                <w:color w:val="002060"/>
                <w:sz w:val="16"/>
                <w:szCs w:val="16"/>
              </w:rPr>
            </w:pPr>
            <w:r w:rsidRPr="008B45DF">
              <w:rPr>
                <w:color w:val="002060"/>
                <w:sz w:val="16"/>
                <w:szCs w:val="16"/>
              </w:rPr>
              <w:t>11.720</w:t>
            </w:r>
          </w:p>
        </w:tc>
        <w:tc>
          <w:tcPr>
            <w:tcW w:w="1197" w:type="dxa"/>
            <w:vAlign w:val="bottom"/>
          </w:tcPr>
          <w:p w:rsidR="003D2B9B" w:rsidRPr="008B45DF" w:rsidRDefault="003D2B9B">
            <w:pPr>
              <w:jc w:val="right"/>
              <w:rPr>
                <w:b/>
                <w:color w:val="002060"/>
                <w:sz w:val="16"/>
                <w:szCs w:val="16"/>
              </w:rPr>
            </w:pPr>
            <w:r w:rsidRPr="008B45DF">
              <w:rPr>
                <w:b/>
                <w:color w:val="002060"/>
                <w:sz w:val="16"/>
                <w:szCs w:val="16"/>
              </w:rPr>
              <w:t>1.404.958</w:t>
            </w:r>
          </w:p>
        </w:tc>
        <w:tc>
          <w:tcPr>
            <w:tcW w:w="1022" w:type="dxa"/>
            <w:vAlign w:val="center"/>
          </w:tcPr>
          <w:p w:rsidR="003D2B9B" w:rsidRDefault="003D2B9B">
            <w:pPr>
              <w:jc w:val="right"/>
              <w:rPr>
                <w:color w:val="002060"/>
                <w:sz w:val="16"/>
                <w:szCs w:val="16"/>
              </w:rPr>
            </w:pPr>
            <w:r>
              <w:rPr>
                <w:color w:val="002060"/>
                <w:sz w:val="16"/>
                <w:szCs w:val="16"/>
              </w:rPr>
              <w:t>-14,7</w:t>
            </w:r>
          </w:p>
        </w:tc>
        <w:tc>
          <w:tcPr>
            <w:tcW w:w="991" w:type="dxa"/>
            <w:vAlign w:val="center"/>
          </w:tcPr>
          <w:p w:rsidR="003D2B9B" w:rsidRDefault="003D2B9B">
            <w:pPr>
              <w:jc w:val="right"/>
              <w:rPr>
                <w:color w:val="002060"/>
                <w:sz w:val="16"/>
                <w:szCs w:val="16"/>
              </w:rPr>
            </w:pPr>
            <w:r>
              <w:rPr>
                <w:color w:val="002060"/>
                <w:sz w:val="16"/>
                <w:szCs w:val="16"/>
              </w:rPr>
              <w:t>-33,9</w:t>
            </w:r>
          </w:p>
        </w:tc>
        <w:tc>
          <w:tcPr>
            <w:tcW w:w="972" w:type="dxa"/>
            <w:vAlign w:val="center"/>
          </w:tcPr>
          <w:p w:rsidR="003D2B9B" w:rsidRDefault="003D2B9B">
            <w:pPr>
              <w:jc w:val="right"/>
              <w:rPr>
                <w:color w:val="002060"/>
                <w:sz w:val="16"/>
                <w:szCs w:val="16"/>
              </w:rPr>
            </w:pPr>
            <w:r>
              <w:rPr>
                <w:color w:val="002060"/>
                <w:sz w:val="16"/>
                <w:szCs w:val="16"/>
              </w:rPr>
              <w:t>-81,6</w:t>
            </w:r>
          </w:p>
        </w:tc>
        <w:tc>
          <w:tcPr>
            <w:tcW w:w="941" w:type="dxa"/>
            <w:vAlign w:val="center"/>
          </w:tcPr>
          <w:p w:rsidR="003D2B9B" w:rsidRPr="003D2B9B" w:rsidRDefault="003D2B9B">
            <w:pPr>
              <w:jc w:val="right"/>
              <w:rPr>
                <w:b/>
                <w:color w:val="002060"/>
                <w:sz w:val="16"/>
                <w:szCs w:val="16"/>
              </w:rPr>
            </w:pPr>
            <w:r w:rsidRPr="003D2B9B">
              <w:rPr>
                <w:b/>
                <w:color w:val="002060"/>
                <w:sz w:val="16"/>
                <w:szCs w:val="16"/>
              </w:rPr>
              <w:t>-31,3</w:t>
            </w:r>
          </w:p>
        </w:tc>
      </w:tr>
      <w:tr w:rsidR="003D2B9B" w:rsidRPr="008B45DF" w:rsidTr="00A911FE">
        <w:trPr>
          <w:jc w:val="center"/>
        </w:trPr>
        <w:tc>
          <w:tcPr>
            <w:tcW w:w="1474" w:type="dxa"/>
            <w:vAlign w:val="center"/>
          </w:tcPr>
          <w:p w:rsidR="003D2B9B" w:rsidRPr="008B45DF" w:rsidRDefault="003D2B9B" w:rsidP="005822C2">
            <w:pPr>
              <w:rPr>
                <w:b/>
                <w:color w:val="002060"/>
                <w:sz w:val="16"/>
                <w:szCs w:val="16"/>
              </w:rPr>
            </w:pPr>
            <w:r w:rsidRPr="008B45DF">
              <w:rPr>
                <w:b/>
                <w:color w:val="002060"/>
                <w:sz w:val="16"/>
                <w:szCs w:val="16"/>
              </w:rPr>
              <w:t>Cuneo</w:t>
            </w:r>
          </w:p>
        </w:tc>
        <w:tc>
          <w:tcPr>
            <w:tcW w:w="1221" w:type="dxa"/>
            <w:vAlign w:val="bottom"/>
          </w:tcPr>
          <w:p w:rsidR="003D2B9B" w:rsidRPr="008B45DF" w:rsidRDefault="003D2B9B">
            <w:pPr>
              <w:jc w:val="right"/>
              <w:rPr>
                <w:color w:val="002060"/>
                <w:sz w:val="16"/>
                <w:szCs w:val="16"/>
              </w:rPr>
            </w:pPr>
            <w:r w:rsidRPr="008B45DF">
              <w:rPr>
                <w:color w:val="002060"/>
                <w:sz w:val="16"/>
                <w:szCs w:val="16"/>
              </w:rPr>
              <w:t>1.866.402</w:t>
            </w:r>
          </w:p>
        </w:tc>
        <w:tc>
          <w:tcPr>
            <w:tcW w:w="1220" w:type="dxa"/>
            <w:vAlign w:val="bottom"/>
          </w:tcPr>
          <w:p w:rsidR="003D2B9B" w:rsidRPr="008B45DF" w:rsidRDefault="003D2B9B">
            <w:pPr>
              <w:jc w:val="right"/>
              <w:rPr>
                <w:color w:val="002060"/>
                <w:sz w:val="16"/>
                <w:szCs w:val="16"/>
              </w:rPr>
            </w:pPr>
            <w:r w:rsidRPr="008B45DF">
              <w:rPr>
                <w:color w:val="002060"/>
                <w:sz w:val="16"/>
                <w:szCs w:val="16"/>
              </w:rPr>
              <w:t>1.714.763</w:t>
            </w:r>
          </w:p>
        </w:tc>
        <w:tc>
          <w:tcPr>
            <w:tcW w:w="1108" w:type="dxa"/>
            <w:vAlign w:val="bottom"/>
          </w:tcPr>
          <w:p w:rsidR="003D2B9B" w:rsidRPr="008B45DF" w:rsidRDefault="003D2B9B">
            <w:pPr>
              <w:jc w:val="right"/>
              <w:rPr>
                <w:color w:val="002060"/>
                <w:sz w:val="16"/>
                <w:szCs w:val="16"/>
              </w:rPr>
            </w:pPr>
            <w:r w:rsidRPr="008B45DF">
              <w:rPr>
                <w:color w:val="002060"/>
                <w:sz w:val="16"/>
                <w:szCs w:val="16"/>
              </w:rPr>
              <w:t>211.804</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3.792.969</w:t>
            </w:r>
          </w:p>
        </w:tc>
        <w:tc>
          <w:tcPr>
            <w:tcW w:w="1108" w:type="dxa"/>
            <w:vAlign w:val="bottom"/>
          </w:tcPr>
          <w:p w:rsidR="003D2B9B" w:rsidRPr="008B45DF" w:rsidRDefault="003D2B9B">
            <w:pPr>
              <w:jc w:val="right"/>
              <w:rPr>
                <w:color w:val="002060"/>
                <w:sz w:val="16"/>
                <w:szCs w:val="16"/>
              </w:rPr>
            </w:pPr>
            <w:r w:rsidRPr="008B45DF">
              <w:rPr>
                <w:color w:val="002060"/>
                <w:sz w:val="16"/>
                <w:szCs w:val="16"/>
              </w:rPr>
              <w:t>1.025.658</w:t>
            </w:r>
          </w:p>
        </w:tc>
        <w:tc>
          <w:tcPr>
            <w:tcW w:w="1220" w:type="dxa"/>
            <w:vAlign w:val="bottom"/>
          </w:tcPr>
          <w:p w:rsidR="003D2B9B" w:rsidRPr="008B45DF" w:rsidRDefault="003D2B9B">
            <w:pPr>
              <w:jc w:val="right"/>
              <w:rPr>
                <w:color w:val="002060"/>
                <w:sz w:val="16"/>
                <w:szCs w:val="16"/>
              </w:rPr>
            </w:pPr>
            <w:r w:rsidRPr="008B45DF">
              <w:rPr>
                <w:color w:val="002060"/>
                <w:sz w:val="16"/>
                <w:szCs w:val="16"/>
              </w:rPr>
              <w:t>1.267.730</w:t>
            </w:r>
          </w:p>
        </w:tc>
        <w:tc>
          <w:tcPr>
            <w:tcW w:w="1108" w:type="dxa"/>
            <w:vAlign w:val="bottom"/>
          </w:tcPr>
          <w:p w:rsidR="003D2B9B" w:rsidRPr="008B45DF" w:rsidRDefault="003D2B9B">
            <w:pPr>
              <w:jc w:val="right"/>
              <w:rPr>
                <w:color w:val="002060"/>
                <w:sz w:val="16"/>
                <w:szCs w:val="16"/>
              </w:rPr>
            </w:pPr>
            <w:r w:rsidRPr="008B45DF">
              <w:rPr>
                <w:color w:val="002060"/>
                <w:sz w:val="16"/>
                <w:szCs w:val="16"/>
              </w:rPr>
              <w:t>33.154</w:t>
            </w:r>
          </w:p>
        </w:tc>
        <w:tc>
          <w:tcPr>
            <w:tcW w:w="1197" w:type="dxa"/>
            <w:vAlign w:val="bottom"/>
          </w:tcPr>
          <w:p w:rsidR="003D2B9B" w:rsidRPr="008B45DF" w:rsidRDefault="003D2B9B">
            <w:pPr>
              <w:jc w:val="right"/>
              <w:rPr>
                <w:b/>
                <w:color w:val="002060"/>
                <w:sz w:val="16"/>
                <w:szCs w:val="16"/>
              </w:rPr>
            </w:pPr>
            <w:r w:rsidRPr="008B45DF">
              <w:rPr>
                <w:b/>
                <w:color w:val="002060"/>
                <w:sz w:val="16"/>
                <w:szCs w:val="16"/>
              </w:rPr>
              <w:t>2.326.542</w:t>
            </w:r>
          </w:p>
        </w:tc>
        <w:tc>
          <w:tcPr>
            <w:tcW w:w="1022" w:type="dxa"/>
            <w:vAlign w:val="center"/>
          </w:tcPr>
          <w:p w:rsidR="003D2B9B" w:rsidRDefault="003D2B9B">
            <w:pPr>
              <w:jc w:val="right"/>
              <w:rPr>
                <w:color w:val="002060"/>
                <w:sz w:val="16"/>
                <w:szCs w:val="16"/>
              </w:rPr>
            </w:pPr>
            <w:r>
              <w:rPr>
                <w:color w:val="002060"/>
                <w:sz w:val="16"/>
                <w:szCs w:val="16"/>
              </w:rPr>
              <w:t>-45,0</w:t>
            </w:r>
          </w:p>
        </w:tc>
        <w:tc>
          <w:tcPr>
            <w:tcW w:w="991" w:type="dxa"/>
            <w:vAlign w:val="center"/>
          </w:tcPr>
          <w:p w:rsidR="003D2B9B" w:rsidRDefault="003D2B9B">
            <w:pPr>
              <w:jc w:val="right"/>
              <w:rPr>
                <w:color w:val="002060"/>
                <w:sz w:val="16"/>
                <w:szCs w:val="16"/>
              </w:rPr>
            </w:pPr>
            <w:r>
              <w:rPr>
                <w:color w:val="002060"/>
                <w:sz w:val="16"/>
                <w:szCs w:val="16"/>
              </w:rPr>
              <w:t>-26,1</w:t>
            </w:r>
          </w:p>
        </w:tc>
        <w:tc>
          <w:tcPr>
            <w:tcW w:w="972" w:type="dxa"/>
            <w:vAlign w:val="center"/>
          </w:tcPr>
          <w:p w:rsidR="003D2B9B" w:rsidRDefault="003D2B9B">
            <w:pPr>
              <w:jc w:val="right"/>
              <w:rPr>
                <w:color w:val="002060"/>
                <w:sz w:val="16"/>
                <w:szCs w:val="16"/>
              </w:rPr>
            </w:pPr>
            <w:r>
              <w:rPr>
                <w:color w:val="002060"/>
                <w:sz w:val="16"/>
                <w:szCs w:val="16"/>
              </w:rPr>
              <w:t>-84,3</w:t>
            </w:r>
          </w:p>
        </w:tc>
        <w:tc>
          <w:tcPr>
            <w:tcW w:w="941" w:type="dxa"/>
            <w:vAlign w:val="center"/>
          </w:tcPr>
          <w:p w:rsidR="003D2B9B" w:rsidRPr="003D2B9B" w:rsidRDefault="003D2B9B">
            <w:pPr>
              <w:jc w:val="right"/>
              <w:rPr>
                <w:b/>
                <w:color w:val="002060"/>
                <w:sz w:val="16"/>
                <w:szCs w:val="16"/>
              </w:rPr>
            </w:pPr>
            <w:r w:rsidRPr="003D2B9B">
              <w:rPr>
                <w:b/>
                <w:color w:val="002060"/>
                <w:sz w:val="16"/>
                <w:szCs w:val="16"/>
              </w:rPr>
              <w:t>-38,7</w:t>
            </w:r>
          </w:p>
        </w:tc>
      </w:tr>
      <w:tr w:rsidR="003D2B9B" w:rsidRPr="008B45DF" w:rsidTr="00A911FE">
        <w:trPr>
          <w:jc w:val="center"/>
        </w:trPr>
        <w:tc>
          <w:tcPr>
            <w:tcW w:w="1474" w:type="dxa"/>
            <w:vAlign w:val="center"/>
          </w:tcPr>
          <w:p w:rsidR="003D2B9B" w:rsidRPr="008B45DF" w:rsidRDefault="003D2B9B" w:rsidP="005822C2">
            <w:pPr>
              <w:rPr>
                <w:b/>
                <w:color w:val="002060"/>
                <w:sz w:val="16"/>
                <w:szCs w:val="16"/>
              </w:rPr>
            </w:pPr>
            <w:r w:rsidRPr="008B45DF">
              <w:rPr>
                <w:b/>
                <w:color w:val="002060"/>
                <w:sz w:val="16"/>
                <w:szCs w:val="16"/>
              </w:rPr>
              <w:t>Novara</w:t>
            </w:r>
          </w:p>
        </w:tc>
        <w:tc>
          <w:tcPr>
            <w:tcW w:w="1221" w:type="dxa"/>
            <w:vAlign w:val="bottom"/>
          </w:tcPr>
          <w:p w:rsidR="003D2B9B" w:rsidRPr="008B45DF" w:rsidRDefault="003D2B9B">
            <w:pPr>
              <w:jc w:val="right"/>
              <w:rPr>
                <w:color w:val="002060"/>
                <w:sz w:val="16"/>
                <w:szCs w:val="16"/>
              </w:rPr>
            </w:pPr>
            <w:r w:rsidRPr="008B45DF">
              <w:rPr>
                <w:color w:val="002060"/>
                <w:sz w:val="16"/>
                <w:szCs w:val="16"/>
              </w:rPr>
              <w:t>1.178.405</w:t>
            </w:r>
          </w:p>
        </w:tc>
        <w:tc>
          <w:tcPr>
            <w:tcW w:w="1220" w:type="dxa"/>
            <w:vAlign w:val="bottom"/>
          </w:tcPr>
          <w:p w:rsidR="003D2B9B" w:rsidRPr="008B45DF" w:rsidRDefault="003D2B9B">
            <w:pPr>
              <w:jc w:val="right"/>
              <w:rPr>
                <w:color w:val="002060"/>
                <w:sz w:val="16"/>
                <w:szCs w:val="16"/>
              </w:rPr>
            </w:pPr>
            <w:r w:rsidRPr="008B45DF">
              <w:rPr>
                <w:color w:val="002060"/>
                <w:sz w:val="16"/>
                <w:szCs w:val="16"/>
              </w:rPr>
              <w:t>2.215.615</w:t>
            </w:r>
          </w:p>
        </w:tc>
        <w:tc>
          <w:tcPr>
            <w:tcW w:w="1108" w:type="dxa"/>
            <w:vAlign w:val="bottom"/>
          </w:tcPr>
          <w:p w:rsidR="003D2B9B" w:rsidRPr="008B45DF" w:rsidRDefault="003D2B9B">
            <w:pPr>
              <w:jc w:val="right"/>
              <w:rPr>
                <w:color w:val="002060"/>
                <w:sz w:val="16"/>
                <w:szCs w:val="16"/>
              </w:rPr>
            </w:pPr>
            <w:r w:rsidRPr="008B45DF">
              <w:rPr>
                <w:color w:val="002060"/>
                <w:sz w:val="16"/>
                <w:szCs w:val="16"/>
              </w:rPr>
              <w:t>185.895</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3.579.915</w:t>
            </w:r>
          </w:p>
        </w:tc>
        <w:tc>
          <w:tcPr>
            <w:tcW w:w="1108" w:type="dxa"/>
            <w:vAlign w:val="bottom"/>
          </w:tcPr>
          <w:p w:rsidR="003D2B9B" w:rsidRPr="008B45DF" w:rsidRDefault="003D2B9B">
            <w:pPr>
              <w:jc w:val="right"/>
              <w:rPr>
                <w:color w:val="002060"/>
                <w:sz w:val="16"/>
                <w:szCs w:val="16"/>
              </w:rPr>
            </w:pPr>
            <w:r w:rsidRPr="008B45DF">
              <w:rPr>
                <w:color w:val="002060"/>
                <w:sz w:val="16"/>
                <w:szCs w:val="16"/>
              </w:rPr>
              <w:t>834.143</w:t>
            </w:r>
          </w:p>
        </w:tc>
        <w:tc>
          <w:tcPr>
            <w:tcW w:w="1220" w:type="dxa"/>
            <w:vAlign w:val="bottom"/>
          </w:tcPr>
          <w:p w:rsidR="003D2B9B" w:rsidRPr="008B45DF" w:rsidRDefault="003D2B9B">
            <w:pPr>
              <w:jc w:val="right"/>
              <w:rPr>
                <w:color w:val="002060"/>
                <w:sz w:val="16"/>
                <w:szCs w:val="16"/>
              </w:rPr>
            </w:pPr>
            <w:r w:rsidRPr="008B45DF">
              <w:rPr>
                <w:color w:val="002060"/>
                <w:sz w:val="16"/>
                <w:szCs w:val="16"/>
              </w:rPr>
              <w:t>1.934.759</w:t>
            </w:r>
          </w:p>
        </w:tc>
        <w:tc>
          <w:tcPr>
            <w:tcW w:w="1108" w:type="dxa"/>
            <w:vAlign w:val="bottom"/>
          </w:tcPr>
          <w:p w:rsidR="003D2B9B" w:rsidRPr="008B45DF" w:rsidRDefault="003D2B9B">
            <w:pPr>
              <w:jc w:val="right"/>
              <w:rPr>
                <w:color w:val="002060"/>
                <w:sz w:val="16"/>
                <w:szCs w:val="16"/>
              </w:rPr>
            </w:pPr>
            <w:r w:rsidRPr="008B45DF">
              <w:rPr>
                <w:color w:val="002060"/>
                <w:sz w:val="16"/>
                <w:szCs w:val="16"/>
              </w:rPr>
              <w:t>29.283</w:t>
            </w:r>
          </w:p>
        </w:tc>
        <w:tc>
          <w:tcPr>
            <w:tcW w:w="1197" w:type="dxa"/>
            <w:vAlign w:val="bottom"/>
          </w:tcPr>
          <w:p w:rsidR="003D2B9B" w:rsidRPr="008B45DF" w:rsidRDefault="003D2B9B">
            <w:pPr>
              <w:jc w:val="right"/>
              <w:rPr>
                <w:b/>
                <w:color w:val="002060"/>
                <w:sz w:val="16"/>
                <w:szCs w:val="16"/>
              </w:rPr>
            </w:pPr>
            <w:r w:rsidRPr="008B45DF">
              <w:rPr>
                <w:b/>
                <w:color w:val="002060"/>
                <w:sz w:val="16"/>
                <w:szCs w:val="16"/>
              </w:rPr>
              <w:t>2.798.185</w:t>
            </w:r>
          </w:p>
        </w:tc>
        <w:tc>
          <w:tcPr>
            <w:tcW w:w="1022" w:type="dxa"/>
            <w:vAlign w:val="center"/>
          </w:tcPr>
          <w:p w:rsidR="003D2B9B" w:rsidRDefault="003D2B9B">
            <w:pPr>
              <w:jc w:val="right"/>
              <w:rPr>
                <w:color w:val="002060"/>
                <w:sz w:val="16"/>
                <w:szCs w:val="16"/>
              </w:rPr>
            </w:pPr>
            <w:r>
              <w:rPr>
                <w:color w:val="002060"/>
                <w:sz w:val="16"/>
                <w:szCs w:val="16"/>
              </w:rPr>
              <w:t>-29,2</w:t>
            </w:r>
          </w:p>
        </w:tc>
        <w:tc>
          <w:tcPr>
            <w:tcW w:w="991" w:type="dxa"/>
            <w:vAlign w:val="center"/>
          </w:tcPr>
          <w:p w:rsidR="003D2B9B" w:rsidRDefault="003D2B9B">
            <w:pPr>
              <w:jc w:val="right"/>
              <w:rPr>
                <w:color w:val="002060"/>
                <w:sz w:val="16"/>
                <w:szCs w:val="16"/>
              </w:rPr>
            </w:pPr>
            <w:r>
              <w:rPr>
                <w:color w:val="002060"/>
                <w:sz w:val="16"/>
                <w:szCs w:val="16"/>
              </w:rPr>
              <w:t>-12,7</w:t>
            </w:r>
          </w:p>
        </w:tc>
        <w:tc>
          <w:tcPr>
            <w:tcW w:w="972" w:type="dxa"/>
            <w:vAlign w:val="center"/>
          </w:tcPr>
          <w:p w:rsidR="003D2B9B" w:rsidRDefault="003D2B9B">
            <w:pPr>
              <w:jc w:val="right"/>
              <w:rPr>
                <w:color w:val="002060"/>
                <w:sz w:val="16"/>
                <w:szCs w:val="16"/>
              </w:rPr>
            </w:pPr>
            <w:r>
              <w:rPr>
                <w:color w:val="002060"/>
                <w:sz w:val="16"/>
                <w:szCs w:val="16"/>
              </w:rPr>
              <w:t>-84,2</w:t>
            </w:r>
          </w:p>
        </w:tc>
        <w:tc>
          <w:tcPr>
            <w:tcW w:w="941" w:type="dxa"/>
            <w:vAlign w:val="center"/>
          </w:tcPr>
          <w:p w:rsidR="003D2B9B" w:rsidRPr="003D2B9B" w:rsidRDefault="003D2B9B">
            <w:pPr>
              <w:jc w:val="right"/>
              <w:rPr>
                <w:b/>
                <w:color w:val="002060"/>
                <w:sz w:val="16"/>
                <w:szCs w:val="16"/>
              </w:rPr>
            </w:pPr>
            <w:r w:rsidRPr="003D2B9B">
              <w:rPr>
                <w:b/>
                <w:color w:val="002060"/>
                <w:sz w:val="16"/>
                <w:szCs w:val="16"/>
              </w:rPr>
              <w:t>-21,8</w:t>
            </w:r>
          </w:p>
        </w:tc>
      </w:tr>
      <w:tr w:rsidR="003D2B9B" w:rsidRPr="008B45DF" w:rsidTr="00A911FE">
        <w:trPr>
          <w:jc w:val="center"/>
        </w:trPr>
        <w:tc>
          <w:tcPr>
            <w:tcW w:w="1474" w:type="dxa"/>
            <w:vAlign w:val="center"/>
          </w:tcPr>
          <w:p w:rsidR="003D2B9B" w:rsidRPr="008B45DF" w:rsidRDefault="003D2B9B" w:rsidP="005822C2">
            <w:pPr>
              <w:rPr>
                <w:b/>
                <w:color w:val="002060"/>
                <w:sz w:val="16"/>
                <w:szCs w:val="16"/>
              </w:rPr>
            </w:pPr>
            <w:r w:rsidRPr="008B45DF">
              <w:rPr>
                <w:b/>
                <w:color w:val="002060"/>
                <w:sz w:val="16"/>
                <w:szCs w:val="16"/>
              </w:rPr>
              <w:t>Verbania</w:t>
            </w:r>
          </w:p>
        </w:tc>
        <w:tc>
          <w:tcPr>
            <w:tcW w:w="1221" w:type="dxa"/>
            <w:vAlign w:val="bottom"/>
          </w:tcPr>
          <w:p w:rsidR="003D2B9B" w:rsidRPr="008B45DF" w:rsidRDefault="003D2B9B">
            <w:pPr>
              <w:jc w:val="right"/>
              <w:rPr>
                <w:color w:val="002060"/>
                <w:sz w:val="16"/>
                <w:szCs w:val="16"/>
              </w:rPr>
            </w:pPr>
            <w:r w:rsidRPr="008B45DF">
              <w:rPr>
                <w:color w:val="002060"/>
                <w:sz w:val="16"/>
                <w:szCs w:val="16"/>
              </w:rPr>
              <w:t>701.531</w:t>
            </w:r>
          </w:p>
        </w:tc>
        <w:tc>
          <w:tcPr>
            <w:tcW w:w="1220" w:type="dxa"/>
            <w:vAlign w:val="bottom"/>
          </w:tcPr>
          <w:p w:rsidR="003D2B9B" w:rsidRPr="008B45DF" w:rsidRDefault="003D2B9B">
            <w:pPr>
              <w:jc w:val="right"/>
              <w:rPr>
                <w:color w:val="002060"/>
                <w:sz w:val="16"/>
                <w:szCs w:val="16"/>
              </w:rPr>
            </w:pPr>
            <w:r w:rsidRPr="008B45DF">
              <w:rPr>
                <w:color w:val="002060"/>
                <w:sz w:val="16"/>
                <w:szCs w:val="16"/>
              </w:rPr>
              <w:t>547.499</w:t>
            </w:r>
          </w:p>
        </w:tc>
        <w:tc>
          <w:tcPr>
            <w:tcW w:w="1108" w:type="dxa"/>
            <w:vAlign w:val="bottom"/>
          </w:tcPr>
          <w:p w:rsidR="003D2B9B" w:rsidRPr="008B45DF" w:rsidRDefault="003D2B9B">
            <w:pPr>
              <w:jc w:val="right"/>
              <w:rPr>
                <w:color w:val="002060"/>
                <w:sz w:val="16"/>
                <w:szCs w:val="16"/>
              </w:rPr>
            </w:pPr>
            <w:r w:rsidRPr="008B45DF">
              <w:rPr>
                <w:color w:val="002060"/>
                <w:sz w:val="16"/>
                <w:szCs w:val="16"/>
              </w:rPr>
              <w:t>64.199</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1.313.229</w:t>
            </w:r>
          </w:p>
        </w:tc>
        <w:tc>
          <w:tcPr>
            <w:tcW w:w="1108" w:type="dxa"/>
            <w:vAlign w:val="bottom"/>
          </w:tcPr>
          <w:p w:rsidR="003D2B9B" w:rsidRPr="008B45DF" w:rsidRDefault="003D2B9B">
            <w:pPr>
              <w:jc w:val="right"/>
              <w:rPr>
                <w:color w:val="002060"/>
                <w:sz w:val="16"/>
                <w:szCs w:val="16"/>
              </w:rPr>
            </w:pPr>
            <w:r w:rsidRPr="008B45DF">
              <w:rPr>
                <w:color w:val="002060"/>
                <w:sz w:val="16"/>
                <w:szCs w:val="16"/>
              </w:rPr>
              <w:t>292.734</w:t>
            </w:r>
          </w:p>
        </w:tc>
        <w:tc>
          <w:tcPr>
            <w:tcW w:w="1220" w:type="dxa"/>
            <w:vAlign w:val="bottom"/>
          </w:tcPr>
          <w:p w:rsidR="003D2B9B" w:rsidRPr="008B45DF" w:rsidRDefault="003D2B9B">
            <w:pPr>
              <w:jc w:val="right"/>
              <w:rPr>
                <w:color w:val="002060"/>
                <w:sz w:val="16"/>
                <w:szCs w:val="16"/>
              </w:rPr>
            </w:pPr>
            <w:r w:rsidRPr="008B45DF">
              <w:rPr>
                <w:color w:val="002060"/>
                <w:sz w:val="16"/>
                <w:szCs w:val="16"/>
              </w:rPr>
              <w:t>330.417</w:t>
            </w:r>
          </w:p>
        </w:tc>
        <w:tc>
          <w:tcPr>
            <w:tcW w:w="1108" w:type="dxa"/>
            <w:vAlign w:val="bottom"/>
          </w:tcPr>
          <w:p w:rsidR="003D2B9B" w:rsidRPr="008B45DF" w:rsidRDefault="003D2B9B">
            <w:pPr>
              <w:jc w:val="right"/>
              <w:rPr>
                <w:color w:val="002060"/>
                <w:sz w:val="16"/>
                <w:szCs w:val="16"/>
              </w:rPr>
            </w:pPr>
            <w:r w:rsidRPr="008B45DF">
              <w:rPr>
                <w:color w:val="002060"/>
                <w:sz w:val="16"/>
                <w:szCs w:val="16"/>
              </w:rPr>
              <w:t>7.433</w:t>
            </w:r>
          </w:p>
        </w:tc>
        <w:tc>
          <w:tcPr>
            <w:tcW w:w="1197" w:type="dxa"/>
            <w:vAlign w:val="bottom"/>
          </w:tcPr>
          <w:p w:rsidR="003D2B9B" w:rsidRPr="008B45DF" w:rsidRDefault="003D2B9B">
            <w:pPr>
              <w:jc w:val="right"/>
              <w:rPr>
                <w:b/>
                <w:color w:val="002060"/>
                <w:sz w:val="16"/>
                <w:szCs w:val="16"/>
              </w:rPr>
            </w:pPr>
            <w:r w:rsidRPr="008B45DF">
              <w:rPr>
                <w:b/>
                <w:color w:val="002060"/>
                <w:sz w:val="16"/>
                <w:szCs w:val="16"/>
              </w:rPr>
              <w:t>630.584</w:t>
            </w:r>
          </w:p>
        </w:tc>
        <w:tc>
          <w:tcPr>
            <w:tcW w:w="1022" w:type="dxa"/>
            <w:vAlign w:val="center"/>
          </w:tcPr>
          <w:p w:rsidR="003D2B9B" w:rsidRDefault="003D2B9B">
            <w:pPr>
              <w:jc w:val="right"/>
              <w:rPr>
                <w:color w:val="002060"/>
                <w:sz w:val="16"/>
                <w:szCs w:val="16"/>
              </w:rPr>
            </w:pPr>
            <w:r>
              <w:rPr>
                <w:color w:val="002060"/>
                <w:sz w:val="16"/>
                <w:szCs w:val="16"/>
              </w:rPr>
              <w:t>-58,3</w:t>
            </w:r>
          </w:p>
        </w:tc>
        <w:tc>
          <w:tcPr>
            <w:tcW w:w="991" w:type="dxa"/>
            <w:vAlign w:val="center"/>
          </w:tcPr>
          <w:p w:rsidR="003D2B9B" w:rsidRDefault="003D2B9B">
            <w:pPr>
              <w:jc w:val="right"/>
              <w:rPr>
                <w:color w:val="002060"/>
                <w:sz w:val="16"/>
                <w:szCs w:val="16"/>
              </w:rPr>
            </w:pPr>
            <w:r>
              <w:rPr>
                <w:color w:val="002060"/>
                <w:sz w:val="16"/>
                <w:szCs w:val="16"/>
              </w:rPr>
              <w:t>-39,6</w:t>
            </w:r>
          </w:p>
        </w:tc>
        <w:tc>
          <w:tcPr>
            <w:tcW w:w="972" w:type="dxa"/>
            <w:vAlign w:val="center"/>
          </w:tcPr>
          <w:p w:rsidR="003D2B9B" w:rsidRDefault="003D2B9B">
            <w:pPr>
              <w:jc w:val="right"/>
              <w:rPr>
                <w:color w:val="002060"/>
                <w:sz w:val="16"/>
                <w:szCs w:val="16"/>
              </w:rPr>
            </w:pPr>
            <w:r>
              <w:rPr>
                <w:color w:val="002060"/>
                <w:sz w:val="16"/>
                <w:szCs w:val="16"/>
              </w:rPr>
              <w:t>-88,4</w:t>
            </w:r>
          </w:p>
        </w:tc>
        <w:tc>
          <w:tcPr>
            <w:tcW w:w="941" w:type="dxa"/>
            <w:vAlign w:val="center"/>
          </w:tcPr>
          <w:p w:rsidR="003D2B9B" w:rsidRPr="003D2B9B" w:rsidRDefault="003D2B9B">
            <w:pPr>
              <w:jc w:val="right"/>
              <w:rPr>
                <w:b/>
                <w:color w:val="002060"/>
                <w:sz w:val="16"/>
                <w:szCs w:val="16"/>
              </w:rPr>
            </w:pPr>
            <w:r w:rsidRPr="003D2B9B">
              <w:rPr>
                <w:b/>
                <w:color w:val="002060"/>
                <w:sz w:val="16"/>
                <w:szCs w:val="16"/>
              </w:rPr>
              <w:t>-52,0</w:t>
            </w:r>
          </w:p>
        </w:tc>
      </w:tr>
      <w:tr w:rsidR="003D2B9B" w:rsidRPr="008B45DF" w:rsidTr="00A911FE">
        <w:trPr>
          <w:jc w:val="center"/>
        </w:trPr>
        <w:tc>
          <w:tcPr>
            <w:tcW w:w="1474" w:type="dxa"/>
            <w:vAlign w:val="center"/>
          </w:tcPr>
          <w:p w:rsidR="003D2B9B" w:rsidRPr="008B45DF" w:rsidRDefault="003D2B9B" w:rsidP="005822C2">
            <w:pPr>
              <w:rPr>
                <w:b/>
                <w:color w:val="002060"/>
                <w:sz w:val="16"/>
                <w:szCs w:val="16"/>
              </w:rPr>
            </w:pPr>
            <w:r w:rsidRPr="008B45DF">
              <w:rPr>
                <w:b/>
                <w:color w:val="002060"/>
                <w:sz w:val="16"/>
                <w:szCs w:val="16"/>
              </w:rPr>
              <w:t>Vercelli</w:t>
            </w:r>
          </w:p>
        </w:tc>
        <w:tc>
          <w:tcPr>
            <w:tcW w:w="1221" w:type="dxa"/>
            <w:vAlign w:val="bottom"/>
          </w:tcPr>
          <w:p w:rsidR="003D2B9B" w:rsidRPr="008B45DF" w:rsidRDefault="003D2B9B">
            <w:pPr>
              <w:jc w:val="right"/>
              <w:rPr>
                <w:color w:val="002060"/>
                <w:sz w:val="16"/>
                <w:szCs w:val="16"/>
              </w:rPr>
            </w:pPr>
            <w:r w:rsidRPr="008B45DF">
              <w:rPr>
                <w:color w:val="002060"/>
                <w:sz w:val="16"/>
                <w:szCs w:val="16"/>
              </w:rPr>
              <w:t>657.949</w:t>
            </w:r>
          </w:p>
        </w:tc>
        <w:tc>
          <w:tcPr>
            <w:tcW w:w="1220" w:type="dxa"/>
            <w:vAlign w:val="bottom"/>
          </w:tcPr>
          <w:p w:rsidR="003D2B9B" w:rsidRPr="008B45DF" w:rsidRDefault="003D2B9B">
            <w:pPr>
              <w:jc w:val="right"/>
              <w:rPr>
                <w:color w:val="002060"/>
                <w:sz w:val="16"/>
                <w:szCs w:val="16"/>
              </w:rPr>
            </w:pPr>
            <w:r w:rsidRPr="008B45DF">
              <w:rPr>
                <w:color w:val="002060"/>
                <w:sz w:val="16"/>
                <w:szCs w:val="16"/>
              </w:rPr>
              <w:t>2.373.629</w:t>
            </w:r>
          </w:p>
        </w:tc>
        <w:tc>
          <w:tcPr>
            <w:tcW w:w="1108" w:type="dxa"/>
            <w:vAlign w:val="bottom"/>
          </w:tcPr>
          <w:p w:rsidR="003D2B9B" w:rsidRPr="008B45DF" w:rsidRDefault="003D2B9B">
            <w:pPr>
              <w:jc w:val="right"/>
              <w:rPr>
                <w:color w:val="002060"/>
                <w:sz w:val="16"/>
                <w:szCs w:val="16"/>
              </w:rPr>
            </w:pPr>
            <w:r w:rsidRPr="008B45DF">
              <w:rPr>
                <w:color w:val="002060"/>
                <w:sz w:val="16"/>
                <w:szCs w:val="16"/>
              </w:rPr>
              <w:t>74.415</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3.105.993</w:t>
            </w:r>
          </w:p>
        </w:tc>
        <w:tc>
          <w:tcPr>
            <w:tcW w:w="1108" w:type="dxa"/>
            <w:vAlign w:val="bottom"/>
          </w:tcPr>
          <w:p w:rsidR="003D2B9B" w:rsidRPr="008B45DF" w:rsidRDefault="003D2B9B">
            <w:pPr>
              <w:jc w:val="right"/>
              <w:rPr>
                <w:color w:val="002060"/>
                <w:sz w:val="16"/>
                <w:szCs w:val="16"/>
              </w:rPr>
            </w:pPr>
            <w:r w:rsidRPr="008B45DF">
              <w:rPr>
                <w:color w:val="002060"/>
                <w:sz w:val="16"/>
                <w:szCs w:val="16"/>
              </w:rPr>
              <w:t>1.773.180</w:t>
            </w:r>
          </w:p>
        </w:tc>
        <w:tc>
          <w:tcPr>
            <w:tcW w:w="1220" w:type="dxa"/>
            <w:vAlign w:val="bottom"/>
          </w:tcPr>
          <w:p w:rsidR="003D2B9B" w:rsidRPr="008B45DF" w:rsidRDefault="003D2B9B">
            <w:pPr>
              <w:jc w:val="right"/>
              <w:rPr>
                <w:color w:val="002060"/>
                <w:sz w:val="16"/>
                <w:szCs w:val="16"/>
              </w:rPr>
            </w:pPr>
            <w:r w:rsidRPr="008B45DF">
              <w:rPr>
                <w:color w:val="002060"/>
                <w:sz w:val="16"/>
                <w:szCs w:val="16"/>
              </w:rPr>
              <w:t>1.144.843</w:t>
            </w:r>
          </w:p>
        </w:tc>
        <w:tc>
          <w:tcPr>
            <w:tcW w:w="1108" w:type="dxa"/>
            <w:vAlign w:val="bottom"/>
          </w:tcPr>
          <w:p w:rsidR="003D2B9B" w:rsidRPr="008B45DF" w:rsidRDefault="003D2B9B">
            <w:pPr>
              <w:jc w:val="right"/>
              <w:rPr>
                <w:color w:val="002060"/>
                <w:sz w:val="16"/>
                <w:szCs w:val="16"/>
              </w:rPr>
            </w:pPr>
            <w:r w:rsidRPr="008B45DF">
              <w:rPr>
                <w:color w:val="002060"/>
                <w:sz w:val="16"/>
                <w:szCs w:val="16"/>
              </w:rPr>
              <w:t>8.542</w:t>
            </w:r>
          </w:p>
        </w:tc>
        <w:tc>
          <w:tcPr>
            <w:tcW w:w="1197" w:type="dxa"/>
            <w:vAlign w:val="bottom"/>
          </w:tcPr>
          <w:p w:rsidR="003D2B9B" w:rsidRPr="008B45DF" w:rsidRDefault="003D2B9B">
            <w:pPr>
              <w:jc w:val="right"/>
              <w:rPr>
                <w:b/>
                <w:color w:val="002060"/>
                <w:sz w:val="16"/>
                <w:szCs w:val="16"/>
              </w:rPr>
            </w:pPr>
            <w:r w:rsidRPr="008B45DF">
              <w:rPr>
                <w:b/>
                <w:color w:val="002060"/>
                <w:sz w:val="16"/>
                <w:szCs w:val="16"/>
              </w:rPr>
              <w:t>2.926.565</w:t>
            </w:r>
          </w:p>
        </w:tc>
        <w:tc>
          <w:tcPr>
            <w:tcW w:w="1022" w:type="dxa"/>
            <w:vAlign w:val="center"/>
          </w:tcPr>
          <w:p w:rsidR="003D2B9B" w:rsidRDefault="003D2B9B">
            <w:pPr>
              <w:jc w:val="right"/>
              <w:rPr>
                <w:color w:val="002060"/>
                <w:sz w:val="16"/>
                <w:szCs w:val="16"/>
              </w:rPr>
            </w:pPr>
            <w:r>
              <w:rPr>
                <w:color w:val="002060"/>
                <w:sz w:val="16"/>
                <w:szCs w:val="16"/>
              </w:rPr>
              <w:t>169,5</w:t>
            </w:r>
          </w:p>
        </w:tc>
        <w:tc>
          <w:tcPr>
            <w:tcW w:w="991" w:type="dxa"/>
            <w:vAlign w:val="center"/>
          </w:tcPr>
          <w:p w:rsidR="003D2B9B" w:rsidRDefault="003D2B9B">
            <w:pPr>
              <w:jc w:val="right"/>
              <w:rPr>
                <w:color w:val="002060"/>
                <w:sz w:val="16"/>
                <w:szCs w:val="16"/>
              </w:rPr>
            </w:pPr>
            <w:r>
              <w:rPr>
                <w:color w:val="002060"/>
                <w:sz w:val="16"/>
                <w:szCs w:val="16"/>
              </w:rPr>
              <w:t>-51,8</w:t>
            </w:r>
          </w:p>
        </w:tc>
        <w:tc>
          <w:tcPr>
            <w:tcW w:w="972" w:type="dxa"/>
            <w:vAlign w:val="center"/>
          </w:tcPr>
          <w:p w:rsidR="003D2B9B" w:rsidRDefault="003D2B9B">
            <w:pPr>
              <w:jc w:val="right"/>
              <w:rPr>
                <w:color w:val="002060"/>
                <w:sz w:val="16"/>
                <w:szCs w:val="16"/>
              </w:rPr>
            </w:pPr>
            <w:r>
              <w:rPr>
                <w:color w:val="002060"/>
                <w:sz w:val="16"/>
                <w:szCs w:val="16"/>
              </w:rPr>
              <w:t>-88,5</w:t>
            </w:r>
          </w:p>
        </w:tc>
        <w:tc>
          <w:tcPr>
            <w:tcW w:w="941" w:type="dxa"/>
            <w:vAlign w:val="center"/>
          </w:tcPr>
          <w:p w:rsidR="003D2B9B" w:rsidRPr="003D2B9B" w:rsidRDefault="003D2B9B">
            <w:pPr>
              <w:jc w:val="right"/>
              <w:rPr>
                <w:b/>
                <w:color w:val="002060"/>
                <w:sz w:val="16"/>
                <w:szCs w:val="16"/>
              </w:rPr>
            </w:pPr>
            <w:r w:rsidRPr="003D2B9B">
              <w:rPr>
                <w:b/>
                <w:color w:val="002060"/>
                <w:sz w:val="16"/>
                <w:szCs w:val="16"/>
              </w:rPr>
              <w:t>-5,8</w:t>
            </w:r>
          </w:p>
        </w:tc>
      </w:tr>
      <w:tr w:rsidR="003D2B9B" w:rsidRPr="008B45DF" w:rsidTr="00A911FE">
        <w:trPr>
          <w:jc w:val="center"/>
        </w:trPr>
        <w:tc>
          <w:tcPr>
            <w:tcW w:w="1474" w:type="dxa"/>
            <w:vAlign w:val="center"/>
          </w:tcPr>
          <w:p w:rsidR="003D2B9B" w:rsidRPr="008B45DF" w:rsidRDefault="003D2B9B" w:rsidP="005822C2">
            <w:pPr>
              <w:rPr>
                <w:b/>
                <w:color w:val="002060"/>
                <w:sz w:val="16"/>
                <w:szCs w:val="16"/>
              </w:rPr>
            </w:pPr>
            <w:r w:rsidRPr="008B45DF">
              <w:rPr>
                <w:b/>
                <w:color w:val="002060"/>
                <w:sz w:val="16"/>
                <w:szCs w:val="16"/>
              </w:rPr>
              <w:t>Aosta</w:t>
            </w:r>
          </w:p>
        </w:tc>
        <w:tc>
          <w:tcPr>
            <w:tcW w:w="1221" w:type="dxa"/>
            <w:vAlign w:val="bottom"/>
          </w:tcPr>
          <w:p w:rsidR="003D2B9B" w:rsidRPr="008B45DF" w:rsidRDefault="003D2B9B">
            <w:pPr>
              <w:jc w:val="right"/>
              <w:rPr>
                <w:color w:val="002060"/>
                <w:sz w:val="16"/>
                <w:szCs w:val="16"/>
              </w:rPr>
            </w:pPr>
            <w:r w:rsidRPr="008B45DF">
              <w:rPr>
                <w:color w:val="002060"/>
                <w:sz w:val="16"/>
                <w:szCs w:val="16"/>
              </w:rPr>
              <w:t>817.453</w:t>
            </w:r>
          </w:p>
        </w:tc>
        <w:tc>
          <w:tcPr>
            <w:tcW w:w="1220" w:type="dxa"/>
            <w:vAlign w:val="bottom"/>
          </w:tcPr>
          <w:p w:rsidR="003D2B9B" w:rsidRPr="008B45DF" w:rsidRDefault="003D2B9B">
            <w:pPr>
              <w:jc w:val="right"/>
              <w:rPr>
                <w:color w:val="002060"/>
                <w:sz w:val="16"/>
                <w:szCs w:val="16"/>
              </w:rPr>
            </w:pPr>
            <w:r w:rsidRPr="008B45DF">
              <w:rPr>
                <w:color w:val="002060"/>
                <w:sz w:val="16"/>
                <w:szCs w:val="16"/>
              </w:rPr>
              <w:t>200.211</w:t>
            </w:r>
          </w:p>
        </w:tc>
        <w:tc>
          <w:tcPr>
            <w:tcW w:w="1108" w:type="dxa"/>
            <w:vAlign w:val="bottom"/>
          </w:tcPr>
          <w:p w:rsidR="003D2B9B" w:rsidRPr="008B45DF" w:rsidRDefault="003D2B9B">
            <w:pPr>
              <w:jc w:val="right"/>
              <w:rPr>
                <w:color w:val="002060"/>
                <w:sz w:val="16"/>
                <w:szCs w:val="16"/>
              </w:rPr>
            </w:pPr>
            <w:r w:rsidRPr="008B45DF">
              <w:rPr>
                <w:color w:val="002060"/>
                <w:sz w:val="16"/>
                <w:szCs w:val="16"/>
              </w:rPr>
              <w:t>17.382</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1.035.046</w:t>
            </w:r>
          </w:p>
        </w:tc>
        <w:tc>
          <w:tcPr>
            <w:tcW w:w="1108" w:type="dxa"/>
            <w:vAlign w:val="bottom"/>
          </w:tcPr>
          <w:p w:rsidR="003D2B9B" w:rsidRPr="008B45DF" w:rsidRDefault="003D2B9B">
            <w:pPr>
              <w:jc w:val="right"/>
              <w:rPr>
                <w:color w:val="002060"/>
                <w:sz w:val="16"/>
                <w:szCs w:val="16"/>
              </w:rPr>
            </w:pPr>
            <w:r w:rsidRPr="008B45DF">
              <w:rPr>
                <w:color w:val="002060"/>
                <w:sz w:val="16"/>
                <w:szCs w:val="16"/>
              </w:rPr>
              <w:t>369.859</w:t>
            </w:r>
          </w:p>
        </w:tc>
        <w:tc>
          <w:tcPr>
            <w:tcW w:w="1220" w:type="dxa"/>
            <w:vAlign w:val="bottom"/>
          </w:tcPr>
          <w:p w:rsidR="003D2B9B" w:rsidRPr="008B45DF" w:rsidRDefault="003D2B9B">
            <w:pPr>
              <w:jc w:val="right"/>
              <w:rPr>
                <w:color w:val="002060"/>
                <w:sz w:val="16"/>
                <w:szCs w:val="16"/>
              </w:rPr>
            </w:pPr>
            <w:r w:rsidRPr="008B45DF">
              <w:rPr>
                <w:color w:val="002060"/>
                <w:sz w:val="16"/>
                <w:szCs w:val="16"/>
              </w:rPr>
              <w:t>2.454</w:t>
            </w:r>
          </w:p>
        </w:tc>
        <w:tc>
          <w:tcPr>
            <w:tcW w:w="1108" w:type="dxa"/>
            <w:vAlign w:val="bottom"/>
          </w:tcPr>
          <w:p w:rsidR="003D2B9B" w:rsidRPr="008B45DF" w:rsidRDefault="003D2B9B">
            <w:pPr>
              <w:jc w:val="right"/>
              <w:rPr>
                <w:color w:val="002060"/>
                <w:sz w:val="16"/>
                <w:szCs w:val="16"/>
              </w:rPr>
            </w:pPr>
            <w:r w:rsidRPr="008B45DF">
              <w:rPr>
                <w:color w:val="002060"/>
                <w:sz w:val="16"/>
                <w:szCs w:val="16"/>
              </w:rPr>
              <w:t>3.985</w:t>
            </w:r>
          </w:p>
        </w:tc>
        <w:tc>
          <w:tcPr>
            <w:tcW w:w="1197" w:type="dxa"/>
            <w:vAlign w:val="bottom"/>
          </w:tcPr>
          <w:p w:rsidR="003D2B9B" w:rsidRPr="008B45DF" w:rsidRDefault="003D2B9B">
            <w:pPr>
              <w:jc w:val="right"/>
              <w:rPr>
                <w:b/>
                <w:color w:val="002060"/>
                <w:sz w:val="16"/>
                <w:szCs w:val="16"/>
              </w:rPr>
            </w:pPr>
            <w:r w:rsidRPr="008B45DF">
              <w:rPr>
                <w:b/>
                <w:color w:val="002060"/>
                <w:sz w:val="16"/>
                <w:szCs w:val="16"/>
              </w:rPr>
              <w:t>376.298</w:t>
            </w:r>
          </w:p>
        </w:tc>
        <w:tc>
          <w:tcPr>
            <w:tcW w:w="1022" w:type="dxa"/>
            <w:vAlign w:val="center"/>
          </w:tcPr>
          <w:p w:rsidR="003D2B9B" w:rsidRDefault="003D2B9B">
            <w:pPr>
              <w:jc w:val="right"/>
              <w:rPr>
                <w:color w:val="002060"/>
                <w:sz w:val="16"/>
                <w:szCs w:val="16"/>
              </w:rPr>
            </w:pPr>
            <w:r>
              <w:rPr>
                <w:color w:val="002060"/>
                <w:sz w:val="16"/>
                <w:szCs w:val="16"/>
              </w:rPr>
              <w:t>-54,8</w:t>
            </w:r>
          </w:p>
        </w:tc>
        <w:tc>
          <w:tcPr>
            <w:tcW w:w="991" w:type="dxa"/>
            <w:vAlign w:val="center"/>
          </w:tcPr>
          <w:p w:rsidR="003D2B9B" w:rsidRDefault="003D2B9B">
            <w:pPr>
              <w:jc w:val="right"/>
              <w:rPr>
                <w:color w:val="002060"/>
                <w:sz w:val="16"/>
                <w:szCs w:val="16"/>
              </w:rPr>
            </w:pPr>
            <w:r>
              <w:rPr>
                <w:color w:val="002060"/>
                <w:sz w:val="16"/>
                <w:szCs w:val="16"/>
              </w:rPr>
              <w:t>-98,8</w:t>
            </w:r>
          </w:p>
        </w:tc>
        <w:tc>
          <w:tcPr>
            <w:tcW w:w="972" w:type="dxa"/>
            <w:vAlign w:val="center"/>
          </w:tcPr>
          <w:p w:rsidR="003D2B9B" w:rsidRDefault="003D2B9B">
            <w:pPr>
              <w:jc w:val="right"/>
              <w:rPr>
                <w:color w:val="002060"/>
                <w:sz w:val="16"/>
                <w:szCs w:val="16"/>
              </w:rPr>
            </w:pPr>
            <w:r>
              <w:rPr>
                <w:color w:val="002060"/>
                <w:sz w:val="16"/>
                <w:szCs w:val="16"/>
              </w:rPr>
              <w:t>-77,1</w:t>
            </w:r>
          </w:p>
        </w:tc>
        <w:tc>
          <w:tcPr>
            <w:tcW w:w="941" w:type="dxa"/>
            <w:vAlign w:val="center"/>
          </w:tcPr>
          <w:p w:rsidR="003D2B9B" w:rsidRPr="003D2B9B" w:rsidRDefault="003D2B9B">
            <w:pPr>
              <w:jc w:val="right"/>
              <w:rPr>
                <w:b/>
                <w:color w:val="002060"/>
                <w:sz w:val="16"/>
                <w:szCs w:val="16"/>
              </w:rPr>
            </w:pPr>
            <w:r w:rsidRPr="003D2B9B">
              <w:rPr>
                <w:b/>
                <w:color w:val="002060"/>
                <w:sz w:val="16"/>
                <w:szCs w:val="16"/>
              </w:rPr>
              <w:t>-63,6</w:t>
            </w:r>
          </w:p>
        </w:tc>
      </w:tr>
      <w:tr w:rsidR="003D2B9B" w:rsidRPr="008B45DF" w:rsidTr="00A911FE">
        <w:trPr>
          <w:jc w:val="center"/>
        </w:trPr>
        <w:tc>
          <w:tcPr>
            <w:tcW w:w="1474" w:type="dxa"/>
            <w:vAlign w:val="center"/>
          </w:tcPr>
          <w:p w:rsidR="003D2B9B" w:rsidRPr="008B45DF" w:rsidRDefault="003D2B9B" w:rsidP="005822C2">
            <w:pPr>
              <w:rPr>
                <w:b/>
                <w:color w:val="002060"/>
                <w:sz w:val="16"/>
                <w:szCs w:val="16"/>
              </w:rPr>
            </w:pPr>
            <w:r w:rsidRPr="008B45DF">
              <w:rPr>
                <w:b/>
                <w:color w:val="002060"/>
                <w:sz w:val="16"/>
                <w:szCs w:val="16"/>
              </w:rPr>
              <w:t>Genova</w:t>
            </w:r>
          </w:p>
        </w:tc>
        <w:tc>
          <w:tcPr>
            <w:tcW w:w="1221" w:type="dxa"/>
            <w:vAlign w:val="bottom"/>
          </w:tcPr>
          <w:p w:rsidR="003D2B9B" w:rsidRPr="008B45DF" w:rsidRDefault="003D2B9B">
            <w:pPr>
              <w:jc w:val="right"/>
              <w:rPr>
                <w:color w:val="002060"/>
                <w:sz w:val="16"/>
                <w:szCs w:val="16"/>
              </w:rPr>
            </w:pPr>
            <w:r w:rsidRPr="008B45DF">
              <w:rPr>
                <w:color w:val="002060"/>
                <w:sz w:val="16"/>
                <w:szCs w:val="16"/>
              </w:rPr>
              <w:t>571.371</w:t>
            </w:r>
          </w:p>
        </w:tc>
        <w:tc>
          <w:tcPr>
            <w:tcW w:w="1220" w:type="dxa"/>
            <w:vAlign w:val="bottom"/>
          </w:tcPr>
          <w:p w:rsidR="003D2B9B" w:rsidRPr="008B45DF" w:rsidRDefault="003D2B9B">
            <w:pPr>
              <w:jc w:val="right"/>
              <w:rPr>
                <w:color w:val="002060"/>
                <w:sz w:val="16"/>
                <w:szCs w:val="16"/>
              </w:rPr>
            </w:pPr>
            <w:r w:rsidRPr="008B45DF">
              <w:rPr>
                <w:color w:val="002060"/>
                <w:sz w:val="16"/>
                <w:szCs w:val="16"/>
              </w:rPr>
              <w:t>6.464.925</w:t>
            </w:r>
          </w:p>
        </w:tc>
        <w:tc>
          <w:tcPr>
            <w:tcW w:w="1108" w:type="dxa"/>
            <w:vAlign w:val="bottom"/>
          </w:tcPr>
          <w:p w:rsidR="003D2B9B" w:rsidRPr="008B45DF" w:rsidRDefault="003D2B9B">
            <w:pPr>
              <w:jc w:val="right"/>
              <w:rPr>
                <w:color w:val="002060"/>
                <w:sz w:val="16"/>
                <w:szCs w:val="16"/>
              </w:rPr>
            </w:pPr>
            <w:r w:rsidRPr="008B45DF">
              <w:rPr>
                <w:color w:val="002060"/>
                <w:sz w:val="16"/>
                <w:szCs w:val="16"/>
              </w:rPr>
              <w:t>348.620</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7.384.916</w:t>
            </w:r>
          </w:p>
        </w:tc>
        <w:tc>
          <w:tcPr>
            <w:tcW w:w="1108" w:type="dxa"/>
            <w:vAlign w:val="bottom"/>
          </w:tcPr>
          <w:p w:rsidR="003D2B9B" w:rsidRPr="008B45DF" w:rsidRDefault="003D2B9B">
            <w:pPr>
              <w:jc w:val="right"/>
              <w:rPr>
                <w:color w:val="002060"/>
                <w:sz w:val="16"/>
                <w:szCs w:val="16"/>
              </w:rPr>
            </w:pPr>
            <w:r w:rsidRPr="008B45DF">
              <w:rPr>
                <w:color w:val="002060"/>
                <w:sz w:val="16"/>
                <w:szCs w:val="16"/>
              </w:rPr>
              <w:t>628.950</w:t>
            </w:r>
          </w:p>
        </w:tc>
        <w:tc>
          <w:tcPr>
            <w:tcW w:w="1220" w:type="dxa"/>
            <w:vAlign w:val="bottom"/>
          </w:tcPr>
          <w:p w:rsidR="003D2B9B" w:rsidRPr="008B45DF" w:rsidRDefault="003D2B9B">
            <w:pPr>
              <w:jc w:val="right"/>
              <w:rPr>
                <w:color w:val="002060"/>
                <w:sz w:val="16"/>
                <w:szCs w:val="16"/>
              </w:rPr>
            </w:pPr>
            <w:r w:rsidRPr="008B45DF">
              <w:rPr>
                <w:color w:val="002060"/>
                <w:sz w:val="16"/>
                <w:szCs w:val="16"/>
              </w:rPr>
              <w:t>1.359.222</w:t>
            </w:r>
          </w:p>
        </w:tc>
        <w:tc>
          <w:tcPr>
            <w:tcW w:w="1108" w:type="dxa"/>
            <w:vAlign w:val="bottom"/>
          </w:tcPr>
          <w:p w:rsidR="003D2B9B" w:rsidRPr="008B45DF" w:rsidRDefault="003D2B9B">
            <w:pPr>
              <w:jc w:val="right"/>
              <w:rPr>
                <w:color w:val="002060"/>
                <w:sz w:val="16"/>
                <w:szCs w:val="16"/>
              </w:rPr>
            </w:pPr>
            <w:r w:rsidRPr="008B45DF">
              <w:rPr>
                <w:color w:val="002060"/>
                <w:sz w:val="16"/>
                <w:szCs w:val="16"/>
              </w:rPr>
              <w:t>255.042</w:t>
            </w:r>
          </w:p>
        </w:tc>
        <w:tc>
          <w:tcPr>
            <w:tcW w:w="1197" w:type="dxa"/>
            <w:vAlign w:val="bottom"/>
          </w:tcPr>
          <w:p w:rsidR="003D2B9B" w:rsidRPr="008B45DF" w:rsidRDefault="003D2B9B">
            <w:pPr>
              <w:jc w:val="right"/>
              <w:rPr>
                <w:b/>
                <w:color w:val="002060"/>
                <w:sz w:val="16"/>
                <w:szCs w:val="16"/>
              </w:rPr>
            </w:pPr>
            <w:r w:rsidRPr="008B45DF">
              <w:rPr>
                <w:b/>
                <w:color w:val="002060"/>
                <w:sz w:val="16"/>
                <w:szCs w:val="16"/>
              </w:rPr>
              <w:t>2.243.214</w:t>
            </w:r>
          </w:p>
        </w:tc>
        <w:tc>
          <w:tcPr>
            <w:tcW w:w="1022" w:type="dxa"/>
            <w:vAlign w:val="center"/>
          </w:tcPr>
          <w:p w:rsidR="003D2B9B" w:rsidRDefault="003D2B9B">
            <w:pPr>
              <w:jc w:val="right"/>
              <w:rPr>
                <w:color w:val="002060"/>
                <w:sz w:val="16"/>
                <w:szCs w:val="16"/>
              </w:rPr>
            </w:pPr>
            <w:r>
              <w:rPr>
                <w:color w:val="002060"/>
                <w:sz w:val="16"/>
                <w:szCs w:val="16"/>
              </w:rPr>
              <w:t>10,1</w:t>
            </w:r>
          </w:p>
        </w:tc>
        <w:tc>
          <w:tcPr>
            <w:tcW w:w="991" w:type="dxa"/>
            <w:vAlign w:val="center"/>
          </w:tcPr>
          <w:p w:rsidR="003D2B9B" w:rsidRDefault="003D2B9B">
            <w:pPr>
              <w:jc w:val="right"/>
              <w:rPr>
                <w:color w:val="002060"/>
                <w:sz w:val="16"/>
                <w:szCs w:val="16"/>
              </w:rPr>
            </w:pPr>
            <w:r>
              <w:rPr>
                <w:color w:val="002060"/>
                <w:sz w:val="16"/>
                <w:szCs w:val="16"/>
              </w:rPr>
              <w:t>-79,0</w:t>
            </w:r>
          </w:p>
        </w:tc>
        <w:tc>
          <w:tcPr>
            <w:tcW w:w="972" w:type="dxa"/>
            <w:vAlign w:val="center"/>
          </w:tcPr>
          <w:p w:rsidR="003D2B9B" w:rsidRDefault="003D2B9B">
            <w:pPr>
              <w:jc w:val="right"/>
              <w:rPr>
                <w:color w:val="002060"/>
                <w:sz w:val="16"/>
                <w:szCs w:val="16"/>
              </w:rPr>
            </w:pPr>
            <w:r>
              <w:rPr>
                <w:color w:val="002060"/>
                <w:sz w:val="16"/>
                <w:szCs w:val="16"/>
              </w:rPr>
              <w:t>-26,8</w:t>
            </w:r>
          </w:p>
        </w:tc>
        <w:tc>
          <w:tcPr>
            <w:tcW w:w="941" w:type="dxa"/>
            <w:vAlign w:val="center"/>
          </w:tcPr>
          <w:p w:rsidR="003D2B9B" w:rsidRPr="003D2B9B" w:rsidRDefault="003D2B9B">
            <w:pPr>
              <w:jc w:val="right"/>
              <w:rPr>
                <w:b/>
                <w:color w:val="002060"/>
                <w:sz w:val="16"/>
                <w:szCs w:val="16"/>
              </w:rPr>
            </w:pPr>
            <w:r w:rsidRPr="003D2B9B">
              <w:rPr>
                <w:b/>
                <w:color w:val="002060"/>
                <w:sz w:val="16"/>
                <w:szCs w:val="16"/>
              </w:rPr>
              <w:t>-69,6</w:t>
            </w:r>
          </w:p>
        </w:tc>
      </w:tr>
      <w:tr w:rsidR="003D2B9B" w:rsidRPr="008B45DF" w:rsidTr="00A911FE">
        <w:trPr>
          <w:jc w:val="center"/>
        </w:trPr>
        <w:tc>
          <w:tcPr>
            <w:tcW w:w="1474" w:type="dxa"/>
            <w:vAlign w:val="center"/>
          </w:tcPr>
          <w:p w:rsidR="003D2B9B" w:rsidRPr="008B45DF" w:rsidRDefault="003D2B9B" w:rsidP="005822C2">
            <w:pPr>
              <w:rPr>
                <w:b/>
                <w:color w:val="002060"/>
                <w:sz w:val="16"/>
                <w:szCs w:val="16"/>
              </w:rPr>
            </w:pPr>
            <w:r w:rsidRPr="008B45DF">
              <w:rPr>
                <w:b/>
                <w:color w:val="002060"/>
                <w:sz w:val="16"/>
                <w:szCs w:val="16"/>
              </w:rPr>
              <w:t>Imperia</w:t>
            </w:r>
          </w:p>
        </w:tc>
        <w:tc>
          <w:tcPr>
            <w:tcW w:w="1221" w:type="dxa"/>
            <w:vAlign w:val="bottom"/>
          </w:tcPr>
          <w:p w:rsidR="003D2B9B" w:rsidRPr="008B45DF" w:rsidRDefault="003D2B9B">
            <w:pPr>
              <w:jc w:val="right"/>
              <w:rPr>
                <w:color w:val="002060"/>
                <w:sz w:val="16"/>
                <w:szCs w:val="16"/>
              </w:rPr>
            </w:pPr>
            <w:r w:rsidRPr="008B45DF">
              <w:rPr>
                <w:color w:val="002060"/>
                <w:sz w:val="16"/>
                <w:szCs w:val="16"/>
              </w:rPr>
              <w:t>53.120</w:t>
            </w:r>
          </w:p>
        </w:tc>
        <w:tc>
          <w:tcPr>
            <w:tcW w:w="1220" w:type="dxa"/>
            <w:vAlign w:val="bottom"/>
          </w:tcPr>
          <w:p w:rsidR="003D2B9B" w:rsidRPr="008B45DF" w:rsidRDefault="003D2B9B">
            <w:pPr>
              <w:jc w:val="right"/>
              <w:rPr>
                <w:color w:val="002060"/>
                <w:sz w:val="16"/>
                <w:szCs w:val="16"/>
              </w:rPr>
            </w:pPr>
            <w:r w:rsidRPr="008B45DF">
              <w:rPr>
                <w:color w:val="002060"/>
                <w:sz w:val="16"/>
                <w:szCs w:val="16"/>
              </w:rPr>
              <w:t>227.901</w:t>
            </w:r>
          </w:p>
        </w:tc>
        <w:tc>
          <w:tcPr>
            <w:tcW w:w="1108" w:type="dxa"/>
            <w:vAlign w:val="bottom"/>
          </w:tcPr>
          <w:p w:rsidR="003D2B9B" w:rsidRPr="008B45DF" w:rsidRDefault="003D2B9B">
            <w:pPr>
              <w:jc w:val="right"/>
              <w:rPr>
                <w:color w:val="002060"/>
                <w:sz w:val="16"/>
                <w:szCs w:val="16"/>
              </w:rPr>
            </w:pPr>
            <w:r w:rsidRPr="008B45DF">
              <w:rPr>
                <w:color w:val="002060"/>
                <w:sz w:val="16"/>
                <w:szCs w:val="16"/>
              </w:rPr>
              <w:t>37.939</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318.960</w:t>
            </w:r>
          </w:p>
        </w:tc>
        <w:tc>
          <w:tcPr>
            <w:tcW w:w="1108" w:type="dxa"/>
            <w:vAlign w:val="bottom"/>
          </w:tcPr>
          <w:p w:rsidR="003D2B9B" w:rsidRPr="008B45DF" w:rsidRDefault="003D2B9B">
            <w:pPr>
              <w:jc w:val="right"/>
              <w:rPr>
                <w:color w:val="002060"/>
                <w:sz w:val="16"/>
                <w:szCs w:val="16"/>
              </w:rPr>
            </w:pPr>
            <w:r w:rsidRPr="008B45DF">
              <w:rPr>
                <w:color w:val="002060"/>
                <w:sz w:val="16"/>
                <w:szCs w:val="16"/>
              </w:rPr>
              <w:t>54.085</w:t>
            </w:r>
          </w:p>
        </w:tc>
        <w:tc>
          <w:tcPr>
            <w:tcW w:w="1220" w:type="dxa"/>
            <w:vAlign w:val="bottom"/>
          </w:tcPr>
          <w:p w:rsidR="003D2B9B" w:rsidRPr="008B45DF" w:rsidRDefault="003D2B9B">
            <w:pPr>
              <w:jc w:val="right"/>
              <w:rPr>
                <w:color w:val="002060"/>
                <w:sz w:val="16"/>
                <w:szCs w:val="16"/>
              </w:rPr>
            </w:pPr>
            <w:r w:rsidRPr="008B45DF">
              <w:rPr>
                <w:color w:val="002060"/>
                <w:sz w:val="16"/>
                <w:szCs w:val="16"/>
              </w:rPr>
              <w:t>129.073</w:t>
            </w:r>
          </w:p>
        </w:tc>
        <w:tc>
          <w:tcPr>
            <w:tcW w:w="1108" w:type="dxa"/>
            <w:vAlign w:val="bottom"/>
          </w:tcPr>
          <w:p w:rsidR="003D2B9B" w:rsidRPr="008B45DF" w:rsidRDefault="003D2B9B">
            <w:pPr>
              <w:jc w:val="right"/>
              <w:rPr>
                <w:color w:val="002060"/>
                <w:sz w:val="16"/>
                <w:szCs w:val="16"/>
              </w:rPr>
            </w:pPr>
            <w:r w:rsidRPr="008B45DF">
              <w:rPr>
                <w:color w:val="002060"/>
                <w:sz w:val="16"/>
                <w:szCs w:val="16"/>
              </w:rPr>
              <w:t>13.900</w:t>
            </w:r>
          </w:p>
        </w:tc>
        <w:tc>
          <w:tcPr>
            <w:tcW w:w="1197" w:type="dxa"/>
            <w:vAlign w:val="bottom"/>
          </w:tcPr>
          <w:p w:rsidR="003D2B9B" w:rsidRPr="008B45DF" w:rsidRDefault="003D2B9B">
            <w:pPr>
              <w:jc w:val="right"/>
              <w:rPr>
                <w:b/>
                <w:color w:val="002060"/>
                <w:sz w:val="16"/>
                <w:szCs w:val="16"/>
              </w:rPr>
            </w:pPr>
            <w:r w:rsidRPr="008B45DF">
              <w:rPr>
                <w:b/>
                <w:color w:val="002060"/>
                <w:sz w:val="16"/>
                <w:szCs w:val="16"/>
              </w:rPr>
              <w:t>197.058</w:t>
            </w:r>
          </w:p>
        </w:tc>
        <w:tc>
          <w:tcPr>
            <w:tcW w:w="1022" w:type="dxa"/>
            <w:vAlign w:val="center"/>
          </w:tcPr>
          <w:p w:rsidR="003D2B9B" w:rsidRDefault="003D2B9B">
            <w:pPr>
              <w:jc w:val="right"/>
              <w:rPr>
                <w:color w:val="002060"/>
                <w:sz w:val="16"/>
                <w:szCs w:val="16"/>
              </w:rPr>
            </w:pPr>
            <w:r>
              <w:rPr>
                <w:color w:val="002060"/>
                <w:sz w:val="16"/>
                <w:szCs w:val="16"/>
              </w:rPr>
              <w:t>1,8</w:t>
            </w:r>
          </w:p>
        </w:tc>
        <w:tc>
          <w:tcPr>
            <w:tcW w:w="991" w:type="dxa"/>
            <w:vAlign w:val="center"/>
          </w:tcPr>
          <w:p w:rsidR="003D2B9B" w:rsidRDefault="003D2B9B">
            <w:pPr>
              <w:jc w:val="right"/>
              <w:rPr>
                <w:color w:val="002060"/>
                <w:sz w:val="16"/>
                <w:szCs w:val="16"/>
              </w:rPr>
            </w:pPr>
            <w:r>
              <w:rPr>
                <w:color w:val="002060"/>
                <w:sz w:val="16"/>
                <w:szCs w:val="16"/>
              </w:rPr>
              <w:t>-43,4</w:t>
            </w:r>
          </w:p>
        </w:tc>
        <w:tc>
          <w:tcPr>
            <w:tcW w:w="972" w:type="dxa"/>
            <w:vAlign w:val="center"/>
          </w:tcPr>
          <w:p w:rsidR="003D2B9B" w:rsidRDefault="003D2B9B">
            <w:pPr>
              <w:jc w:val="right"/>
              <w:rPr>
                <w:color w:val="002060"/>
                <w:sz w:val="16"/>
                <w:szCs w:val="16"/>
              </w:rPr>
            </w:pPr>
            <w:r>
              <w:rPr>
                <w:color w:val="002060"/>
                <w:sz w:val="16"/>
                <w:szCs w:val="16"/>
              </w:rPr>
              <w:t>-63,4</w:t>
            </w:r>
          </w:p>
        </w:tc>
        <w:tc>
          <w:tcPr>
            <w:tcW w:w="941" w:type="dxa"/>
            <w:vAlign w:val="center"/>
          </w:tcPr>
          <w:p w:rsidR="003D2B9B" w:rsidRPr="003D2B9B" w:rsidRDefault="003D2B9B">
            <w:pPr>
              <w:jc w:val="right"/>
              <w:rPr>
                <w:b/>
                <w:color w:val="002060"/>
                <w:sz w:val="16"/>
                <w:szCs w:val="16"/>
              </w:rPr>
            </w:pPr>
            <w:r w:rsidRPr="003D2B9B">
              <w:rPr>
                <w:b/>
                <w:color w:val="002060"/>
                <w:sz w:val="16"/>
                <w:szCs w:val="16"/>
              </w:rPr>
              <w:t>-38,2</w:t>
            </w:r>
          </w:p>
        </w:tc>
      </w:tr>
      <w:tr w:rsidR="003D2B9B" w:rsidRPr="008B45DF" w:rsidTr="00A911FE">
        <w:trPr>
          <w:jc w:val="center"/>
        </w:trPr>
        <w:tc>
          <w:tcPr>
            <w:tcW w:w="1474" w:type="dxa"/>
            <w:vAlign w:val="center"/>
          </w:tcPr>
          <w:p w:rsidR="003D2B9B" w:rsidRPr="008B45DF" w:rsidRDefault="003D2B9B" w:rsidP="005822C2">
            <w:pPr>
              <w:rPr>
                <w:b/>
                <w:color w:val="002060"/>
                <w:sz w:val="16"/>
                <w:szCs w:val="16"/>
              </w:rPr>
            </w:pPr>
            <w:r w:rsidRPr="008B45DF">
              <w:rPr>
                <w:b/>
                <w:color w:val="002060"/>
                <w:sz w:val="16"/>
                <w:szCs w:val="16"/>
              </w:rPr>
              <w:t>La Spezia</w:t>
            </w:r>
          </w:p>
        </w:tc>
        <w:tc>
          <w:tcPr>
            <w:tcW w:w="1221" w:type="dxa"/>
            <w:vAlign w:val="bottom"/>
          </w:tcPr>
          <w:p w:rsidR="003D2B9B" w:rsidRPr="008B45DF" w:rsidRDefault="003D2B9B">
            <w:pPr>
              <w:jc w:val="right"/>
              <w:rPr>
                <w:color w:val="002060"/>
                <w:sz w:val="16"/>
                <w:szCs w:val="16"/>
              </w:rPr>
            </w:pPr>
            <w:r w:rsidRPr="008B45DF">
              <w:rPr>
                <w:color w:val="002060"/>
                <w:sz w:val="16"/>
                <w:szCs w:val="16"/>
              </w:rPr>
              <w:t>502.393</w:t>
            </w:r>
          </w:p>
        </w:tc>
        <w:tc>
          <w:tcPr>
            <w:tcW w:w="1220" w:type="dxa"/>
            <w:vAlign w:val="bottom"/>
          </w:tcPr>
          <w:p w:rsidR="003D2B9B" w:rsidRPr="008B45DF" w:rsidRDefault="003D2B9B">
            <w:pPr>
              <w:jc w:val="right"/>
              <w:rPr>
                <w:color w:val="002060"/>
                <w:sz w:val="16"/>
                <w:szCs w:val="16"/>
              </w:rPr>
            </w:pPr>
            <w:r w:rsidRPr="008B45DF">
              <w:rPr>
                <w:color w:val="002060"/>
                <w:sz w:val="16"/>
                <w:szCs w:val="16"/>
              </w:rPr>
              <w:t>300.525</w:t>
            </w:r>
          </w:p>
        </w:tc>
        <w:tc>
          <w:tcPr>
            <w:tcW w:w="1108" w:type="dxa"/>
            <w:vAlign w:val="bottom"/>
          </w:tcPr>
          <w:p w:rsidR="003D2B9B" w:rsidRPr="008B45DF" w:rsidRDefault="003D2B9B">
            <w:pPr>
              <w:jc w:val="right"/>
              <w:rPr>
                <w:color w:val="002060"/>
                <w:sz w:val="16"/>
                <w:szCs w:val="16"/>
              </w:rPr>
            </w:pPr>
            <w:r w:rsidRPr="008B45DF">
              <w:rPr>
                <w:color w:val="002060"/>
                <w:sz w:val="16"/>
                <w:szCs w:val="16"/>
              </w:rPr>
              <w:t>35.765</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838.683</w:t>
            </w:r>
          </w:p>
        </w:tc>
        <w:tc>
          <w:tcPr>
            <w:tcW w:w="1108" w:type="dxa"/>
            <w:vAlign w:val="bottom"/>
          </w:tcPr>
          <w:p w:rsidR="003D2B9B" w:rsidRPr="008B45DF" w:rsidRDefault="003D2B9B">
            <w:pPr>
              <w:jc w:val="right"/>
              <w:rPr>
                <w:color w:val="002060"/>
                <w:sz w:val="16"/>
                <w:szCs w:val="16"/>
              </w:rPr>
            </w:pPr>
            <w:r w:rsidRPr="008B45DF">
              <w:rPr>
                <w:color w:val="002060"/>
                <w:sz w:val="16"/>
                <w:szCs w:val="16"/>
              </w:rPr>
              <w:t>267.619</w:t>
            </w:r>
          </w:p>
        </w:tc>
        <w:tc>
          <w:tcPr>
            <w:tcW w:w="1220" w:type="dxa"/>
            <w:vAlign w:val="bottom"/>
          </w:tcPr>
          <w:p w:rsidR="003D2B9B" w:rsidRPr="008B45DF" w:rsidRDefault="003D2B9B">
            <w:pPr>
              <w:jc w:val="right"/>
              <w:rPr>
                <w:color w:val="002060"/>
                <w:sz w:val="16"/>
                <w:szCs w:val="16"/>
              </w:rPr>
            </w:pPr>
            <w:r w:rsidRPr="008B45DF">
              <w:rPr>
                <w:color w:val="002060"/>
                <w:sz w:val="16"/>
                <w:szCs w:val="16"/>
              </w:rPr>
              <w:t>369.574</w:t>
            </w:r>
          </w:p>
        </w:tc>
        <w:tc>
          <w:tcPr>
            <w:tcW w:w="1108" w:type="dxa"/>
            <w:vAlign w:val="bottom"/>
          </w:tcPr>
          <w:p w:rsidR="003D2B9B" w:rsidRPr="008B45DF" w:rsidRDefault="003D2B9B">
            <w:pPr>
              <w:jc w:val="right"/>
              <w:rPr>
                <w:color w:val="002060"/>
                <w:sz w:val="16"/>
                <w:szCs w:val="16"/>
              </w:rPr>
            </w:pPr>
            <w:r w:rsidRPr="008B45DF">
              <w:rPr>
                <w:color w:val="002060"/>
                <w:sz w:val="16"/>
                <w:szCs w:val="16"/>
              </w:rPr>
              <w:t>57.643</w:t>
            </w:r>
          </w:p>
        </w:tc>
        <w:tc>
          <w:tcPr>
            <w:tcW w:w="1197" w:type="dxa"/>
            <w:vAlign w:val="bottom"/>
          </w:tcPr>
          <w:p w:rsidR="003D2B9B" w:rsidRPr="008B45DF" w:rsidRDefault="003D2B9B">
            <w:pPr>
              <w:jc w:val="right"/>
              <w:rPr>
                <w:b/>
                <w:color w:val="002060"/>
                <w:sz w:val="16"/>
                <w:szCs w:val="16"/>
              </w:rPr>
            </w:pPr>
            <w:r w:rsidRPr="008B45DF">
              <w:rPr>
                <w:b/>
                <w:color w:val="002060"/>
                <w:sz w:val="16"/>
                <w:szCs w:val="16"/>
              </w:rPr>
              <w:t>694.836</w:t>
            </w:r>
          </w:p>
        </w:tc>
        <w:tc>
          <w:tcPr>
            <w:tcW w:w="1022" w:type="dxa"/>
            <w:vAlign w:val="center"/>
          </w:tcPr>
          <w:p w:rsidR="003D2B9B" w:rsidRDefault="003D2B9B">
            <w:pPr>
              <w:jc w:val="right"/>
              <w:rPr>
                <w:color w:val="002060"/>
                <w:sz w:val="16"/>
                <w:szCs w:val="16"/>
              </w:rPr>
            </w:pPr>
            <w:r>
              <w:rPr>
                <w:color w:val="002060"/>
                <w:sz w:val="16"/>
                <w:szCs w:val="16"/>
              </w:rPr>
              <w:t>-46,7</w:t>
            </w:r>
          </w:p>
        </w:tc>
        <w:tc>
          <w:tcPr>
            <w:tcW w:w="991" w:type="dxa"/>
            <w:vAlign w:val="center"/>
          </w:tcPr>
          <w:p w:rsidR="003D2B9B" w:rsidRDefault="003D2B9B">
            <w:pPr>
              <w:jc w:val="right"/>
              <w:rPr>
                <w:color w:val="002060"/>
                <w:sz w:val="16"/>
                <w:szCs w:val="16"/>
              </w:rPr>
            </w:pPr>
            <w:r>
              <w:rPr>
                <w:color w:val="002060"/>
                <w:sz w:val="16"/>
                <w:szCs w:val="16"/>
              </w:rPr>
              <w:t>23,0</w:t>
            </w:r>
          </w:p>
        </w:tc>
        <w:tc>
          <w:tcPr>
            <w:tcW w:w="972" w:type="dxa"/>
            <w:vAlign w:val="center"/>
          </w:tcPr>
          <w:p w:rsidR="003D2B9B" w:rsidRDefault="003D2B9B">
            <w:pPr>
              <w:jc w:val="right"/>
              <w:rPr>
                <w:color w:val="002060"/>
                <w:sz w:val="16"/>
                <w:szCs w:val="16"/>
              </w:rPr>
            </w:pPr>
            <w:r>
              <w:rPr>
                <w:color w:val="002060"/>
                <w:sz w:val="16"/>
                <w:szCs w:val="16"/>
              </w:rPr>
              <w:t>61,2</w:t>
            </w:r>
          </w:p>
        </w:tc>
        <w:tc>
          <w:tcPr>
            <w:tcW w:w="941" w:type="dxa"/>
            <w:vAlign w:val="center"/>
          </w:tcPr>
          <w:p w:rsidR="003D2B9B" w:rsidRPr="003D2B9B" w:rsidRDefault="003D2B9B">
            <w:pPr>
              <w:jc w:val="right"/>
              <w:rPr>
                <w:b/>
                <w:color w:val="002060"/>
                <w:sz w:val="16"/>
                <w:szCs w:val="16"/>
              </w:rPr>
            </w:pPr>
            <w:r w:rsidRPr="003D2B9B">
              <w:rPr>
                <w:b/>
                <w:color w:val="002060"/>
                <w:sz w:val="16"/>
                <w:szCs w:val="16"/>
              </w:rPr>
              <w:t>-17,2</w:t>
            </w:r>
          </w:p>
        </w:tc>
      </w:tr>
      <w:tr w:rsidR="003D2B9B" w:rsidRPr="008B45DF" w:rsidTr="00A911FE">
        <w:trPr>
          <w:jc w:val="center"/>
        </w:trPr>
        <w:tc>
          <w:tcPr>
            <w:tcW w:w="1474" w:type="dxa"/>
            <w:vAlign w:val="center"/>
          </w:tcPr>
          <w:p w:rsidR="003D2B9B" w:rsidRPr="008B45DF" w:rsidRDefault="003D2B9B" w:rsidP="005822C2">
            <w:pPr>
              <w:rPr>
                <w:b/>
                <w:color w:val="002060"/>
                <w:sz w:val="16"/>
                <w:szCs w:val="16"/>
              </w:rPr>
            </w:pPr>
            <w:r w:rsidRPr="008B45DF">
              <w:rPr>
                <w:b/>
                <w:color w:val="002060"/>
                <w:sz w:val="16"/>
                <w:szCs w:val="16"/>
              </w:rPr>
              <w:t>Savona</w:t>
            </w:r>
          </w:p>
        </w:tc>
        <w:tc>
          <w:tcPr>
            <w:tcW w:w="1221" w:type="dxa"/>
            <w:vAlign w:val="bottom"/>
          </w:tcPr>
          <w:p w:rsidR="003D2B9B" w:rsidRPr="008B45DF" w:rsidRDefault="003D2B9B">
            <w:pPr>
              <w:jc w:val="right"/>
              <w:rPr>
                <w:color w:val="002060"/>
                <w:sz w:val="16"/>
                <w:szCs w:val="16"/>
              </w:rPr>
            </w:pPr>
            <w:r w:rsidRPr="008B45DF">
              <w:rPr>
                <w:color w:val="002060"/>
                <w:sz w:val="16"/>
                <w:szCs w:val="16"/>
              </w:rPr>
              <w:t>725.502</w:t>
            </w:r>
          </w:p>
        </w:tc>
        <w:tc>
          <w:tcPr>
            <w:tcW w:w="1220" w:type="dxa"/>
            <w:vAlign w:val="bottom"/>
          </w:tcPr>
          <w:p w:rsidR="003D2B9B" w:rsidRPr="008B45DF" w:rsidRDefault="003D2B9B">
            <w:pPr>
              <w:jc w:val="right"/>
              <w:rPr>
                <w:color w:val="002060"/>
                <w:sz w:val="16"/>
                <w:szCs w:val="16"/>
              </w:rPr>
            </w:pPr>
            <w:r w:rsidRPr="008B45DF">
              <w:rPr>
                <w:color w:val="002060"/>
                <w:sz w:val="16"/>
                <w:szCs w:val="16"/>
              </w:rPr>
              <w:t>1.455.220</w:t>
            </w:r>
          </w:p>
        </w:tc>
        <w:tc>
          <w:tcPr>
            <w:tcW w:w="1108" w:type="dxa"/>
            <w:vAlign w:val="bottom"/>
          </w:tcPr>
          <w:p w:rsidR="003D2B9B" w:rsidRPr="008B45DF" w:rsidRDefault="003D2B9B">
            <w:pPr>
              <w:jc w:val="right"/>
              <w:rPr>
                <w:color w:val="002060"/>
                <w:sz w:val="16"/>
                <w:szCs w:val="16"/>
              </w:rPr>
            </w:pPr>
            <w:r w:rsidRPr="008B45DF">
              <w:rPr>
                <w:color w:val="002060"/>
                <w:sz w:val="16"/>
                <w:szCs w:val="16"/>
              </w:rPr>
              <w:t>63.119</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2.243.841</w:t>
            </w:r>
          </w:p>
        </w:tc>
        <w:tc>
          <w:tcPr>
            <w:tcW w:w="1108" w:type="dxa"/>
            <w:vAlign w:val="bottom"/>
          </w:tcPr>
          <w:p w:rsidR="003D2B9B" w:rsidRPr="008B45DF" w:rsidRDefault="003D2B9B">
            <w:pPr>
              <w:jc w:val="right"/>
              <w:rPr>
                <w:color w:val="002060"/>
                <w:sz w:val="16"/>
                <w:szCs w:val="16"/>
              </w:rPr>
            </w:pPr>
            <w:r w:rsidRPr="008B45DF">
              <w:rPr>
                <w:color w:val="002060"/>
                <w:sz w:val="16"/>
                <w:szCs w:val="16"/>
              </w:rPr>
              <w:t>571.125</w:t>
            </w:r>
          </w:p>
        </w:tc>
        <w:tc>
          <w:tcPr>
            <w:tcW w:w="1220" w:type="dxa"/>
            <w:vAlign w:val="bottom"/>
          </w:tcPr>
          <w:p w:rsidR="003D2B9B" w:rsidRPr="008B45DF" w:rsidRDefault="003D2B9B">
            <w:pPr>
              <w:jc w:val="right"/>
              <w:rPr>
                <w:color w:val="002060"/>
                <w:sz w:val="16"/>
                <w:szCs w:val="16"/>
              </w:rPr>
            </w:pPr>
            <w:r w:rsidRPr="008B45DF">
              <w:rPr>
                <w:color w:val="002060"/>
                <w:sz w:val="16"/>
                <w:szCs w:val="16"/>
              </w:rPr>
              <w:t>3.047.151</w:t>
            </w:r>
          </w:p>
        </w:tc>
        <w:tc>
          <w:tcPr>
            <w:tcW w:w="1108" w:type="dxa"/>
            <w:vAlign w:val="bottom"/>
          </w:tcPr>
          <w:p w:rsidR="003D2B9B" w:rsidRPr="008B45DF" w:rsidRDefault="003D2B9B">
            <w:pPr>
              <w:jc w:val="right"/>
              <w:rPr>
                <w:color w:val="002060"/>
                <w:sz w:val="16"/>
                <w:szCs w:val="16"/>
              </w:rPr>
            </w:pPr>
            <w:r w:rsidRPr="008B45DF">
              <w:rPr>
                <w:color w:val="002060"/>
                <w:sz w:val="16"/>
                <w:szCs w:val="16"/>
              </w:rPr>
              <w:t>113.078</w:t>
            </w:r>
          </w:p>
        </w:tc>
        <w:tc>
          <w:tcPr>
            <w:tcW w:w="1197" w:type="dxa"/>
            <w:vAlign w:val="bottom"/>
          </w:tcPr>
          <w:p w:rsidR="003D2B9B" w:rsidRPr="008B45DF" w:rsidRDefault="003D2B9B">
            <w:pPr>
              <w:jc w:val="right"/>
              <w:rPr>
                <w:b/>
                <w:color w:val="002060"/>
                <w:sz w:val="16"/>
                <w:szCs w:val="16"/>
              </w:rPr>
            </w:pPr>
            <w:r w:rsidRPr="008B45DF">
              <w:rPr>
                <w:b/>
                <w:color w:val="002060"/>
                <w:sz w:val="16"/>
                <w:szCs w:val="16"/>
              </w:rPr>
              <w:t>3.731.354</w:t>
            </w:r>
          </w:p>
        </w:tc>
        <w:tc>
          <w:tcPr>
            <w:tcW w:w="1022" w:type="dxa"/>
            <w:vAlign w:val="center"/>
          </w:tcPr>
          <w:p w:rsidR="003D2B9B" w:rsidRDefault="003D2B9B">
            <w:pPr>
              <w:jc w:val="right"/>
              <w:rPr>
                <w:color w:val="002060"/>
                <w:sz w:val="16"/>
                <w:szCs w:val="16"/>
              </w:rPr>
            </w:pPr>
            <w:r>
              <w:rPr>
                <w:color w:val="002060"/>
                <w:sz w:val="16"/>
                <w:szCs w:val="16"/>
              </w:rPr>
              <w:t>-21,3</w:t>
            </w:r>
          </w:p>
        </w:tc>
        <w:tc>
          <w:tcPr>
            <w:tcW w:w="991" w:type="dxa"/>
            <w:vAlign w:val="center"/>
          </w:tcPr>
          <w:p w:rsidR="003D2B9B" w:rsidRDefault="003D2B9B">
            <w:pPr>
              <w:jc w:val="right"/>
              <w:rPr>
                <w:color w:val="002060"/>
                <w:sz w:val="16"/>
                <w:szCs w:val="16"/>
              </w:rPr>
            </w:pPr>
            <w:r>
              <w:rPr>
                <w:color w:val="002060"/>
                <w:sz w:val="16"/>
                <w:szCs w:val="16"/>
              </w:rPr>
              <w:t>109,4</w:t>
            </w:r>
          </w:p>
        </w:tc>
        <w:tc>
          <w:tcPr>
            <w:tcW w:w="972" w:type="dxa"/>
            <w:vAlign w:val="center"/>
          </w:tcPr>
          <w:p w:rsidR="003D2B9B" w:rsidRDefault="003D2B9B">
            <w:pPr>
              <w:jc w:val="right"/>
              <w:rPr>
                <w:color w:val="002060"/>
                <w:sz w:val="16"/>
                <w:szCs w:val="16"/>
              </w:rPr>
            </w:pPr>
            <w:r>
              <w:rPr>
                <w:color w:val="002060"/>
                <w:sz w:val="16"/>
                <w:szCs w:val="16"/>
              </w:rPr>
              <w:t>79,2</w:t>
            </w:r>
          </w:p>
        </w:tc>
        <w:tc>
          <w:tcPr>
            <w:tcW w:w="941" w:type="dxa"/>
            <w:vAlign w:val="center"/>
          </w:tcPr>
          <w:p w:rsidR="003D2B9B" w:rsidRPr="003D2B9B" w:rsidRDefault="003D2B9B">
            <w:pPr>
              <w:jc w:val="right"/>
              <w:rPr>
                <w:b/>
                <w:color w:val="002060"/>
                <w:sz w:val="16"/>
                <w:szCs w:val="16"/>
              </w:rPr>
            </w:pPr>
            <w:r w:rsidRPr="003D2B9B">
              <w:rPr>
                <w:b/>
                <w:color w:val="002060"/>
                <w:sz w:val="16"/>
                <w:szCs w:val="16"/>
              </w:rPr>
              <w:t>66,3</w:t>
            </w:r>
          </w:p>
        </w:tc>
      </w:tr>
      <w:tr w:rsidR="003D2B9B" w:rsidRPr="008B45DF" w:rsidTr="00A911FE">
        <w:trPr>
          <w:jc w:val="center"/>
        </w:trPr>
        <w:tc>
          <w:tcPr>
            <w:tcW w:w="1474" w:type="dxa"/>
            <w:vAlign w:val="center"/>
          </w:tcPr>
          <w:p w:rsidR="003D2B9B" w:rsidRPr="008B45DF" w:rsidRDefault="003D2B9B" w:rsidP="005822C2">
            <w:pPr>
              <w:rPr>
                <w:b/>
                <w:color w:val="002060"/>
                <w:sz w:val="16"/>
                <w:szCs w:val="16"/>
              </w:rPr>
            </w:pPr>
            <w:r w:rsidRPr="008B45DF">
              <w:rPr>
                <w:b/>
                <w:color w:val="002060"/>
                <w:sz w:val="16"/>
                <w:szCs w:val="16"/>
              </w:rPr>
              <w:t>Milano</w:t>
            </w:r>
          </w:p>
        </w:tc>
        <w:tc>
          <w:tcPr>
            <w:tcW w:w="1221" w:type="dxa"/>
            <w:vAlign w:val="bottom"/>
          </w:tcPr>
          <w:p w:rsidR="003D2B9B" w:rsidRPr="008B45DF" w:rsidRDefault="003D2B9B">
            <w:pPr>
              <w:jc w:val="right"/>
              <w:rPr>
                <w:color w:val="002060"/>
                <w:sz w:val="16"/>
                <w:szCs w:val="16"/>
              </w:rPr>
            </w:pPr>
            <w:r w:rsidRPr="008B45DF">
              <w:rPr>
                <w:color w:val="002060"/>
                <w:sz w:val="16"/>
                <w:szCs w:val="16"/>
              </w:rPr>
              <w:t>5.909.119</w:t>
            </w:r>
          </w:p>
        </w:tc>
        <w:tc>
          <w:tcPr>
            <w:tcW w:w="1220" w:type="dxa"/>
            <w:vAlign w:val="bottom"/>
          </w:tcPr>
          <w:p w:rsidR="003D2B9B" w:rsidRPr="008B45DF" w:rsidRDefault="003D2B9B">
            <w:pPr>
              <w:jc w:val="right"/>
              <w:rPr>
                <w:color w:val="002060"/>
                <w:sz w:val="16"/>
                <w:szCs w:val="16"/>
              </w:rPr>
            </w:pPr>
            <w:r w:rsidRPr="008B45DF">
              <w:rPr>
                <w:color w:val="002060"/>
                <w:sz w:val="16"/>
                <w:szCs w:val="16"/>
              </w:rPr>
              <w:t>23.196.842</w:t>
            </w:r>
          </w:p>
        </w:tc>
        <w:tc>
          <w:tcPr>
            <w:tcW w:w="1108" w:type="dxa"/>
            <w:vAlign w:val="bottom"/>
          </w:tcPr>
          <w:p w:rsidR="003D2B9B" w:rsidRPr="008B45DF" w:rsidRDefault="003D2B9B">
            <w:pPr>
              <w:jc w:val="right"/>
              <w:rPr>
                <w:color w:val="002060"/>
                <w:sz w:val="16"/>
                <w:szCs w:val="16"/>
              </w:rPr>
            </w:pPr>
            <w:r w:rsidRPr="008B45DF">
              <w:rPr>
                <w:color w:val="002060"/>
                <w:sz w:val="16"/>
                <w:szCs w:val="16"/>
              </w:rPr>
              <w:t>3.127.098</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32.233.059</w:t>
            </w:r>
          </w:p>
        </w:tc>
        <w:tc>
          <w:tcPr>
            <w:tcW w:w="1108" w:type="dxa"/>
            <w:vAlign w:val="bottom"/>
          </w:tcPr>
          <w:p w:rsidR="003D2B9B" w:rsidRPr="008B45DF" w:rsidRDefault="003D2B9B">
            <w:pPr>
              <w:jc w:val="right"/>
              <w:rPr>
                <w:color w:val="002060"/>
                <w:sz w:val="16"/>
                <w:szCs w:val="16"/>
              </w:rPr>
            </w:pPr>
            <w:r w:rsidRPr="008B45DF">
              <w:rPr>
                <w:color w:val="002060"/>
                <w:sz w:val="16"/>
                <w:szCs w:val="16"/>
              </w:rPr>
              <w:t>7.408.746</w:t>
            </w:r>
          </w:p>
        </w:tc>
        <w:tc>
          <w:tcPr>
            <w:tcW w:w="1220" w:type="dxa"/>
            <w:vAlign w:val="bottom"/>
          </w:tcPr>
          <w:p w:rsidR="003D2B9B" w:rsidRPr="008B45DF" w:rsidRDefault="003D2B9B">
            <w:pPr>
              <w:jc w:val="right"/>
              <w:rPr>
                <w:color w:val="002060"/>
                <w:sz w:val="16"/>
                <w:szCs w:val="16"/>
              </w:rPr>
            </w:pPr>
            <w:r w:rsidRPr="008B45DF">
              <w:rPr>
                <w:color w:val="002060"/>
                <w:sz w:val="16"/>
                <w:szCs w:val="16"/>
              </w:rPr>
              <w:t>10.136.142</w:t>
            </w:r>
          </w:p>
        </w:tc>
        <w:tc>
          <w:tcPr>
            <w:tcW w:w="1108" w:type="dxa"/>
            <w:vAlign w:val="bottom"/>
          </w:tcPr>
          <w:p w:rsidR="003D2B9B" w:rsidRPr="008B45DF" w:rsidRDefault="003D2B9B">
            <w:pPr>
              <w:jc w:val="right"/>
              <w:rPr>
                <w:color w:val="002060"/>
                <w:sz w:val="16"/>
                <w:szCs w:val="16"/>
              </w:rPr>
            </w:pPr>
            <w:r w:rsidRPr="008B45DF">
              <w:rPr>
                <w:color w:val="002060"/>
                <w:sz w:val="16"/>
                <w:szCs w:val="16"/>
              </w:rPr>
              <w:t>1.146.341</w:t>
            </w:r>
          </w:p>
        </w:tc>
        <w:tc>
          <w:tcPr>
            <w:tcW w:w="1197" w:type="dxa"/>
            <w:vAlign w:val="bottom"/>
          </w:tcPr>
          <w:p w:rsidR="003D2B9B" w:rsidRPr="008B45DF" w:rsidRDefault="003D2B9B">
            <w:pPr>
              <w:jc w:val="right"/>
              <w:rPr>
                <w:b/>
                <w:color w:val="002060"/>
                <w:sz w:val="16"/>
                <w:szCs w:val="16"/>
              </w:rPr>
            </w:pPr>
            <w:r w:rsidRPr="008B45DF">
              <w:rPr>
                <w:b/>
                <w:color w:val="002060"/>
                <w:sz w:val="16"/>
                <w:szCs w:val="16"/>
              </w:rPr>
              <w:t>18.691.229</w:t>
            </w:r>
          </w:p>
        </w:tc>
        <w:tc>
          <w:tcPr>
            <w:tcW w:w="1022" w:type="dxa"/>
            <w:vAlign w:val="center"/>
          </w:tcPr>
          <w:p w:rsidR="003D2B9B" w:rsidRDefault="003D2B9B">
            <w:pPr>
              <w:jc w:val="right"/>
              <w:rPr>
                <w:color w:val="002060"/>
                <w:sz w:val="16"/>
                <w:szCs w:val="16"/>
              </w:rPr>
            </w:pPr>
            <w:r>
              <w:rPr>
                <w:color w:val="002060"/>
                <w:sz w:val="16"/>
                <w:szCs w:val="16"/>
              </w:rPr>
              <w:t>25,4</w:t>
            </w:r>
          </w:p>
        </w:tc>
        <w:tc>
          <w:tcPr>
            <w:tcW w:w="991" w:type="dxa"/>
            <w:vAlign w:val="center"/>
          </w:tcPr>
          <w:p w:rsidR="003D2B9B" w:rsidRDefault="003D2B9B">
            <w:pPr>
              <w:jc w:val="right"/>
              <w:rPr>
                <w:color w:val="002060"/>
                <w:sz w:val="16"/>
                <w:szCs w:val="16"/>
              </w:rPr>
            </w:pPr>
            <w:r>
              <w:rPr>
                <w:color w:val="002060"/>
                <w:sz w:val="16"/>
                <w:szCs w:val="16"/>
              </w:rPr>
              <w:t>-56,3</w:t>
            </w:r>
          </w:p>
        </w:tc>
        <w:tc>
          <w:tcPr>
            <w:tcW w:w="972" w:type="dxa"/>
            <w:vAlign w:val="center"/>
          </w:tcPr>
          <w:p w:rsidR="003D2B9B" w:rsidRDefault="003D2B9B">
            <w:pPr>
              <w:jc w:val="right"/>
              <w:rPr>
                <w:color w:val="002060"/>
                <w:sz w:val="16"/>
                <w:szCs w:val="16"/>
              </w:rPr>
            </w:pPr>
            <w:r>
              <w:rPr>
                <w:color w:val="002060"/>
                <w:sz w:val="16"/>
                <w:szCs w:val="16"/>
              </w:rPr>
              <w:t>-63,3</w:t>
            </w:r>
          </w:p>
        </w:tc>
        <w:tc>
          <w:tcPr>
            <w:tcW w:w="941" w:type="dxa"/>
            <w:vAlign w:val="center"/>
          </w:tcPr>
          <w:p w:rsidR="003D2B9B" w:rsidRPr="003D2B9B" w:rsidRDefault="003D2B9B">
            <w:pPr>
              <w:jc w:val="right"/>
              <w:rPr>
                <w:b/>
                <w:color w:val="002060"/>
                <w:sz w:val="16"/>
                <w:szCs w:val="16"/>
              </w:rPr>
            </w:pPr>
            <w:r w:rsidRPr="003D2B9B">
              <w:rPr>
                <w:b/>
                <w:color w:val="002060"/>
                <w:sz w:val="16"/>
                <w:szCs w:val="16"/>
              </w:rPr>
              <w:t>-42,0</w:t>
            </w:r>
          </w:p>
        </w:tc>
      </w:tr>
      <w:tr w:rsidR="003D2B9B" w:rsidRPr="008B45DF" w:rsidTr="00A911FE">
        <w:trPr>
          <w:jc w:val="center"/>
        </w:trPr>
        <w:tc>
          <w:tcPr>
            <w:tcW w:w="1474" w:type="dxa"/>
            <w:vAlign w:val="center"/>
          </w:tcPr>
          <w:p w:rsidR="003D2B9B" w:rsidRPr="008B45DF" w:rsidRDefault="003D2B9B" w:rsidP="005822C2">
            <w:pPr>
              <w:rPr>
                <w:b/>
                <w:color w:val="002060"/>
                <w:sz w:val="16"/>
                <w:szCs w:val="16"/>
              </w:rPr>
            </w:pPr>
            <w:r w:rsidRPr="008B45DF">
              <w:rPr>
                <w:b/>
                <w:color w:val="002060"/>
                <w:sz w:val="16"/>
                <w:szCs w:val="16"/>
              </w:rPr>
              <w:t>Bergamo</w:t>
            </w:r>
          </w:p>
        </w:tc>
        <w:tc>
          <w:tcPr>
            <w:tcW w:w="1221" w:type="dxa"/>
            <w:vAlign w:val="bottom"/>
          </w:tcPr>
          <w:p w:rsidR="003D2B9B" w:rsidRPr="008B45DF" w:rsidRDefault="003D2B9B">
            <w:pPr>
              <w:jc w:val="right"/>
              <w:rPr>
                <w:color w:val="002060"/>
                <w:sz w:val="16"/>
                <w:szCs w:val="16"/>
              </w:rPr>
            </w:pPr>
            <w:r w:rsidRPr="008B45DF">
              <w:rPr>
                <w:color w:val="002060"/>
                <w:sz w:val="16"/>
                <w:szCs w:val="16"/>
              </w:rPr>
              <w:t>5.928.789</w:t>
            </w:r>
          </w:p>
        </w:tc>
        <w:tc>
          <w:tcPr>
            <w:tcW w:w="1220" w:type="dxa"/>
            <w:vAlign w:val="bottom"/>
          </w:tcPr>
          <w:p w:rsidR="003D2B9B" w:rsidRPr="008B45DF" w:rsidRDefault="003D2B9B">
            <w:pPr>
              <w:jc w:val="right"/>
              <w:rPr>
                <w:color w:val="002060"/>
                <w:sz w:val="16"/>
                <w:szCs w:val="16"/>
              </w:rPr>
            </w:pPr>
            <w:r w:rsidRPr="008B45DF">
              <w:rPr>
                <w:color w:val="002060"/>
                <w:sz w:val="16"/>
                <w:szCs w:val="16"/>
              </w:rPr>
              <w:t>8.471.628</w:t>
            </w:r>
          </w:p>
        </w:tc>
        <w:tc>
          <w:tcPr>
            <w:tcW w:w="1108" w:type="dxa"/>
            <w:vAlign w:val="bottom"/>
          </w:tcPr>
          <w:p w:rsidR="003D2B9B" w:rsidRPr="008B45DF" w:rsidRDefault="003D2B9B">
            <w:pPr>
              <w:jc w:val="right"/>
              <w:rPr>
                <w:color w:val="002060"/>
                <w:sz w:val="16"/>
                <w:szCs w:val="16"/>
              </w:rPr>
            </w:pPr>
            <w:r w:rsidRPr="008B45DF">
              <w:rPr>
                <w:color w:val="002060"/>
                <w:sz w:val="16"/>
                <w:szCs w:val="16"/>
              </w:rPr>
              <w:t>1.523.097</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15.923.514</w:t>
            </w:r>
          </w:p>
        </w:tc>
        <w:tc>
          <w:tcPr>
            <w:tcW w:w="1108" w:type="dxa"/>
            <w:vAlign w:val="bottom"/>
          </w:tcPr>
          <w:p w:rsidR="003D2B9B" w:rsidRPr="008B45DF" w:rsidRDefault="003D2B9B">
            <w:pPr>
              <w:jc w:val="right"/>
              <w:rPr>
                <w:color w:val="002060"/>
                <w:sz w:val="16"/>
                <w:szCs w:val="16"/>
              </w:rPr>
            </w:pPr>
            <w:r w:rsidRPr="008B45DF">
              <w:rPr>
                <w:color w:val="002060"/>
                <w:sz w:val="16"/>
                <w:szCs w:val="16"/>
              </w:rPr>
              <w:t>2.821.495</w:t>
            </w:r>
          </w:p>
        </w:tc>
        <w:tc>
          <w:tcPr>
            <w:tcW w:w="1220" w:type="dxa"/>
            <w:vAlign w:val="bottom"/>
          </w:tcPr>
          <w:p w:rsidR="003D2B9B" w:rsidRPr="008B45DF" w:rsidRDefault="003D2B9B">
            <w:pPr>
              <w:jc w:val="right"/>
              <w:rPr>
                <w:color w:val="002060"/>
                <w:sz w:val="16"/>
                <w:szCs w:val="16"/>
              </w:rPr>
            </w:pPr>
            <w:r w:rsidRPr="008B45DF">
              <w:rPr>
                <w:color w:val="002060"/>
                <w:sz w:val="16"/>
                <w:szCs w:val="16"/>
              </w:rPr>
              <w:t>5.078.170</w:t>
            </w:r>
          </w:p>
        </w:tc>
        <w:tc>
          <w:tcPr>
            <w:tcW w:w="1108" w:type="dxa"/>
            <w:vAlign w:val="bottom"/>
          </w:tcPr>
          <w:p w:rsidR="003D2B9B" w:rsidRPr="008B45DF" w:rsidRDefault="003D2B9B">
            <w:pPr>
              <w:jc w:val="right"/>
              <w:rPr>
                <w:color w:val="002060"/>
                <w:sz w:val="16"/>
                <w:szCs w:val="16"/>
              </w:rPr>
            </w:pPr>
            <w:r w:rsidRPr="008B45DF">
              <w:rPr>
                <w:color w:val="002060"/>
                <w:sz w:val="16"/>
                <w:szCs w:val="16"/>
              </w:rPr>
              <w:t>635.139</w:t>
            </w:r>
          </w:p>
        </w:tc>
        <w:tc>
          <w:tcPr>
            <w:tcW w:w="1197" w:type="dxa"/>
            <w:vAlign w:val="bottom"/>
          </w:tcPr>
          <w:p w:rsidR="003D2B9B" w:rsidRPr="008B45DF" w:rsidRDefault="003D2B9B">
            <w:pPr>
              <w:jc w:val="right"/>
              <w:rPr>
                <w:b/>
                <w:color w:val="002060"/>
                <w:sz w:val="16"/>
                <w:szCs w:val="16"/>
              </w:rPr>
            </w:pPr>
            <w:r w:rsidRPr="008B45DF">
              <w:rPr>
                <w:b/>
                <w:color w:val="002060"/>
                <w:sz w:val="16"/>
                <w:szCs w:val="16"/>
              </w:rPr>
              <w:t>8.534.804</w:t>
            </w:r>
          </w:p>
        </w:tc>
        <w:tc>
          <w:tcPr>
            <w:tcW w:w="1022" w:type="dxa"/>
            <w:vAlign w:val="center"/>
          </w:tcPr>
          <w:p w:rsidR="003D2B9B" w:rsidRDefault="003D2B9B">
            <w:pPr>
              <w:jc w:val="right"/>
              <w:rPr>
                <w:color w:val="002060"/>
                <w:sz w:val="16"/>
                <w:szCs w:val="16"/>
              </w:rPr>
            </w:pPr>
            <w:r>
              <w:rPr>
                <w:color w:val="002060"/>
                <w:sz w:val="16"/>
                <w:szCs w:val="16"/>
              </w:rPr>
              <w:t>-52,4</w:t>
            </w:r>
          </w:p>
        </w:tc>
        <w:tc>
          <w:tcPr>
            <w:tcW w:w="991" w:type="dxa"/>
            <w:vAlign w:val="center"/>
          </w:tcPr>
          <w:p w:rsidR="003D2B9B" w:rsidRDefault="003D2B9B">
            <w:pPr>
              <w:jc w:val="right"/>
              <w:rPr>
                <w:color w:val="002060"/>
                <w:sz w:val="16"/>
                <w:szCs w:val="16"/>
              </w:rPr>
            </w:pPr>
            <w:r>
              <w:rPr>
                <w:color w:val="002060"/>
                <w:sz w:val="16"/>
                <w:szCs w:val="16"/>
              </w:rPr>
              <w:t>-40,1</w:t>
            </w:r>
          </w:p>
        </w:tc>
        <w:tc>
          <w:tcPr>
            <w:tcW w:w="972" w:type="dxa"/>
            <w:vAlign w:val="center"/>
          </w:tcPr>
          <w:p w:rsidR="003D2B9B" w:rsidRDefault="003D2B9B">
            <w:pPr>
              <w:jc w:val="right"/>
              <w:rPr>
                <w:color w:val="002060"/>
                <w:sz w:val="16"/>
                <w:szCs w:val="16"/>
              </w:rPr>
            </w:pPr>
            <w:r>
              <w:rPr>
                <w:color w:val="002060"/>
                <w:sz w:val="16"/>
                <w:szCs w:val="16"/>
              </w:rPr>
              <w:t>-58,3</w:t>
            </w:r>
          </w:p>
        </w:tc>
        <w:tc>
          <w:tcPr>
            <w:tcW w:w="941" w:type="dxa"/>
            <w:vAlign w:val="center"/>
          </w:tcPr>
          <w:p w:rsidR="003D2B9B" w:rsidRPr="003D2B9B" w:rsidRDefault="003D2B9B">
            <w:pPr>
              <w:jc w:val="right"/>
              <w:rPr>
                <w:b/>
                <w:color w:val="002060"/>
                <w:sz w:val="16"/>
                <w:szCs w:val="16"/>
              </w:rPr>
            </w:pPr>
            <w:r w:rsidRPr="003D2B9B">
              <w:rPr>
                <w:b/>
                <w:color w:val="002060"/>
                <w:sz w:val="16"/>
                <w:szCs w:val="16"/>
              </w:rPr>
              <w:t>-46,4</w:t>
            </w:r>
          </w:p>
        </w:tc>
      </w:tr>
      <w:tr w:rsidR="003D2B9B" w:rsidRPr="008B45DF" w:rsidTr="00A911FE">
        <w:trPr>
          <w:jc w:val="center"/>
        </w:trPr>
        <w:tc>
          <w:tcPr>
            <w:tcW w:w="1474" w:type="dxa"/>
            <w:vAlign w:val="center"/>
          </w:tcPr>
          <w:p w:rsidR="003D2B9B" w:rsidRPr="008B45DF" w:rsidRDefault="003D2B9B" w:rsidP="005822C2">
            <w:pPr>
              <w:rPr>
                <w:b/>
                <w:color w:val="002060"/>
                <w:sz w:val="16"/>
                <w:szCs w:val="16"/>
              </w:rPr>
            </w:pPr>
            <w:r w:rsidRPr="008B45DF">
              <w:rPr>
                <w:b/>
                <w:color w:val="002060"/>
                <w:sz w:val="16"/>
                <w:szCs w:val="16"/>
              </w:rPr>
              <w:t>Brescia</w:t>
            </w:r>
          </w:p>
        </w:tc>
        <w:tc>
          <w:tcPr>
            <w:tcW w:w="1221" w:type="dxa"/>
            <w:vAlign w:val="bottom"/>
          </w:tcPr>
          <w:p w:rsidR="003D2B9B" w:rsidRPr="008B45DF" w:rsidRDefault="003D2B9B">
            <w:pPr>
              <w:jc w:val="right"/>
              <w:rPr>
                <w:color w:val="002060"/>
                <w:sz w:val="16"/>
                <w:szCs w:val="16"/>
              </w:rPr>
            </w:pPr>
            <w:r w:rsidRPr="008B45DF">
              <w:rPr>
                <w:color w:val="002060"/>
                <w:sz w:val="16"/>
                <w:szCs w:val="16"/>
              </w:rPr>
              <w:t>6.905.842</w:t>
            </w:r>
          </w:p>
        </w:tc>
        <w:tc>
          <w:tcPr>
            <w:tcW w:w="1220" w:type="dxa"/>
            <w:vAlign w:val="bottom"/>
          </w:tcPr>
          <w:p w:rsidR="003D2B9B" w:rsidRPr="008B45DF" w:rsidRDefault="003D2B9B">
            <w:pPr>
              <w:jc w:val="right"/>
              <w:rPr>
                <w:color w:val="002060"/>
                <w:sz w:val="16"/>
                <w:szCs w:val="16"/>
              </w:rPr>
            </w:pPr>
            <w:r w:rsidRPr="008B45DF">
              <w:rPr>
                <w:color w:val="002060"/>
                <w:sz w:val="16"/>
                <w:szCs w:val="16"/>
              </w:rPr>
              <w:t>12.257.820</w:t>
            </w:r>
          </w:p>
        </w:tc>
        <w:tc>
          <w:tcPr>
            <w:tcW w:w="1108" w:type="dxa"/>
            <w:vAlign w:val="bottom"/>
          </w:tcPr>
          <w:p w:rsidR="003D2B9B" w:rsidRPr="008B45DF" w:rsidRDefault="003D2B9B">
            <w:pPr>
              <w:jc w:val="right"/>
              <w:rPr>
                <w:color w:val="002060"/>
                <w:sz w:val="16"/>
                <w:szCs w:val="16"/>
              </w:rPr>
            </w:pPr>
            <w:r w:rsidRPr="008B45DF">
              <w:rPr>
                <w:color w:val="002060"/>
                <w:sz w:val="16"/>
                <w:szCs w:val="16"/>
              </w:rPr>
              <w:t>2.055.938</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21.219.600</w:t>
            </w:r>
          </w:p>
        </w:tc>
        <w:tc>
          <w:tcPr>
            <w:tcW w:w="1108" w:type="dxa"/>
            <w:vAlign w:val="bottom"/>
          </w:tcPr>
          <w:p w:rsidR="003D2B9B" w:rsidRPr="008B45DF" w:rsidRDefault="003D2B9B">
            <w:pPr>
              <w:jc w:val="right"/>
              <w:rPr>
                <w:color w:val="002060"/>
                <w:sz w:val="16"/>
                <w:szCs w:val="16"/>
              </w:rPr>
            </w:pPr>
            <w:r w:rsidRPr="008B45DF">
              <w:rPr>
                <w:color w:val="002060"/>
                <w:sz w:val="16"/>
                <w:szCs w:val="16"/>
              </w:rPr>
              <w:t>2.854.958</w:t>
            </w:r>
          </w:p>
        </w:tc>
        <w:tc>
          <w:tcPr>
            <w:tcW w:w="1220" w:type="dxa"/>
            <w:vAlign w:val="bottom"/>
          </w:tcPr>
          <w:p w:rsidR="003D2B9B" w:rsidRPr="008B45DF" w:rsidRDefault="003D2B9B">
            <w:pPr>
              <w:jc w:val="right"/>
              <w:rPr>
                <w:color w:val="002060"/>
                <w:sz w:val="16"/>
                <w:szCs w:val="16"/>
              </w:rPr>
            </w:pPr>
            <w:r w:rsidRPr="008B45DF">
              <w:rPr>
                <w:color w:val="002060"/>
                <w:sz w:val="16"/>
                <w:szCs w:val="16"/>
              </w:rPr>
              <w:t>5.656.925</w:t>
            </w:r>
          </w:p>
        </w:tc>
        <w:tc>
          <w:tcPr>
            <w:tcW w:w="1108" w:type="dxa"/>
            <w:vAlign w:val="bottom"/>
          </w:tcPr>
          <w:p w:rsidR="003D2B9B" w:rsidRPr="008B45DF" w:rsidRDefault="003D2B9B">
            <w:pPr>
              <w:jc w:val="right"/>
              <w:rPr>
                <w:color w:val="002060"/>
                <w:sz w:val="16"/>
                <w:szCs w:val="16"/>
              </w:rPr>
            </w:pPr>
            <w:r w:rsidRPr="008B45DF">
              <w:rPr>
                <w:color w:val="002060"/>
                <w:sz w:val="16"/>
                <w:szCs w:val="16"/>
              </w:rPr>
              <w:t>897.131</w:t>
            </w:r>
          </w:p>
        </w:tc>
        <w:tc>
          <w:tcPr>
            <w:tcW w:w="1197" w:type="dxa"/>
            <w:vAlign w:val="bottom"/>
          </w:tcPr>
          <w:p w:rsidR="003D2B9B" w:rsidRPr="008B45DF" w:rsidRDefault="003D2B9B">
            <w:pPr>
              <w:jc w:val="right"/>
              <w:rPr>
                <w:b/>
                <w:color w:val="002060"/>
                <w:sz w:val="16"/>
                <w:szCs w:val="16"/>
              </w:rPr>
            </w:pPr>
            <w:r w:rsidRPr="008B45DF">
              <w:rPr>
                <w:b/>
                <w:color w:val="002060"/>
                <w:sz w:val="16"/>
                <w:szCs w:val="16"/>
              </w:rPr>
              <w:t>9.409.014</w:t>
            </w:r>
          </w:p>
        </w:tc>
        <w:tc>
          <w:tcPr>
            <w:tcW w:w="1022" w:type="dxa"/>
            <w:vAlign w:val="center"/>
          </w:tcPr>
          <w:p w:rsidR="003D2B9B" w:rsidRDefault="003D2B9B">
            <w:pPr>
              <w:jc w:val="right"/>
              <w:rPr>
                <w:color w:val="002060"/>
                <w:sz w:val="16"/>
                <w:szCs w:val="16"/>
              </w:rPr>
            </w:pPr>
            <w:r>
              <w:rPr>
                <w:color w:val="002060"/>
                <w:sz w:val="16"/>
                <w:szCs w:val="16"/>
              </w:rPr>
              <w:t>-58,7</w:t>
            </w:r>
          </w:p>
        </w:tc>
        <w:tc>
          <w:tcPr>
            <w:tcW w:w="991" w:type="dxa"/>
            <w:vAlign w:val="center"/>
          </w:tcPr>
          <w:p w:rsidR="003D2B9B" w:rsidRDefault="003D2B9B">
            <w:pPr>
              <w:jc w:val="right"/>
              <w:rPr>
                <w:color w:val="002060"/>
                <w:sz w:val="16"/>
                <w:szCs w:val="16"/>
              </w:rPr>
            </w:pPr>
            <w:r>
              <w:rPr>
                <w:color w:val="002060"/>
                <w:sz w:val="16"/>
                <w:szCs w:val="16"/>
              </w:rPr>
              <w:t>-53,9</w:t>
            </w:r>
          </w:p>
        </w:tc>
        <w:tc>
          <w:tcPr>
            <w:tcW w:w="972" w:type="dxa"/>
            <w:vAlign w:val="center"/>
          </w:tcPr>
          <w:p w:rsidR="003D2B9B" w:rsidRDefault="003D2B9B">
            <w:pPr>
              <w:jc w:val="right"/>
              <w:rPr>
                <w:color w:val="002060"/>
                <w:sz w:val="16"/>
                <w:szCs w:val="16"/>
              </w:rPr>
            </w:pPr>
            <w:r>
              <w:rPr>
                <w:color w:val="002060"/>
                <w:sz w:val="16"/>
                <w:szCs w:val="16"/>
              </w:rPr>
              <w:t>-56,4</w:t>
            </w:r>
          </w:p>
        </w:tc>
        <w:tc>
          <w:tcPr>
            <w:tcW w:w="941" w:type="dxa"/>
            <w:vAlign w:val="center"/>
          </w:tcPr>
          <w:p w:rsidR="003D2B9B" w:rsidRPr="003D2B9B" w:rsidRDefault="003D2B9B">
            <w:pPr>
              <w:jc w:val="right"/>
              <w:rPr>
                <w:b/>
                <w:color w:val="002060"/>
                <w:sz w:val="16"/>
                <w:szCs w:val="16"/>
              </w:rPr>
            </w:pPr>
            <w:r w:rsidRPr="003D2B9B">
              <w:rPr>
                <w:b/>
                <w:color w:val="002060"/>
                <w:sz w:val="16"/>
                <w:szCs w:val="16"/>
              </w:rPr>
              <w:t>-55,7</w:t>
            </w:r>
          </w:p>
        </w:tc>
      </w:tr>
      <w:tr w:rsidR="003D2B9B" w:rsidRPr="008B45DF" w:rsidTr="00A911FE">
        <w:trPr>
          <w:jc w:val="center"/>
        </w:trPr>
        <w:tc>
          <w:tcPr>
            <w:tcW w:w="1474" w:type="dxa"/>
            <w:vAlign w:val="center"/>
          </w:tcPr>
          <w:p w:rsidR="003D2B9B" w:rsidRPr="008B45DF" w:rsidRDefault="003D2B9B" w:rsidP="005822C2">
            <w:pPr>
              <w:rPr>
                <w:b/>
                <w:color w:val="002060"/>
                <w:sz w:val="16"/>
                <w:szCs w:val="16"/>
              </w:rPr>
            </w:pPr>
            <w:r w:rsidRPr="008B45DF">
              <w:rPr>
                <w:b/>
                <w:color w:val="002060"/>
                <w:sz w:val="16"/>
                <w:szCs w:val="16"/>
              </w:rPr>
              <w:t>Como</w:t>
            </w:r>
          </w:p>
        </w:tc>
        <w:tc>
          <w:tcPr>
            <w:tcW w:w="1221" w:type="dxa"/>
            <w:vAlign w:val="bottom"/>
          </w:tcPr>
          <w:p w:rsidR="003D2B9B" w:rsidRPr="008B45DF" w:rsidRDefault="003D2B9B">
            <w:pPr>
              <w:jc w:val="right"/>
              <w:rPr>
                <w:color w:val="002060"/>
                <w:sz w:val="16"/>
                <w:szCs w:val="16"/>
              </w:rPr>
            </w:pPr>
            <w:r w:rsidRPr="008B45DF">
              <w:rPr>
                <w:color w:val="002060"/>
                <w:sz w:val="16"/>
                <w:szCs w:val="16"/>
              </w:rPr>
              <w:t>1.707.978</w:t>
            </w:r>
          </w:p>
        </w:tc>
        <w:tc>
          <w:tcPr>
            <w:tcW w:w="1220" w:type="dxa"/>
            <w:vAlign w:val="bottom"/>
          </w:tcPr>
          <w:p w:rsidR="003D2B9B" w:rsidRPr="008B45DF" w:rsidRDefault="003D2B9B">
            <w:pPr>
              <w:jc w:val="right"/>
              <w:rPr>
                <w:color w:val="002060"/>
                <w:sz w:val="16"/>
                <w:szCs w:val="16"/>
              </w:rPr>
            </w:pPr>
            <w:r w:rsidRPr="008B45DF">
              <w:rPr>
                <w:color w:val="002060"/>
                <w:sz w:val="16"/>
                <w:szCs w:val="16"/>
              </w:rPr>
              <w:t>5.691.619</w:t>
            </w:r>
          </w:p>
        </w:tc>
        <w:tc>
          <w:tcPr>
            <w:tcW w:w="1108" w:type="dxa"/>
            <w:vAlign w:val="bottom"/>
          </w:tcPr>
          <w:p w:rsidR="003D2B9B" w:rsidRPr="008B45DF" w:rsidRDefault="003D2B9B">
            <w:pPr>
              <w:jc w:val="right"/>
              <w:rPr>
                <w:color w:val="002060"/>
                <w:sz w:val="16"/>
                <w:szCs w:val="16"/>
              </w:rPr>
            </w:pPr>
            <w:r w:rsidRPr="008B45DF">
              <w:rPr>
                <w:color w:val="002060"/>
                <w:sz w:val="16"/>
                <w:szCs w:val="16"/>
              </w:rPr>
              <w:t>864.539</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8.264.136</w:t>
            </w:r>
          </w:p>
        </w:tc>
        <w:tc>
          <w:tcPr>
            <w:tcW w:w="1108" w:type="dxa"/>
            <w:vAlign w:val="bottom"/>
          </w:tcPr>
          <w:p w:rsidR="003D2B9B" w:rsidRPr="008B45DF" w:rsidRDefault="003D2B9B">
            <w:pPr>
              <w:jc w:val="right"/>
              <w:rPr>
                <w:color w:val="002060"/>
                <w:sz w:val="16"/>
                <w:szCs w:val="16"/>
              </w:rPr>
            </w:pPr>
            <w:r w:rsidRPr="008B45DF">
              <w:rPr>
                <w:color w:val="002060"/>
                <w:sz w:val="16"/>
                <w:szCs w:val="16"/>
              </w:rPr>
              <w:t>2.484.962</w:t>
            </w:r>
          </w:p>
        </w:tc>
        <w:tc>
          <w:tcPr>
            <w:tcW w:w="1220" w:type="dxa"/>
            <w:vAlign w:val="bottom"/>
          </w:tcPr>
          <w:p w:rsidR="003D2B9B" w:rsidRPr="008B45DF" w:rsidRDefault="003D2B9B">
            <w:pPr>
              <w:jc w:val="right"/>
              <w:rPr>
                <w:color w:val="002060"/>
                <w:sz w:val="16"/>
                <w:szCs w:val="16"/>
              </w:rPr>
            </w:pPr>
            <w:r w:rsidRPr="008B45DF">
              <w:rPr>
                <w:color w:val="002060"/>
                <w:sz w:val="16"/>
                <w:szCs w:val="16"/>
              </w:rPr>
              <w:t>1.413.254</w:t>
            </w:r>
          </w:p>
        </w:tc>
        <w:tc>
          <w:tcPr>
            <w:tcW w:w="1108" w:type="dxa"/>
            <w:vAlign w:val="bottom"/>
          </w:tcPr>
          <w:p w:rsidR="003D2B9B" w:rsidRPr="008B45DF" w:rsidRDefault="003D2B9B">
            <w:pPr>
              <w:jc w:val="right"/>
              <w:rPr>
                <w:color w:val="002060"/>
                <w:sz w:val="16"/>
                <w:szCs w:val="16"/>
              </w:rPr>
            </w:pPr>
            <w:r w:rsidRPr="008B45DF">
              <w:rPr>
                <w:color w:val="002060"/>
                <w:sz w:val="16"/>
                <w:szCs w:val="16"/>
              </w:rPr>
              <w:t>454.347</w:t>
            </w:r>
          </w:p>
        </w:tc>
        <w:tc>
          <w:tcPr>
            <w:tcW w:w="1197" w:type="dxa"/>
            <w:vAlign w:val="bottom"/>
          </w:tcPr>
          <w:p w:rsidR="003D2B9B" w:rsidRPr="008B45DF" w:rsidRDefault="003D2B9B">
            <w:pPr>
              <w:jc w:val="right"/>
              <w:rPr>
                <w:b/>
                <w:color w:val="002060"/>
                <w:sz w:val="16"/>
                <w:szCs w:val="16"/>
              </w:rPr>
            </w:pPr>
            <w:r w:rsidRPr="008B45DF">
              <w:rPr>
                <w:b/>
                <w:color w:val="002060"/>
                <w:sz w:val="16"/>
                <w:szCs w:val="16"/>
              </w:rPr>
              <w:t>4.352.563</w:t>
            </w:r>
          </w:p>
        </w:tc>
        <w:tc>
          <w:tcPr>
            <w:tcW w:w="1022" w:type="dxa"/>
            <w:vAlign w:val="center"/>
          </w:tcPr>
          <w:p w:rsidR="003D2B9B" w:rsidRDefault="003D2B9B">
            <w:pPr>
              <w:jc w:val="right"/>
              <w:rPr>
                <w:color w:val="002060"/>
                <w:sz w:val="16"/>
                <w:szCs w:val="16"/>
              </w:rPr>
            </w:pPr>
            <w:r>
              <w:rPr>
                <w:color w:val="002060"/>
                <w:sz w:val="16"/>
                <w:szCs w:val="16"/>
              </w:rPr>
              <w:t>45,5</w:t>
            </w:r>
          </w:p>
        </w:tc>
        <w:tc>
          <w:tcPr>
            <w:tcW w:w="991" w:type="dxa"/>
            <w:vAlign w:val="center"/>
          </w:tcPr>
          <w:p w:rsidR="003D2B9B" w:rsidRDefault="003D2B9B">
            <w:pPr>
              <w:jc w:val="right"/>
              <w:rPr>
                <w:color w:val="002060"/>
                <w:sz w:val="16"/>
                <w:szCs w:val="16"/>
              </w:rPr>
            </w:pPr>
            <w:r>
              <w:rPr>
                <w:color w:val="002060"/>
                <w:sz w:val="16"/>
                <w:szCs w:val="16"/>
              </w:rPr>
              <w:t>-75,2</w:t>
            </w:r>
          </w:p>
        </w:tc>
        <w:tc>
          <w:tcPr>
            <w:tcW w:w="972" w:type="dxa"/>
            <w:vAlign w:val="center"/>
          </w:tcPr>
          <w:p w:rsidR="003D2B9B" w:rsidRDefault="003D2B9B">
            <w:pPr>
              <w:jc w:val="right"/>
              <w:rPr>
                <w:color w:val="002060"/>
                <w:sz w:val="16"/>
                <w:szCs w:val="16"/>
              </w:rPr>
            </w:pPr>
            <w:r>
              <w:rPr>
                <w:color w:val="002060"/>
                <w:sz w:val="16"/>
                <w:szCs w:val="16"/>
              </w:rPr>
              <w:t>-47,4</w:t>
            </w:r>
          </w:p>
        </w:tc>
        <w:tc>
          <w:tcPr>
            <w:tcW w:w="941" w:type="dxa"/>
            <w:vAlign w:val="center"/>
          </w:tcPr>
          <w:p w:rsidR="003D2B9B" w:rsidRPr="003D2B9B" w:rsidRDefault="003D2B9B">
            <w:pPr>
              <w:jc w:val="right"/>
              <w:rPr>
                <w:b/>
                <w:color w:val="002060"/>
                <w:sz w:val="16"/>
                <w:szCs w:val="16"/>
              </w:rPr>
            </w:pPr>
            <w:r w:rsidRPr="003D2B9B">
              <w:rPr>
                <w:b/>
                <w:color w:val="002060"/>
                <w:sz w:val="16"/>
                <w:szCs w:val="16"/>
              </w:rPr>
              <w:t>-47,3</w:t>
            </w:r>
          </w:p>
        </w:tc>
      </w:tr>
      <w:tr w:rsidR="003D2B9B" w:rsidRPr="008B45DF" w:rsidTr="00A911FE">
        <w:trPr>
          <w:jc w:val="center"/>
        </w:trPr>
        <w:tc>
          <w:tcPr>
            <w:tcW w:w="1474" w:type="dxa"/>
            <w:vAlign w:val="center"/>
          </w:tcPr>
          <w:p w:rsidR="003D2B9B" w:rsidRPr="008B45DF" w:rsidRDefault="003D2B9B" w:rsidP="005822C2">
            <w:pPr>
              <w:rPr>
                <w:b/>
                <w:color w:val="002060"/>
                <w:sz w:val="16"/>
                <w:szCs w:val="16"/>
              </w:rPr>
            </w:pPr>
            <w:r w:rsidRPr="008B45DF">
              <w:rPr>
                <w:b/>
                <w:color w:val="002060"/>
                <w:sz w:val="16"/>
                <w:szCs w:val="16"/>
              </w:rPr>
              <w:t>Cremona</w:t>
            </w:r>
          </w:p>
        </w:tc>
        <w:tc>
          <w:tcPr>
            <w:tcW w:w="1221" w:type="dxa"/>
            <w:vAlign w:val="bottom"/>
          </w:tcPr>
          <w:p w:rsidR="003D2B9B" w:rsidRPr="008B45DF" w:rsidRDefault="003D2B9B">
            <w:pPr>
              <w:jc w:val="right"/>
              <w:rPr>
                <w:color w:val="002060"/>
                <w:sz w:val="16"/>
                <w:szCs w:val="16"/>
              </w:rPr>
            </w:pPr>
            <w:r w:rsidRPr="008B45DF">
              <w:rPr>
                <w:color w:val="002060"/>
                <w:sz w:val="16"/>
                <w:szCs w:val="16"/>
              </w:rPr>
              <w:t>2.079.465</w:t>
            </w:r>
          </w:p>
        </w:tc>
        <w:tc>
          <w:tcPr>
            <w:tcW w:w="1220" w:type="dxa"/>
            <w:vAlign w:val="bottom"/>
          </w:tcPr>
          <w:p w:rsidR="003D2B9B" w:rsidRPr="008B45DF" w:rsidRDefault="003D2B9B">
            <w:pPr>
              <w:jc w:val="right"/>
              <w:rPr>
                <w:color w:val="002060"/>
                <w:sz w:val="16"/>
                <w:szCs w:val="16"/>
              </w:rPr>
            </w:pPr>
            <w:r w:rsidRPr="008B45DF">
              <w:rPr>
                <w:color w:val="002060"/>
                <w:sz w:val="16"/>
                <w:szCs w:val="16"/>
              </w:rPr>
              <w:t>1.533.525</w:t>
            </w:r>
          </w:p>
        </w:tc>
        <w:tc>
          <w:tcPr>
            <w:tcW w:w="1108" w:type="dxa"/>
            <w:vAlign w:val="bottom"/>
          </w:tcPr>
          <w:p w:rsidR="003D2B9B" w:rsidRPr="008B45DF" w:rsidRDefault="003D2B9B">
            <w:pPr>
              <w:jc w:val="right"/>
              <w:rPr>
                <w:color w:val="002060"/>
                <w:sz w:val="16"/>
                <w:szCs w:val="16"/>
              </w:rPr>
            </w:pPr>
            <w:r w:rsidRPr="008B45DF">
              <w:rPr>
                <w:color w:val="002060"/>
                <w:sz w:val="16"/>
                <w:szCs w:val="16"/>
              </w:rPr>
              <w:t>380.399</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3.993.389</w:t>
            </w:r>
          </w:p>
        </w:tc>
        <w:tc>
          <w:tcPr>
            <w:tcW w:w="1108" w:type="dxa"/>
            <w:vAlign w:val="bottom"/>
          </w:tcPr>
          <w:p w:rsidR="003D2B9B" w:rsidRPr="008B45DF" w:rsidRDefault="003D2B9B">
            <w:pPr>
              <w:jc w:val="right"/>
              <w:rPr>
                <w:color w:val="002060"/>
                <w:sz w:val="16"/>
                <w:szCs w:val="16"/>
              </w:rPr>
            </w:pPr>
            <w:r w:rsidRPr="008B45DF">
              <w:rPr>
                <w:color w:val="002060"/>
                <w:sz w:val="16"/>
                <w:szCs w:val="16"/>
              </w:rPr>
              <w:t>1.163.659</w:t>
            </w:r>
          </w:p>
        </w:tc>
        <w:tc>
          <w:tcPr>
            <w:tcW w:w="1220" w:type="dxa"/>
            <w:vAlign w:val="bottom"/>
          </w:tcPr>
          <w:p w:rsidR="003D2B9B" w:rsidRPr="008B45DF" w:rsidRDefault="003D2B9B">
            <w:pPr>
              <w:jc w:val="right"/>
              <w:rPr>
                <w:color w:val="002060"/>
                <w:sz w:val="16"/>
                <w:szCs w:val="16"/>
              </w:rPr>
            </w:pPr>
            <w:r w:rsidRPr="008B45DF">
              <w:rPr>
                <w:color w:val="002060"/>
                <w:sz w:val="16"/>
                <w:szCs w:val="16"/>
              </w:rPr>
              <w:t>220.109</w:t>
            </w:r>
          </w:p>
        </w:tc>
        <w:tc>
          <w:tcPr>
            <w:tcW w:w="1108" w:type="dxa"/>
            <w:vAlign w:val="bottom"/>
          </w:tcPr>
          <w:p w:rsidR="003D2B9B" w:rsidRPr="008B45DF" w:rsidRDefault="003D2B9B">
            <w:pPr>
              <w:jc w:val="right"/>
              <w:rPr>
                <w:color w:val="002060"/>
                <w:sz w:val="16"/>
                <w:szCs w:val="16"/>
              </w:rPr>
            </w:pPr>
            <w:r w:rsidRPr="008B45DF">
              <w:rPr>
                <w:color w:val="002060"/>
                <w:sz w:val="16"/>
                <w:szCs w:val="16"/>
              </w:rPr>
              <w:t>166.508</w:t>
            </w:r>
          </w:p>
        </w:tc>
        <w:tc>
          <w:tcPr>
            <w:tcW w:w="1197" w:type="dxa"/>
            <w:vAlign w:val="bottom"/>
          </w:tcPr>
          <w:p w:rsidR="003D2B9B" w:rsidRPr="008B45DF" w:rsidRDefault="003D2B9B">
            <w:pPr>
              <w:jc w:val="right"/>
              <w:rPr>
                <w:b/>
                <w:color w:val="002060"/>
                <w:sz w:val="16"/>
                <w:szCs w:val="16"/>
              </w:rPr>
            </w:pPr>
            <w:r w:rsidRPr="008B45DF">
              <w:rPr>
                <w:b/>
                <w:color w:val="002060"/>
                <w:sz w:val="16"/>
                <w:szCs w:val="16"/>
              </w:rPr>
              <w:t>1.550.276</w:t>
            </w:r>
          </w:p>
        </w:tc>
        <w:tc>
          <w:tcPr>
            <w:tcW w:w="1022" w:type="dxa"/>
            <w:vAlign w:val="center"/>
          </w:tcPr>
          <w:p w:rsidR="003D2B9B" w:rsidRDefault="003D2B9B">
            <w:pPr>
              <w:jc w:val="right"/>
              <w:rPr>
                <w:color w:val="002060"/>
                <w:sz w:val="16"/>
                <w:szCs w:val="16"/>
              </w:rPr>
            </w:pPr>
            <w:r>
              <w:rPr>
                <w:color w:val="002060"/>
                <w:sz w:val="16"/>
                <w:szCs w:val="16"/>
              </w:rPr>
              <w:t>-44,0</w:t>
            </w:r>
          </w:p>
        </w:tc>
        <w:tc>
          <w:tcPr>
            <w:tcW w:w="991" w:type="dxa"/>
            <w:vAlign w:val="center"/>
          </w:tcPr>
          <w:p w:rsidR="003D2B9B" w:rsidRDefault="003D2B9B">
            <w:pPr>
              <w:jc w:val="right"/>
              <w:rPr>
                <w:color w:val="002060"/>
                <w:sz w:val="16"/>
                <w:szCs w:val="16"/>
              </w:rPr>
            </w:pPr>
            <w:r>
              <w:rPr>
                <w:color w:val="002060"/>
                <w:sz w:val="16"/>
                <w:szCs w:val="16"/>
              </w:rPr>
              <w:t>-85,6</w:t>
            </w:r>
          </w:p>
        </w:tc>
        <w:tc>
          <w:tcPr>
            <w:tcW w:w="972" w:type="dxa"/>
            <w:vAlign w:val="center"/>
          </w:tcPr>
          <w:p w:rsidR="003D2B9B" w:rsidRDefault="003D2B9B">
            <w:pPr>
              <w:jc w:val="right"/>
              <w:rPr>
                <w:color w:val="002060"/>
                <w:sz w:val="16"/>
                <w:szCs w:val="16"/>
              </w:rPr>
            </w:pPr>
            <w:r>
              <w:rPr>
                <w:color w:val="002060"/>
                <w:sz w:val="16"/>
                <w:szCs w:val="16"/>
              </w:rPr>
              <w:t>-56,2</w:t>
            </w:r>
          </w:p>
        </w:tc>
        <w:tc>
          <w:tcPr>
            <w:tcW w:w="941" w:type="dxa"/>
            <w:vAlign w:val="center"/>
          </w:tcPr>
          <w:p w:rsidR="003D2B9B" w:rsidRPr="003D2B9B" w:rsidRDefault="003D2B9B">
            <w:pPr>
              <w:jc w:val="right"/>
              <w:rPr>
                <w:b/>
                <w:color w:val="002060"/>
                <w:sz w:val="16"/>
                <w:szCs w:val="16"/>
              </w:rPr>
            </w:pPr>
            <w:r w:rsidRPr="003D2B9B">
              <w:rPr>
                <w:b/>
                <w:color w:val="002060"/>
                <w:sz w:val="16"/>
                <w:szCs w:val="16"/>
              </w:rPr>
              <w:t>-61,2</w:t>
            </w:r>
          </w:p>
        </w:tc>
      </w:tr>
      <w:tr w:rsidR="003D2B9B" w:rsidRPr="008B45DF" w:rsidTr="00A911FE">
        <w:trPr>
          <w:jc w:val="center"/>
        </w:trPr>
        <w:tc>
          <w:tcPr>
            <w:tcW w:w="1474" w:type="dxa"/>
            <w:vAlign w:val="center"/>
          </w:tcPr>
          <w:p w:rsidR="003D2B9B" w:rsidRPr="008B45DF" w:rsidRDefault="003D2B9B" w:rsidP="005822C2">
            <w:pPr>
              <w:rPr>
                <w:b/>
                <w:color w:val="002060"/>
                <w:sz w:val="16"/>
                <w:szCs w:val="16"/>
              </w:rPr>
            </w:pPr>
            <w:r w:rsidRPr="008B45DF">
              <w:rPr>
                <w:b/>
                <w:color w:val="002060"/>
                <w:sz w:val="16"/>
                <w:szCs w:val="16"/>
              </w:rPr>
              <w:t>Lecco</w:t>
            </w:r>
          </w:p>
        </w:tc>
        <w:tc>
          <w:tcPr>
            <w:tcW w:w="1221" w:type="dxa"/>
            <w:vAlign w:val="bottom"/>
          </w:tcPr>
          <w:p w:rsidR="003D2B9B" w:rsidRPr="008B45DF" w:rsidRDefault="003D2B9B">
            <w:pPr>
              <w:jc w:val="right"/>
              <w:rPr>
                <w:color w:val="002060"/>
                <w:sz w:val="16"/>
                <w:szCs w:val="16"/>
              </w:rPr>
            </w:pPr>
            <w:r w:rsidRPr="008B45DF">
              <w:rPr>
                <w:color w:val="002060"/>
                <w:sz w:val="16"/>
                <w:szCs w:val="16"/>
              </w:rPr>
              <w:t>1.659.797</w:t>
            </w:r>
          </w:p>
        </w:tc>
        <w:tc>
          <w:tcPr>
            <w:tcW w:w="1220" w:type="dxa"/>
            <w:vAlign w:val="bottom"/>
          </w:tcPr>
          <w:p w:rsidR="003D2B9B" w:rsidRPr="008B45DF" w:rsidRDefault="003D2B9B">
            <w:pPr>
              <w:jc w:val="right"/>
              <w:rPr>
                <w:color w:val="002060"/>
                <w:sz w:val="16"/>
                <w:szCs w:val="16"/>
              </w:rPr>
            </w:pPr>
            <w:r w:rsidRPr="008B45DF">
              <w:rPr>
                <w:color w:val="002060"/>
                <w:sz w:val="16"/>
                <w:szCs w:val="16"/>
              </w:rPr>
              <w:t>1.934.232</w:t>
            </w:r>
          </w:p>
        </w:tc>
        <w:tc>
          <w:tcPr>
            <w:tcW w:w="1108" w:type="dxa"/>
            <w:vAlign w:val="bottom"/>
          </w:tcPr>
          <w:p w:rsidR="003D2B9B" w:rsidRPr="008B45DF" w:rsidRDefault="003D2B9B">
            <w:pPr>
              <w:jc w:val="right"/>
              <w:rPr>
                <w:color w:val="002060"/>
                <w:sz w:val="16"/>
                <w:szCs w:val="16"/>
              </w:rPr>
            </w:pPr>
            <w:r w:rsidRPr="008B45DF">
              <w:rPr>
                <w:color w:val="002060"/>
                <w:sz w:val="16"/>
                <w:szCs w:val="16"/>
              </w:rPr>
              <w:t>430.724</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4.024.753</w:t>
            </w:r>
          </w:p>
        </w:tc>
        <w:tc>
          <w:tcPr>
            <w:tcW w:w="1108" w:type="dxa"/>
            <w:vAlign w:val="bottom"/>
          </w:tcPr>
          <w:p w:rsidR="003D2B9B" w:rsidRPr="008B45DF" w:rsidRDefault="003D2B9B">
            <w:pPr>
              <w:jc w:val="right"/>
              <w:rPr>
                <w:color w:val="002060"/>
                <w:sz w:val="16"/>
                <w:szCs w:val="16"/>
              </w:rPr>
            </w:pPr>
            <w:r w:rsidRPr="008B45DF">
              <w:rPr>
                <w:color w:val="002060"/>
                <w:sz w:val="16"/>
                <w:szCs w:val="16"/>
              </w:rPr>
              <w:t>809.668</w:t>
            </w:r>
          </w:p>
        </w:tc>
        <w:tc>
          <w:tcPr>
            <w:tcW w:w="1220" w:type="dxa"/>
            <w:vAlign w:val="bottom"/>
          </w:tcPr>
          <w:p w:rsidR="003D2B9B" w:rsidRPr="008B45DF" w:rsidRDefault="003D2B9B">
            <w:pPr>
              <w:jc w:val="right"/>
              <w:rPr>
                <w:color w:val="002060"/>
                <w:sz w:val="16"/>
                <w:szCs w:val="16"/>
              </w:rPr>
            </w:pPr>
            <w:r w:rsidRPr="008B45DF">
              <w:rPr>
                <w:color w:val="002060"/>
                <w:sz w:val="16"/>
                <w:szCs w:val="16"/>
              </w:rPr>
              <w:t>662.873</w:t>
            </w:r>
          </w:p>
        </w:tc>
        <w:tc>
          <w:tcPr>
            <w:tcW w:w="1108" w:type="dxa"/>
            <w:vAlign w:val="bottom"/>
          </w:tcPr>
          <w:p w:rsidR="003D2B9B" w:rsidRPr="008B45DF" w:rsidRDefault="003D2B9B">
            <w:pPr>
              <w:jc w:val="right"/>
              <w:rPr>
                <w:color w:val="002060"/>
                <w:sz w:val="16"/>
                <w:szCs w:val="16"/>
              </w:rPr>
            </w:pPr>
            <w:r w:rsidRPr="008B45DF">
              <w:rPr>
                <w:color w:val="002060"/>
                <w:sz w:val="16"/>
                <w:szCs w:val="16"/>
              </w:rPr>
              <w:t>149.942</w:t>
            </w:r>
          </w:p>
        </w:tc>
        <w:tc>
          <w:tcPr>
            <w:tcW w:w="1197" w:type="dxa"/>
            <w:vAlign w:val="bottom"/>
          </w:tcPr>
          <w:p w:rsidR="003D2B9B" w:rsidRPr="008B45DF" w:rsidRDefault="003D2B9B">
            <w:pPr>
              <w:jc w:val="right"/>
              <w:rPr>
                <w:b/>
                <w:color w:val="002060"/>
                <w:sz w:val="16"/>
                <w:szCs w:val="16"/>
              </w:rPr>
            </w:pPr>
            <w:r w:rsidRPr="008B45DF">
              <w:rPr>
                <w:b/>
                <w:color w:val="002060"/>
                <w:sz w:val="16"/>
                <w:szCs w:val="16"/>
              </w:rPr>
              <w:t>1.622.483</w:t>
            </w:r>
          </w:p>
        </w:tc>
        <w:tc>
          <w:tcPr>
            <w:tcW w:w="1022" w:type="dxa"/>
            <w:vAlign w:val="center"/>
          </w:tcPr>
          <w:p w:rsidR="003D2B9B" w:rsidRDefault="003D2B9B">
            <w:pPr>
              <w:jc w:val="right"/>
              <w:rPr>
                <w:color w:val="002060"/>
                <w:sz w:val="16"/>
                <w:szCs w:val="16"/>
              </w:rPr>
            </w:pPr>
            <w:r>
              <w:rPr>
                <w:color w:val="002060"/>
                <w:sz w:val="16"/>
                <w:szCs w:val="16"/>
              </w:rPr>
              <w:t>-51,2</w:t>
            </w:r>
          </w:p>
        </w:tc>
        <w:tc>
          <w:tcPr>
            <w:tcW w:w="991" w:type="dxa"/>
            <w:vAlign w:val="center"/>
          </w:tcPr>
          <w:p w:rsidR="003D2B9B" w:rsidRDefault="003D2B9B">
            <w:pPr>
              <w:jc w:val="right"/>
              <w:rPr>
                <w:color w:val="002060"/>
                <w:sz w:val="16"/>
                <w:szCs w:val="16"/>
              </w:rPr>
            </w:pPr>
            <w:r>
              <w:rPr>
                <w:color w:val="002060"/>
                <w:sz w:val="16"/>
                <w:szCs w:val="16"/>
              </w:rPr>
              <w:t>-65,7</w:t>
            </w:r>
          </w:p>
        </w:tc>
        <w:tc>
          <w:tcPr>
            <w:tcW w:w="972" w:type="dxa"/>
            <w:vAlign w:val="center"/>
          </w:tcPr>
          <w:p w:rsidR="003D2B9B" w:rsidRDefault="003D2B9B">
            <w:pPr>
              <w:jc w:val="right"/>
              <w:rPr>
                <w:color w:val="002060"/>
                <w:sz w:val="16"/>
                <w:szCs w:val="16"/>
              </w:rPr>
            </w:pPr>
            <w:r>
              <w:rPr>
                <w:color w:val="002060"/>
                <w:sz w:val="16"/>
                <w:szCs w:val="16"/>
              </w:rPr>
              <w:t>-65,2</w:t>
            </w:r>
          </w:p>
        </w:tc>
        <w:tc>
          <w:tcPr>
            <w:tcW w:w="941" w:type="dxa"/>
            <w:vAlign w:val="center"/>
          </w:tcPr>
          <w:p w:rsidR="003D2B9B" w:rsidRPr="003D2B9B" w:rsidRDefault="003D2B9B">
            <w:pPr>
              <w:jc w:val="right"/>
              <w:rPr>
                <w:b/>
                <w:color w:val="002060"/>
                <w:sz w:val="16"/>
                <w:szCs w:val="16"/>
              </w:rPr>
            </w:pPr>
            <w:r w:rsidRPr="003D2B9B">
              <w:rPr>
                <w:b/>
                <w:color w:val="002060"/>
                <w:sz w:val="16"/>
                <w:szCs w:val="16"/>
              </w:rPr>
              <w:t>-59,7</w:t>
            </w:r>
          </w:p>
        </w:tc>
      </w:tr>
      <w:tr w:rsidR="003D2B9B" w:rsidRPr="008B45DF" w:rsidTr="00A911FE">
        <w:trPr>
          <w:jc w:val="center"/>
        </w:trPr>
        <w:tc>
          <w:tcPr>
            <w:tcW w:w="1474" w:type="dxa"/>
            <w:vAlign w:val="center"/>
          </w:tcPr>
          <w:p w:rsidR="003D2B9B" w:rsidRPr="008B45DF" w:rsidRDefault="003D2B9B" w:rsidP="005822C2">
            <w:pPr>
              <w:rPr>
                <w:b/>
                <w:color w:val="002060"/>
                <w:sz w:val="16"/>
                <w:szCs w:val="16"/>
              </w:rPr>
            </w:pPr>
            <w:r w:rsidRPr="008B45DF">
              <w:rPr>
                <w:b/>
                <w:color w:val="002060"/>
                <w:sz w:val="16"/>
                <w:szCs w:val="16"/>
              </w:rPr>
              <w:t>Lodi</w:t>
            </w:r>
          </w:p>
        </w:tc>
        <w:tc>
          <w:tcPr>
            <w:tcW w:w="1221" w:type="dxa"/>
            <w:vAlign w:val="bottom"/>
          </w:tcPr>
          <w:p w:rsidR="003D2B9B" w:rsidRPr="008B45DF" w:rsidRDefault="003D2B9B">
            <w:pPr>
              <w:jc w:val="right"/>
              <w:rPr>
                <w:color w:val="002060"/>
                <w:sz w:val="16"/>
                <w:szCs w:val="16"/>
              </w:rPr>
            </w:pPr>
            <w:r w:rsidRPr="008B45DF">
              <w:rPr>
                <w:color w:val="002060"/>
                <w:sz w:val="16"/>
                <w:szCs w:val="16"/>
              </w:rPr>
              <w:t>625.118</w:t>
            </w:r>
          </w:p>
        </w:tc>
        <w:tc>
          <w:tcPr>
            <w:tcW w:w="1220" w:type="dxa"/>
            <w:vAlign w:val="bottom"/>
          </w:tcPr>
          <w:p w:rsidR="003D2B9B" w:rsidRPr="008B45DF" w:rsidRDefault="003D2B9B">
            <w:pPr>
              <w:jc w:val="right"/>
              <w:rPr>
                <w:color w:val="002060"/>
                <w:sz w:val="16"/>
                <w:szCs w:val="16"/>
              </w:rPr>
            </w:pPr>
            <w:r w:rsidRPr="008B45DF">
              <w:rPr>
                <w:color w:val="002060"/>
                <w:sz w:val="16"/>
                <w:szCs w:val="16"/>
              </w:rPr>
              <w:t>705.250</w:t>
            </w:r>
          </w:p>
        </w:tc>
        <w:tc>
          <w:tcPr>
            <w:tcW w:w="1108" w:type="dxa"/>
            <w:vAlign w:val="bottom"/>
          </w:tcPr>
          <w:p w:rsidR="003D2B9B" w:rsidRPr="008B45DF" w:rsidRDefault="003D2B9B">
            <w:pPr>
              <w:jc w:val="right"/>
              <w:rPr>
                <w:color w:val="002060"/>
                <w:sz w:val="16"/>
                <w:szCs w:val="16"/>
              </w:rPr>
            </w:pPr>
            <w:r w:rsidRPr="008B45DF">
              <w:rPr>
                <w:color w:val="002060"/>
                <w:sz w:val="16"/>
                <w:szCs w:val="16"/>
              </w:rPr>
              <w:t>653.511</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1.983.879</w:t>
            </w:r>
          </w:p>
        </w:tc>
        <w:tc>
          <w:tcPr>
            <w:tcW w:w="1108" w:type="dxa"/>
            <w:vAlign w:val="bottom"/>
          </w:tcPr>
          <w:p w:rsidR="003D2B9B" w:rsidRPr="008B45DF" w:rsidRDefault="003D2B9B">
            <w:pPr>
              <w:jc w:val="right"/>
              <w:rPr>
                <w:color w:val="002060"/>
                <w:sz w:val="16"/>
                <w:szCs w:val="16"/>
              </w:rPr>
            </w:pPr>
            <w:r w:rsidRPr="008B45DF">
              <w:rPr>
                <w:color w:val="002060"/>
                <w:sz w:val="16"/>
                <w:szCs w:val="16"/>
              </w:rPr>
              <w:t>404.044</w:t>
            </w:r>
          </w:p>
        </w:tc>
        <w:tc>
          <w:tcPr>
            <w:tcW w:w="1220" w:type="dxa"/>
            <w:vAlign w:val="bottom"/>
          </w:tcPr>
          <w:p w:rsidR="003D2B9B" w:rsidRPr="008B45DF" w:rsidRDefault="003D2B9B">
            <w:pPr>
              <w:jc w:val="right"/>
              <w:rPr>
                <w:color w:val="002060"/>
                <w:sz w:val="16"/>
                <w:szCs w:val="16"/>
              </w:rPr>
            </w:pPr>
            <w:r w:rsidRPr="008B45DF">
              <w:rPr>
                <w:color w:val="002060"/>
                <w:sz w:val="16"/>
                <w:szCs w:val="16"/>
              </w:rPr>
              <w:t>468.406</w:t>
            </w:r>
          </w:p>
        </w:tc>
        <w:tc>
          <w:tcPr>
            <w:tcW w:w="1108" w:type="dxa"/>
            <w:vAlign w:val="bottom"/>
          </w:tcPr>
          <w:p w:rsidR="003D2B9B" w:rsidRPr="008B45DF" w:rsidRDefault="003D2B9B">
            <w:pPr>
              <w:jc w:val="right"/>
              <w:rPr>
                <w:color w:val="002060"/>
                <w:sz w:val="16"/>
                <w:szCs w:val="16"/>
              </w:rPr>
            </w:pPr>
            <w:r w:rsidRPr="008B45DF">
              <w:rPr>
                <w:color w:val="002060"/>
                <w:sz w:val="16"/>
                <w:szCs w:val="16"/>
              </w:rPr>
              <w:t>135.017</w:t>
            </w:r>
          </w:p>
        </w:tc>
        <w:tc>
          <w:tcPr>
            <w:tcW w:w="1197" w:type="dxa"/>
            <w:vAlign w:val="bottom"/>
          </w:tcPr>
          <w:p w:rsidR="003D2B9B" w:rsidRPr="008B45DF" w:rsidRDefault="003D2B9B">
            <w:pPr>
              <w:jc w:val="right"/>
              <w:rPr>
                <w:b/>
                <w:color w:val="002060"/>
                <w:sz w:val="16"/>
                <w:szCs w:val="16"/>
              </w:rPr>
            </w:pPr>
            <w:r w:rsidRPr="008B45DF">
              <w:rPr>
                <w:b/>
                <w:color w:val="002060"/>
                <w:sz w:val="16"/>
                <w:szCs w:val="16"/>
              </w:rPr>
              <w:t>1.007.467</w:t>
            </w:r>
          </w:p>
        </w:tc>
        <w:tc>
          <w:tcPr>
            <w:tcW w:w="1022" w:type="dxa"/>
            <w:vAlign w:val="center"/>
          </w:tcPr>
          <w:p w:rsidR="003D2B9B" w:rsidRDefault="003D2B9B">
            <w:pPr>
              <w:jc w:val="right"/>
              <w:rPr>
                <w:color w:val="002060"/>
                <w:sz w:val="16"/>
                <w:szCs w:val="16"/>
              </w:rPr>
            </w:pPr>
            <w:r>
              <w:rPr>
                <w:color w:val="002060"/>
                <w:sz w:val="16"/>
                <w:szCs w:val="16"/>
              </w:rPr>
              <w:t>-35,4</w:t>
            </w:r>
          </w:p>
        </w:tc>
        <w:tc>
          <w:tcPr>
            <w:tcW w:w="991" w:type="dxa"/>
            <w:vAlign w:val="center"/>
          </w:tcPr>
          <w:p w:rsidR="003D2B9B" w:rsidRDefault="003D2B9B">
            <w:pPr>
              <w:jc w:val="right"/>
              <w:rPr>
                <w:color w:val="002060"/>
                <w:sz w:val="16"/>
                <w:szCs w:val="16"/>
              </w:rPr>
            </w:pPr>
            <w:r>
              <w:rPr>
                <w:color w:val="002060"/>
                <w:sz w:val="16"/>
                <w:szCs w:val="16"/>
              </w:rPr>
              <w:t>-33,6</w:t>
            </w:r>
          </w:p>
        </w:tc>
        <w:tc>
          <w:tcPr>
            <w:tcW w:w="972" w:type="dxa"/>
            <w:vAlign w:val="center"/>
          </w:tcPr>
          <w:p w:rsidR="003D2B9B" w:rsidRDefault="003D2B9B">
            <w:pPr>
              <w:jc w:val="right"/>
              <w:rPr>
                <w:color w:val="002060"/>
                <w:sz w:val="16"/>
                <w:szCs w:val="16"/>
              </w:rPr>
            </w:pPr>
            <w:r>
              <w:rPr>
                <w:color w:val="002060"/>
                <w:sz w:val="16"/>
                <w:szCs w:val="16"/>
              </w:rPr>
              <w:t>-79,3</w:t>
            </w:r>
          </w:p>
        </w:tc>
        <w:tc>
          <w:tcPr>
            <w:tcW w:w="941" w:type="dxa"/>
            <w:vAlign w:val="center"/>
          </w:tcPr>
          <w:p w:rsidR="003D2B9B" w:rsidRPr="003D2B9B" w:rsidRDefault="003D2B9B">
            <w:pPr>
              <w:jc w:val="right"/>
              <w:rPr>
                <w:b/>
                <w:color w:val="002060"/>
                <w:sz w:val="16"/>
                <w:szCs w:val="16"/>
              </w:rPr>
            </w:pPr>
            <w:r w:rsidRPr="003D2B9B">
              <w:rPr>
                <w:b/>
                <w:color w:val="002060"/>
                <w:sz w:val="16"/>
                <w:szCs w:val="16"/>
              </w:rPr>
              <w:t>-49,2</w:t>
            </w:r>
          </w:p>
        </w:tc>
      </w:tr>
      <w:tr w:rsidR="003D2B9B" w:rsidRPr="008B45DF" w:rsidTr="00A911FE">
        <w:trPr>
          <w:jc w:val="center"/>
        </w:trPr>
        <w:tc>
          <w:tcPr>
            <w:tcW w:w="1474" w:type="dxa"/>
            <w:vAlign w:val="center"/>
          </w:tcPr>
          <w:p w:rsidR="003D2B9B" w:rsidRPr="008B45DF" w:rsidRDefault="003D2B9B" w:rsidP="005822C2">
            <w:pPr>
              <w:rPr>
                <w:b/>
                <w:color w:val="002060"/>
                <w:sz w:val="16"/>
                <w:szCs w:val="16"/>
              </w:rPr>
            </w:pPr>
            <w:r w:rsidRPr="008B45DF">
              <w:rPr>
                <w:b/>
                <w:color w:val="002060"/>
                <w:sz w:val="16"/>
                <w:szCs w:val="16"/>
              </w:rPr>
              <w:t>Mantova</w:t>
            </w:r>
          </w:p>
        </w:tc>
        <w:tc>
          <w:tcPr>
            <w:tcW w:w="1221" w:type="dxa"/>
            <w:vAlign w:val="bottom"/>
          </w:tcPr>
          <w:p w:rsidR="003D2B9B" w:rsidRPr="008B45DF" w:rsidRDefault="003D2B9B">
            <w:pPr>
              <w:jc w:val="right"/>
              <w:rPr>
                <w:color w:val="002060"/>
                <w:sz w:val="16"/>
                <w:szCs w:val="16"/>
              </w:rPr>
            </w:pPr>
            <w:r w:rsidRPr="008B45DF">
              <w:rPr>
                <w:color w:val="002060"/>
                <w:sz w:val="16"/>
                <w:szCs w:val="16"/>
              </w:rPr>
              <w:t>766.015</w:t>
            </w:r>
          </w:p>
        </w:tc>
        <w:tc>
          <w:tcPr>
            <w:tcW w:w="1220" w:type="dxa"/>
            <w:vAlign w:val="bottom"/>
          </w:tcPr>
          <w:p w:rsidR="003D2B9B" w:rsidRPr="008B45DF" w:rsidRDefault="003D2B9B">
            <w:pPr>
              <w:jc w:val="right"/>
              <w:rPr>
                <w:color w:val="002060"/>
                <w:sz w:val="16"/>
                <w:szCs w:val="16"/>
              </w:rPr>
            </w:pPr>
            <w:r w:rsidRPr="008B45DF">
              <w:rPr>
                <w:color w:val="002060"/>
                <w:sz w:val="16"/>
                <w:szCs w:val="16"/>
              </w:rPr>
              <w:t>2.442.388</w:t>
            </w:r>
          </w:p>
        </w:tc>
        <w:tc>
          <w:tcPr>
            <w:tcW w:w="1108" w:type="dxa"/>
            <w:vAlign w:val="bottom"/>
          </w:tcPr>
          <w:p w:rsidR="003D2B9B" w:rsidRPr="008B45DF" w:rsidRDefault="003D2B9B">
            <w:pPr>
              <w:jc w:val="right"/>
              <w:rPr>
                <w:color w:val="002060"/>
                <w:sz w:val="16"/>
                <w:szCs w:val="16"/>
              </w:rPr>
            </w:pPr>
            <w:r w:rsidRPr="008B45DF">
              <w:rPr>
                <w:color w:val="002060"/>
                <w:sz w:val="16"/>
                <w:szCs w:val="16"/>
              </w:rPr>
              <w:t>703.916</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3.912.319</w:t>
            </w:r>
          </w:p>
        </w:tc>
        <w:tc>
          <w:tcPr>
            <w:tcW w:w="1108" w:type="dxa"/>
            <w:vAlign w:val="bottom"/>
          </w:tcPr>
          <w:p w:rsidR="003D2B9B" w:rsidRPr="008B45DF" w:rsidRDefault="003D2B9B">
            <w:pPr>
              <w:jc w:val="right"/>
              <w:rPr>
                <w:color w:val="002060"/>
                <w:sz w:val="16"/>
                <w:szCs w:val="16"/>
              </w:rPr>
            </w:pPr>
            <w:r w:rsidRPr="008B45DF">
              <w:rPr>
                <w:color w:val="002060"/>
                <w:sz w:val="16"/>
                <w:szCs w:val="16"/>
              </w:rPr>
              <w:t>350.994</w:t>
            </w:r>
          </w:p>
        </w:tc>
        <w:tc>
          <w:tcPr>
            <w:tcW w:w="1220" w:type="dxa"/>
            <w:vAlign w:val="bottom"/>
          </w:tcPr>
          <w:p w:rsidR="003D2B9B" w:rsidRPr="008B45DF" w:rsidRDefault="003D2B9B">
            <w:pPr>
              <w:jc w:val="right"/>
              <w:rPr>
                <w:color w:val="002060"/>
                <w:sz w:val="16"/>
                <w:szCs w:val="16"/>
              </w:rPr>
            </w:pPr>
            <w:r w:rsidRPr="008B45DF">
              <w:rPr>
                <w:color w:val="002060"/>
                <w:sz w:val="16"/>
                <w:szCs w:val="16"/>
              </w:rPr>
              <w:t>471.485</w:t>
            </w:r>
          </w:p>
        </w:tc>
        <w:tc>
          <w:tcPr>
            <w:tcW w:w="1108" w:type="dxa"/>
            <w:vAlign w:val="bottom"/>
          </w:tcPr>
          <w:p w:rsidR="003D2B9B" w:rsidRPr="008B45DF" w:rsidRDefault="003D2B9B">
            <w:pPr>
              <w:jc w:val="right"/>
              <w:rPr>
                <w:color w:val="002060"/>
                <w:sz w:val="16"/>
                <w:szCs w:val="16"/>
              </w:rPr>
            </w:pPr>
            <w:r w:rsidRPr="008B45DF">
              <w:rPr>
                <w:color w:val="002060"/>
                <w:sz w:val="16"/>
                <w:szCs w:val="16"/>
              </w:rPr>
              <w:t>269.579</w:t>
            </w:r>
          </w:p>
        </w:tc>
        <w:tc>
          <w:tcPr>
            <w:tcW w:w="1197" w:type="dxa"/>
            <w:vAlign w:val="bottom"/>
          </w:tcPr>
          <w:p w:rsidR="003D2B9B" w:rsidRPr="008B45DF" w:rsidRDefault="003D2B9B">
            <w:pPr>
              <w:jc w:val="right"/>
              <w:rPr>
                <w:b/>
                <w:color w:val="002060"/>
                <w:sz w:val="16"/>
                <w:szCs w:val="16"/>
              </w:rPr>
            </w:pPr>
            <w:r w:rsidRPr="008B45DF">
              <w:rPr>
                <w:b/>
                <w:color w:val="002060"/>
                <w:sz w:val="16"/>
                <w:szCs w:val="16"/>
              </w:rPr>
              <w:t>1.092.058</w:t>
            </w:r>
          </w:p>
        </w:tc>
        <w:tc>
          <w:tcPr>
            <w:tcW w:w="1022" w:type="dxa"/>
            <w:vAlign w:val="center"/>
          </w:tcPr>
          <w:p w:rsidR="003D2B9B" w:rsidRDefault="003D2B9B">
            <w:pPr>
              <w:jc w:val="right"/>
              <w:rPr>
                <w:color w:val="002060"/>
                <w:sz w:val="16"/>
                <w:szCs w:val="16"/>
              </w:rPr>
            </w:pPr>
            <w:r>
              <w:rPr>
                <w:color w:val="002060"/>
                <w:sz w:val="16"/>
                <w:szCs w:val="16"/>
              </w:rPr>
              <w:t>-54,2</w:t>
            </w:r>
          </w:p>
        </w:tc>
        <w:tc>
          <w:tcPr>
            <w:tcW w:w="991" w:type="dxa"/>
            <w:vAlign w:val="center"/>
          </w:tcPr>
          <w:p w:rsidR="003D2B9B" w:rsidRDefault="003D2B9B">
            <w:pPr>
              <w:jc w:val="right"/>
              <w:rPr>
                <w:color w:val="002060"/>
                <w:sz w:val="16"/>
                <w:szCs w:val="16"/>
              </w:rPr>
            </w:pPr>
            <w:r>
              <w:rPr>
                <w:color w:val="002060"/>
                <w:sz w:val="16"/>
                <w:szCs w:val="16"/>
              </w:rPr>
              <w:t>-80,7</w:t>
            </w:r>
          </w:p>
        </w:tc>
        <w:tc>
          <w:tcPr>
            <w:tcW w:w="972" w:type="dxa"/>
            <w:vAlign w:val="center"/>
          </w:tcPr>
          <w:p w:rsidR="003D2B9B" w:rsidRDefault="003D2B9B">
            <w:pPr>
              <w:jc w:val="right"/>
              <w:rPr>
                <w:color w:val="002060"/>
                <w:sz w:val="16"/>
                <w:szCs w:val="16"/>
              </w:rPr>
            </w:pPr>
            <w:r>
              <w:rPr>
                <w:color w:val="002060"/>
                <w:sz w:val="16"/>
                <w:szCs w:val="16"/>
              </w:rPr>
              <w:t>-61,7</w:t>
            </w:r>
          </w:p>
        </w:tc>
        <w:tc>
          <w:tcPr>
            <w:tcW w:w="941" w:type="dxa"/>
            <w:vAlign w:val="center"/>
          </w:tcPr>
          <w:p w:rsidR="003D2B9B" w:rsidRPr="003D2B9B" w:rsidRDefault="003D2B9B">
            <w:pPr>
              <w:jc w:val="right"/>
              <w:rPr>
                <w:b/>
                <w:color w:val="002060"/>
                <w:sz w:val="16"/>
                <w:szCs w:val="16"/>
              </w:rPr>
            </w:pPr>
            <w:r w:rsidRPr="003D2B9B">
              <w:rPr>
                <w:b/>
                <w:color w:val="002060"/>
                <w:sz w:val="16"/>
                <w:szCs w:val="16"/>
              </w:rPr>
              <w:t>-72,1</w:t>
            </w:r>
          </w:p>
        </w:tc>
      </w:tr>
      <w:tr w:rsidR="003D2B9B" w:rsidRPr="008B45DF" w:rsidTr="00A911FE">
        <w:trPr>
          <w:jc w:val="center"/>
        </w:trPr>
        <w:tc>
          <w:tcPr>
            <w:tcW w:w="1474" w:type="dxa"/>
            <w:vAlign w:val="center"/>
          </w:tcPr>
          <w:p w:rsidR="003D2B9B" w:rsidRPr="008B45DF" w:rsidRDefault="003D2B9B" w:rsidP="005822C2">
            <w:pPr>
              <w:rPr>
                <w:b/>
                <w:color w:val="002060"/>
                <w:sz w:val="16"/>
                <w:szCs w:val="16"/>
              </w:rPr>
            </w:pPr>
            <w:r w:rsidRPr="008B45DF">
              <w:rPr>
                <w:b/>
                <w:color w:val="002060"/>
                <w:sz w:val="16"/>
                <w:szCs w:val="16"/>
              </w:rPr>
              <w:t>Pavia</w:t>
            </w:r>
          </w:p>
        </w:tc>
        <w:tc>
          <w:tcPr>
            <w:tcW w:w="1221" w:type="dxa"/>
            <w:vAlign w:val="bottom"/>
          </w:tcPr>
          <w:p w:rsidR="003D2B9B" w:rsidRPr="008B45DF" w:rsidRDefault="003D2B9B">
            <w:pPr>
              <w:jc w:val="right"/>
              <w:rPr>
                <w:color w:val="002060"/>
                <w:sz w:val="16"/>
                <w:szCs w:val="16"/>
              </w:rPr>
            </w:pPr>
            <w:r w:rsidRPr="008B45DF">
              <w:rPr>
                <w:color w:val="002060"/>
                <w:sz w:val="16"/>
                <w:szCs w:val="16"/>
              </w:rPr>
              <w:t>1.630.628</w:t>
            </w:r>
          </w:p>
        </w:tc>
        <w:tc>
          <w:tcPr>
            <w:tcW w:w="1220" w:type="dxa"/>
            <w:vAlign w:val="bottom"/>
          </w:tcPr>
          <w:p w:rsidR="003D2B9B" w:rsidRPr="008B45DF" w:rsidRDefault="003D2B9B">
            <w:pPr>
              <w:jc w:val="right"/>
              <w:rPr>
                <w:color w:val="002060"/>
                <w:sz w:val="16"/>
                <w:szCs w:val="16"/>
              </w:rPr>
            </w:pPr>
            <w:r w:rsidRPr="008B45DF">
              <w:rPr>
                <w:color w:val="002060"/>
                <w:sz w:val="16"/>
                <w:szCs w:val="16"/>
              </w:rPr>
              <w:t>1.936.055</w:t>
            </w:r>
          </w:p>
        </w:tc>
        <w:tc>
          <w:tcPr>
            <w:tcW w:w="1108" w:type="dxa"/>
            <w:vAlign w:val="bottom"/>
          </w:tcPr>
          <w:p w:rsidR="003D2B9B" w:rsidRPr="008B45DF" w:rsidRDefault="003D2B9B">
            <w:pPr>
              <w:jc w:val="right"/>
              <w:rPr>
                <w:color w:val="002060"/>
                <w:sz w:val="16"/>
                <w:szCs w:val="16"/>
              </w:rPr>
            </w:pPr>
            <w:r w:rsidRPr="008B45DF">
              <w:rPr>
                <w:color w:val="002060"/>
                <w:sz w:val="16"/>
                <w:szCs w:val="16"/>
              </w:rPr>
              <w:t>411.918</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3.978.601</w:t>
            </w:r>
          </w:p>
        </w:tc>
        <w:tc>
          <w:tcPr>
            <w:tcW w:w="1108" w:type="dxa"/>
            <w:vAlign w:val="bottom"/>
          </w:tcPr>
          <w:p w:rsidR="003D2B9B" w:rsidRPr="008B45DF" w:rsidRDefault="003D2B9B">
            <w:pPr>
              <w:jc w:val="right"/>
              <w:rPr>
                <w:color w:val="002060"/>
                <w:sz w:val="16"/>
                <w:szCs w:val="16"/>
              </w:rPr>
            </w:pPr>
            <w:r w:rsidRPr="008B45DF">
              <w:rPr>
                <w:color w:val="002060"/>
                <w:sz w:val="16"/>
                <w:szCs w:val="16"/>
              </w:rPr>
              <w:t>1.233.218</w:t>
            </w:r>
          </w:p>
        </w:tc>
        <w:tc>
          <w:tcPr>
            <w:tcW w:w="1220" w:type="dxa"/>
            <w:vAlign w:val="bottom"/>
          </w:tcPr>
          <w:p w:rsidR="003D2B9B" w:rsidRPr="008B45DF" w:rsidRDefault="003D2B9B">
            <w:pPr>
              <w:jc w:val="right"/>
              <w:rPr>
                <w:color w:val="002060"/>
                <w:sz w:val="16"/>
                <w:szCs w:val="16"/>
              </w:rPr>
            </w:pPr>
            <w:r w:rsidRPr="008B45DF">
              <w:rPr>
                <w:color w:val="002060"/>
                <w:sz w:val="16"/>
                <w:szCs w:val="16"/>
              </w:rPr>
              <w:t>694.185</w:t>
            </w:r>
          </w:p>
        </w:tc>
        <w:tc>
          <w:tcPr>
            <w:tcW w:w="1108" w:type="dxa"/>
            <w:vAlign w:val="bottom"/>
          </w:tcPr>
          <w:p w:rsidR="003D2B9B" w:rsidRPr="008B45DF" w:rsidRDefault="003D2B9B">
            <w:pPr>
              <w:jc w:val="right"/>
              <w:rPr>
                <w:color w:val="002060"/>
                <w:sz w:val="16"/>
                <w:szCs w:val="16"/>
              </w:rPr>
            </w:pPr>
            <w:r w:rsidRPr="008B45DF">
              <w:rPr>
                <w:color w:val="002060"/>
                <w:sz w:val="16"/>
                <w:szCs w:val="16"/>
              </w:rPr>
              <w:t>148.367</w:t>
            </w:r>
          </w:p>
        </w:tc>
        <w:tc>
          <w:tcPr>
            <w:tcW w:w="1197" w:type="dxa"/>
            <w:vAlign w:val="bottom"/>
          </w:tcPr>
          <w:p w:rsidR="003D2B9B" w:rsidRPr="008B45DF" w:rsidRDefault="003D2B9B">
            <w:pPr>
              <w:jc w:val="right"/>
              <w:rPr>
                <w:b/>
                <w:color w:val="002060"/>
                <w:sz w:val="16"/>
                <w:szCs w:val="16"/>
              </w:rPr>
            </w:pPr>
            <w:r w:rsidRPr="008B45DF">
              <w:rPr>
                <w:b/>
                <w:color w:val="002060"/>
                <w:sz w:val="16"/>
                <w:szCs w:val="16"/>
              </w:rPr>
              <w:t>2.075.770</w:t>
            </w:r>
          </w:p>
        </w:tc>
        <w:tc>
          <w:tcPr>
            <w:tcW w:w="1022" w:type="dxa"/>
            <w:vAlign w:val="center"/>
          </w:tcPr>
          <w:p w:rsidR="003D2B9B" w:rsidRDefault="003D2B9B">
            <w:pPr>
              <w:jc w:val="right"/>
              <w:rPr>
                <w:color w:val="002060"/>
                <w:sz w:val="16"/>
                <w:szCs w:val="16"/>
              </w:rPr>
            </w:pPr>
            <w:r>
              <w:rPr>
                <w:color w:val="002060"/>
                <w:sz w:val="16"/>
                <w:szCs w:val="16"/>
              </w:rPr>
              <w:t>-24,4</w:t>
            </w:r>
          </w:p>
        </w:tc>
        <w:tc>
          <w:tcPr>
            <w:tcW w:w="991" w:type="dxa"/>
            <w:vAlign w:val="center"/>
          </w:tcPr>
          <w:p w:rsidR="003D2B9B" w:rsidRDefault="003D2B9B">
            <w:pPr>
              <w:jc w:val="right"/>
              <w:rPr>
                <w:color w:val="002060"/>
                <w:sz w:val="16"/>
                <w:szCs w:val="16"/>
              </w:rPr>
            </w:pPr>
            <w:r>
              <w:rPr>
                <w:color w:val="002060"/>
                <w:sz w:val="16"/>
                <w:szCs w:val="16"/>
              </w:rPr>
              <w:t>-64,1</w:t>
            </w:r>
          </w:p>
        </w:tc>
        <w:tc>
          <w:tcPr>
            <w:tcW w:w="972" w:type="dxa"/>
            <w:vAlign w:val="center"/>
          </w:tcPr>
          <w:p w:rsidR="003D2B9B" w:rsidRDefault="003D2B9B">
            <w:pPr>
              <w:jc w:val="right"/>
              <w:rPr>
                <w:color w:val="002060"/>
                <w:sz w:val="16"/>
                <w:szCs w:val="16"/>
              </w:rPr>
            </w:pPr>
            <w:r>
              <w:rPr>
                <w:color w:val="002060"/>
                <w:sz w:val="16"/>
                <w:szCs w:val="16"/>
              </w:rPr>
              <w:t>-64,0</w:t>
            </w:r>
          </w:p>
        </w:tc>
        <w:tc>
          <w:tcPr>
            <w:tcW w:w="941" w:type="dxa"/>
            <w:vAlign w:val="center"/>
          </w:tcPr>
          <w:p w:rsidR="003D2B9B" w:rsidRPr="003D2B9B" w:rsidRDefault="003D2B9B">
            <w:pPr>
              <w:jc w:val="right"/>
              <w:rPr>
                <w:b/>
                <w:color w:val="002060"/>
                <w:sz w:val="16"/>
                <w:szCs w:val="16"/>
              </w:rPr>
            </w:pPr>
            <w:r w:rsidRPr="003D2B9B">
              <w:rPr>
                <w:b/>
                <w:color w:val="002060"/>
                <w:sz w:val="16"/>
                <w:szCs w:val="16"/>
              </w:rPr>
              <w:t>-47,8</w:t>
            </w:r>
          </w:p>
        </w:tc>
      </w:tr>
      <w:tr w:rsidR="003D2B9B" w:rsidRPr="008B45DF" w:rsidTr="00A911FE">
        <w:trPr>
          <w:jc w:val="center"/>
        </w:trPr>
        <w:tc>
          <w:tcPr>
            <w:tcW w:w="1474" w:type="dxa"/>
            <w:vAlign w:val="center"/>
          </w:tcPr>
          <w:p w:rsidR="003D2B9B" w:rsidRPr="008B45DF" w:rsidRDefault="003D2B9B" w:rsidP="005822C2">
            <w:pPr>
              <w:rPr>
                <w:b/>
                <w:color w:val="002060"/>
                <w:sz w:val="16"/>
                <w:szCs w:val="16"/>
              </w:rPr>
            </w:pPr>
            <w:r w:rsidRPr="008B45DF">
              <w:rPr>
                <w:b/>
                <w:color w:val="002060"/>
                <w:sz w:val="16"/>
                <w:szCs w:val="16"/>
              </w:rPr>
              <w:t>Sondrio</w:t>
            </w:r>
          </w:p>
        </w:tc>
        <w:tc>
          <w:tcPr>
            <w:tcW w:w="1221" w:type="dxa"/>
            <w:vAlign w:val="bottom"/>
          </w:tcPr>
          <w:p w:rsidR="003D2B9B" w:rsidRPr="008B45DF" w:rsidRDefault="003D2B9B">
            <w:pPr>
              <w:jc w:val="right"/>
              <w:rPr>
                <w:color w:val="002060"/>
                <w:sz w:val="16"/>
                <w:szCs w:val="16"/>
              </w:rPr>
            </w:pPr>
            <w:r w:rsidRPr="008B45DF">
              <w:rPr>
                <w:color w:val="002060"/>
                <w:sz w:val="16"/>
                <w:szCs w:val="16"/>
              </w:rPr>
              <w:t>344.493</w:t>
            </w:r>
          </w:p>
        </w:tc>
        <w:tc>
          <w:tcPr>
            <w:tcW w:w="1220" w:type="dxa"/>
            <w:vAlign w:val="bottom"/>
          </w:tcPr>
          <w:p w:rsidR="003D2B9B" w:rsidRPr="008B45DF" w:rsidRDefault="003D2B9B">
            <w:pPr>
              <w:jc w:val="right"/>
              <w:rPr>
                <w:color w:val="002060"/>
                <w:sz w:val="16"/>
                <w:szCs w:val="16"/>
              </w:rPr>
            </w:pPr>
            <w:r w:rsidRPr="008B45DF">
              <w:rPr>
                <w:color w:val="002060"/>
                <w:sz w:val="16"/>
                <w:szCs w:val="16"/>
              </w:rPr>
              <w:t>147.080</w:t>
            </w:r>
          </w:p>
        </w:tc>
        <w:tc>
          <w:tcPr>
            <w:tcW w:w="1108" w:type="dxa"/>
            <w:vAlign w:val="bottom"/>
          </w:tcPr>
          <w:p w:rsidR="003D2B9B" w:rsidRPr="008B45DF" w:rsidRDefault="003D2B9B">
            <w:pPr>
              <w:jc w:val="right"/>
              <w:rPr>
                <w:color w:val="002060"/>
                <w:sz w:val="16"/>
                <w:szCs w:val="16"/>
              </w:rPr>
            </w:pPr>
            <w:r w:rsidRPr="008B45DF">
              <w:rPr>
                <w:color w:val="002060"/>
                <w:sz w:val="16"/>
                <w:szCs w:val="16"/>
              </w:rPr>
              <w:t>80.517</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572.090</w:t>
            </w:r>
          </w:p>
        </w:tc>
        <w:tc>
          <w:tcPr>
            <w:tcW w:w="1108" w:type="dxa"/>
            <w:vAlign w:val="bottom"/>
          </w:tcPr>
          <w:p w:rsidR="003D2B9B" w:rsidRPr="008B45DF" w:rsidRDefault="003D2B9B">
            <w:pPr>
              <w:jc w:val="right"/>
              <w:rPr>
                <w:color w:val="002060"/>
                <w:sz w:val="16"/>
                <w:szCs w:val="16"/>
              </w:rPr>
            </w:pPr>
            <w:r w:rsidRPr="008B45DF">
              <w:rPr>
                <w:color w:val="002060"/>
                <w:sz w:val="16"/>
                <w:szCs w:val="16"/>
              </w:rPr>
              <w:t>265.063</w:t>
            </w:r>
          </w:p>
        </w:tc>
        <w:tc>
          <w:tcPr>
            <w:tcW w:w="1220" w:type="dxa"/>
            <w:vAlign w:val="bottom"/>
          </w:tcPr>
          <w:p w:rsidR="003D2B9B" w:rsidRPr="008B45DF" w:rsidRDefault="003D2B9B">
            <w:pPr>
              <w:jc w:val="right"/>
              <w:rPr>
                <w:color w:val="002060"/>
                <w:sz w:val="16"/>
                <w:szCs w:val="16"/>
              </w:rPr>
            </w:pPr>
            <w:r w:rsidRPr="008B45DF">
              <w:rPr>
                <w:color w:val="002060"/>
                <w:sz w:val="16"/>
                <w:szCs w:val="16"/>
              </w:rPr>
              <w:t>28.666</w:t>
            </w:r>
          </w:p>
        </w:tc>
        <w:tc>
          <w:tcPr>
            <w:tcW w:w="1108" w:type="dxa"/>
            <w:vAlign w:val="bottom"/>
          </w:tcPr>
          <w:p w:rsidR="003D2B9B" w:rsidRPr="008B45DF" w:rsidRDefault="003D2B9B">
            <w:pPr>
              <w:jc w:val="right"/>
              <w:rPr>
                <w:color w:val="002060"/>
                <w:sz w:val="16"/>
                <w:szCs w:val="16"/>
              </w:rPr>
            </w:pPr>
            <w:r w:rsidRPr="008B45DF">
              <w:rPr>
                <w:color w:val="002060"/>
                <w:sz w:val="16"/>
                <w:szCs w:val="16"/>
              </w:rPr>
              <w:t>31.270</w:t>
            </w:r>
          </w:p>
        </w:tc>
        <w:tc>
          <w:tcPr>
            <w:tcW w:w="1197" w:type="dxa"/>
            <w:vAlign w:val="bottom"/>
          </w:tcPr>
          <w:p w:rsidR="003D2B9B" w:rsidRPr="008B45DF" w:rsidRDefault="003D2B9B">
            <w:pPr>
              <w:jc w:val="right"/>
              <w:rPr>
                <w:b/>
                <w:color w:val="002060"/>
                <w:sz w:val="16"/>
                <w:szCs w:val="16"/>
              </w:rPr>
            </w:pPr>
            <w:r w:rsidRPr="008B45DF">
              <w:rPr>
                <w:b/>
                <w:color w:val="002060"/>
                <w:sz w:val="16"/>
                <w:szCs w:val="16"/>
              </w:rPr>
              <w:t>324.999</w:t>
            </w:r>
          </w:p>
        </w:tc>
        <w:tc>
          <w:tcPr>
            <w:tcW w:w="1022" w:type="dxa"/>
            <w:vAlign w:val="center"/>
          </w:tcPr>
          <w:p w:rsidR="003D2B9B" w:rsidRDefault="003D2B9B">
            <w:pPr>
              <w:jc w:val="right"/>
              <w:rPr>
                <w:color w:val="002060"/>
                <w:sz w:val="16"/>
                <w:szCs w:val="16"/>
              </w:rPr>
            </w:pPr>
            <w:r>
              <w:rPr>
                <w:color w:val="002060"/>
                <w:sz w:val="16"/>
                <w:szCs w:val="16"/>
              </w:rPr>
              <w:t>-23,1</w:t>
            </w:r>
          </w:p>
        </w:tc>
        <w:tc>
          <w:tcPr>
            <w:tcW w:w="991" w:type="dxa"/>
            <w:vAlign w:val="center"/>
          </w:tcPr>
          <w:p w:rsidR="003D2B9B" w:rsidRDefault="003D2B9B">
            <w:pPr>
              <w:jc w:val="right"/>
              <w:rPr>
                <w:color w:val="002060"/>
                <w:sz w:val="16"/>
                <w:szCs w:val="16"/>
              </w:rPr>
            </w:pPr>
            <w:r>
              <w:rPr>
                <w:color w:val="002060"/>
                <w:sz w:val="16"/>
                <w:szCs w:val="16"/>
              </w:rPr>
              <w:t>-80,5</w:t>
            </w:r>
          </w:p>
        </w:tc>
        <w:tc>
          <w:tcPr>
            <w:tcW w:w="972" w:type="dxa"/>
            <w:vAlign w:val="center"/>
          </w:tcPr>
          <w:p w:rsidR="003D2B9B" w:rsidRDefault="003D2B9B">
            <w:pPr>
              <w:jc w:val="right"/>
              <w:rPr>
                <w:color w:val="002060"/>
                <w:sz w:val="16"/>
                <w:szCs w:val="16"/>
              </w:rPr>
            </w:pPr>
            <w:r>
              <w:rPr>
                <w:color w:val="002060"/>
                <w:sz w:val="16"/>
                <w:szCs w:val="16"/>
              </w:rPr>
              <w:t>-61,2</w:t>
            </w:r>
          </w:p>
        </w:tc>
        <w:tc>
          <w:tcPr>
            <w:tcW w:w="941" w:type="dxa"/>
            <w:vAlign w:val="center"/>
          </w:tcPr>
          <w:p w:rsidR="003D2B9B" w:rsidRPr="003D2B9B" w:rsidRDefault="003D2B9B">
            <w:pPr>
              <w:jc w:val="right"/>
              <w:rPr>
                <w:b/>
                <w:color w:val="002060"/>
                <w:sz w:val="16"/>
                <w:szCs w:val="16"/>
              </w:rPr>
            </w:pPr>
            <w:r w:rsidRPr="003D2B9B">
              <w:rPr>
                <w:b/>
                <w:color w:val="002060"/>
                <w:sz w:val="16"/>
                <w:szCs w:val="16"/>
              </w:rPr>
              <w:t>-43,2</w:t>
            </w:r>
          </w:p>
        </w:tc>
      </w:tr>
      <w:tr w:rsidR="003D2B9B" w:rsidRPr="008B45DF" w:rsidTr="00A911FE">
        <w:trPr>
          <w:jc w:val="center"/>
        </w:trPr>
        <w:tc>
          <w:tcPr>
            <w:tcW w:w="1474" w:type="dxa"/>
            <w:vAlign w:val="center"/>
          </w:tcPr>
          <w:p w:rsidR="003D2B9B" w:rsidRPr="008B45DF" w:rsidRDefault="003D2B9B" w:rsidP="005822C2">
            <w:pPr>
              <w:rPr>
                <w:b/>
                <w:color w:val="002060"/>
                <w:sz w:val="16"/>
                <w:szCs w:val="16"/>
              </w:rPr>
            </w:pPr>
            <w:r w:rsidRPr="008B45DF">
              <w:rPr>
                <w:b/>
                <w:color w:val="002060"/>
                <w:sz w:val="16"/>
                <w:szCs w:val="16"/>
              </w:rPr>
              <w:t>Varese</w:t>
            </w:r>
          </w:p>
        </w:tc>
        <w:tc>
          <w:tcPr>
            <w:tcW w:w="1221" w:type="dxa"/>
            <w:vAlign w:val="bottom"/>
          </w:tcPr>
          <w:p w:rsidR="003D2B9B" w:rsidRPr="008B45DF" w:rsidRDefault="003D2B9B">
            <w:pPr>
              <w:jc w:val="right"/>
              <w:rPr>
                <w:color w:val="002060"/>
                <w:sz w:val="16"/>
                <w:szCs w:val="16"/>
              </w:rPr>
            </w:pPr>
            <w:r w:rsidRPr="008B45DF">
              <w:rPr>
                <w:color w:val="002060"/>
                <w:sz w:val="16"/>
                <w:szCs w:val="16"/>
              </w:rPr>
              <w:t>5.096.223</w:t>
            </w:r>
          </w:p>
        </w:tc>
        <w:tc>
          <w:tcPr>
            <w:tcW w:w="1220" w:type="dxa"/>
            <w:vAlign w:val="bottom"/>
          </w:tcPr>
          <w:p w:rsidR="003D2B9B" w:rsidRPr="008B45DF" w:rsidRDefault="003D2B9B">
            <w:pPr>
              <w:jc w:val="right"/>
              <w:rPr>
                <w:color w:val="002060"/>
                <w:sz w:val="16"/>
                <w:szCs w:val="16"/>
              </w:rPr>
            </w:pPr>
            <w:r w:rsidRPr="008B45DF">
              <w:rPr>
                <w:color w:val="002060"/>
                <w:sz w:val="16"/>
                <w:szCs w:val="16"/>
              </w:rPr>
              <w:t>7.866.616</w:t>
            </w:r>
          </w:p>
        </w:tc>
        <w:tc>
          <w:tcPr>
            <w:tcW w:w="1108" w:type="dxa"/>
            <w:vAlign w:val="bottom"/>
          </w:tcPr>
          <w:p w:rsidR="003D2B9B" w:rsidRPr="008B45DF" w:rsidRDefault="003D2B9B">
            <w:pPr>
              <w:jc w:val="right"/>
              <w:rPr>
                <w:color w:val="002060"/>
                <w:sz w:val="16"/>
                <w:szCs w:val="16"/>
              </w:rPr>
            </w:pPr>
            <w:r w:rsidRPr="008B45DF">
              <w:rPr>
                <w:color w:val="002060"/>
                <w:sz w:val="16"/>
                <w:szCs w:val="16"/>
              </w:rPr>
              <w:t>1.034.053</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13.996.892</w:t>
            </w:r>
          </w:p>
        </w:tc>
        <w:tc>
          <w:tcPr>
            <w:tcW w:w="1108" w:type="dxa"/>
            <w:vAlign w:val="bottom"/>
          </w:tcPr>
          <w:p w:rsidR="003D2B9B" w:rsidRPr="008B45DF" w:rsidRDefault="003D2B9B">
            <w:pPr>
              <w:jc w:val="right"/>
              <w:rPr>
                <w:color w:val="002060"/>
                <w:sz w:val="16"/>
                <w:szCs w:val="16"/>
              </w:rPr>
            </w:pPr>
            <w:r w:rsidRPr="008B45DF">
              <w:rPr>
                <w:color w:val="002060"/>
                <w:sz w:val="16"/>
                <w:szCs w:val="16"/>
              </w:rPr>
              <w:t>4.795.769</w:t>
            </w:r>
          </w:p>
        </w:tc>
        <w:tc>
          <w:tcPr>
            <w:tcW w:w="1220" w:type="dxa"/>
            <w:vAlign w:val="bottom"/>
          </w:tcPr>
          <w:p w:rsidR="003D2B9B" w:rsidRPr="008B45DF" w:rsidRDefault="003D2B9B">
            <w:pPr>
              <w:jc w:val="right"/>
              <w:rPr>
                <w:color w:val="002060"/>
                <w:sz w:val="16"/>
                <w:szCs w:val="16"/>
              </w:rPr>
            </w:pPr>
            <w:r w:rsidRPr="008B45DF">
              <w:rPr>
                <w:color w:val="002060"/>
                <w:sz w:val="16"/>
                <w:szCs w:val="16"/>
              </w:rPr>
              <w:t>2.784.089</w:t>
            </w:r>
          </w:p>
        </w:tc>
        <w:tc>
          <w:tcPr>
            <w:tcW w:w="1108" w:type="dxa"/>
            <w:vAlign w:val="bottom"/>
          </w:tcPr>
          <w:p w:rsidR="003D2B9B" w:rsidRPr="008B45DF" w:rsidRDefault="003D2B9B">
            <w:pPr>
              <w:jc w:val="right"/>
              <w:rPr>
                <w:color w:val="002060"/>
                <w:sz w:val="16"/>
                <w:szCs w:val="16"/>
              </w:rPr>
            </w:pPr>
            <w:r w:rsidRPr="008B45DF">
              <w:rPr>
                <w:color w:val="002060"/>
                <w:sz w:val="16"/>
                <w:szCs w:val="16"/>
              </w:rPr>
              <w:t>337.641</w:t>
            </w:r>
          </w:p>
        </w:tc>
        <w:tc>
          <w:tcPr>
            <w:tcW w:w="1197" w:type="dxa"/>
            <w:vAlign w:val="bottom"/>
          </w:tcPr>
          <w:p w:rsidR="003D2B9B" w:rsidRPr="008B45DF" w:rsidRDefault="003D2B9B">
            <w:pPr>
              <w:jc w:val="right"/>
              <w:rPr>
                <w:b/>
                <w:color w:val="002060"/>
                <w:sz w:val="16"/>
                <w:szCs w:val="16"/>
              </w:rPr>
            </w:pPr>
            <w:r w:rsidRPr="008B45DF">
              <w:rPr>
                <w:b/>
                <w:color w:val="002060"/>
                <w:sz w:val="16"/>
                <w:szCs w:val="16"/>
              </w:rPr>
              <w:t>7.917.499</w:t>
            </w:r>
          </w:p>
        </w:tc>
        <w:tc>
          <w:tcPr>
            <w:tcW w:w="1022" w:type="dxa"/>
            <w:vAlign w:val="center"/>
          </w:tcPr>
          <w:p w:rsidR="003D2B9B" w:rsidRDefault="003D2B9B">
            <w:pPr>
              <w:jc w:val="right"/>
              <w:rPr>
                <w:color w:val="002060"/>
                <w:sz w:val="16"/>
                <w:szCs w:val="16"/>
              </w:rPr>
            </w:pPr>
            <w:r>
              <w:rPr>
                <w:color w:val="002060"/>
                <w:sz w:val="16"/>
                <w:szCs w:val="16"/>
              </w:rPr>
              <w:t>-5,9</w:t>
            </w:r>
          </w:p>
        </w:tc>
        <w:tc>
          <w:tcPr>
            <w:tcW w:w="991" w:type="dxa"/>
            <w:vAlign w:val="center"/>
          </w:tcPr>
          <w:p w:rsidR="003D2B9B" w:rsidRDefault="003D2B9B">
            <w:pPr>
              <w:jc w:val="right"/>
              <w:rPr>
                <w:color w:val="002060"/>
                <w:sz w:val="16"/>
                <w:szCs w:val="16"/>
              </w:rPr>
            </w:pPr>
            <w:r>
              <w:rPr>
                <w:color w:val="002060"/>
                <w:sz w:val="16"/>
                <w:szCs w:val="16"/>
              </w:rPr>
              <w:t>-64,6</w:t>
            </w:r>
          </w:p>
        </w:tc>
        <w:tc>
          <w:tcPr>
            <w:tcW w:w="972" w:type="dxa"/>
            <w:vAlign w:val="center"/>
          </w:tcPr>
          <w:p w:rsidR="003D2B9B" w:rsidRDefault="003D2B9B">
            <w:pPr>
              <w:jc w:val="right"/>
              <w:rPr>
                <w:color w:val="002060"/>
                <w:sz w:val="16"/>
                <w:szCs w:val="16"/>
              </w:rPr>
            </w:pPr>
            <w:r>
              <w:rPr>
                <w:color w:val="002060"/>
                <w:sz w:val="16"/>
                <w:szCs w:val="16"/>
              </w:rPr>
              <w:t>-67,3</w:t>
            </w:r>
          </w:p>
        </w:tc>
        <w:tc>
          <w:tcPr>
            <w:tcW w:w="941" w:type="dxa"/>
            <w:vAlign w:val="center"/>
          </w:tcPr>
          <w:p w:rsidR="003D2B9B" w:rsidRPr="003D2B9B" w:rsidRDefault="003D2B9B">
            <w:pPr>
              <w:jc w:val="right"/>
              <w:rPr>
                <w:b/>
                <w:color w:val="002060"/>
                <w:sz w:val="16"/>
                <w:szCs w:val="16"/>
              </w:rPr>
            </w:pPr>
            <w:r w:rsidRPr="003D2B9B">
              <w:rPr>
                <w:b/>
                <w:color w:val="002060"/>
                <w:sz w:val="16"/>
                <w:szCs w:val="16"/>
              </w:rPr>
              <w:t>-43,4</w:t>
            </w:r>
          </w:p>
        </w:tc>
      </w:tr>
      <w:tr w:rsidR="003D2B9B" w:rsidRPr="008B45DF" w:rsidTr="00A911FE">
        <w:trPr>
          <w:jc w:val="center"/>
        </w:trPr>
        <w:tc>
          <w:tcPr>
            <w:tcW w:w="1474" w:type="dxa"/>
            <w:vAlign w:val="center"/>
          </w:tcPr>
          <w:p w:rsidR="003D2B9B" w:rsidRPr="008B45DF" w:rsidRDefault="003D2B9B" w:rsidP="005822C2">
            <w:pPr>
              <w:rPr>
                <w:b/>
                <w:color w:val="002060"/>
                <w:sz w:val="16"/>
                <w:szCs w:val="16"/>
              </w:rPr>
            </w:pPr>
            <w:r w:rsidRPr="008B45DF">
              <w:rPr>
                <w:b/>
                <w:color w:val="002060"/>
                <w:sz w:val="16"/>
                <w:szCs w:val="16"/>
              </w:rPr>
              <w:t>Venezia</w:t>
            </w:r>
          </w:p>
        </w:tc>
        <w:tc>
          <w:tcPr>
            <w:tcW w:w="1221" w:type="dxa"/>
            <w:vAlign w:val="bottom"/>
          </w:tcPr>
          <w:p w:rsidR="003D2B9B" w:rsidRPr="008B45DF" w:rsidRDefault="003D2B9B">
            <w:pPr>
              <w:jc w:val="right"/>
              <w:rPr>
                <w:color w:val="002060"/>
                <w:sz w:val="16"/>
                <w:szCs w:val="16"/>
              </w:rPr>
            </w:pPr>
            <w:r w:rsidRPr="008B45DF">
              <w:rPr>
                <w:color w:val="002060"/>
                <w:sz w:val="16"/>
                <w:szCs w:val="16"/>
              </w:rPr>
              <w:t>2.554.620</w:t>
            </w:r>
          </w:p>
        </w:tc>
        <w:tc>
          <w:tcPr>
            <w:tcW w:w="1220" w:type="dxa"/>
            <w:vAlign w:val="bottom"/>
          </w:tcPr>
          <w:p w:rsidR="003D2B9B" w:rsidRPr="008B45DF" w:rsidRDefault="003D2B9B">
            <w:pPr>
              <w:jc w:val="right"/>
              <w:rPr>
                <w:color w:val="002060"/>
                <w:sz w:val="16"/>
                <w:szCs w:val="16"/>
              </w:rPr>
            </w:pPr>
            <w:r w:rsidRPr="008B45DF">
              <w:rPr>
                <w:color w:val="002060"/>
                <w:sz w:val="16"/>
                <w:szCs w:val="16"/>
              </w:rPr>
              <w:t>4.466.879</w:t>
            </w:r>
          </w:p>
        </w:tc>
        <w:tc>
          <w:tcPr>
            <w:tcW w:w="1108" w:type="dxa"/>
            <w:vAlign w:val="bottom"/>
          </w:tcPr>
          <w:p w:rsidR="003D2B9B" w:rsidRPr="008B45DF" w:rsidRDefault="003D2B9B">
            <w:pPr>
              <w:jc w:val="right"/>
              <w:rPr>
                <w:color w:val="002060"/>
                <w:sz w:val="16"/>
                <w:szCs w:val="16"/>
              </w:rPr>
            </w:pPr>
            <w:r w:rsidRPr="008B45DF">
              <w:rPr>
                <w:color w:val="002060"/>
                <w:sz w:val="16"/>
                <w:szCs w:val="16"/>
              </w:rPr>
              <w:t>835.396</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7.856.895</w:t>
            </w:r>
          </w:p>
        </w:tc>
        <w:tc>
          <w:tcPr>
            <w:tcW w:w="1108" w:type="dxa"/>
            <w:vAlign w:val="bottom"/>
          </w:tcPr>
          <w:p w:rsidR="003D2B9B" w:rsidRPr="008B45DF" w:rsidRDefault="003D2B9B">
            <w:pPr>
              <w:jc w:val="right"/>
              <w:rPr>
                <w:color w:val="002060"/>
                <w:sz w:val="16"/>
                <w:szCs w:val="16"/>
              </w:rPr>
            </w:pPr>
            <w:r w:rsidRPr="008B45DF">
              <w:rPr>
                <w:color w:val="002060"/>
                <w:sz w:val="16"/>
                <w:szCs w:val="16"/>
              </w:rPr>
              <w:t>1.519.386</w:t>
            </w:r>
          </w:p>
        </w:tc>
        <w:tc>
          <w:tcPr>
            <w:tcW w:w="1220" w:type="dxa"/>
            <w:vAlign w:val="bottom"/>
          </w:tcPr>
          <w:p w:rsidR="003D2B9B" w:rsidRPr="008B45DF" w:rsidRDefault="003D2B9B">
            <w:pPr>
              <w:jc w:val="right"/>
              <w:rPr>
                <w:color w:val="002060"/>
                <w:sz w:val="16"/>
                <w:szCs w:val="16"/>
              </w:rPr>
            </w:pPr>
            <w:r w:rsidRPr="008B45DF">
              <w:rPr>
                <w:color w:val="002060"/>
                <w:sz w:val="16"/>
                <w:szCs w:val="16"/>
              </w:rPr>
              <w:t>2.992.494</w:t>
            </w:r>
          </w:p>
        </w:tc>
        <w:tc>
          <w:tcPr>
            <w:tcW w:w="1108" w:type="dxa"/>
            <w:vAlign w:val="bottom"/>
          </w:tcPr>
          <w:p w:rsidR="003D2B9B" w:rsidRPr="008B45DF" w:rsidRDefault="003D2B9B">
            <w:pPr>
              <w:jc w:val="right"/>
              <w:rPr>
                <w:color w:val="002060"/>
                <w:sz w:val="16"/>
                <w:szCs w:val="16"/>
              </w:rPr>
            </w:pPr>
            <w:r w:rsidRPr="008B45DF">
              <w:rPr>
                <w:color w:val="002060"/>
                <w:sz w:val="16"/>
                <w:szCs w:val="16"/>
              </w:rPr>
              <w:t>652.352</w:t>
            </w:r>
          </w:p>
        </w:tc>
        <w:tc>
          <w:tcPr>
            <w:tcW w:w="1197" w:type="dxa"/>
            <w:vAlign w:val="bottom"/>
          </w:tcPr>
          <w:p w:rsidR="003D2B9B" w:rsidRPr="008B45DF" w:rsidRDefault="003D2B9B">
            <w:pPr>
              <w:jc w:val="right"/>
              <w:rPr>
                <w:b/>
                <w:color w:val="002060"/>
                <w:sz w:val="16"/>
                <w:szCs w:val="16"/>
              </w:rPr>
            </w:pPr>
            <w:r w:rsidRPr="008B45DF">
              <w:rPr>
                <w:b/>
                <w:color w:val="002060"/>
                <w:sz w:val="16"/>
                <w:szCs w:val="16"/>
              </w:rPr>
              <w:t>5.164.232</w:t>
            </w:r>
          </w:p>
        </w:tc>
        <w:tc>
          <w:tcPr>
            <w:tcW w:w="1022" w:type="dxa"/>
            <w:vAlign w:val="center"/>
          </w:tcPr>
          <w:p w:rsidR="003D2B9B" w:rsidRDefault="003D2B9B">
            <w:pPr>
              <w:jc w:val="right"/>
              <w:rPr>
                <w:color w:val="002060"/>
                <w:sz w:val="16"/>
                <w:szCs w:val="16"/>
              </w:rPr>
            </w:pPr>
            <w:r>
              <w:rPr>
                <w:color w:val="002060"/>
                <w:sz w:val="16"/>
                <w:szCs w:val="16"/>
              </w:rPr>
              <w:t>-40,5</w:t>
            </w:r>
          </w:p>
        </w:tc>
        <w:tc>
          <w:tcPr>
            <w:tcW w:w="991" w:type="dxa"/>
            <w:vAlign w:val="center"/>
          </w:tcPr>
          <w:p w:rsidR="003D2B9B" w:rsidRDefault="003D2B9B">
            <w:pPr>
              <w:jc w:val="right"/>
              <w:rPr>
                <w:color w:val="002060"/>
                <w:sz w:val="16"/>
                <w:szCs w:val="16"/>
              </w:rPr>
            </w:pPr>
            <w:r>
              <w:rPr>
                <w:color w:val="002060"/>
                <w:sz w:val="16"/>
                <w:szCs w:val="16"/>
              </w:rPr>
              <w:t>-33,0</w:t>
            </w:r>
          </w:p>
        </w:tc>
        <w:tc>
          <w:tcPr>
            <w:tcW w:w="972" w:type="dxa"/>
            <w:vAlign w:val="center"/>
          </w:tcPr>
          <w:p w:rsidR="003D2B9B" w:rsidRDefault="003D2B9B">
            <w:pPr>
              <w:jc w:val="right"/>
              <w:rPr>
                <w:color w:val="002060"/>
                <w:sz w:val="16"/>
                <w:szCs w:val="16"/>
              </w:rPr>
            </w:pPr>
            <w:r>
              <w:rPr>
                <w:color w:val="002060"/>
                <w:sz w:val="16"/>
                <w:szCs w:val="16"/>
              </w:rPr>
              <w:t>-21,9</w:t>
            </w:r>
          </w:p>
        </w:tc>
        <w:tc>
          <w:tcPr>
            <w:tcW w:w="941" w:type="dxa"/>
            <w:vAlign w:val="center"/>
          </w:tcPr>
          <w:p w:rsidR="003D2B9B" w:rsidRPr="003D2B9B" w:rsidRDefault="003D2B9B">
            <w:pPr>
              <w:jc w:val="right"/>
              <w:rPr>
                <w:b/>
                <w:color w:val="002060"/>
                <w:sz w:val="16"/>
                <w:szCs w:val="16"/>
              </w:rPr>
            </w:pPr>
            <w:r w:rsidRPr="003D2B9B">
              <w:rPr>
                <w:b/>
                <w:color w:val="002060"/>
                <w:sz w:val="16"/>
                <w:szCs w:val="16"/>
              </w:rPr>
              <w:t>-34,3</w:t>
            </w:r>
          </w:p>
        </w:tc>
      </w:tr>
      <w:tr w:rsidR="003D2B9B" w:rsidRPr="008B45DF" w:rsidTr="00A911FE">
        <w:trPr>
          <w:jc w:val="center"/>
        </w:trPr>
        <w:tc>
          <w:tcPr>
            <w:tcW w:w="1474" w:type="dxa"/>
            <w:vAlign w:val="center"/>
          </w:tcPr>
          <w:p w:rsidR="003D2B9B" w:rsidRPr="008B45DF" w:rsidRDefault="003D2B9B" w:rsidP="005822C2">
            <w:pPr>
              <w:rPr>
                <w:b/>
                <w:color w:val="002060"/>
                <w:sz w:val="16"/>
                <w:szCs w:val="16"/>
              </w:rPr>
            </w:pPr>
            <w:r w:rsidRPr="008B45DF">
              <w:rPr>
                <w:b/>
                <w:color w:val="002060"/>
                <w:sz w:val="16"/>
                <w:szCs w:val="16"/>
              </w:rPr>
              <w:t>Belluno</w:t>
            </w:r>
          </w:p>
        </w:tc>
        <w:tc>
          <w:tcPr>
            <w:tcW w:w="1221" w:type="dxa"/>
            <w:vAlign w:val="bottom"/>
          </w:tcPr>
          <w:p w:rsidR="003D2B9B" w:rsidRPr="008B45DF" w:rsidRDefault="003D2B9B">
            <w:pPr>
              <w:jc w:val="right"/>
              <w:rPr>
                <w:color w:val="002060"/>
                <w:sz w:val="16"/>
                <w:szCs w:val="16"/>
              </w:rPr>
            </w:pPr>
            <w:r w:rsidRPr="008B45DF">
              <w:rPr>
                <w:color w:val="002060"/>
                <w:sz w:val="16"/>
                <w:szCs w:val="16"/>
              </w:rPr>
              <w:t>1.733.971</w:t>
            </w:r>
          </w:p>
        </w:tc>
        <w:tc>
          <w:tcPr>
            <w:tcW w:w="1220" w:type="dxa"/>
            <w:vAlign w:val="bottom"/>
          </w:tcPr>
          <w:p w:rsidR="003D2B9B" w:rsidRPr="008B45DF" w:rsidRDefault="003D2B9B">
            <w:pPr>
              <w:jc w:val="right"/>
              <w:rPr>
                <w:color w:val="002060"/>
                <w:sz w:val="16"/>
                <w:szCs w:val="16"/>
              </w:rPr>
            </w:pPr>
            <w:r w:rsidRPr="008B45DF">
              <w:rPr>
                <w:color w:val="002060"/>
                <w:sz w:val="16"/>
                <w:szCs w:val="16"/>
              </w:rPr>
              <w:t>2.975.210</w:t>
            </w:r>
          </w:p>
        </w:tc>
        <w:tc>
          <w:tcPr>
            <w:tcW w:w="1108" w:type="dxa"/>
            <w:vAlign w:val="bottom"/>
          </w:tcPr>
          <w:p w:rsidR="003D2B9B" w:rsidRPr="008B45DF" w:rsidRDefault="003D2B9B">
            <w:pPr>
              <w:jc w:val="right"/>
              <w:rPr>
                <w:color w:val="002060"/>
                <w:sz w:val="16"/>
                <w:szCs w:val="16"/>
              </w:rPr>
            </w:pPr>
            <w:r w:rsidRPr="008B45DF">
              <w:rPr>
                <w:color w:val="002060"/>
                <w:sz w:val="16"/>
                <w:szCs w:val="16"/>
              </w:rPr>
              <w:t>94.457</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4.803.638</w:t>
            </w:r>
          </w:p>
        </w:tc>
        <w:tc>
          <w:tcPr>
            <w:tcW w:w="1108" w:type="dxa"/>
            <w:vAlign w:val="bottom"/>
          </w:tcPr>
          <w:p w:rsidR="003D2B9B" w:rsidRPr="008B45DF" w:rsidRDefault="003D2B9B">
            <w:pPr>
              <w:jc w:val="right"/>
              <w:rPr>
                <w:color w:val="002060"/>
                <w:sz w:val="16"/>
                <w:szCs w:val="16"/>
              </w:rPr>
            </w:pPr>
            <w:r w:rsidRPr="008B45DF">
              <w:rPr>
                <w:color w:val="002060"/>
                <w:sz w:val="16"/>
                <w:szCs w:val="16"/>
              </w:rPr>
              <w:t>1.080.358</w:t>
            </w:r>
          </w:p>
        </w:tc>
        <w:tc>
          <w:tcPr>
            <w:tcW w:w="1220" w:type="dxa"/>
            <w:vAlign w:val="bottom"/>
          </w:tcPr>
          <w:p w:rsidR="003D2B9B" w:rsidRPr="008B45DF" w:rsidRDefault="003D2B9B">
            <w:pPr>
              <w:jc w:val="right"/>
              <w:rPr>
                <w:color w:val="002060"/>
                <w:sz w:val="16"/>
                <w:szCs w:val="16"/>
              </w:rPr>
            </w:pPr>
            <w:r w:rsidRPr="008B45DF">
              <w:rPr>
                <w:color w:val="002060"/>
                <w:sz w:val="16"/>
                <w:szCs w:val="16"/>
              </w:rPr>
              <w:t>3.033.648</w:t>
            </w:r>
          </w:p>
        </w:tc>
        <w:tc>
          <w:tcPr>
            <w:tcW w:w="1108" w:type="dxa"/>
            <w:vAlign w:val="bottom"/>
          </w:tcPr>
          <w:p w:rsidR="003D2B9B" w:rsidRPr="008B45DF" w:rsidRDefault="003D2B9B">
            <w:pPr>
              <w:jc w:val="right"/>
              <w:rPr>
                <w:color w:val="002060"/>
                <w:sz w:val="16"/>
                <w:szCs w:val="16"/>
              </w:rPr>
            </w:pPr>
            <w:r w:rsidRPr="008B45DF">
              <w:rPr>
                <w:color w:val="002060"/>
                <w:sz w:val="16"/>
                <w:szCs w:val="16"/>
              </w:rPr>
              <w:t>56.238</w:t>
            </w:r>
          </w:p>
        </w:tc>
        <w:tc>
          <w:tcPr>
            <w:tcW w:w="1197" w:type="dxa"/>
            <w:vAlign w:val="bottom"/>
          </w:tcPr>
          <w:p w:rsidR="003D2B9B" w:rsidRPr="008B45DF" w:rsidRDefault="003D2B9B">
            <w:pPr>
              <w:jc w:val="right"/>
              <w:rPr>
                <w:b/>
                <w:color w:val="002060"/>
                <w:sz w:val="16"/>
                <w:szCs w:val="16"/>
              </w:rPr>
            </w:pPr>
            <w:r w:rsidRPr="008B45DF">
              <w:rPr>
                <w:b/>
                <w:color w:val="002060"/>
                <w:sz w:val="16"/>
                <w:szCs w:val="16"/>
              </w:rPr>
              <w:t>4.170.244</w:t>
            </w:r>
          </w:p>
        </w:tc>
        <w:tc>
          <w:tcPr>
            <w:tcW w:w="1022" w:type="dxa"/>
            <w:vAlign w:val="center"/>
          </w:tcPr>
          <w:p w:rsidR="003D2B9B" w:rsidRDefault="003D2B9B">
            <w:pPr>
              <w:jc w:val="right"/>
              <w:rPr>
                <w:color w:val="002060"/>
                <w:sz w:val="16"/>
                <w:szCs w:val="16"/>
              </w:rPr>
            </w:pPr>
            <w:r>
              <w:rPr>
                <w:color w:val="002060"/>
                <w:sz w:val="16"/>
                <w:szCs w:val="16"/>
              </w:rPr>
              <w:t>-37,7</w:t>
            </w:r>
          </w:p>
        </w:tc>
        <w:tc>
          <w:tcPr>
            <w:tcW w:w="991" w:type="dxa"/>
            <w:vAlign w:val="center"/>
          </w:tcPr>
          <w:p w:rsidR="003D2B9B" w:rsidRDefault="003D2B9B">
            <w:pPr>
              <w:jc w:val="right"/>
              <w:rPr>
                <w:color w:val="002060"/>
                <w:sz w:val="16"/>
                <w:szCs w:val="16"/>
              </w:rPr>
            </w:pPr>
            <w:r>
              <w:rPr>
                <w:color w:val="002060"/>
                <w:sz w:val="16"/>
                <w:szCs w:val="16"/>
              </w:rPr>
              <w:t>2,0</w:t>
            </w:r>
          </w:p>
        </w:tc>
        <w:tc>
          <w:tcPr>
            <w:tcW w:w="972" w:type="dxa"/>
            <w:vAlign w:val="center"/>
          </w:tcPr>
          <w:p w:rsidR="003D2B9B" w:rsidRDefault="003D2B9B">
            <w:pPr>
              <w:jc w:val="right"/>
              <w:rPr>
                <w:color w:val="002060"/>
                <w:sz w:val="16"/>
                <w:szCs w:val="16"/>
              </w:rPr>
            </w:pPr>
            <w:r>
              <w:rPr>
                <w:color w:val="002060"/>
                <w:sz w:val="16"/>
                <w:szCs w:val="16"/>
              </w:rPr>
              <w:t>-40,5</w:t>
            </w:r>
          </w:p>
        </w:tc>
        <w:tc>
          <w:tcPr>
            <w:tcW w:w="941" w:type="dxa"/>
            <w:vAlign w:val="center"/>
          </w:tcPr>
          <w:p w:rsidR="003D2B9B" w:rsidRPr="003D2B9B" w:rsidRDefault="003D2B9B">
            <w:pPr>
              <w:jc w:val="right"/>
              <w:rPr>
                <w:b/>
                <w:color w:val="002060"/>
                <w:sz w:val="16"/>
                <w:szCs w:val="16"/>
              </w:rPr>
            </w:pPr>
            <w:r w:rsidRPr="003D2B9B">
              <w:rPr>
                <w:b/>
                <w:color w:val="002060"/>
                <w:sz w:val="16"/>
                <w:szCs w:val="16"/>
              </w:rPr>
              <w:t>-13,2</w:t>
            </w:r>
          </w:p>
        </w:tc>
      </w:tr>
      <w:tr w:rsidR="003D2B9B" w:rsidRPr="008B45DF" w:rsidTr="00A911FE">
        <w:trPr>
          <w:jc w:val="center"/>
        </w:trPr>
        <w:tc>
          <w:tcPr>
            <w:tcW w:w="1474" w:type="dxa"/>
            <w:vAlign w:val="center"/>
          </w:tcPr>
          <w:p w:rsidR="003D2B9B" w:rsidRPr="008B45DF" w:rsidRDefault="003D2B9B" w:rsidP="005822C2">
            <w:pPr>
              <w:rPr>
                <w:b/>
                <w:color w:val="002060"/>
                <w:sz w:val="16"/>
                <w:szCs w:val="16"/>
              </w:rPr>
            </w:pPr>
            <w:r w:rsidRPr="008B45DF">
              <w:rPr>
                <w:b/>
                <w:color w:val="002060"/>
                <w:sz w:val="16"/>
                <w:szCs w:val="16"/>
              </w:rPr>
              <w:t>Padova</w:t>
            </w:r>
          </w:p>
        </w:tc>
        <w:tc>
          <w:tcPr>
            <w:tcW w:w="1221" w:type="dxa"/>
            <w:vAlign w:val="bottom"/>
          </w:tcPr>
          <w:p w:rsidR="003D2B9B" w:rsidRPr="008B45DF" w:rsidRDefault="003D2B9B">
            <w:pPr>
              <w:jc w:val="right"/>
              <w:rPr>
                <w:color w:val="002060"/>
                <w:sz w:val="16"/>
                <w:szCs w:val="16"/>
              </w:rPr>
            </w:pPr>
            <w:r w:rsidRPr="008B45DF">
              <w:rPr>
                <w:color w:val="002060"/>
                <w:sz w:val="16"/>
                <w:szCs w:val="16"/>
              </w:rPr>
              <w:t>2.520.654</w:t>
            </w:r>
          </w:p>
        </w:tc>
        <w:tc>
          <w:tcPr>
            <w:tcW w:w="1220" w:type="dxa"/>
            <w:vAlign w:val="bottom"/>
          </w:tcPr>
          <w:p w:rsidR="003D2B9B" w:rsidRPr="008B45DF" w:rsidRDefault="003D2B9B">
            <w:pPr>
              <w:jc w:val="right"/>
              <w:rPr>
                <w:color w:val="002060"/>
                <w:sz w:val="16"/>
                <w:szCs w:val="16"/>
              </w:rPr>
            </w:pPr>
            <w:r w:rsidRPr="008B45DF">
              <w:rPr>
                <w:color w:val="002060"/>
                <w:sz w:val="16"/>
                <w:szCs w:val="16"/>
              </w:rPr>
              <w:t>5.109.931</w:t>
            </w:r>
          </w:p>
        </w:tc>
        <w:tc>
          <w:tcPr>
            <w:tcW w:w="1108" w:type="dxa"/>
            <w:vAlign w:val="bottom"/>
          </w:tcPr>
          <w:p w:rsidR="003D2B9B" w:rsidRPr="008B45DF" w:rsidRDefault="003D2B9B">
            <w:pPr>
              <w:jc w:val="right"/>
              <w:rPr>
                <w:color w:val="002060"/>
                <w:sz w:val="16"/>
                <w:szCs w:val="16"/>
              </w:rPr>
            </w:pPr>
            <w:r w:rsidRPr="008B45DF">
              <w:rPr>
                <w:color w:val="002060"/>
                <w:sz w:val="16"/>
                <w:szCs w:val="16"/>
              </w:rPr>
              <w:t>847.975</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8.478.560</w:t>
            </w:r>
          </w:p>
        </w:tc>
        <w:tc>
          <w:tcPr>
            <w:tcW w:w="1108" w:type="dxa"/>
            <w:vAlign w:val="bottom"/>
          </w:tcPr>
          <w:p w:rsidR="003D2B9B" w:rsidRPr="008B45DF" w:rsidRDefault="003D2B9B">
            <w:pPr>
              <w:jc w:val="right"/>
              <w:rPr>
                <w:color w:val="002060"/>
                <w:sz w:val="16"/>
                <w:szCs w:val="16"/>
              </w:rPr>
            </w:pPr>
            <w:r w:rsidRPr="008B45DF">
              <w:rPr>
                <w:color w:val="002060"/>
                <w:sz w:val="16"/>
                <w:szCs w:val="16"/>
              </w:rPr>
              <w:t>1.203.008</w:t>
            </w:r>
          </w:p>
        </w:tc>
        <w:tc>
          <w:tcPr>
            <w:tcW w:w="1220" w:type="dxa"/>
            <w:vAlign w:val="bottom"/>
          </w:tcPr>
          <w:p w:rsidR="003D2B9B" w:rsidRPr="008B45DF" w:rsidRDefault="003D2B9B">
            <w:pPr>
              <w:jc w:val="right"/>
              <w:rPr>
                <w:color w:val="002060"/>
                <w:sz w:val="16"/>
                <w:szCs w:val="16"/>
              </w:rPr>
            </w:pPr>
            <w:r w:rsidRPr="008B45DF">
              <w:rPr>
                <w:color w:val="002060"/>
                <w:sz w:val="16"/>
                <w:szCs w:val="16"/>
              </w:rPr>
              <w:t>2.359.094</w:t>
            </w:r>
          </w:p>
        </w:tc>
        <w:tc>
          <w:tcPr>
            <w:tcW w:w="1108" w:type="dxa"/>
            <w:vAlign w:val="bottom"/>
          </w:tcPr>
          <w:p w:rsidR="003D2B9B" w:rsidRPr="008B45DF" w:rsidRDefault="003D2B9B">
            <w:pPr>
              <w:jc w:val="right"/>
              <w:rPr>
                <w:color w:val="002060"/>
                <w:sz w:val="16"/>
                <w:szCs w:val="16"/>
              </w:rPr>
            </w:pPr>
            <w:r w:rsidRPr="008B45DF">
              <w:rPr>
                <w:color w:val="002060"/>
                <w:sz w:val="16"/>
                <w:szCs w:val="16"/>
              </w:rPr>
              <w:t>1.005.052</w:t>
            </w:r>
          </w:p>
        </w:tc>
        <w:tc>
          <w:tcPr>
            <w:tcW w:w="1197" w:type="dxa"/>
            <w:vAlign w:val="bottom"/>
          </w:tcPr>
          <w:p w:rsidR="003D2B9B" w:rsidRPr="008B45DF" w:rsidRDefault="003D2B9B">
            <w:pPr>
              <w:jc w:val="right"/>
              <w:rPr>
                <w:b/>
                <w:color w:val="002060"/>
                <w:sz w:val="16"/>
                <w:szCs w:val="16"/>
              </w:rPr>
            </w:pPr>
            <w:r w:rsidRPr="008B45DF">
              <w:rPr>
                <w:b/>
                <w:color w:val="002060"/>
                <w:sz w:val="16"/>
                <w:szCs w:val="16"/>
              </w:rPr>
              <w:t>4.567.154</w:t>
            </w:r>
          </w:p>
        </w:tc>
        <w:tc>
          <w:tcPr>
            <w:tcW w:w="1022" w:type="dxa"/>
            <w:vAlign w:val="center"/>
          </w:tcPr>
          <w:p w:rsidR="003D2B9B" w:rsidRDefault="003D2B9B">
            <w:pPr>
              <w:jc w:val="right"/>
              <w:rPr>
                <w:color w:val="002060"/>
                <w:sz w:val="16"/>
                <w:szCs w:val="16"/>
              </w:rPr>
            </w:pPr>
            <w:r>
              <w:rPr>
                <w:color w:val="002060"/>
                <w:sz w:val="16"/>
                <w:szCs w:val="16"/>
              </w:rPr>
              <w:t>-52,3</w:t>
            </w:r>
          </w:p>
        </w:tc>
        <w:tc>
          <w:tcPr>
            <w:tcW w:w="991" w:type="dxa"/>
            <w:vAlign w:val="center"/>
          </w:tcPr>
          <w:p w:rsidR="003D2B9B" w:rsidRDefault="003D2B9B">
            <w:pPr>
              <w:jc w:val="right"/>
              <w:rPr>
                <w:color w:val="002060"/>
                <w:sz w:val="16"/>
                <w:szCs w:val="16"/>
              </w:rPr>
            </w:pPr>
            <w:r>
              <w:rPr>
                <w:color w:val="002060"/>
                <w:sz w:val="16"/>
                <w:szCs w:val="16"/>
              </w:rPr>
              <w:t>-53,8</w:t>
            </w:r>
          </w:p>
        </w:tc>
        <w:tc>
          <w:tcPr>
            <w:tcW w:w="972" w:type="dxa"/>
            <w:vAlign w:val="center"/>
          </w:tcPr>
          <w:p w:rsidR="003D2B9B" w:rsidRDefault="003D2B9B">
            <w:pPr>
              <w:jc w:val="right"/>
              <w:rPr>
                <w:color w:val="002060"/>
                <w:sz w:val="16"/>
                <w:szCs w:val="16"/>
              </w:rPr>
            </w:pPr>
            <w:r>
              <w:rPr>
                <w:color w:val="002060"/>
                <w:sz w:val="16"/>
                <w:szCs w:val="16"/>
              </w:rPr>
              <w:t>18,5</w:t>
            </w:r>
          </w:p>
        </w:tc>
        <w:tc>
          <w:tcPr>
            <w:tcW w:w="941" w:type="dxa"/>
            <w:vAlign w:val="center"/>
          </w:tcPr>
          <w:p w:rsidR="003D2B9B" w:rsidRPr="003D2B9B" w:rsidRDefault="003D2B9B">
            <w:pPr>
              <w:jc w:val="right"/>
              <w:rPr>
                <w:b/>
                <w:color w:val="002060"/>
                <w:sz w:val="16"/>
                <w:szCs w:val="16"/>
              </w:rPr>
            </w:pPr>
            <w:r w:rsidRPr="003D2B9B">
              <w:rPr>
                <w:b/>
                <w:color w:val="002060"/>
                <w:sz w:val="16"/>
                <w:szCs w:val="16"/>
              </w:rPr>
              <w:t>-46,1</w:t>
            </w:r>
          </w:p>
        </w:tc>
      </w:tr>
      <w:tr w:rsidR="003D2B9B" w:rsidRPr="008B45DF" w:rsidTr="00A911FE">
        <w:trPr>
          <w:jc w:val="center"/>
        </w:trPr>
        <w:tc>
          <w:tcPr>
            <w:tcW w:w="1474" w:type="dxa"/>
            <w:vAlign w:val="center"/>
          </w:tcPr>
          <w:p w:rsidR="003D2B9B" w:rsidRPr="008B45DF" w:rsidRDefault="003D2B9B" w:rsidP="005822C2">
            <w:pPr>
              <w:rPr>
                <w:b/>
                <w:color w:val="002060"/>
                <w:sz w:val="16"/>
                <w:szCs w:val="16"/>
              </w:rPr>
            </w:pPr>
            <w:r w:rsidRPr="008B45DF">
              <w:rPr>
                <w:b/>
                <w:color w:val="002060"/>
                <w:sz w:val="16"/>
                <w:szCs w:val="16"/>
              </w:rPr>
              <w:t>Rovigo</w:t>
            </w:r>
          </w:p>
        </w:tc>
        <w:tc>
          <w:tcPr>
            <w:tcW w:w="1221" w:type="dxa"/>
            <w:vAlign w:val="bottom"/>
          </w:tcPr>
          <w:p w:rsidR="003D2B9B" w:rsidRPr="008B45DF" w:rsidRDefault="003D2B9B">
            <w:pPr>
              <w:jc w:val="right"/>
              <w:rPr>
                <w:color w:val="002060"/>
                <w:sz w:val="16"/>
                <w:szCs w:val="16"/>
              </w:rPr>
            </w:pPr>
            <w:r w:rsidRPr="008B45DF">
              <w:rPr>
                <w:color w:val="002060"/>
                <w:sz w:val="16"/>
                <w:szCs w:val="16"/>
              </w:rPr>
              <w:t>672.915</w:t>
            </w:r>
          </w:p>
        </w:tc>
        <w:tc>
          <w:tcPr>
            <w:tcW w:w="1220" w:type="dxa"/>
            <w:vAlign w:val="bottom"/>
          </w:tcPr>
          <w:p w:rsidR="003D2B9B" w:rsidRPr="008B45DF" w:rsidRDefault="003D2B9B">
            <w:pPr>
              <w:jc w:val="right"/>
              <w:rPr>
                <w:color w:val="002060"/>
                <w:sz w:val="16"/>
                <w:szCs w:val="16"/>
              </w:rPr>
            </w:pPr>
            <w:r w:rsidRPr="008B45DF">
              <w:rPr>
                <w:color w:val="002060"/>
                <w:sz w:val="16"/>
                <w:szCs w:val="16"/>
              </w:rPr>
              <w:t>573.189</w:t>
            </w:r>
          </w:p>
        </w:tc>
        <w:tc>
          <w:tcPr>
            <w:tcW w:w="1108" w:type="dxa"/>
            <w:vAlign w:val="bottom"/>
          </w:tcPr>
          <w:p w:rsidR="003D2B9B" w:rsidRPr="008B45DF" w:rsidRDefault="003D2B9B">
            <w:pPr>
              <w:jc w:val="right"/>
              <w:rPr>
                <w:color w:val="002060"/>
                <w:sz w:val="16"/>
                <w:szCs w:val="16"/>
              </w:rPr>
            </w:pPr>
            <w:r w:rsidRPr="008B45DF">
              <w:rPr>
                <w:color w:val="002060"/>
                <w:sz w:val="16"/>
                <w:szCs w:val="16"/>
              </w:rPr>
              <w:t>445.944</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1.692.048</w:t>
            </w:r>
          </w:p>
        </w:tc>
        <w:tc>
          <w:tcPr>
            <w:tcW w:w="1108" w:type="dxa"/>
            <w:vAlign w:val="bottom"/>
          </w:tcPr>
          <w:p w:rsidR="003D2B9B" w:rsidRPr="008B45DF" w:rsidRDefault="003D2B9B">
            <w:pPr>
              <w:jc w:val="right"/>
              <w:rPr>
                <w:color w:val="002060"/>
                <w:sz w:val="16"/>
                <w:szCs w:val="16"/>
              </w:rPr>
            </w:pPr>
            <w:r w:rsidRPr="008B45DF">
              <w:rPr>
                <w:color w:val="002060"/>
                <w:sz w:val="16"/>
                <w:szCs w:val="16"/>
              </w:rPr>
              <w:t>514.974</w:t>
            </w:r>
          </w:p>
        </w:tc>
        <w:tc>
          <w:tcPr>
            <w:tcW w:w="1220" w:type="dxa"/>
            <w:vAlign w:val="bottom"/>
          </w:tcPr>
          <w:p w:rsidR="003D2B9B" w:rsidRPr="008B45DF" w:rsidRDefault="003D2B9B">
            <w:pPr>
              <w:jc w:val="right"/>
              <w:rPr>
                <w:color w:val="002060"/>
                <w:sz w:val="16"/>
                <w:szCs w:val="16"/>
              </w:rPr>
            </w:pPr>
            <w:r w:rsidRPr="008B45DF">
              <w:rPr>
                <w:color w:val="002060"/>
                <w:sz w:val="16"/>
                <w:szCs w:val="16"/>
              </w:rPr>
              <w:t>145.126</w:t>
            </w:r>
          </w:p>
        </w:tc>
        <w:tc>
          <w:tcPr>
            <w:tcW w:w="1108" w:type="dxa"/>
            <w:vAlign w:val="bottom"/>
          </w:tcPr>
          <w:p w:rsidR="003D2B9B" w:rsidRPr="008B45DF" w:rsidRDefault="003D2B9B">
            <w:pPr>
              <w:jc w:val="right"/>
              <w:rPr>
                <w:color w:val="002060"/>
                <w:sz w:val="16"/>
                <w:szCs w:val="16"/>
              </w:rPr>
            </w:pPr>
            <w:r w:rsidRPr="008B45DF">
              <w:rPr>
                <w:color w:val="002060"/>
                <w:sz w:val="16"/>
                <w:szCs w:val="16"/>
              </w:rPr>
              <w:t>333.857</w:t>
            </w:r>
          </w:p>
        </w:tc>
        <w:tc>
          <w:tcPr>
            <w:tcW w:w="1197" w:type="dxa"/>
            <w:vAlign w:val="bottom"/>
          </w:tcPr>
          <w:p w:rsidR="003D2B9B" w:rsidRPr="008B45DF" w:rsidRDefault="003D2B9B">
            <w:pPr>
              <w:jc w:val="right"/>
              <w:rPr>
                <w:b/>
                <w:color w:val="002060"/>
                <w:sz w:val="16"/>
                <w:szCs w:val="16"/>
              </w:rPr>
            </w:pPr>
            <w:r w:rsidRPr="008B45DF">
              <w:rPr>
                <w:b/>
                <w:color w:val="002060"/>
                <w:sz w:val="16"/>
                <w:szCs w:val="16"/>
              </w:rPr>
              <w:t>993.957</w:t>
            </w:r>
          </w:p>
        </w:tc>
        <w:tc>
          <w:tcPr>
            <w:tcW w:w="1022" w:type="dxa"/>
            <w:vAlign w:val="center"/>
          </w:tcPr>
          <w:p w:rsidR="003D2B9B" w:rsidRDefault="003D2B9B">
            <w:pPr>
              <w:jc w:val="right"/>
              <w:rPr>
                <w:color w:val="002060"/>
                <w:sz w:val="16"/>
                <w:szCs w:val="16"/>
              </w:rPr>
            </w:pPr>
            <w:r>
              <w:rPr>
                <w:color w:val="002060"/>
                <w:sz w:val="16"/>
                <w:szCs w:val="16"/>
              </w:rPr>
              <w:t>-23,5</w:t>
            </w:r>
          </w:p>
        </w:tc>
        <w:tc>
          <w:tcPr>
            <w:tcW w:w="991" w:type="dxa"/>
            <w:vAlign w:val="center"/>
          </w:tcPr>
          <w:p w:rsidR="003D2B9B" w:rsidRDefault="003D2B9B">
            <w:pPr>
              <w:jc w:val="right"/>
              <w:rPr>
                <w:color w:val="002060"/>
                <w:sz w:val="16"/>
                <w:szCs w:val="16"/>
              </w:rPr>
            </w:pPr>
            <w:r>
              <w:rPr>
                <w:color w:val="002060"/>
                <w:sz w:val="16"/>
                <w:szCs w:val="16"/>
              </w:rPr>
              <w:t>-74,7</w:t>
            </w:r>
          </w:p>
        </w:tc>
        <w:tc>
          <w:tcPr>
            <w:tcW w:w="972" w:type="dxa"/>
            <w:vAlign w:val="center"/>
          </w:tcPr>
          <w:p w:rsidR="003D2B9B" w:rsidRDefault="003D2B9B">
            <w:pPr>
              <w:jc w:val="right"/>
              <w:rPr>
                <w:color w:val="002060"/>
                <w:sz w:val="16"/>
                <w:szCs w:val="16"/>
              </w:rPr>
            </w:pPr>
            <w:r>
              <w:rPr>
                <w:color w:val="002060"/>
                <w:sz w:val="16"/>
                <w:szCs w:val="16"/>
              </w:rPr>
              <w:t>-25,1</w:t>
            </w:r>
          </w:p>
        </w:tc>
        <w:tc>
          <w:tcPr>
            <w:tcW w:w="941" w:type="dxa"/>
            <w:vAlign w:val="center"/>
          </w:tcPr>
          <w:p w:rsidR="003D2B9B" w:rsidRPr="003D2B9B" w:rsidRDefault="003D2B9B">
            <w:pPr>
              <w:jc w:val="right"/>
              <w:rPr>
                <w:b/>
                <w:color w:val="002060"/>
                <w:sz w:val="16"/>
                <w:szCs w:val="16"/>
              </w:rPr>
            </w:pPr>
            <w:r w:rsidRPr="003D2B9B">
              <w:rPr>
                <w:b/>
                <w:color w:val="002060"/>
                <w:sz w:val="16"/>
                <w:szCs w:val="16"/>
              </w:rPr>
              <w:t>-41,3</w:t>
            </w:r>
          </w:p>
        </w:tc>
      </w:tr>
      <w:tr w:rsidR="003D2B9B" w:rsidRPr="008B45DF" w:rsidTr="00A911FE">
        <w:trPr>
          <w:jc w:val="center"/>
        </w:trPr>
        <w:tc>
          <w:tcPr>
            <w:tcW w:w="1474" w:type="dxa"/>
            <w:vAlign w:val="center"/>
          </w:tcPr>
          <w:p w:rsidR="003D2B9B" w:rsidRPr="008B45DF" w:rsidRDefault="003D2B9B" w:rsidP="005822C2">
            <w:pPr>
              <w:rPr>
                <w:b/>
                <w:color w:val="002060"/>
                <w:sz w:val="16"/>
                <w:szCs w:val="16"/>
              </w:rPr>
            </w:pPr>
            <w:r w:rsidRPr="008B45DF">
              <w:rPr>
                <w:b/>
                <w:color w:val="002060"/>
                <w:sz w:val="16"/>
                <w:szCs w:val="16"/>
              </w:rPr>
              <w:t>Treviso</w:t>
            </w:r>
          </w:p>
        </w:tc>
        <w:tc>
          <w:tcPr>
            <w:tcW w:w="1221" w:type="dxa"/>
            <w:vAlign w:val="bottom"/>
          </w:tcPr>
          <w:p w:rsidR="003D2B9B" w:rsidRPr="008B45DF" w:rsidRDefault="003D2B9B">
            <w:pPr>
              <w:jc w:val="right"/>
              <w:rPr>
                <w:color w:val="002060"/>
                <w:sz w:val="16"/>
                <w:szCs w:val="16"/>
              </w:rPr>
            </w:pPr>
            <w:r w:rsidRPr="008B45DF">
              <w:rPr>
                <w:color w:val="002060"/>
                <w:sz w:val="16"/>
                <w:szCs w:val="16"/>
              </w:rPr>
              <w:t>3.480.293</w:t>
            </w:r>
          </w:p>
        </w:tc>
        <w:tc>
          <w:tcPr>
            <w:tcW w:w="1220" w:type="dxa"/>
            <w:vAlign w:val="bottom"/>
          </w:tcPr>
          <w:p w:rsidR="003D2B9B" w:rsidRPr="008B45DF" w:rsidRDefault="003D2B9B">
            <w:pPr>
              <w:jc w:val="right"/>
              <w:rPr>
                <w:color w:val="002060"/>
                <w:sz w:val="16"/>
                <w:szCs w:val="16"/>
              </w:rPr>
            </w:pPr>
            <w:r w:rsidRPr="008B45DF">
              <w:rPr>
                <w:color w:val="002060"/>
                <w:sz w:val="16"/>
                <w:szCs w:val="16"/>
              </w:rPr>
              <w:t>5.751.003</w:t>
            </w:r>
          </w:p>
        </w:tc>
        <w:tc>
          <w:tcPr>
            <w:tcW w:w="1108" w:type="dxa"/>
            <w:vAlign w:val="bottom"/>
          </w:tcPr>
          <w:p w:rsidR="003D2B9B" w:rsidRPr="008B45DF" w:rsidRDefault="003D2B9B">
            <w:pPr>
              <w:jc w:val="right"/>
              <w:rPr>
                <w:color w:val="002060"/>
                <w:sz w:val="16"/>
                <w:szCs w:val="16"/>
              </w:rPr>
            </w:pPr>
            <w:r w:rsidRPr="008B45DF">
              <w:rPr>
                <w:color w:val="002060"/>
                <w:sz w:val="16"/>
                <w:szCs w:val="16"/>
              </w:rPr>
              <w:t>916.309</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10.147.605</w:t>
            </w:r>
          </w:p>
        </w:tc>
        <w:tc>
          <w:tcPr>
            <w:tcW w:w="1108" w:type="dxa"/>
            <w:vAlign w:val="bottom"/>
          </w:tcPr>
          <w:p w:rsidR="003D2B9B" w:rsidRPr="008B45DF" w:rsidRDefault="003D2B9B">
            <w:pPr>
              <w:jc w:val="right"/>
              <w:rPr>
                <w:color w:val="002060"/>
                <w:sz w:val="16"/>
                <w:szCs w:val="16"/>
              </w:rPr>
            </w:pPr>
            <w:r w:rsidRPr="008B45DF">
              <w:rPr>
                <w:color w:val="002060"/>
                <w:sz w:val="16"/>
                <w:szCs w:val="16"/>
              </w:rPr>
              <w:t>2.016.631</w:t>
            </w:r>
          </w:p>
        </w:tc>
        <w:tc>
          <w:tcPr>
            <w:tcW w:w="1220" w:type="dxa"/>
            <w:vAlign w:val="bottom"/>
          </w:tcPr>
          <w:p w:rsidR="003D2B9B" w:rsidRPr="008B45DF" w:rsidRDefault="003D2B9B">
            <w:pPr>
              <w:jc w:val="right"/>
              <w:rPr>
                <w:color w:val="002060"/>
                <w:sz w:val="16"/>
                <w:szCs w:val="16"/>
              </w:rPr>
            </w:pPr>
            <w:r w:rsidRPr="008B45DF">
              <w:rPr>
                <w:color w:val="002060"/>
                <w:sz w:val="16"/>
                <w:szCs w:val="16"/>
              </w:rPr>
              <w:t>2.103.703</w:t>
            </w:r>
          </w:p>
        </w:tc>
        <w:tc>
          <w:tcPr>
            <w:tcW w:w="1108" w:type="dxa"/>
            <w:vAlign w:val="bottom"/>
          </w:tcPr>
          <w:p w:rsidR="003D2B9B" w:rsidRPr="008B45DF" w:rsidRDefault="003D2B9B">
            <w:pPr>
              <w:jc w:val="right"/>
              <w:rPr>
                <w:color w:val="002060"/>
                <w:sz w:val="16"/>
                <w:szCs w:val="16"/>
              </w:rPr>
            </w:pPr>
            <w:r w:rsidRPr="008B45DF">
              <w:rPr>
                <w:color w:val="002060"/>
                <w:sz w:val="16"/>
                <w:szCs w:val="16"/>
              </w:rPr>
              <w:t>394.282</w:t>
            </w:r>
          </w:p>
        </w:tc>
        <w:tc>
          <w:tcPr>
            <w:tcW w:w="1197" w:type="dxa"/>
            <w:vAlign w:val="bottom"/>
          </w:tcPr>
          <w:p w:rsidR="003D2B9B" w:rsidRPr="008B45DF" w:rsidRDefault="003D2B9B">
            <w:pPr>
              <w:jc w:val="right"/>
              <w:rPr>
                <w:b/>
                <w:color w:val="002060"/>
                <w:sz w:val="16"/>
                <w:szCs w:val="16"/>
              </w:rPr>
            </w:pPr>
            <w:r w:rsidRPr="008B45DF">
              <w:rPr>
                <w:b/>
                <w:color w:val="002060"/>
                <w:sz w:val="16"/>
                <w:szCs w:val="16"/>
              </w:rPr>
              <w:t>4.514.616</w:t>
            </w:r>
          </w:p>
        </w:tc>
        <w:tc>
          <w:tcPr>
            <w:tcW w:w="1022" w:type="dxa"/>
            <w:vAlign w:val="center"/>
          </w:tcPr>
          <w:p w:rsidR="003D2B9B" w:rsidRDefault="003D2B9B">
            <w:pPr>
              <w:jc w:val="right"/>
              <w:rPr>
                <w:color w:val="002060"/>
                <w:sz w:val="16"/>
                <w:szCs w:val="16"/>
              </w:rPr>
            </w:pPr>
            <w:r>
              <w:rPr>
                <w:color w:val="002060"/>
                <w:sz w:val="16"/>
                <w:szCs w:val="16"/>
              </w:rPr>
              <w:t>-42,1</w:t>
            </w:r>
          </w:p>
        </w:tc>
        <w:tc>
          <w:tcPr>
            <w:tcW w:w="991" w:type="dxa"/>
            <w:vAlign w:val="center"/>
          </w:tcPr>
          <w:p w:rsidR="003D2B9B" w:rsidRDefault="003D2B9B">
            <w:pPr>
              <w:jc w:val="right"/>
              <w:rPr>
                <w:color w:val="002060"/>
                <w:sz w:val="16"/>
                <w:szCs w:val="16"/>
              </w:rPr>
            </w:pPr>
            <w:r>
              <w:rPr>
                <w:color w:val="002060"/>
                <w:sz w:val="16"/>
                <w:szCs w:val="16"/>
              </w:rPr>
              <w:t>-63,4</w:t>
            </w:r>
          </w:p>
        </w:tc>
        <w:tc>
          <w:tcPr>
            <w:tcW w:w="972" w:type="dxa"/>
            <w:vAlign w:val="center"/>
          </w:tcPr>
          <w:p w:rsidR="003D2B9B" w:rsidRDefault="003D2B9B">
            <w:pPr>
              <w:jc w:val="right"/>
              <w:rPr>
                <w:color w:val="002060"/>
                <w:sz w:val="16"/>
                <w:szCs w:val="16"/>
              </w:rPr>
            </w:pPr>
            <w:r>
              <w:rPr>
                <w:color w:val="002060"/>
                <w:sz w:val="16"/>
                <w:szCs w:val="16"/>
              </w:rPr>
              <w:t>-57,0</w:t>
            </w:r>
          </w:p>
        </w:tc>
        <w:tc>
          <w:tcPr>
            <w:tcW w:w="941" w:type="dxa"/>
            <w:vAlign w:val="center"/>
          </w:tcPr>
          <w:p w:rsidR="003D2B9B" w:rsidRPr="003D2B9B" w:rsidRDefault="003D2B9B">
            <w:pPr>
              <w:jc w:val="right"/>
              <w:rPr>
                <w:b/>
                <w:color w:val="002060"/>
                <w:sz w:val="16"/>
                <w:szCs w:val="16"/>
              </w:rPr>
            </w:pPr>
            <w:r w:rsidRPr="003D2B9B">
              <w:rPr>
                <w:b/>
                <w:color w:val="002060"/>
                <w:sz w:val="16"/>
                <w:szCs w:val="16"/>
              </w:rPr>
              <w:t>-55,5</w:t>
            </w:r>
          </w:p>
        </w:tc>
      </w:tr>
      <w:tr w:rsidR="003D2B9B" w:rsidRPr="008B45DF" w:rsidTr="00A911FE">
        <w:trPr>
          <w:jc w:val="center"/>
        </w:trPr>
        <w:tc>
          <w:tcPr>
            <w:tcW w:w="1474" w:type="dxa"/>
            <w:vAlign w:val="center"/>
          </w:tcPr>
          <w:p w:rsidR="003D2B9B" w:rsidRPr="008B45DF" w:rsidRDefault="003D2B9B" w:rsidP="005822C2">
            <w:pPr>
              <w:rPr>
                <w:b/>
                <w:color w:val="002060"/>
                <w:sz w:val="16"/>
                <w:szCs w:val="16"/>
              </w:rPr>
            </w:pPr>
            <w:r w:rsidRPr="008B45DF">
              <w:rPr>
                <w:b/>
                <w:color w:val="002060"/>
                <w:sz w:val="16"/>
                <w:szCs w:val="16"/>
              </w:rPr>
              <w:t>Verona</w:t>
            </w:r>
          </w:p>
        </w:tc>
        <w:tc>
          <w:tcPr>
            <w:tcW w:w="1221" w:type="dxa"/>
            <w:vAlign w:val="bottom"/>
          </w:tcPr>
          <w:p w:rsidR="003D2B9B" w:rsidRPr="008B45DF" w:rsidRDefault="003D2B9B">
            <w:pPr>
              <w:jc w:val="right"/>
              <w:rPr>
                <w:color w:val="002060"/>
                <w:sz w:val="16"/>
                <w:szCs w:val="16"/>
              </w:rPr>
            </w:pPr>
            <w:r w:rsidRPr="008B45DF">
              <w:rPr>
                <w:color w:val="002060"/>
                <w:sz w:val="16"/>
                <w:szCs w:val="16"/>
              </w:rPr>
              <w:t>2.117.648</w:t>
            </w:r>
          </w:p>
        </w:tc>
        <w:tc>
          <w:tcPr>
            <w:tcW w:w="1220" w:type="dxa"/>
            <w:vAlign w:val="bottom"/>
          </w:tcPr>
          <w:p w:rsidR="003D2B9B" w:rsidRPr="008B45DF" w:rsidRDefault="003D2B9B">
            <w:pPr>
              <w:jc w:val="right"/>
              <w:rPr>
                <w:color w:val="002060"/>
                <w:sz w:val="16"/>
                <w:szCs w:val="16"/>
              </w:rPr>
            </w:pPr>
            <w:r w:rsidRPr="008B45DF">
              <w:rPr>
                <w:color w:val="002060"/>
                <w:sz w:val="16"/>
                <w:szCs w:val="16"/>
              </w:rPr>
              <w:t>8.394.437</w:t>
            </w:r>
          </w:p>
        </w:tc>
        <w:tc>
          <w:tcPr>
            <w:tcW w:w="1108" w:type="dxa"/>
            <w:vAlign w:val="bottom"/>
          </w:tcPr>
          <w:p w:rsidR="003D2B9B" w:rsidRPr="008B45DF" w:rsidRDefault="003D2B9B">
            <w:pPr>
              <w:jc w:val="right"/>
              <w:rPr>
                <w:color w:val="002060"/>
                <w:sz w:val="16"/>
                <w:szCs w:val="16"/>
              </w:rPr>
            </w:pPr>
            <w:r w:rsidRPr="008B45DF">
              <w:rPr>
                <w:color w:val="002060"/>
                <w:sz w:val="16"/>
                <w:szCs w:val="16"/>
              </w:rPr>
              <w:t>441.053</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10.953.138</w:t>
            </w:r>
          </w:p>
        </w:tc>
        <w:tc>
          <w:tcPr>
            <w:tcW w:w="1108" w:type="dxa"/>
            <w:vAlign w:val="bottom"/>
          </w:tcPr>
          <w:p w:rsidR="003D2B9B" w:rsidRPr="008B45DF" w:rsidRDefault="003D2B9B">
            <w:pPr>
              <w:jc w:val="right"/>
              <w:rPr>
                <w:color w:val="002060"/>
                <w:sz w:val="16"/>
                <w:szCs w:val="16"/>
              </w:rPr>
            </w:pPr>
            <w:r w:rsidRPr="008B45DF">
              <w:rPr>
                <w:color w:val="002060"/>
                <w:sz w:val="16"/>
                <w:szCs w:val="16"/>
              </w:rPr>
              <w:t>1.229.401</w:t>
            </w:r>
          </w:p>
        </w:tc>
        <w:tc>
          <w:tcPr>
            <w:tcW w:w="1220" w:type="dxa"/>
            <w:vAlign w:val="bottom"/>
          </w:tcPr>
          <w:p w:rsidR="003D2B9B" w:rsidRPr="008B45DF" w:rsidRDefault="003D2B9B">
            <w:pPr>
              <w:jc w:val="right"/>
              <w:rPr>
                <w:color w:val="002060"/>
                <w:sz w:val="16"/>
                <w:szCs w:val="16"/>
              </w:rPr>
            </w:pPr>
            <w:r w:rsidRPr="008B45DF">
              <w:rPr>
                <w:color w:val="002060"/>
                <w:sz w:val="16"/>
                <w:szCs w:val="16"/>
              </w:rPr>
              <w:t>1.691.789</w:t>
            </w:r>
          </w:p>
        </w:tc>
        <w:tc>
          <w:tcPr>
            <w:tcW w:w="1108" w:type="dxa"/>
            <w:vAlign w:val="bottom"/>
          </w:tcPr>
          <w:p w:rsidR="003D2B9B" w:rsidRPr="008B45DF" w:rsidRDefault="003D2B9B">
            <w:pPr>
              <w:jc w:val="right"/>
              <w:rPr>
                <w:color w:val="002060"/>
                <w:sz w:val="16"/>
                <w:szCs w:val="16"/>
              </w:rPr>
            </w:pPr>
            <w:r w:rsidRPr="008B45DF">
              <w:rPr>
                <w:color w:val="002060"/>
                <w:sz w:val="16"/>
                <w:szCs w:val="16"/>
              </w:rPr>
              <w:t>221.857</w:t>
            </w:r>
          </w:p>
        </w:tc>
        <w:tc>
          <w:tcPr>
            <w:tcW w:w="1197" w:type="dxa"/>
            <w:vAlign w:val="bottom"/>
          </w:tcPr>
          <w:p w:rsidR="003D2B9B" w:rsidRPr="008B45DF" w:rsidRDefault="003D2B9B">
            <w:pPr>
              <w:jc w:val="right"/>
              <w:rPr>
                <w:b/>
                <w:color w:val="002060"/>
                <w:sz w:val="16"/>
                <w:szCs w:val="16"/>
              </w:rPr>
            </w:pPr>
            <w:r w:rsidRPr="008B45DF">
              <w:rPr>
                <w:b/>
                <w:color w:val="002060"/>
                <w:sz w:val="16"/>
                <w:szCs w:val="16"/>
              </w:rPr>
              <w:t>3.143.047</w:t>
            </w:r>
          </w:p>
        </w:tc>
        <w:tc>
          <w:tcPr>
            <w:tcW w:w="1022" w:type="dxa"/>
            <w:vAlign w:val="center"/>
          </w:tcPr>
          <w:p w:rsidR="003D2B9B" w:rsidRDefault="003D2B9B">
            <w:pPr>
              <w:jc w:val="right"/>
              <w:rPr>
                <w:color w:val="002060"/>
                <w:sz w:val="16"/>
                <w:szCs w:val="16"/>
              </w:rPr>
            </w:pPr>
            <w:r>
              <w:rPr>
                <w:color w:val="002060"/>
                <w:sz w:val="16"/>
                <w:szCs w:val="16"/>
              </w:rPr>
              <w:t>-41,9</w:t>
            </w:r>
          </w:p>
        </w:tc>
        <w:tc>
          <w:tcPr>
            <w:tcW w:w="991" w:type="dxa"/>
            <w:vAlign w:val="center"/>
          </w:tcPr>
          <w:p w:rsidR="003D2B9B" w:rsidRDefault="003D2B9B">
            <w:pPr>
              <w:jc w:val="right"/>
              <w:rPr>
                <w:color w:val="002060"/>
                <w:sz w:val="16"/>
                <w:szCs w:val="16"/>
              </w:rPr>
            </w:pPr>
            <w:r>
              <w:rPr>
                <w:color w:val="002060"/>
                <w:sz w:val="16"/>
                <w:szCs w:val="16"/>
              </w:rPr>
              <w:t>-79,8</w:t>
            </w:r>
          </w:p>
        </w:tc>
        <w:tc>
          <w:tcPr>
            <w:tcW w:w="972" w:type="dxa"/>
            <w:vAlign w:val="center"/>
          </w:tcPr>
          <w:p w:rsidR="003D2B9B" w:rsidRDefault="003D2B9B">
            <w:pPr>
              <w:jc w:val="right"/>
              <w:rPr>
                <w:color w:val="002060"/>
                <w:sz w:val="16"/>
                <w:szCs w:val="16"/>
              </w:rPr>
            </w:pPr>
            <w:r>
              <w:rPr>
                <w:color w:val="002060"/>
                <w:sz w:val="16"/>
                <w:szCs w:val="16"/>
              </w:rPr>
              <w:t>-49,7</w:t>
            </w:r>
          </w:p>
        </w:tc>
        <w:tc>
          <w:tcPr>
            <w:tcW w:w="941" w:type="dxa"/>
            <w:vAlign w:val="center"/>
          </w:tcPr>
          <w:p w:rsidR="003D2B9B" w:rsidRPr="003D2B9B" w:rsidRDefault="003D2B9B">
            <w:pPr>
              <w:jc w:val="right"/>
              <w:rPr>
                <w:b/>
                <w:color w:val="002060"/>
                <w:sz w:val="16"/>
                <w:szCs w:val="16"/>
              </w:rPr>
            </w:pPr>
            <w:r w:rsidRPr="003D2B9B">
              <w:rPr>
                <w:b/>
                <w:color w:val="002060"/>
                <w:sz w:val="16"/>
                <w:szCs w:val="16"/>
              </w:rPr>
              <w:t>-71,3</w:t>
            </w:r>
          </w:p>
        </w:tc>
      </w:tr>
      <w:tr w:rsidR="003D2B9B" w:rsidRPr="008B45DF" w:rsidTr="00A911FE">
        <w:trPr>
          <w:jc w:val="center"/>
        </w:trPr>
        <w:tc>
          <w:tcPr>
            <w:tcW w:w="1474" w:type="dxa"/>
            <w:vAlign w:val="center"/>
          </w:tcPr>
          <w:p w:rsidR="003D2B9B" w:rsidRPr="008B45DF" w:rsidRDefault="003D2B9B" w:rsidP="005822C2">
            <w:pPr>
              <w:rPr>
                <w:b/>
                <w:color w:val="002060"/>
                <w:sz w:val="16"/>
                <w:szCs w:val="16"/>
              </w:rPr>
            </w:pPr>
            <w:r w:rsidRPr="008B45DF">
              <w:rPr>
                <w:b/>
                <w:color w:val="002060"/>
                <w:sz w:val="16"/>
                <w:szCs w:val="16"/>
              </w:rPr>
              <w:t>Vicenza</w:t>
            </w:r>
          </w:p>
        </w:tc>
        <w:tc>
          <w:tcPr>
            <w:tcW w:w="1221" w:type="dxa"/>
            <w:vAlign w:val="bottom"/>
          </w:tcPr>
          <w:p w:rsidR="003D2B9B" w:rsidRPr="008B45DF" w:rsidRDefault="003D2B9B">
            <w:pPr>
              <w:jc w:val="right"/>
              <w:rPr>
                <w:color w:val="002060"/>
                <w:sz w:val="16"/>
                <w:szCs w:val="16"/>
              </w:rPr>
            </w:pPr>
            <w:r w:rsidRPr="008B45DF">
              <w:rPr>
                <w:color w:val="002060"/>
                <w:sz w:val="16"/>
                <w:szCs w:val="16"/>
              </w:rPr>
              <w:t>4.005.946</w:t>
            </w:r>
          </w:p>
        </w:tc>
        <w:tc>
          <w:tcPr>
            <w:tcW w:w="1220" w:type="dxa"/>
            <w:vAlign w:val="bottom"/>
          </w:tcPr>
          <w:p w:rsidR="003D2B9B" w:rsidRPr="008B45DF" w:rsidRDefault="003D2B9B">
            <w:pPr>
              <w:jc w:val="right"/>
              <w:rPr>
                <w:color w:val="002060"/>
                <w:sz w:val="16"/>
                <w:szCs w:val="16"/>
              </w:rPr>
            </w:pPr>
            <w:r w:rsidRPr="008B45DF">
              <w:rPr>
                <w:color w:val="002060"/>
                <w:sz w:val="16"/>
                <w:szCs w:val="16"/>
              </w:rPr>
              <w:t>4.482.203</w:t>
            </w:r>
          </w:p>
        </w:tc>
        <w:tc>
          <w:tcPr>
            <w:tcW w:w="1108" w:type="dxa"/>
            <w:vAlign w:val="bottom"/>
          </w:tcPr>
          <w:p w:rsidR="003D2B9B" w:rsidRPr="008B45DF" w:rsidRDefault="003D2B9B">
            <w:pPr>
              <w:jc w:val="right"/>
              <w:rPr>
                <w:color w:val="002060"/>
                <w:sz w:val="16"/>
                <w:szCs w:val="16"/>
              </w:rPr>
            </w:pPr>
            <w:r w:rsidRPr="008B45DF">
              <w:rPr>
                <w:color w:val="002060"/>
                <w:sz w:val="16"/>
                <w:szCs w:val="16"/>
              </w:rPr>
              <w:t>911.665</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9.399.814</w:t>
            </w:r>
          </w:p>
        </w:tc>
        <w:tc>
          <w:tcPr>
            <w:tcW w:w="1108" w:type="dxa"/>
            <w:vAlign w:val="bottom"/>
          </w:tcPr>
          <w:p w:rsidR="003D2B9B" w:rsidRPr="008B45DF" w:rsidRDefault="003D2B9B">
            <w:pPr>
              <w:jc w:val="right"/>
              <w:rPr>
                <w:color w:val="002060"/>
                <w:sz w:val="16"/>
                <w:szCs w:val="16"/>
              </w:rPr>
            </w:pPr>
            <w:r w:rsidRPr="008B45DF">
              <w:rPr>
                <w:color w:val="002060"/>
                <w:sz w:val="16"/>
                <w:szCs w:val="16"/>
              </w:rPr>
              <w:t>2.230.607</w:t>
            </w:r>
          </w:p>
        </w:tc>
        <w:tc>
          <w:tcPr>
            <w:tcW w:w="1220" w:type="dxa"/>
            <w:vAlign w:val="bottom"/>
          </w:tcPr>
          <w:p w:rsidR="003D2B9B" w:rsidRPr="008B45DF" w:rsidRDefault="003D2B9B">
            <w:pPr>
              <w:jc w:val="right"/>
              <w:rPr>
                <w:color w:val="002060"/>
                <w:sz w:val="16"/>
                <w:szCs w:val="16"/>
              </w:rPr>
            </w:pPr>
            <w:r w:rsidRPr="008B45DF">
              <w:rPr>
                <w:color w:val="002060"/>
                <w:sz w:val="16"/>
                <w:szCs w:val="16"/>
              </w:rPr>
              <w:t>2.874.022</w:t>
            </w:r>
          </w:p>
        </w:tc>
        <w:tc>
          <w:tcPr>
            <w:tcW w:w="1108" w:type="dxa"/>
            <w:vAlign w:val="bottom"/>
          </w:tcPr>
          <w:p w:rsidR="003D2B9B" w:rsidRPr="008B45DF" w:rsidRDefault="003D2B9B">
            <w:pPr>
              <w:jc w:val="right"/>
              <w:rPr>
                <w:color w:val="002060"/>
                <w:sz w:val="16"/>
                <w:szCs w:val="16"/>
              </w:rPr>
            </w:pPr>
            <w:r w:rsidRPr="008B45DF">
              <w:rPr>
                <w:color w:val="002060"/>
                <w:sz w:val="16"/>
                <w:szCs w:val="16"/>
              </w:rPr>
              <w:t>602.061</w:t>
            </w:r>
          </w:p>
        </w:tc>
        <w:tc>
          <w:tcPr>
            <w:tcW w:w="1197" w:type="dxa"/>
            <w:vAlign w:val="bottom"/>
          </w:tcPr>
          <w:p w:rsidR="003D2B9B" w:rsidRPr="008B45DF" w:rsidRDefault="003D2B9B">
            <w:pPr>
              <w:jc w:val="right"/>
              <w:rPr>
                <w:b/>
                <w:color w:val="002060"/>
                <w:sz w:val="16"/>
                <w:szCs w:val="16"/>
              </w:rPr>
            </w:pPr>
            <w:r w:rsidRPr="008B45DF">
              <w:rPr>
                <w:b/>
                <w:color w:val="002060"/>
                <w:sz w:val="16"/>
                <w:szCs w:val="16"/>
              </w:rPr>
              <w:t>5.706.690</w:t>
            </w:r>
          </w:p>
        </w:tc>
        <w:tc>
          <w:tcPr>
            <w:tcW w:w="1022" w:type="dxa"/>
            <w:vAlign w:val="center"/>
          </w:tcPr>
          <w:p w:rsidR="003D2B9B" w:rsidRDefault="003D2B9B">
            <w:pPr>
              <w:jc w:val="right"/>
              <w:rPr>
                <w:color w:val="002060"/>
                <w:sz w:val="16"/>
                <w:szCs w:val="16"/>
              </w:rPr>
            </w:pPr>
            <w:r>
              <w:rPr>
                <w:color w:val="002060"/>
                <w:sz w:val="16"/>
                <w:szCs w:val="16"/>
              </w:rPr>
              <w:t>-44,3</w:t>
            </w:r>
          </w:p>
        </w:tc>
        <w:tc>
          <w:tcPr>
            <w:tcW w:w="991" w:type="dxa"/>
            <w:vAlign w:val="center"/>
          </w:tcPr>
          <w:p w:rsidR="003D2B9B" w:rsidRDefault="003D2B9B">
            <w:pPr>
              <w:jc w:val="right"/>
              <w:rPr>
                <w:color w:val="002060"/>
                <w:sz w:val="16"/>
                <w:szCs w:val="16"/>
              </w:rPr>
            </w:pPr>
            <w:r>
              <w:rPr>
                <w:color w:val="002060"/>
                <w:sz w:val="16"/>
                <w:szCs w:val="16"/>
              </w:rPr>
              <w:t>-35,9</w:t>
            </w:r>
          </w:p>
        </w:tc>
        <w:tc>
          <w:tcPr>
            <w:tcW w:w="972" w:type="dxa"/>
            <w:vAlign w:val="center"/>
          </w:tcPr>
          <w:p w:rsidR="003D2B9B" w:rsidRDefault="003D2B9B">
            <w:pPr>
              <w:jc w:val="right"/>
              <w:rPr>
                <w:color w:val="002060"/>
                <w:sz w:val="16"/>
                <w:szCs w:val="16"/>
              </w:rPr>
            </w:pPr>
            <w:r>
              <w:rPr>
                <w:color w:val="002060"/>
                <w:sz w:val="16"/>
                <w:szCs w:val="16"/>
              </w:rPr>
              <w:t>-34,0</w:t>
            </w:r>
          </w:p>
        </w:tc>
        <w:tc>
          <w:tcPr>
            <w:tcW w:w="941" w:type="dxa"/>
            <w:vAlign w:val="center"/>
          </w:tcPr>
          <w:p w:rsidR="003D2B9B" w:rsidRPr="003D2B9B" w:rsidRDefault="003D2B9B">
            <w:pPr>
              <w:jc w:val="right"/>
              <w:rPr>
                <w:b/>
                <w:color w:val="002060"/>
                <w:sz w:val="16"/>
                <w:szCs w:val="16"/>
              </w:rPr>
            </w:pPr>
            <w:r w:rsidRPr="003D2B9B">
              <w:rPr>
                <w:b/>
                <w:color w:val="002060"/>
                <w:sz w:val="16"/>
                <w:szCs w:val="16"/>
              </w:rPr>
              <w:t>-39,3</w:t>
            </w:r>
          </w:p>
        </w:tc>
      </w:tr>
      <w:tr w:rsidR="003D2B9B" w:rsidRPr="008B45DF" w:rsidTr="00A911FE">
        <w:trPr>
          <w:jc w:val="center"/>
        </w:trPr>
        <w:tc>
          <w:tcPr>
            <w:tcW w:w="1474" w:type="dxa"/>
            <w:vAlign w:val="center"/>
          </w:tcPr>
          <w:p w:rsidR="003D2B9B" w:rsidRPr="008B45DF" w:rsidRDefault="003D2B9B" w:rsidP="005822C2">
            <w:pPr>
              <w:rPr>
                <w:b/>
                <w:color w:val="002060"/>
                <w:sz w:val="16"/>
                <w:szCs w:val="16"/>
              </w:rPr>
            </w:pPr>
            <w:r w:rsidRPr="008B45DF">
              <w:rPr>
                <w:b/>
                <w:color w:val="002060"/>
                <w:sz w:val="16"/>
                <w:szCs w:val="16"/>
              </w:rPr>
              <w:t>Trieste</w:t>
            </w:r>
          </w:p>
        </w:tc>
        <w:tc>
          <w:tcPr>
            <w:tcW w:w="1221" w:type="dxa"/>
            <w:vAlign w:val="bottom"/>
          </w:tcPr>
          <w:p w:rsidR="003D2B9B" w:rsidRPr="008B45DF" w:rsidRDefault="003D2B9B">
            <w:pPr>
              <w:jc w:val="right"/>
              <w:rPr>
                <w:color w:val="002060"/>
                <w:sz w:val="16"/>
                <w:szCs w:val="16"/>
              </w:rPr>
            </w:pPr>
            <w:r w:rsidRPr="008B45DF">
              <w:rPr>
                <w:color w:val="002060"/>
                <w:sz w:val="16"/>
                <w:szCs w:val="16"/>
              </w:rPr>
              <w:t>162.659</w:t>
            </w:r>
          </w:p>
        </w:tc>
        <w:tc>
          <w:tcPr>
            <w:tcW w:w="1220" w:type="dxa"/>
            <w:vAlign w:val="bottom"/>
          </w:tcPr>
          <w:p w:rsidR="003D2B9B" w:rsidRPr="008B45DF" w:rsidRDefault="003D2B9B">
            <w:pPr>
              <w:jc w:val="right"/>
              <w:rPr>
                <w:color w:val="002060"/>
                <w:sz w:val="16"/>
                <w:szCs w:val="16"/>
              </w:rPr>
            </w:pPr>
            <w:r w:rsidRPr="008B45DF">
              <w:rPr>
                <w:color w:val="002060"/>
                <w:sz w:val="16"/>
                <w:szCs w:val="16"/>
              </w:rPr>
              <w:t>1.445.313</w:t>
            </w:r>
          </w:p>
        </w:tc>
        <w:tc>
          <w:tcPr>
            <w:tcW w:w="1108" w:type="dxa"/>
            <w:vAlign w:val="bottom"/>
          </w:tcPr>
          <w:p w:rsidR="003D2B9B" w:rsidRPr="008B45DF" w:rsidRDefault="003D2B9B">
            <w:pPr>
              <w:jc w:val="right"/>
              <w:rPr>
                <w:color w:val="002060"/>
                <w:sz w:val="16"/>
                <w:szCs w:val="16"/>
              </w:rPr>
            </w:pPr>
            <w:r w:rsidRPr="008B45DF">
              <w:rPr>
                <w:color w:val="002060"/>
                <w:sz w:val="16"/>
                <w:szCs w:val="16"/>
              </w:rPr>
              <w:t>172.303</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1.780.275</w:t>
            </w:r>
          </w:p>
        </w:tc>
        <w:tc>
          <w:tcPr>
            <w:tcW w:w="1108" w:type="dxa"/>
            <w:vAlign w:val="bottom"/>
          </w:tcPr>
          <w:p w:rsidR="003D2B9B" w:rsidRPr="008B45DF" w:rsidRDefault="003D2B9B">
            <w:pPr>
              <w:jc w:val="right"/>
              <w:rPr>
                <w:color w:val="002060"/>
                <w:sz w:val="16"/>
                <w:szCs w:val="16"/>
              </w:rPr>
            </w:pPr>
            <w:r w:rsidRPr="008B45DF">
              <w:rPr>
                <w:color w:val="002060"/>
                <w:sz w:val="16"/>
                <w:szCs w:val="16"/>
              </w:rPr>
              <w:t>162.356</w:t>
            </w:r>
          </w:p>
        </w:tc>
        <w:tc>
          <w:tcPr>
            <w:tcW w:w="1220" w:type="dxa"/>
            <w:vAlign w:val="bottom"/>
          </w:tcPr>
          <w:p w:rsidR="003D2B9B" w:rsidRPr="008B45DF" w:rsidRDefault="003D2B9B">
            <w:pPr>
              <w:jc w:val="right"/>
              <w:rPr>
                <w:color w:val="002060"/>
                <w:sz w:val="16"/>
                <w:szCs w:val="16"/>
              </w:rPr>
            </w:pPr>
            <w:r w:rsidRPr="008B45DF">
              <w:rPr>
                <w:color w:val="002060"/>
                <w:sz w:val="16"/>
                <w:szCs w:val="16"/>
              </w:rPr>
              <w:t>531.960</w:t>
            </w:r>
          </w:p>
        </w:tc>
        <w:tc>
          <w:tcPr>
            <w:tcW w:w="1108" w:type="dxa"/>
            <w:vAlign w:val="bottom"/>
          </w:tcPr>
          <w:p w:rsidR="003D2B9B" w:rsidRPr="008B45DF" w:rsidRDefault="003D2B9B">
            <w:pPr>
              <w:jc w:val="right"/>
              <w:rPr>
                <w:color w:val="002060"/>
                <w:sz w:val="16"/>
                <w:szCs w:val="16"/>
              </w:rPr>
            </w:pPr>
            <w:r w:rsidRPr="008B45DF">
              <w:rPr>
                <w:color w:val="002060"/>
                <w:sz w:val="16"/>
                <w:szCs w:val="16"/>
              </w:rPr>
              <w:t>57.664</w:t>
            </w:r>
          </w:p>
        </w:tc>
        <w:tc>
          <w:tcPr>
            <w:tcW w:w="1197" w:type="dxa"/>
            <w:vAlign w:val="bottom"/>
          </w:tcPr>
          <w:p w:rsidR="003D2B9B" w:rsidRPr="008B45DF" w:rsidRDefault="003D2B9B">
            <w:pPr>
              <w:jc w:val="right"/>
              <w:rPr>
                <w:b/>
                <w:color w:val="002060"/>
                <w:sz w:val="16"/>
                <w:szCs w:val="16"/>
              </w:rPr>
            </w:pPr>
            <w:r w:rsidRPr="008B45DF">
              <w:rPr>
                <w:b/>
                <w:color w:val="002060"/>
                <w:sz w:val="16"/>
                <w:szCs w:val="16"/>
              </w:rPr>
              <w:t>751.980</w:t>
            </w:r>
          </w:p>
        </w:tc>
        <w:tc>
          <w:tcPr>
            <w:tcW w:w="1022" w:type="dxa"/>
            <w:vAlign w:val="center"/>
          </w:tcPr>
          <w:p w:rsidR="003D2B9B" w:rsidRDefault="003D2B9B">
            <w:pPr>
              <w:jc w:val="right"/>
              <w:rPr>
                <w:color w:val="002060"/>
                <w:sz w:val="16"/>
                <w:szCs w:val="16"/>
              </w:rPr>
            </w:pPr>
            <w:r>
              <w:rPr>
                <w:color w:val="002060"/>
                <w:sz w:val="16"/>
                <w:szCs w:val="16"/>
              </w:rPr>
              <w:t>-0,2</w:t>
            </w:r>
          </w:p>
        </w:tc>
        <w:tc>
          <w:tcPr>
            <w:tcW w:w="991" w:type="dxa"/>
            <w:vAlign w:val="center"/>
          </w:tcPr>
          <w:p w:rsidR="003D2B9B" w:rsidRDefault="003D2B9B">
            <w:pPr>
              <w:jc w:val="right"/>
              <w:rPr>
                <w:color w:val="002060"/>
                <w:sz w:val="16"/>
                <w:szCs w:val="16"/>
              </w:rPr>
            </w:pPr>
            <w:r>
              <w:rPr>
                <w:color w:val="002060"/>
                <w:sz w:val="16"/>
                <w:szCs w:val="16"/>
              </w:rPr>
              <w:t>-63,2</w:t>
            </w:r>
          </w:p>
        </w:tc>
        <w:tc>
          <w:tcPr>
            <w:tcW w:w="972" w:type="dxa"/>
            <w:vAlign w:val="center"/>
          </w:tcPr>
          <w:p w:rsidR="003D2B9B" w:rsidRDefault="003D2B9B">
            <w:pPr>
              <w:jc w:val="right"/>
              <w:rPr>
                <w:color w:val="002060"/>
                <w:sz w:val="16"/>
                <w:szCs w:val="16"/>
              </w:rPr>
            </w:pPr>
            <w:r>
              <w:rPr>
                <w:color w:val="002060"/>
                <w:sz w:val="16"/>
                <w:szCs w:val="16"/>
              </w:rPr>
              <w:t>-66,5</w:t>
            </w:r>
          </w:p>
        </w:tc>
        <w:tc>
          <w:tcPr>
            <w:tcW w:w="941" w:type="dxa"/>
            <w:vAlign w:val="center"/>
          </w:tcPr>
          <w:p w:rsidR="003D2B9B" w:rsidRPr="003D2B9B" w:rsidRDefault="003D2B9B">
            <w:pPr>
              <w:jc w:val="right"/>
              <w:rPr>
                <w:b/>
                <w:color w:val="002060"/>
                <w:sz w:val="16"/>
                <w:szCs w:val="16"/>
              </w:rPr>
            </w:pPr>
            <w:r w:rsidRPr="003D2B9B">
              <w:rPr>
                <w:b/>
                <w:color w:val="002060"/>
                <w:sz w:val="16"/>
                <w:szCs w:val="16"/>
              </w:rPr>
              <w:t>-57,8</w:t>
            </w:r>
          </w:p>
        </w:tc>
      </w:tr>
      <w:tr w:rsidR="003D2B9B" w:rsidRPr="008B45DF" w:rsidTr="00A911FE">
        <w:trPr>
          <w:jc w:val="center"/>
        </w:trPr>
        <w:tc>
          <w:tcPr>
            <w:tcW w:w="1474" w:type="dxa"/>
            <w:vAlign w:val="center"/>
          </w:tcPr>
          <w:p w:rsidR="003D2B9B" w:rsidRPr="008B45DF" w:rsidRDefault="003D2B9B" w:rsidP="005822C2">
            <w:pPr>
              <w:rPr>
                <w:b/>
                <w:color w:val="002060"/>
                <w:sz w:val="16"/>
                <w:szCs w:val="16"/>
              </w:rPr>
            </w:pPr>
            <w:r w:rsidRPr="008B45DF">
              <w:rPr>
                <w:b/>
                <w:color w:val="002060"/>
                <w:sz w:val="16"/>
                <w:szCs w:val="16"/>
              </w:rPr>
              <w:t>Gorizia</w:t>
            </w:r>
          </w:p>
        </w:tc>
        <w:tc>
          <w:tcPr>
            <w:tcW w:w="1221" w:type="dxa"/>
            <w:vAlign w:val="bottom"/>
          </w:tcPr>
          <w:p w:rsidR="003D2B9B" w:rsidRPr="008B45DF" w:rsidRDefault="003D2B9B">
            <w:pPr>
              <w:jc w:val="right"/>
              <w:rPr>
                <w:color w:val="002060"/>
                <w:sz w:val="16"/>
                <w:szCs w:val="16"/>
              </w:rPr>
            </w:pPr>
            <w:r w:rsidRPr="008B45DF">
              <w:rPr>
                <w:color w:val="002060"/>
                <w:sz w:val="16"/>
                <w:szCs w:val="16"/>
              </w:rPr>
              <w:t>262.029</w:t>
            </w:r>
          </w:p>
        </w:tc>
        <w:tc>
          <w:tcPr>
            <w:tcW w:w="1220" w:type="dxa"/>
            <w:vAlign w:val="bottom"/>
          </w:tcPr>
          <w:p w:rsidR="003D2B9B" w:rsidRPr="008B45DF" w:rsidRDefault="003D2B9B">
            <w:pPr>
              <w:jc w:val="right"/>
              <w:rPr>
                <w:color w:val="002060"/>
                <w:sz w:val="16"/>
                <w:szCs w:val="16"/>
              </w:rPr>
            </w:pPr>
            <w:r w:rsidRPr="008B45DF">
              <w:rPr>
                <w:color w:val="002060"/>
                <w:sz w:val="16"/>
                <w:szCs w:val="16"/>
              </w:rPr>
              <w:t>749.007</w:t>
            </w:r>
          </w:p>
        </w:tc>
        <w:tc>
          <w:tcPr>
            <w:tcW w:w="1108" w:type="dxa"/>
            <w:vAlign w:val="bottom"/>
          </w:tcPr>
          <w:p w:rsidR="003D2B9B" w:rsidRPr="008B45DF" w:rsidRDefault="003D2B9B">
            <w:pPr>
              <w:jc w:val="right"/>
              <w:rPr>
                <w:color w:val="002060"/>
                <w:sz w:val="16"/>
                <w:szCs w:val="16"/>
              </w:rPr>
            </w:pPr>
            <w:r w:rsidRPr="008B45DF">
              <w:rPr>
                <w:color w:val="002060"/>
                <w:sz w:val="16"/>
                <w:szCs w:val="16"/>
              </w:rPr>
              <w:t>157.872</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1.168.908</w:t>
            </w:r>
          </w:p>
        </w:tc>
        <w:tc>
          <w:tcPr>
            <w:tcW w:w="1108" w:type="dxa"/>
            <w:vAlign w:val="bottom"/>
          </w:tcPr>
          <w:p w:rsidR="003D2B9B" w:rsidRPr="008B45DF" w:rsidRDefault="003D2B9B">
            <w:pPr>
              <w:jc w:val="right"/>
              <w:rPr>
                <w:color w:val="002060"/>
                <w:sz w:val="16"/>
                <w:szCs w:val="16"/>
              </w:rPr>
            </w:pPr>
            <w:r w:rsidRPr="008B45DF">
              <w:rPr>
                <w:color w:val="002060"/>
                <w:sz w:val="16"/>
                <w:szCs w:val="16"/>
              </w:rPr>
              <w:t>164.764</w:t>
            </w:r>
          </w:p>
        </w:tc>
        <w:tc>
          <w:tcPr>
            <w:tcW w:w="1220" w:type="dxa"/>
            <w:vAlign w:val="bottom"/>
          </w:tcPr>
          <w:p w:rsidR="003D2B9B" w:rsidRPr="008B45DF" w:rsidRDefault="003D2B9B">
            <w:pPr>
              <w:jc w:val="right"/>
              <w:rPr>
                <w:color w:val="002060"/>
                <w:sz w:val="16"/>
                <w:szCs w:val="16"/>
              </w:rPr>
            </w:pPr>
            <w:r w:rsidRPr="008B45DF">
              <w:rPr>
                <w:color w:val="002060"/>
                <w:sz w:val="16"/>
                <w:szCs w:val="16"/>
              </w:rPr>
              <w:t>348.052</w:t>
            </w:r>
          </w:p>
        </w:tc>
        <w:tc>
          <w:tcPr>
            <w:tcW w:w="1108" w:type="dxa"/>
            <w:vAlign w:val="bottom"/>
          </w:tcPr>
          <w:p w:rsidR="003D2B9B" w:rsidRPr="008B45DF" w:rsidRDefault="003D2B9B">
            <w:pPr>
              <w:jc w:val="right"/>
              <w:rPr>
                <w:color w:val="002060"/>
                <w:sz w:val="16"/>
                <w:szCs w:val="16"/>
              </w:rPr>
            </w:pPr>
            <w:r w:rsidRPr="008B45DF">
              <w:rPr>
                <w:color w:val="002060"/>
                <w:sz w:val="16"/>
                <w:szCs w:val="16"/>
              </w:rPr>
              <w:t>37.471</w:t>
            </w:r>
          </w:p>
        </w:tc>
        <w:tc>
          <w:tcPr>
            <w:tcW w:w="1197" w:type="dxa"/>
            <w:vAlign w:val="bottom"/>
          </w:tcPr>
          <w:p w:rsidR="003D2B9B" w:rsidRPr="008B45DF" w:rsidRDefault="003D2B9B">
            <w:pPr>
              <w:jc w:val="right"/>
              <w:rPr>
                <w:b/>
                <w:color w:val="002060"/>
                <w:sz w:val="16"/>
                <w:szCs w:val="16"/>
              </w:rPr>
            </w:pPr>
            <w:r w:rsidRPr="008B45DF">
              <w:rPr>
                <w:b/>
                <w:color w:val="002060"/>
                <w:sz w:val="16"/>
                <w:szCs w:val="16"/>
              </w:rPr>
              <w:t>550.287</w:t>
            </w:r>
          </w:p>
        </w:tc>
        <w:tc>
          <w:tcPr>
            <w:tcW w:w="1022" w:type="dxa"/>
            <w:vAlign w:val="center"/>
          </w:tcPr>
          <w:p w:rsidR="003D2B9B" w:rsidRDefault="003D2B9B">
            <w:pPr>
              <w:jc w:val="right"/>
              <w:rPr>
                <w:color w:val="002060"/>
                <w:sz w:val="16"/>
                <w:szCs w:val="16"/>
              </w:rPr>
            </w:pPr>
            <w:r>
              <w:rPr>
                <w:color w:val="002060"/>
                <w:sz w:val="16"/>
                <w:szCs w:val="16"/>
              </w:rPr>
              <w:t>-37,1</w:t>
            </w:r>
          </w:p>
        </w:tc>
        <w:tc>
          <w:tcPr>
            <w:tcW w:w="991" w:type="dxa"/>
            <w:vAlign w:val="center"/>
          </w:tcPr>
          <w:p w:rsidR="003D2B9B" w:rsidRDefault="003D2B9B">
            <w:pPr>
              <w:jc w:val="right"/>
              <w:rPr>
                <w:color w:val="002060"/>
                <w:sz w:val="16"/>
                <w:szCs w:val="16"/>
              </w:rPr>
            </w:pPr>
            <w:r>
              <w:rPr>
                <w:color w:val="002060"/>
                <w:sz w:val="16"/>
                <w:szCs w:val="16"/>
              </w:rPr>
              <w:t>-53,5</w:t>
            </w:r>
          </w:p>
        </w:tc>
        <w:tc>
          <w:tcPr>
            <w:tcW w:w="972" w:type="dxa"/>
            <w:vAlign w:val="center"/>
          </w:tcPr>
          <w:p w:rsidR="003D2B9B" w:rsidRDefault="003D2B9B">
            <w:pPr>
              <w:jc w:val="right"/>
              <w:rPr>
                <w:color w:val="002060"/>
                <w:sz w:val="16"/>
                <w:szCs w:val="16"/>
              </w:rPr>
            </w:pPr>
            <w:r>
              <w:rPr>
                <w:color w:val="002060"/>
                <w:sz w:val="16"/>
                <w:szCs w:val="16"/>
              </w:rPr>
              <w:t>-76,3</w:t>
            </w:r>
          </w:p>
        </w:tc>
        <w:tc>
          <w:tcPr>
            <w:tcW w:w="941" w:type="dxa"/>
            <w:vAlign w:val="center"/>
          </w:tcPr>
          <w:p w:rsidR="003D2B9B" w:rsidRPr="003D2B9B" w:rsidRDefault="003D2B9B">
            <w:pPr>
              <w:jc w:val="right"/>
              <w:rPr>
                <w:b/>
                <w:color w:val="002060"/>
                <w:sz w:val="16"/>
                <w:szCs w:val="16"/>
              </w:rPr>
            </w:pPr>
            <w:r w:rsidRPr="003D2B9B">
              <w:rPr>
                <w:b/>
                <w:color w:val="002060"/>
                <w:sz w:val="16"/>
                <w:szCs w:val="16"/>
              </w:rPr>
              <w:t>-52,9</w:t>
            </w:r>
          </w:p>
        </w:tc>
      </w:tr>
      <w:tr w:rsidR="003D2B9B" w:rsidRPr="008B45DF" w:rsidTr="00A911FE">
        <w:trPr>
          <w:jc w:val="center"/>
        </w:trPr>
        <w:tc>
          <w:tcPr>
            <w:tcW w:w="1474" w:type="dxa"/>
            <w:vAlign w:val="center"/>
          </w:tcPr>
          <w:p w:rsidR="003D2B9B" w:rsidRPr="008B45DF" w:rsidRDefault="003D2B9B" w:rsidP="005822C2">
            <w:pPr>
              <w:rPr>
                <w:b/>
                <w:color w:val="002060"/>
                <w:sz w:val="16"/>
                <w:szCs w:val="16"/>
              </w:rPr>
            </w:pPr>
            <w:r w:rsidRPr="008B45DF">
              <w:rPr>
                <w:b/>
                <w:color w:val="002060"/>
                <w:sz w:val="16"/>
                <w:szCs w:val="16"/>
              </w:rPr>
              <w:t>Pordenone</w:t>
            </w:r>
          </w:p>
        </w:tc>
        <w:tc>
          <w:tcPr>
            <w:tcW w:w="1221" w:type="dxa"/>
            <w:vAlign w:val="bottom"/>
          </w:tcPr>
          <w:p w:rsidR="003D2B9B" w:rsidRPr="008B45DF" w:rsidRDefault="003D2B9B">
            <w:pPr>
              <w:jc w:val="right"/>
              <w:rPr>
                <w:color w:val="002060"/>
                <w:sz w:val="16"/>
                <w:szCs w:val="16"/>
              </w:rPr>
            </w:pPr>
            <w:r w:rsidRPr="008B45DF">
              <w:rPr>
                <w:color w:val="002060"/>
                <w:sz w:val="16"/>
                <w:szCs w:val="16"/>
              </w:rPr>
              <w:t>1.398.469</w:t>
            </w:r>
          </w:p>
        </w:tc>
        <w:tc>
          <w:tcPr>
            <w:tcW w:w="1220" w:type="dxa"/>
            <w:vAlign w:val="bottom"/>
          </w:tcPr>
          <w:p w:rsidR="003D2B9B" w:rsidRPr="008B45DF" w:rsidRDefault="003D2B9B">
            <w:pPr>
              <w:jc w:val="right"/>
              <w:rPr>
                <w:color w:val="002060"/>
                <w:sz w:val="16"/>
                <w:szCs w:val="16"/>
              </w:rPr>
            </w:pPr>
            <w:r w:rsidRPr="008B45DF">
              <w:rPr>
                <w:color w:val="002060"/>
                <w:sz w:val="16"/>
                <w:szCs w:val="16"/>
              </w:rPr>
              <w:t>4.629.041</w:t>
            </w:r>
          </w:p>
        </w:tc>
        <w:tc>
          <w:tcPr>
            <w:tcW w:w="1108" w:type="dxa"/>
            <w:vAlign w:val="bottom"/>
          </w:tcPr>
          <w:p w:rsidR="003D2B9B" w:rsidRPr="008B45DF" w:rsidRDefault="003D2B9B">
            <w:pPr>
              <w:jc w:val="right"/>
              <w:rPr>
                <w:color w:val="002060"/>
                <w:sz w:val="16"/>
                <w:szCs w:val="16"/>
              </w:rPr>
            </w:pPr>
            <w:r w:rsidRPr="008B45DF">
              <w:rPr>
                <w:color w:val="002060"/>
                <w:sz w:val="16"/>
                <w:szCs w:val="16"/>
              </w:rPr>
              <w:t>227.560</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6.255.070</w:t>
            </w:r>
          </w:p>
        </w:tc>
        <w:tc>
          <w:tcPr>
            <w:tcW w:w="1108" w:type="dxa"/>
            <w:vAlign w:val="bottom"/>
          </w:tcPr>
          <w:p w:rsidR="003D2B9B" w:rsidRPr="008B45DF" w:rsidRDefault="003D2B9B">
            <w:pPr>
              <w:jc w:val="right"/>
              <w:rPr>
                <w:color w:val="002060"/>
                <w:sz w:val="16"/>
                <w:szCs w:val="16"/>
              </w:rPr>
            </w:pPr>
            <w:r w:rsidRPr="008B45DF">
              <w:rPr>
                <w:color w:val="002060"/>
                <w:sz w:val="16"/>
                <w:szCs w:val="16"/>
              </w:rPr>
              <w:t>848.655</w:t>
            </w:r>
          </w:p>
        </w:tc>
        <w:tc>
          <w:tcPr>
            <w:tcW w:w="1220" w:type="dxa"/>
            <w:vAlign w:val="bottom"/>
          </w:tcPr>
          <w:p w:rsidR="003D2B9B" w:rsidRPr="008B45DF" w:rsidRDefault="003D2B9B">
            <w:pPr>
              <w:jc w:val="right"/>
              <w:rPr>
                <w:color w:val="002060"/>
                <w:sz w:val="16"/>
                <w:szCs w:val="16"/>
              </w:rPr>
            </w:pPr>
            <w:r w:rsidRPr="008B45DF">
              <w:rPr>
                <w:color w:val="002060"/>
                <w:sz w:val="16"/>
                <w:szCs w:val="16"/>
              </w:rPr>
              <w:t>815.626</w:t>
            </w:r>
          </w:p>
        </w:tc>
        <w:tc>
          <w:tcPr>
            <w:tcW w:w="1108" w:type="dxa"/>
            <w:vAlign w:val="bottom"/>
          </w:tcPr>
          <w:p w:rsidR="003D2B9B" w:rsidRPr="008B45DF" w:rsidRDefault="003D2B9B">
            <w:pPr>
              <w:jc w:val="right"/>
              <w:rPr>
                <w:color w:val="002060"/>
                <w:sz w:val="16"/>
                <w:szCs w:val="16"/>
              </w:rPr>
            </w:pPr>
            <w:r w:rsidRPr="008B45DF">
              <w:rPr>
                <w:color w:val="002060"/>
                <w:sz w:val="16"/>
                <w:szCs w:val="16"/>
              </w:rPr>
              <w:t>91.599</w:t>
            </w:r>
          </w:p>
        </w:tc>
        <w:tc>
          <w:tcPr>
            <w:tcW w:w="1197" w:type="dxa"/>
            <w:vAlign w:val="bottom"/>
          </w:tcPr>
          <w:p w:rsidR="003D2B9B" w:rsidRPr="008B45DF" w:rsidRDefault="003D2B9B">
            <w:pPr>
              <w:jc w:val="right"/>
              <w:rPr>
                <w:b/>
                <w:color w:val="002060"/>
                <w:sz w:val="16"/>
                <w:szCs w:val="16"/>
              </w:rPr>
            </w:pPr>
            <w:r w:rsidRPr="008B45DF">
              <w:rPr>
                <w:b/>
                <w:color w:val="002060"/>
                <w:sz w:val="16"/>
                <w:szCs w:val="16"/>
              </w:rPr>
              <w:t>1.755.880</w:t>
            </w:r>
          </w:p>
        </w:tc>
        <w:tc>
          <w:tcPr>
            <w:tcW w:w="1022" w:type="dxa"/>
            <w:vAlign w:val="center"/>
          </w:tcPr>
          <w:p w:rsidR="003D2B9B" w:rsidRDefault="003D2B9B">
            <w:pPr>
              <w:jc w:val="right"/>
              <w:rPr>
                <w:color w:val="002060"/>
                <w:sz w:val="16"/>
                <w:szCs w:val="16"/>
              </w:rPr>
            </w:pPr>
            <w:r>
              <w:rPr>
                <w:color w:val="002060"/>
                <w:sz w:val="16"/>
                <w:szCs w:val="16"/>
              </w:rPr>
              <w:t>-39,3</w:t>
            </w:r>
          </w:p>
        </w:tc>
        <w:tc>
          <w:tcPr>
            <w:tcW w:w="991" w:type="dxa"/>
            <w:vAlign w:val="center"/>
          </w:tcPr>
          <w:p w:rsidR="003D2B9B" w:rsidRDefault="003D2B9B">
            <w:pPr>
              <w:jc w:val="right"/>
              <w:rPr>
                <w:color w:val="002060"/>
                <w:sz w:val="16"/>
                <w:szCs w:val="16"/>
              </w:rPr>
            </w:pPr>
            <w:r>
              <w:rPr>
                <w:color w:val="002060"/>
                <w:sz w:val="16"/>
                <w:szCs w:val="16"/>
              </w:rPr>
              <w:t>-82,4</w:t>
            </w:r>
          </w:p>
        </w:tc>
        <w:tc>
          <w:tcPr>
            <w:tcW w:w="972" w:type="dxa"/>
            <w:vAlign w:val="center"/>
          </w:tcPr>
          <w:p w:rsidR="003D2B9B" w:rsidRDefault="003D2B9B">
            <w:pPr>
              <w:jc w:val="right"/>
              <w:rPr>
                <w:color w:val="002060"/>
                <w:sz w:val="16"/>
                <w:szCs w:val="16"/>
              </w:rPr>
            </w:pPr>
            <w:r>
              <w:rPr>
                <w:color w:val="002060"/>
                <w:sz w:val="16"/>
                <w:szCs w:val="16"/>
              </w:rPr>
              <w:t>-59,7</w:t>
            </w:r>
          </w:p>
        </w:tc>
        <w:tc>
          <w:tcPr>
            <w:tcW w:w="941" w:type="dxa"/>
            <w:vAlign w:val="center"/>
          </w:tcPr>
          <w:p w:rsidR="003D2B9B" w:rsidRPr="003D2B9B" w:rsidRDefault="003D2B9B">
            <w:pPr>
              <w:jc w:val="right"/>
              <w:rPr>
                <w:b/>
                <w:color w:val="002060"/>
                <w:sz w:val="16"/>
                <w:szCs w:val="16"/>
              </w:rPr>
            </w:pPr>
            <w:r w:rsidRPr="003D2B9B">
              <w:rPr>
                <w:b/>
                <w:color w:val="002060"/>
                <w:sz w:val="16"/>
                <w:szCs w:val="16"/>
              </w:rPr>
              <w:t>-71,9</w:t>
            </w:r>
          </w:p>
        </w:tc>
      </w:tr>
      <w:tr w:rsidR="003D2B9B" w:rsidRPr="008B45DF" w:rsidTr="00A911FE">
        <w:trPr>
          <w:jc w:val="center"/>
        </w:trPr>
        <w:tc>
          <w:tcPr>
            <w:tcW w:w="1474" w:type="dxa"/>
            <w:vAlign w:val="center"/>
          </w:tcPr>
          <w:p w:rsidR="003D2B9B" w:rsidRPr="008B45DF" w:rsidRDefault="003D2B9B" w:rsidP="005822C2">
            <w:pPr>
              <w:rPr>
                <w:b/>
                <w:color w:val="002060"/>
                <w:sz w:val="16"/>
                <w:szCs w:val="16"/>
              </w:rPr>
            </w:pPr>
            <w:r w:rsidRPr="008B45DF">
              <w:rPr>
                <w:b/>
                <w:color w:val="002060"/>
                <w:sz w:val="16"/>
                <w:szCs w:val="16"/>
              </w:rPr>
              <w:t>Udine</w:t>
            </w:r>
          </w:p>
        </w:tc>
        <w:tc>
          <w:tcPr>
            <w:tcW w:w="1221" w:type="dxa"/>
            <w:vAlign w:val="bottom"/>
          </w:tcPr>
          <w:p w:rsidR="003D2B9B" w:rsidRPr="008B45DF" w:rsidRDefault="003D2B9B">
            <w:pPr>
              <w:jc w:val="right"/>
              <w:rPr>
                <w:color w:val="002060"/>
                <w:sz w:val="16"/>
                <w:szCs w:val="16"/>
              </w:rPr>
            </w:pPr>
            <w:r w:rsidRPr="008B45DF">
              <w:rPr>
                <w:color w:val="002060"/>
                <w:sz w:val="16"/>
                <w:szCs w:val="16"/>
              </w:rPr>
              <w:t>2.129.357</w:t>
            </w:r>
          </w:p>
        </w:tc>
        <w:tc>
          <w:tcPr>
            <w:tcW w:w="1220" w:type="dxa"/>
            <w:vAlign w:val="bottom"/>
          </w:tcPr>
          <w:p w:rsidR="003D2B9B" w:rsidRPr="008B45DF" w:rsidRDefault="003D2B9B">
            <w:pPr>
              <w:jc w:val="right"/>
              <w:rPr>
                <w:color w:val="002060"/>
                <w:sz w:val="16"/>
                <w:szCs w:val="16"/>
              </w:rPr>
            </w:pPr>
            <w:r w:rsidRPr="008B45DF">
              <w:rPr>
                <w:color w:val="002060"/>
                <w:sz w:val="16"/>
                <w:szCs w:val="16"/>
              </w:rPr>
              <w:t>5.855.807</w:t>
            </w:r>
          </w:p>
        </w:tc>
        <w:tc>
          <w:tcPr>
            <w:tcW w:w="1108" w:type="dxa"/>
            <w:vAlign w:val="bottom"/>
          </w:tcPr>
          <w:p w:rsidR="003D2B9B" w:rsidRPr="008B45DF" w:rsidRDefault="003D2B9B">
            <w:pPr>
              <w:jc w:val="right"/>
              <w:rPr>
                <w:color w:val="002060"/>
                <w:sz w:val="16"/>
                <w:szCs w:val="16"/>
              </w:rPr>
            </w:pPr>
            <w:r w:rsidRPr="008B45DF">
              <w:rPr>
                <w:color w:val="002060"/>
                <w:sz w:val="16"/>
                <w:szCs w:val="16"/>
              </w:rPr>
              <w:t>535.900</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8.521.064</w:t>
            </w:r>
          </w:p>
        </w:tc>
        <w:tc>
          <w:tcPr>
            <w:tcW w:w="1108" w:type="dxa"/>
            <w:vAlign w:val="bottom"/>
          </w:tcPr>
          <w:p w:rsidR="003D2B9B" w:rsidRPr="008B45DF" w:rsidRDefault="003D2B9B">
            <w:pPr>
              <w:jc w:val="right"/>
              <w:rPr>
                <w:color w:val="002060"/>
                <w:sz w:val="16"/>
                <w:szCs w:val="16"/>
              </w:rPr>
            </w:pPr>
            <w:r w:rsidRPr="008B45DF">
              <w:rPr>
                <w:color w:val="002060"/>
                <w:sz w:val="16"/>
                <w:szCs w:val="16"/>
              </w:rPr>
              <w:t>1.124.612</w:t>
            </w:r>
          </w:p>
        </w:tc>
        <w:tc>
          <w:tcPr>
            <w:tcW w:w="1220" w:type="dxa"/>
            <w:vAlign w:val="bottom"/>
          </w:tcPr>
          <w:p w:rsidR="003D2B9B" w:rsidRPr="008B45DF" w:rsidRDefault="003D2B9B">
            <w:pPr>
              <w:jc w:val="right"/>
              <w:rPr>
                <w:color w:val="002060"/>
                <w:sz w:val="16"/>
                <w:szCs w:val="16"/>
              </w:rPr>
            </w:pPr>
            <w:r w:rsidRPr="008B45DF">
              <w:rPr>
                <w:color w:val="002060"/>
                <w:sz w:val="16"/>
                <w:szCs w:val="16"/>
              </w:rPr>
              <w:t>1.567.800</w:t>
            </w:r>
          </w:p>
        </w:tc>
        <w:tc>
          <w:tcPr>
            <w:tcW w:w="1108" w:type="dxa"/>
            <w:vAlign w:val="bottom"/>
          </w:tcPr>
          <w:p w:rsidR="003D2B9B" w:rsidRPr="008B45DF" w:rsidRDefault="003D2B9B">
            <w:pPr>
              <w:jc w:val="right"/>
              <w:rPr>
                <w:color w:val="002060"/>
                <w:sz w:val="16"/>
                <w:szCs w:val="16"/>
              </w:rPr>
            </w:pPr>
            <w:r w:rsidRPr="008B45DF">
              <w:rPr>
                <w:color w:val="002060"/>
                <w:sz w:val="16"/>
                <w:szCs w:val="16"/>
              </w:rPr>
              <w:t>177.556</w:t>
            </w:r>
          </w:p>
        </w:tc>
        <w:tc>
          <w:tcPr>
            <w:tcW w:w="1197" w:type="dxa"/>
            <w:vAlign w:val="bottom"/>
          </w:tcPr>
          <w:p w:rsidR="003D2B9B" w:rsidRPr="008B45DF" w:rsidRDefault="003D2B9B">
            <w:pPr>
              <w:jc w:val="right"/>
              <w:rPr>
                <w:b/>
                <w:color w:val="002060"/>
                <w:sz w:val="16"/>
                <w:szCs w:val="16"/>
              </w:rPr>
            </w:pPr>
            <w:r w:rsidRPr="008B45DF">
              <w:rPr>
                <w:b/>
                <w:color w:val="002060"/>
                <w:sz w:val="16"/>
                <w:szCs w:val="16"/>
              </w:rPr>
              <w:t>2.869.968</w:t>
            </w:r>
          </w:p>
        </w:tc>
        <w:tc>
          <w:tcPr>
            <w:tcW w:w="1022" w:type="dxa"/>
            <w:vAlign w:val="center"/>
          </w:tcPr>
          <w:p w:rsidR="003D2B9B" w:rsidRDefault="003D2B9B">
            <w:pPr>
              <w:jc w:val="right"/>
              <w:rPr>
                <w:color w:val="002060"/>
                <w:sz w:val="16"/>
                <w:szCs w:val="16"/>
              </w:rPr>
            </w:pPr>
            <w:r>
              <w:rPr>
                <w:color w:val="002060"/>
                <w:sz w:val="16"/>
                <w:szCs w:val="16"/>
              </w:rPr>
              <w:t>-47,2</w:t>
            </w:r>
          </w:p>
        </w:tc>
        <w:tc>
          <w:tcPr>
            <w:tcW w:w="991" w:type="dxa"/>
            <w:vAlign w:val="center"/>
          </w:tcPr>
          <w:p w:rsidR="003D2B9B" w:rsidRDefault="003D2B9B">
            <w:pPr>
              <w:jc w:val="right"/>
              <w:rPr>
                <w:color w:val="002060"/>
                <w:sz w:val="16"/>
                <w:szCs w:val="16"/>
              </w:rPr>
            </w:pPr>
            <w:r>
              <w:rPr>
                <w:color w:val="002060"/>
                <w:sz w:val="16"/>
                <w:szCs w:val="16"/>
              </w:rPr>
              <w:t>-73,2</w:t>
            </w:r>
          </w:p>
        </w:tc>
        <w:tc>
          <w:tcPr>
            <w:tcW w:w="972" w:type="dxa"/>
            <w:vAlign w:val="center"/>
          </w:tcPr>
          <w:p w:rsidR="003D2B9B" w:rsidRDefault="003D2B9B">
            <w:pPr>
              <w:jc w:val="right"/>
              <w:rPr>
                <w:color w:val="002060"/>
                <w:sz w:val="16"/>
                <w:szCs w:val="16"/>
              </w:rPr>
            </w:pPr>
            <w:r>
              <w:rPr>
                <w:color w:val="002060"/>
                <w:sz w:val="16"/>
                <w:szCs w:val="16"/>
              </w:rPr>
              <w:t>-66,9</w:t>
            </w:r>
          </w:p>
        </w:tc>
        <w:tc>
          <w:tcPr>
            <w:tcW w:w="941" w:type="dxa"/>
            <w:vAlign w:val="center"/>
          </w:tcPr>
          <w:p w:rsidR="003D2B9B" w:rsidRPr="003D2B9B" w:rsidRDefault="003D2B9B">
            <w:pPr>
              <w:jc w:val="right"/>
              <w:rPr>
                <w:b/>
                <w:color w:val="002060"/>
                <w:sz w:val="16"/>
                <w:szCs w:val="16"/>
              </w:rPr>
            </w:pPr>
            <w:r w:rsidRPr="003D2B9B">
              <w:rPr>
                <w:b/>
                <w:color w:val="002060"/>
                <w:sz w:val="16"/>
                <w:szCs w:val="16"/>
              </w:rPr>
              <w:t>-66,3</w:t>
            </w:r>
          </w:p>
        </w:tc>
      </w:tr>
    </w:tbl>
    <w:p w:rsidR="007E2436" w:rsidRPr="00256552" w:rsidRDefault="007E2436" w:rsidP="007E2436">
      <w:r w:rsidRPr="00256552">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1109"/>
        <w:gridCol w:w="1220"/>
        <w:gridCol w:w="1108"/>
        <w:gridCol w:w="1220"/>
        <w:gridCol w:w="1108"/>
        <w:gridCol w:w="1222"/>
        <w:gridCol w:w="1108"/>
        <w:gridCol w:w="1210"/>
        <w:gridCol w:w="1042"/>
        <w:gridCol w:w="1002"/>
        <w:gridCol w:w="988"/>
        <w:gridCol w:w="960"/>
      </w:tblGrid>
      <w:tr w:rsidR="008B45DF" w:rsidRPr="008B45DF" w:rsidTr="00A5189C">
        <w:trPr>
          <w:jc w:val="center"/>
        </w:trPr>
        <w:tc>
          <w:tcPr>
            <w:tcW w:w="1505" w:type="dxa"/>
            <w:vMerge w:val="restart"/>
            <w:shd w:val="clear" w:color="auto" w:fill="FFCC00"/>
            <w:vAlign w:val="center"/>
          </w:tcPr>
          <w:p w:rsidR="00563E2B" w:rsidRPr="008B45DF" w:rsidRDefault="00563E2B" w:rsidP="005822C2">
            <w:pPr>
              <w:jc w:val="center"/>
              <w:rPr>
                <w:color w:val="002060"/>
                <w:sz w:val="16"/>
                <w:szCs w:val="16"/>
              </w:rPr>
            </w:pPr>
            <w:r w:rsidRPr="008B45DF">
              <w:rPr>
                <w:color w:val="002060"/>
                <w:sz w:val="16"/>
                <w:szCs w:val="16"/>
              </w:rPr>
              <w:lastRenderedPageBreak/>
              <w:br w:type="page"/>
            </w:r>
            <w:r w:rsidRPr="008B45DF">
              <w:rPr>
                <w:b/>
                <w:color w:val="002060"/>
                <w:sz w:val="16"/>
                <w:szCs w:val="16"/>
              </w:rPr>
              <w:t>PROVINCE</w:t>
            </w:r>
          </w:p>
        </w:tc>
        <w:tc>
          <w:tcPr>
            <w:tcW w:w="4657" w:type="dxa"/>
            <w:gridSpan w:val="4"/>
            <w:shd w:val="clear" w:color="auto" w:fill="FFCC00"/>
            <w:vAlign w:val="center"/>
          </w:tcPr>
          <w:p w:rsidR="00563E2B" w:rsidRPr="008B45DF" w:rsidRDefault="00563E2B" w:rsidP="001E7B34">
            <w:pPr>
              <w:jc w:val="center"/>
              <w:rPr>
                <w:b/>
                <w:color w:val="002060"/>
                <w:sz w:val="16"/>
                <w:szCs w:val="16"/>
              </w:rPr>
            </w:pPr>
            <w:r w:rsidRPr="008B45DF">
              <w:rPr>
                <w:b/>
                <w:color w:val="002060"/>
                <w:sz w:val="16"/>
                <w:szCs w:val="16"/>
              </w:rPr>
              <w:t>ANNO 2016</w:t>
            </w:r>
          </w:p>
        </w:tc>
        <w:tc>
          <w:tcPr>
            <w:tcW w:w="4648" w:type="dxa"/>
            <w:gridSpan w:val="4"/>
            <w:shd w:val="clear" w:color="auto" w:fill="FFCC00"/>
            <w:vAlign w:val="center"/>
          </w:tcPr>
          <w:p w:rsidR="00563E2B" w:rsidRPr="008B45DF" w:rsidRDefault="00563E2B" w:rsidP="001E7B34">
            <w:pPr>
              <w:jc w:val="center"/>
              <w:rPr>
                <w:b/>
                <w:color w:val="002060"/>
                <w:sz w:val="16"/>
                <w:szCs w:val="16"/>
              </w:rPr>
            </w:pPr>
            <w:r w:rsidRPr="008B45DF">
              <w:rPr>
                <w:b/>
                <w:color w:val="002060"/>
                <w:sz w:val="16"/>
                <w:szCs w:val="16"/>
              </w:rPr>
              <w:t>ANNO 2017</w:t>
            </w:r>
          </w:p>
        </w:tc>
        <w:tc>
          <w:tcPr>
            <w:tcW w:w="3992" w:type="dxa"/>
            <w:gridSpan w:val="4"/>
            <w:shd w:val="clear" w:color="auto" w:fill="FFCC00"/>
            <w:vAlign w:val="center"/>
          </w:tcPr>
          <w:p w:rsidR="00563E2B" w:rsidRPr="008B45DF" w:rsidRDefault="00563E2B" w:rsidP="00001F93">
            <w:pPr>
              <w:jc w:val="center"/>
              <w:rPr>
                <w:b/>
                <w:color w:val="002060"/>
                <w:sz w:val="16"/>
                <w:szCs w:val="16"/>
                <w:u w:val="single"/>
              </w:rPr>
            </w:pPr>
            <w:r w:rsidRPr="008B45DF">
              <w:rPr>
                <w:b/>
                <w:color w:val="002060"/>
                <w:sz w:val="16"/>
                <w:szCs w:val="16"/>
              </w:rPr>
              <w:t xml:space="preserve">DIFFERENZA % </w:t>
            </w:r>
          </w:p>
        </w:tc>
      </w:tr>
      <w:tr w:rsidR="008B45DF" w:rsidRPr="008B45DF" w:rsidTr="00A5189C">
        <w:trPr>
          <w:jc w:val="center"/>
        </w:trPr>
        <w:tc>
          <w:tcPr>
            <w:tcW w:w="1505" w:type="dxa"/>
            <w:vMerge/>
            <w:vAlign w:val="center"/>
          </w:tcPr>
          <w:p w:rsidR="00563E2B" w:rsidRPr="008B45DF" w:rsidRDefault="00563E2B" w:rsidP="005822C2">
            <w:pPr>
              <w:rPr>
                <w:color w:val="002060"/>
                <w:sz w:val="16"/>
                <w:szCs w:val="16"/>
              </w:rPr>
            </w:pPr>
          </w:p>
        </w:tc>
        <w:tc>
          <w:tcPr>
            <w:tcW w:w="1109" w:type="dxa"/>
            <w:vAlign w:val="center"/>
          </w:tcPr>
          <w:p w:rsidR="00563E2B" w:rsidRPr="008B45DF" w:rsidRDefault="00563E2B" w:rsidP="005822C2">
            <w:pPr>
              <w:jc w:val="center"/>
              <w:rPr>
                <w:color w:val="002060"/>
                <w:sz w:val="16"/>
                <w:szCs w:val="16"/>
              </w:rPr>
            </w:pPr>
            <w:r w:rsidRPr="008B45DF">
              <w:rPr>
                <w:b/>
                <w:color w:val="002060"/>
                <w:sz w:val="16"/>
                <w:szCs w:val="16"/>
              </w:rPr>
              <w:t>Ordin.</w:t>
            </w:r>
          </w:p>
        </w:tc>
        <w:tc>
          <w:tcPr>
            <w:tcW w:w="1220" w:type="dxa"/>
            <w:vAlign w:val="center"/>
          </w:tcPr>
          <w:p w:rsidR="00563E2B" w:rsidRPr="008B45DF" w:rsidRDefault="00563E2B" w:rsidP="005822C2">
            <w:pPr>
              <w:jc w:val="center"/>
              <w:rPr>
                <w:color w:val="002060"/>
                <w:sz w:val="16"/>
                <w:szCs w:val="16"/>
              </w:rPr>
            </w:pPr>
            <w:r w:rsidRPr="008B45DF">
              <w:rPr>
                <w:b/>
                <w:color w:val="002060"/>
                <w:sz w:val="16"/>
                <w:szCs w:val="16"/>
              </w:rPr>
              <w:t>Straord.</w:t>
            </w:r>
          </w:p>
        </w:tc>
        <w:tc>
          <w:tcPr>
            <w:tcW w:w="1108" w:type="dxa"/>
            <w:vAlign w:val="center"/>
          </w:tcPr>
          <w:p w:rsidR="00563E2B" w:rsidRPr="008B45DF" w:rsidRDefault="00563E2B" w:rsidP="005822C2">
            <w:pPr>
              <w:jc w:val="center"/>
              <w:rPr>
                <w:color w:val="002060"/>
                <w:sz w:val="16"/>
                <w:szCs w:val="16"/>
              </w:rPr>
            </w:pPr>
            <w:r w:rsidRPr="008B45DF">
              <w:rPr>
                <w:b/>
                <w:color w:val="002060"/>
                <w:sz w:val="16"/>
                <w:szCs w:val="16"/>
              </w:rPr>
              <w:t>Deroga</w:t>
            </w:r>
          </w:p>
        </w:tc>
        <w:tc>
          <w:tcPr>
            <w:tcW w:w="1220" w:type="dxa"/>
            <w:vAlign w:val="center"/>
          </w:tcPr>
          <w:p w:rsidR="00563E2B" w:rsidRPr="008B45DF" w:rsidRDefault="00563E2B" w:rsidP="005822C2">
            <w:pPr>
              <w:jc w:val="center"/>
              <w:rPr>
                <w:color w:val="002060"/>
                <w:sz w:val="16"/>
                <w:szCs w:val="16"/>
              </w:rPr>
            </w:pPr>
            <w:r w:rsidRPr="008B45DF">
              <w:rPr>
                <w:b/>
                <w:color w:val="002060"/>
                <w:sz w:val="16"/>
                <w:szCs w:val="16"/>
              </w:rPr>
              <w:t>totale</w:t>
            </w:r>
          </w:p>
        </w:tc>
        <w:tc>
          <w:tcPr>
            <w:tcW w:w="1108" w:type="dxa"/>
            <w:vAlign w:val="center"/>
          </w:tcPr>
          <w:p w:rsidR="00563E2B" w:rsidRPr="008B45DF" w:rsidRDefault="00563E2B" w:rsidP="005822C2">
            <w:pPr>
              <w:jc w:val="center"/>
              <w:rPr>
                <w:color w:val="002060"/>
                <w:sz w:val="16"/>
                <w:szCs w:val="16"/>
              </w:rPr>
            </w:pPr>
            <w:r w:rsidRPr="008B45DF">
              <w:rPr>
                <w:b/>
                <w:color w:val="002060"/>
                <w:sz w:val="16"/>
                <w:szCs w:val="16"/>
              </w:rPr>
              <w:t>Ordin.</w:t>
            </w:r>
          </w:p>
        </w:tc>
        <w:tc>
          <w:tcPr>
            <w:tcW w:w="1222" w:type="dxa"/>
            <w:vAlign w:val="center"/>
          </w:tcPr>
          <w:p w:rsidR="00563E2B" w:rsidRPr="008B45DF" w:rsidRDefault="00563E2B" w:rsidP="005822C2">
            <w:pPr>
              <w:jc w:val="center"/>
              <w:rPr>
                <w:color w:val="002060"/>
                <w:sz w:val="16"/>
                <w:szCs w:val="16"/>
              </w:rPr>
            </w:pPr>
            <w:r w:rsidRPr="008B45DF">
              <w:rPr>
                <w:b/>
                <w:color w:val="002060"/>
                <w:sz w:val="16"/>
                <w:szCs w:val="16"/>
              </w:rPr>
              <w:t>Straord.</w:t>
            </w:r>
          </w:p>
        </w:tc>
        <w:tc>
          <w:tcPr>
            <w:tcW w:w="1108" w:type="dxa"/>
            <w:vAlign w:val="center"/>
          </w:tcPr>
          <w:p w:rsidR="00563E2B" w:rsidRPr="008B45DF" w:rsidRDefault="00563E2B" w:rsidP="005822C2">
            <w:pPr>
              <w:jc w:val="center"/>
              <w:rPr>
                <w:color w:val="002060"/>
                <w:sz w:val="16"/>
                <w:szCs w:val="16"/>
              </w:rPr>
            </w:pPr>
            <w:r w:rsidRPr="008B45DF">
              <w:rPr>
                <w:b/>
                <w:color w:val="002060"/>
                <w:sz w:val="16"/>
                <w:szCs w:val="16"/>
              </w:rPr>
              <w:t>Deroga</w:t>
            </w:r>
          </w:p>
        </w:tc>
        <w:tc>
          <w:tcPr>
            <w:tcW w:w="1210" w:type="dxa"/>
            <w:vAlign w:val="center"/>
          </w:tcPr>
          <w:p w:rsidR="00563E2B" w:rsidRPr="008B45DF" w:rsidRDefault="00563E2B" w:rsidP="005822C2">
            <w:pPr>
              <w:jc w:val="center"/>
              <w:rPr>
                <w:color w:val="002060"/>
                <w:sz w:val="16"/>
                <w:szCs w:val="16"/>
              </w:rPr>
            </w:pPr>
            <w:r w:rsidRPr="008B45DF">
              <w:rPr>
                <w:b/>
                <w:color w:val="002060"/>
                <w:sz w:val="16"/>
                <w:szCs w:val="16"/>
              </w:rPr>
              <w:t>totale</w:t>
            </w:r>
          </w:p>
        </w:tc>
        <w:tc>
          <w:tcPr>
            <w:tcW w:w="1042" w:type="dxa"/>
            <w:vAlign w:val="center"/>
          </w:tcPr>
          <w:p w:rsidR="00563E2B" w:rsidRPr="008B45DF" w:rsidRDefault="00563E2B" w:rsidP="005822C2">
            <w:pPr>
              <w:jc w:val="center"/>
              <w:rPr>
                <w:color w:val="002060"/>
                <w:sz w:val="16"/>
                <w:szCs w:val="16"/>
              </w:rPr>
            </w:pPr>
            <w:r w:rsidRPr="008B45DF">
              <w:rPr>
                <w:b/>
                <w:color w:val="002060"/>
                <w:sz w:val="16"/>
                <w:szCs w:val="16"/>
              </w:rPr>
              <w:t>Ordin.</w:t>
            </w:r>
          </w:p>
        </w:tc>
        <w:tc>
          <w:tcPr>
            <w:tcW w:w="1002" w:type="dxa"/>
            <w:vAlign w:val="center"/>
          </w:tcPr>
          <w:p w:rsidR="00563E2B" w:rsidRPr="008B45DF" w:rsidRDefault="00563E2B" w:rsidP="005822C2">
            <w:pPr>
              <w:jc w:val="center"/>
              <w:rPr>
                <w:color w:val="002060"/>
                <w:sz w:val="16"/>
                <w:szCs w:val="16"/>
              </w:rPr>
            </w:pPr>
            <w:r w:rsidRPr="008B45DF">
              <w:rPr>
                <w:b/>
                <w:color w:val="002060"/>
                <w:sz w:val="16"/>
                <w:szCs w:val="16"/>
              </w:rPr>
              <w:t>Straord.</w:t>
            </w:r>
          </w:p>
        </w:tc>
        <w:tc>
          <w:tcPr>
            <w:tcW w:w="988" w:type="dxa"/>
            <w:vAlign w:val="center"/>
          </w:tcPr>
          <w:p w:rsidR="00563E2B" w:rsidRPr="008B45DF" w:rsidRDefault="00563E2B" w:rsidP="005822C2">
            <w:pPr>
              <w:jc w:val="center"/>
              <w:rPr>
                <w:color w:val="002060"/>
                <w:sz w:val="16"/>
                <w:szCs w:val="16"/>
              </w:rPr>
            </w:pPr>
            <w:r w:rsidRPr="008B45DF">
              <w:rPr>
                <w:b/>
                <w:color w:val="002060"/>
                <w:sz w:val="16"/>
                <w:szCs w:val="16"/>
              </w:rPr>
              <w:t>Deroga</w:t>
            </w:r>
          </w:p>
        </w:tc>
        <w:tc>
          <w:tcPr>
            <w:tcW w:w="960" w:type="dxa"/>
            <w:vAlign w:val="center"/>
          </w:tcPr>
          <w:p w:rsidR="00563E2B" w:rsidRPr="008B45DF" w:rsidRDefault="00563E2B" w:rsidP="005822C2">
            <w:pPr>
              <w:jc w:val="center"/>
              <w:rPr>
                <w:color w:val="002060"/>
                <w:sz w:val="16"/>
                <w:szCs w:val="16"/>
              </w:rPr>
            </w:pPr>
            <w:r w:rsidRPr="008B45DF">
              <w:rPr>
                <w:b/>
                <w:color w:val="002060"/>
                <w:sz w:val="16"/>
                <w:szCs w:val="16"/>
              </w:rPr>
              <w:t>totale</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Bologna</w:t>
            </w:r>
          </w:p>
        </w:tc>
        <w:tc>
          <w:tcPr>
            <w:tcW w:w="1109" w:type="dxa"/>
            <w:vAlign w:val="bottom"/>
          </w:tcPr>
          <w:p w:rsidR="003D2B9B" w:rsidRPr="008B45DF" w:rsidRDefault="003D2B9B">
            <w:pPr>
              <w:jc w:val="right"/>
              <w:rPr>
                <w:color w:val="002060"/>
                <w:sz w:val="16"/>
                <w:szCs w:val="16"/>
              </w:rPr>
            </w:pPr>
            <w:r w:rsidRPr="008B45DF">
              <w:rPr>
                <w:color w:val="002060"/>
                <w:sz w:val="16"/>
                <w:szCs w:val="16"/>
              </w:rPr>
              <w:t>3.701.969</w:t>
            </w:r>
          </w:p>
        </w:tc>
        <w:tc>
          <w:tcPr>
            <w:tcW w:w="1220" w:type="dxa"/>
            <w:vAlign w:val="bottom"/>
          </w:tcPr>
          <w:p w:rsidR="003D2B9B" w:rsidRPr="008B45DF" w:rsidRDefault="003D2B9B">
            <w:pPr>
              <w:jc w:val="right"/>
              <w:rPr>
                <w:color w:val="002060"/>
                <w:sz w:val="16"/>
                <w:szCs w:val="16"/>
              </w:rPr>
            </w:pPr>
            <w:r w:rsidRPr="008B45DF">
              <w:rPr>
                <w:color w:val="002060"/>
                <w:sz w:val="16"/>
                <w:szCs w:val="16"/>
              </w:rPr>
              <w:t>9.668.595</w:t>
            </w:r>
          </w:p>
        </w:tc>
        <w:tc>
          <w:tcPr>
            <w:tcW w:w="1108" w:type="dxa"/>
            <w:vAlign w:val="bottom"/>
          </w:tcPr>
          <w:p w:rsidR="003D2B9B" w:rsidRPr="008B45DF" w:rsidRDefault="003D2B9B">
            <w:pPr>
              <w:jc w:val="right"/>
              <w:rPr>
                <w:color w:val="002060"/>
                <w:sz w:val="16"/>
                <w:szCs w:val="16"/>
              </w:rPr>
            </w:pPr>
            <w:r w:rsidRPr="008B45DF">
              <w:rPr>
                <w:color w:val="002060"/>
                <w:sz w:val="16"/>
                <w:szCs w:val="16"/>
              </w:rPr>
              <w:t>1.076.655</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14.447.219</w:t>
            </w:r>
          </w:p>
        </w:tc>
        <w:tc>
          <w:tcPr>
            <w:tcW w:w="1108" w:type="dxa"/>
            <w:vAlign w:val="bottom"/>
          </w:tcPr>
          <w:p w:rsidR="003D2B9B" w:rsidRPr="008B45DF" w:rsidRDefault="003D2B9B">
            <w:pPr>
              <w:jc w:val="right"/>
              <w:rPr>
                <w:color w:val="002060"/>
                <w:sz w:val="16"/>
                <w:szCs w:val="16"/>
              </w:rPr>
            </w:pPr>
            <w:r w:rsidRPr="008B45DF">
              <w:rPr>
                <w:color w:val="002060"/>
                <w:sz w:val="16"/>
                <w:szCs w:val="16"/>
              </w:rPr>
              <w:t>1.920.963</w:t>
            </w:r>
          </w:p>
        </w:tc>
        <w:tc>
          <w:tcPr>
            <w:tcW w:w="1222" w:type="dxa"/>
            <w:vAlign w:val="bottom"/>
          </w:tcPr>
          <w:p w:rsidR="003D2B9B" w:rsidRPr="008B45DF" w:rsidRDefault="003D2B9B">
            <w:pPr>
              <w:jc w:val="right"/>
              <w:rPr>
                <w:color w:val="002060"/>
                <w:sz w:val="16"/>
                <w:szCs w:val="16"/>
              </w:rPr>
            </w:pPr>
            <w:r w:rsidRPr="008B45DF">
              <w:rPr>
                <w:color w:val="002060"/>
                <w:sz w:val="16"/>
                <w:szCs w:val="16"/>
              </w:rPr>
              <w:t>4.903.670</w:t>
            </w:r>
          </w:p>
        </w:tc>
        <w:tc>
          <w:tcPr>
            <w:tcW w:w="1108" w:type="dxa"/>
            <w:vAlign w:val="bottom"/>
          </w:tcPr>
          <w:p w:rsidR="003D2B9B" w:rsidRPr="008B45DF" w:rsidRDefault="003D2B9B">
            <w:pPr>
              <w:jc w:val="right"/>
              <w:rPr>
                <w:color w:val="002060"/>
                <w:sz w:val="16"/>
                <w:szCs w:val="16"/>
              </w:rPr>
            </w:pPr>
            <w:r w:rsidRPr="008B45DF">
              <w:rPr>
                <w:color w:val="002060"/>
                <w:sz w:val="16"/>
                <w:szCs w:val="16"/>
              </w:rPr>
              <w:t>402.371</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7.227.004</w:t>
            </w:r>
          </w:p>
        </w:tc>
        <w:tc>
          <w:tcPr>
            <w:tcW w:w="1042" w:type="dxa"/>
            <w:vAlign w:val="center"/>
          </w:tcPr>
          <w:p w:rsidR="003D2B9B" w:rsidRDefault="003D2B9B">
            <w:pPr>
              <w:jc w:val="right"/>
              <w:rPr>
                <w:color w:val="002060"/>
                <w:sz w:val="16"/>
                <w:szCs w:val="16"/>
              </w:rPr>
            </w:pPr>
            <w:r>
              <w:rPr>
                <w:color w:val="002060"/>
                <w:sz w:val="16"/>
                <w:szCs w:val="16"/>
              </w:rPr>
              <w:t>-48,1</w:t>
            </w:r>
          </w:p>
        </w:tc>
        <w:tc>
          <w:tcPr>
            <w:tcW w:w="1002" w:type="dxa"/>
            <w:vAlign w:val="center"/>
          </w:tcPr>
          <w:p w:rsidR="003D2B9B" w:rsidRDefault="003D2B9B">
            <w:pPr>
              <w:jc w:val="right"/>
              <w:rPr>
                <w:color w:val="002060"/>
                <w:sz w:val="16"/>
                <w:szCs w:val="16"/>
              </w:rPr>
            </w:pPr>
            <w:r>
              <w:rPr>
                <w:color w:val="002060"/>
                <w:sz w:val="16"/>
                <w:szCs w:val="16"/>
              </w:rPr>
              <w:t>-49,3</w:t>
            </w:r>
          </w:p>
        </w:tc>
        <w:tc>
          <w:tcPr>
            <w:tcW w:w="988" w:type="dxa"/>
            <w:vAlign w:val="center"/>
          </w:tcPr>
          <w:p w:rsidR="003D2B9B" w:rsidRDefault="003D2B9B">
            <w:pPr>
              <w:jc w:val="right"/>
              <w:rPr>
                <w:color w:val="002060"/>
                <w:sz w:val="16"/>
                <w:szCs w:val="16"/>
              </w:rPr>
            </w:pPr>
            <w:r>
              <w:rPr>
                <w:color w:val="002060"/>
                <w:sz w:val="16"/>
                <w:szCs w:val="16"/>
              </w:rPr>
              <w:t>-62,6</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-50,0</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Ferrara</w:t>
            </w:r>
          </w:p>
        </w:tc>
        <w:tc>
          <w:tcPr>
            <w:tcW w:w="1109" w:type="dxa"/>
            <w:vAlign w:val="bottom"/>
          </w:tcPr>
          <w:p w:rsidR="003D2B9B" w:rsidRPr="008B45DF" w:rsidRDefault="003D2B9B">
            <w:pPr>
              <w:jc w:val="right"/>
              <w:rPr>
                <w:color w:val="002060"/>
                <w:sz w:val="16"/>
                <w:szCs w:val="16"/>
              </w:rPr>
            </w:pPr>
            <w:r w:rsidRPr="008B45DF">
              <w:rPr>
                <w:color w:val="002060"/>
                <w:sz w:val="16"/>
                <w:szCs w:val="16"/>
              </w:rPr>
              <w:t>3.130.966</w:t>
            </w:r>
          </w:p>
        </w:tc>
        <w:tc>
          <w:tcPr>
            <w:tcW w:w="1220" w:type="dxa"/>
            <w:vAlign w:val="bottom"/>
          </w:tcPr>
          <w:p w:rsidR="003D2B9B" w:rsidRPr="008B45DF" w:rsidRDefault="003D2B9B">
            <w:pPr>
              <w:jc w:val="right"/>
              <w:rPr>
                <w:color w:val="002060"/>
                <w:sz w:val="16"/>
                <w:szCs w:val="16"/>
              </w:rPr>
            </w:pPr>
            <w:r w:rsidRPr="008B45DF">
              <w:rPr>
                <w:color w:val="002060"/>
                <w:sz w:val="16"/>
                <w:szCs w:val="16"/>
              </w:rPr>
              <w:t>1.432.390</w:t>
            </w:r>
          </w:p>
        </w:tc>
        <w:tc>
          <w:tcPr>
            <w:tcW w:w="1108" w:type="dxa"/>
            <w:vAlign w:val="bottom"/>
          </w:tcPr>
          <w:p w:rsidR="003D2B9B" w:rsidRPr="008B45DF" w:rsidRDefault="003D2B9B">
            <w:pPr>
              <w:jc w:val="right"/>
              <w:rPr>
                <w:color w:val="002060"/>
                <w:sz w:val="16"/>
                <w:szCs w:val="16"/>
              </w:rPr>
            </w:pPr>
            <w:r w:rsidRPr="008B45DF">
              <w:rPr>
                <w:color w:val="002060"/>
                <w:sz w:val="16"/>
                <w:szCs w:val="16"/>
              </w:rPr>
              <w:t>573.842</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5.137.198</w:t>
            </w:r>
          </w:p>
        </w:tc>
        <w:tc>
          <w:tcPr>
            <w:tcW w:w="1108" w:type="dxa"/>
            <w:vAlign w:val="bottom"/>
          </w:tcPr>
          <w:p w:rsidR="003D2B9B" w:rsidRPr="008B45DF" w:rsidRDefault="003D2B9B">
            <w:pPr>
              <w:jc w:val="right"/>
              <w:rPr>
                <w:color w:val="002060"/>
                <w:sz w:val="16"/>
                <w:szCs w:val="16"/>
              </w:rPr>
            </w:pPr>
            <w:r w:rsidRPr="008B45DF">
              <w:rPr>
                <w:color w:val="002060"/>
                <w:sz w:val="16"/>
                <w:szCs w:val="16"/>
              </w:rPr>
              <w:t>759.606</w:t>
            </w:r>
          </w:p>
        </w:tc>
        <w:tc>
          <w:tcPr>
            <w:tcW w:w="1222" w:type="dxa"/>
            <w:vAlign w:val="bottom"/>
          </w:tcPr>
          <w:p w:rsidR="003D2B9B" w:rsidRPr="008B45DF" w:rsidRDefault="003D2B9B">
            <w:pPr>
              <w:jc w:val="right"/>
              <w:rPr>
                <w:color w:val="002060"/>
                <w:sz w:val="16"/>
                <w:szCs w:val="16"/>
              </w:rPr>
            </w:pPr>
            <w:r w:rsidRPr="008B45DF">
              <w:rPr>
                <w:color w:val="002060"/>
                <w:sz w:val="16"/>
                <w:szCs w:val="16"/>
              </w:rPr>
              <w:t>982.004</w:t>
            </w:r>
          </w:p>
        </w:tc>
        <w:tc>
          <w:tcPr>
            <w:tcW w:w="1108" w:type="dxa"/>
            <w:vAlign w:val="bottom"/>
          </w:tcPr>
          <w:p w:rsidR="003D2B9B" w:rsidRPr="008B45DF" w:rsidRDefault="003D2B9B">
            <w:pPr>
              <w:jc w:val="right"/>
              <w:rPr>
                <w:color w:val="002060"/>
                <w:sz w:val="16"/>
                <w:szCs w:val="16"/>
              </w:rPr>
            </w:pPr>
            <w:r w:rsidRPr="008B45DF">
              <w:rPr>
                <w:color w:val="002060"/>
                <w:sz w:val="16"/>
                <w:szCs w:val="16"/>
              </w:rPr>
              <w:t>91.775</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1.833.385</w:t>
            </w:r>
          </w:p>
        </w:tc>
        <w:tc>
          <w:tcPr>
            <w:tcW w:w="1042" w:type="dxa"/>
            <w:vAlign w:val="center"/>
          </w:tcPr>
          <w:p w:rsidR="003D2B9B" w:rsidRDefault="003D2B9B">
            <w:pPr>
              <w:jc w:val="right"/>
              <w:rPr>
                <w:color w:val="002060"/>
                <w:sz w:val="16"/>
                <w:szCs w:val="16"/>
              </w:rPr>
            </w:pPr>
            <w:r>
              <w:rPr>
                <w:color w:val="002060"/>
                <w:sz w:val="16"/>
                <w:szCs w:val="16"/>
              </w:rPr>
              <w:t>-75,7</w:t>
            </w:r>
          </w:p>
        </w:tc>
        <w:tc>
          <w:tcPr>
            <w:tcW w:w="1002" w:type="dxa"/>
            <w:vAlign w:val="center"/>
          </w:tcPr>
          <w:p w:rsidR="003D2B9B" w:rsidRDefault="003D2B9B">
            <w:pPr>
              <w:jc w:val="right"/>
              <w:rPr>
                <w:color w:val="002060"/>
                <w:sz w:val="16"/>
                <w:szCs w:val="16"/>
              </w:rPr>
            </w:pPr>
            <w:r>
              <w:rPr>
                <w:color w:val="002060"/>
                <w:sz w:val="16"/>
                <w:szCs w:val="16"/>
              </w:rPr>
              <w:t>-31,4</w:t>
            </w:r>
          </w:p>
        </w:tc>
        <w:tc>
          <w:tcPr>
            <w:tcW w:w="988" w:type="dxa"/>
            <w:vAlign w:val="center"/>
          </w:tcPr>
          <w:p w:rsidR="003D2B9B" w:rsidRDefault="003D2B9B">
            <w:pPr>
              <w:jc w:val="right"/>
              <w:rPr>
                <w:color w:val="002060"/>
                <w:sz w:val="16"/>
                <w:szCs w:val="16"/>
              </w:rPr>
            </w:pPr>
            <w:r>
              <w:rPr>
                <w:color w:val="002060"/>
                <w:sz w:val="16"/>
                <w:szCs w:val="16"/>
              </w:rPr>
              <w:t>-84,0</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-64,3</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Forlì-Cesena</w:t>
            </w:r>
          </w:p>
        </w:tc>
        <w:tc>
          <w:tcPr>
            <w:tcW w:w="1109" w:type="dxa"/>
            <w:vAlign w:val="bottom"/>
          </w:tcPr>
          <w:p w:rsidR="003D2B9B" w:rsidRPr="008B45DF" w:rsidRDefault="003D2B9B">
            <w:pPr>
              <w:jc w:val="right"/>
              <w:rPr>
                <w:color w:val="002060"/>
                <w:sz w:val="16"/>
                <w:szCs w:val="16"/>
              </w:rPr>
            </w:pPr>
            <w:r w:rsidRPr="008B45DF">
              <w:rPr>
                <w:color w:val="002060"/>
                <w:sz w:val="16"/>
                <w:szCs w:val="16"/>
              </w:rPr>
              <w:t>682.803</w:t>
            </w:r>
          </w:p>
        </w:tc>
        <w:tc>
          <w:tcPr>
            <w:tcW w:w="1220" w:type="dxa"/>
            <w:vAlign w:val="bottom"/>
          </w:tcPr>
          <w:p w:rsidR="003D2B9B" w:rsidRPr="008B45DF" w:rsidRDefault="003D2B9B">
            <w:pPr>
              <w:jc w:val="right"/>
              <w:rPr>
                <w:color w:val="002060"/>
                <w:sz w:val="16"/>
                <w:szCs w:val="16"/>
              </w:rPr>
            </w:pPr>
            <w:r w:rsidRPr="008B45DF">
              <w:rPr>
                <w:color w:val="002060"/>
                <w:sz w:val="16"/>
                <w:szCs w:val="16"/>
              </w:rPr>
              <w:t>2.546.141</w:t>
            </w:r>
          </w:p>
        </w:tc>
        <w:tc>
          <w:tcPr>
            <w:tcW w:w="1108" w:type="dxa"/>
            <w:vAlign w:val="bottom"/>
          </w:tcPr>
          <w:p w:rsidR="003D2B9B" w:rsidRPr="008B45DF" w:rsidRDefault="003D2B9B">
            <w:pPr>
              <w:jc w:val="right"/>
              <w:rPr>
                <w:color w:val="002060"/>
                <w:sz w:val="16"/>
                <w:szCs w:val="16"/>
              </w:rPr>
            </w:pPr>
            <w:r w:rsidRPr="008B45DF">
              <w:rPr>
                <w:color w:val="002060"/>
                <w:sz w:val="16"/>
                <w:szCs w:val="16"/>
              </w:rPr>
              <w:t>938.381</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4.167.325</w:t>
            </w:r>
          </w:p>
        </w:tc>
        <w:tc>
          <w:tcPr>
            <w:tcW w:w="1108" w:type="dxa"/>
            <w:vAlign w:val="bottom"/>
          </w:tcPr>
          <w:p w:rsidR="003D2B9B" w:rsidRPr="008B45DF" w:rsidRDefault="003D2B9B">
            <w:pPr>
              <w:jc w:val="right"/>
              <w:rPr>
                <w:color w:val="002060"/>
                <w:sz w:val="16"/>
                <w:szCs w:val="16"/>
              </w:rPr>
            </w:pPr>
            <w:r w:rsidRPr="008B45DF">
              <w:rPr>
                <w:color w:val="002060"/>
                <w:sz w:val="16"/>
                <w:szCs w:val="16"/>
              </w:rPr>
              <w:t>753.395</w:t>
            </w:r>
          </w:p>
        </w:tc>
        <w:tc>
          <w:tcPr>
            <w:tcW w:w="1222" w:type="dxa"/>
            <w:vAlign w:val="bottom"/>
          </w:tcPr>
          <w:p w:rsidR="003D2B9B" w:rsidRPr="008B45DF" w:rsidRDefault="003D2B9B">
            <w:pPr>
              <w:jc w:val="right"/>
              <w:rPr>
                <w:color w:val="002060"/>
                <w:sz w:val="16"/>
                <w:szCs w:val="16"/>
              </w:rPr>
            </w:pPr>
            <w:r w:rsidRPr="008B45DF">
              <w:rPr>
                <w:color w:val="002060"/>
                <w:sz w:val="16"/>
                <w:szCs w:val="16"/>
              </w:rPr>
              <w:t>1.745.798</w:t>
            </w:r>
          </w:p>
        </w:tc>
        <w:tc>
          <w:tcPr>
            <w:tcW w:w="1108" w:type="dxa"/>
            <w:vAlign w:val="bottom"/>
          </w:tcPr>
          <w:p w:rsidR="003D2B9B" w:rsidRPr="008B45DF" w:rsidRDefault="003D2B9B">
            <w:pPr>
              <w:jc w:val="right"/>
              <w:rPr>
                <w:color w:val="002060"/>
                <w:sz w:val="16"/>
                <w:szCs w:val="16"/>
              </w:rPr>
            </w:pPr>
            <w:r w:rsidRPr="008B45DF">
              <w:rPr>
                <w:color w:val="002060"/>
                <w:sz w:val="16"/>
                <w:szCs w:val="16"/>
              </w:rPr>
              <w:t>313.461</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2.812.654</w:t>
            </w:r>
          </w:p>
        </w:tc>
        <w:tc>
          <w:tcPr>
            <w:tcW w:w="1042" w:type="dxa"/>
            <w:vAlign w:val="center"/>
          </w:tcPr>
          <w:p w:rsidR="003D2B9B" w:rsidRDefault="003D2B9B">
            <w:pPr>
              <w:jc w:val="right"/>
              <w:rPr>
                <w:color w:val="002060"/>
                <w:sz w:val="16"/>
                <w:szCs w:val="16"/>
              </w:rPr>
            </w:pPr>
            <w:r>
              <w:rPr>
                <w:color w:val="002060"/>
                <w:sz w:val="16"/>
                <w:szCs w:val="16"/>
              </w:rPr>
              <w:t>10,3</w:t>
            </w:r>
          </w:p>
        </w:tc>
        <w:tc>
          <w:tcPr>
            <w:tcW w:w="1002" w:type="dxa"/>
            <w:vAlign w:val="center"/>
          </w:tcPr>
          <w:p w:rsidR="003D2B9B" w:rsidRDefault="003D2B9B">
            <w:pPr>
              <w:jc w:val="right"/>
              <w:rPr>
                <w:color w:val="002060"/>
                <w:sz w:val="16"/>
                <w:szCs w:val="16"/>
              </w:rPr>
            </w:pPr>
            <w:r>
              <w:rPr>
                <w:color w:val="002060"/>
                <w:sz w:val="16"/>
                <w:szCs w:val="16"/>
              </w:rPr>
              <w:t>-31,4</w:t>
            </w:r>
          </w:p>
        </w:tc>
        <w:tc>
          <w:tcPr>
            <w:tcW w:w="988" w:type="dxa"/>
            <w:vAlign w:val="center"/>
          </w:tcPr>
          <w:p w:rsidR="003D2B9B" w:rsidRDefault="003D2B9B">
            <w:pPr>
              <w:jc w:val="right"/>
              <w:rPr>
                <w:color w:val="002060"/>
                <w:sz w:val="16"/>
                <w:szCs w:val="16"/>
              </w:rPr>
            </w:pPr>
            <w:r>
              <w:rPr>
                <w:color w:val="002060"/>
                <w:sz w:val="16"/>
                <w:szCs w:val="16"/>
              </w:rPr>
              <w:t>-66,6</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-32,5</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Modena</w:t>
            </w:r>
          </w:p>
        </w:tc>
        <w:tc>
          <w:tcPr>
            <w:tcW w:w="1109" w:type="dxa"/>
            <w:vAlign w:val="bottom"/>
          </w:tcPr>
          <w:p w:rsidR="003D2B9B" w:rsidRPr="008B45DF" w:rsidRDefault="003D2B9B">
            <w:pPr>
              <w:jc w:val="right"/>
              <w:rPr>
                <w:color w:val="002060"/>
                <w:sz w:val="16"/>
                <w:szCs w:val="16"/>
              </w:rPr>
            </w:pPr>
            <w:r w:rsidRPr="008B45DF">
              <w:rPr>
                <w:color w:val="002060"/>
                <w:sz w:val="16"/>
                <w:szCs w:val="16"/>
              </w:rPr>
              <w:t>3.001.021</w:t>
            </w:r>
          </w:p>
        </w:tc>
        <w:tc>
          <w:tcPr>
            <w:tcW w:w="1220" w:type="dxa"/>
            <w:vAlign w:val="bottom"/>
          </w:tcPr>
          <w:p w:rsidR="003D2B9B" w:rsidRPr="008B45DF" w:rsidRDefault="003D2B9B">
            <w:pPr>
              <w:jc w:val="right"/>
              <w:rPr>
                <w:color w:val="002060"/>
                <w:sz w:val="16"/>
                <w:szCs w:val="16"/>
              </w:rPr>
            </w:pPr>
            <w:r w:rsidRPr="008B45DF">
              <w:rPr>
                <w:color w:val="002060"/>
                <w:sz w:val="16"/>
                <w:szCs w:val="16"/>
              </w:rPr>
              <w:t>9.231.330</w:t>
            </w:r>
          </w:p>
        </w:tc>
        <w:tc>
          <w:tcPr>
            <w:tcW w:w="1108" w:type="dxa"/>
            <w:vAlign w:val="bottom"/>
          </w:tcPr>
          <w:p w:rsidR="003D2B9B" w:rsidRPr="008B45DF" w:rsidRDefault="003D2B9B">
            <w:pPr>
              <w:jc w:val="right"/>
              <w:rPr>
                <w:color w:val="002060"/>
                <w:sz w:val="16"/>
                <w:szCs w:val="16"/>
              </w:rPr>
            </w:pPr>
            <w:r w:rsidRPr="008B45DF">
              <w:rPr>
                <w:color w:val="002060"/>
                <w:sz w:val="16"/>
                <w:szCs w:val="16"/>
              </w:rPr>
              <w:t>1.037.270</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13.269.621</w:t>
            </w:r>
          </w:p>
        </w:tc>
        <w:tc>
          <w:tcPr>
            <w:tcW w:w="1108" w:type="dxa"/>
            <w:vAlign w:val="bottom"/>
          </w:tcPr>
          <w:p w:rsidR="003D2B9B" w:rsidRPr="008B45DF" w:rsidRDefault="003D2B9B">
            <w:pPr>
              <w:jc w:val="right"/>
              <w:rPr>
                <w:color w:val="002060"/>
                <w:sz w:val="16"/>
                <w:szCs w:val="16"/>
              </w:rPr>
            </w:pPr>
            <w:r w:rsidRPr="008B45DF">
              <w:rPr>
                <w:color w:val="002060"/>
                <w:sz w:val="16"/>
                <w:szCs w:val="16"/>
              </w:rPr>
              <w:t>2.391.538</w:t>
            </w:r>
          </w:p>
        </w:tc>
        <w:tc>
          <w:tcPr>
            <w:tcW w:w="1222" w:type="dxa"/>
            <w:vAlign w:val="bottom"/>
          </w:tcPr>
          <w:p w:rsidR="003D2B9B" w:rsidRPr="008B45DF" w:rsidRDefault="003D2B9B">
            <w:pPr>
              <w:jc w:val="right"/>
              <w:rPr>
                <w:color w:val="002060"/>
                <w:sz w:val="16"/>
                <w:szCs w:val="16"/>
              </w:rPr>
            </w:pPr>
            <w:r w:rsidRPr="008B45DF">
              <w:rPr>
                <w:color w:val="002060"/>
                <w:sz w:val="16"/>
                <w:szCs w:val="16"/>
              </w:rPr>
              <w:t>1.991.503</w:t>
            </w:r>
          </w:p>
        </w:tc>
        <w:tc>
          <w:tcPr>
            <w:tcW w:w="1108" w:type="dxa"/>
            <w:vAlign w:val="bottom"/>
          </w:tcPr>
          <w:p w:rsidR="003D2B9B" w:rsidRPr="008B45DF" w:rsidRDefault="003D2B9B">
            <w:pPr>
              <w:jc w:val="right"/>
              <w:rPr>
                <w:color w:val="002060"/>
                <w:sz w:val="16"/>
                <w:szCs w:val="16"/>
              </w:rPr>
            </w:pPr>
            <w:r w:rsidRPr="008B45DF">
              <w:rPr>
                <w:color w:val="002060"/>
                <w:sz w:val="16"/>
                <w:szCs w:val="16"/>
              </w:rPr>
              <w:t>186.016</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4.569.057</w:t>
            </w:r>
          </w:p>
        </w:tc>
        <w:tc>
          <w:tcPr>
            <w:tcW w:w="1042" w:type="dxa"/>
            <w:vAlign w:val="center"/>
          </w:tcPr>
          <w:p w:rsidR="003D2B9B" w:rsidRDefault="003D2B9B">
            <w:pPr>
              <w:jc w:val="right"/>
              <w:rPr>
                <w:color w:val="002060"/>
                <w:sz w:val="16"/>
                <w:szCs w:val="16"/>
              </w:rPr>
            </w:pPr>
            <w:r>
              <w:rPr>
                <w:color w:val="002060"/>
                <w:sz w:val="16"/>
                <w:szCs w:val="16"/>
              </w:rPr>
              <w:t>-20,3</w:t>
            </w:r>
          </w:p>
        </w:tc>
        <w:tc>
          <w:tcPr>
            <w:tcW w:w="1002" w:type="dxa"/>
            <w:vAlign w:val="center"/>
          </w:tcPr>
          <w:p w:rsidR="003D2B9B" w:rsidRDefault="003D2B9B">
            <w:pPr>
              <w:jc w:val="right"/>
              <w:rPr>
                <w:color w:val="002060"/>
                <w:sz w:val="16"/>
                <w:szCs w:val="16"/>
              </w:rPr>
            </w:pPr>
            <w:r>
              <w:rPr>
                <w:color w:val="002060"/>
                <w:sz w:val="16"/>
                <w:szCs w:val="16"/>
              </w:rPr>
              <w:t>-78,4</w:t>
            </w:r>
          </w:p>
        </w:tc>
        <w:tc>
          <w:tcPr>
            <w:tcW w:w="988" w:type="dxa"/>
            <w:vAlign w:val="center"/>
          </w:tcPr>
          <w:p w:rsidR="003D2B9B" w:rsidRDefault="003D2B9B">
            <w:pPr>
              <w:jc w:val="right"/>
              <w:rPr>
                <w:color w:val="002060"/>
                <w:sz w:val="16"/>
                <w:szCs w:val="16"/>
              </w:rPr>
            </w:pPr>
            <w:r>
              <w:rPr>
                <w:color w:val="002060"/>
                <w:sz w:val="16"/>
                <w:szCs w:val="16"/>
              </w:rPr>
              <w:t>-82,1</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-65,6</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Parma</w:t>
            </w:r>
          </w:p>
        </w:tc>
        <w:tc>
          <w:tcPr>
            <w:tcW w:w="1109" w:type="dxa"/>
            <w:vAlign w:val="bottom"/>
          </w:tcPr>
          <w:p w:rsidR="003D2B9B" w:rsidRPr="008B45DF" w:rsidRDefault="003D2B9B">
            <w:pPr>
              <w:jc w:val="right"/>
              <w:rPr>
                <w:color w:val="002060"/>
                <w:sz w:val="16"/>
                <w:szCs w:val="16"/>
              </w:rPr>
            </w:pPr>
            <w:r w:rsidRPr="008B45DF">
              <w:rPr>
                <w:color w:val="002060"/>
                <w:sz w:val="16"/>
                <w:szCs w:val="16"/>
              </w:rPr>
              <w:t>458.196</w:t>
            </w:r>
          </w:p>
        </w:tc>
        <w:tc>
          <w:tcPr>
            <w:tcW w:w="1220" w:type="dxa"/>
            <w:vAlign w:val="bottom"/>
          </w:tcPr>
          <w:p w:rsidR="003D2B9B" w:rsidRPr="008B45DF" w:rsidRDefault="003D2B9B">
            <w:pPr>
              <w:jc w:val="right"/>
              <w:rPr>
                <w:color w:val="002060"/>
                <w:sz w:val="16"/>
                <w:szCs w:val="16"/>
              </w:rPr>
            </w:pPr>
            <w:r w:rsidRPr="008B45DF">
              <w:rPr>
                <w:color w:val="002060"/>
                <w:sz w:val="16"/>
                <w:szCs w:val="16"/>
              </w:rPr>
              <w:t>1.509.877</w:t>
            </w:r>
          </w:p>
        </w:tc>
        <w:tc>
          <w:tcPr>
            <w:tcW w:w="1108" w:type="dxa"/>
            <w:vAlign w:val="bottom"/>
          </w:tcPr>
          <w:p w:rsidR="003D2B9B" w:rsidRPr="008B45DF" w:rsidRDefault="003D2B9B">
            <w:pPr>
              <w:jc w:val="right"/>
              <w:rPr>
                <w:color w:val="002060"/>
                <w:sz w:val="16"/>
                <w:szCs w:val="16"/>
              </w:rPr>
            </w:pPr>
            <w:r w:rsidRPr="008B45DF">
              <w:rPr>
                <w:color w:val="002060"/>
                <w:sz w:val="16"/>
                <w:szCs w:val="16"/>
              </w:rPr>
              <w:t>281.037</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2.249.110</w:t>
            </w:r>
          </w:p>
        </w:tc>
        <w:tc>
          <w:tcPr>
            <w:tcW w:w="1108" w:type="dxa"/>
            <w:vAlign w:val="bottom"/>
          </w:tcPr>
          <w:p w:rsidR="003D2B9B" w:rsidRPr="008B45DF" w:rsidRDefault="003D2B9B">
            <w:pPr>
              <w:jc w:val="right"/>
              <w:rPr>
                <w:color w:val="002060"/>
                <w:sz w:val="16"/>
                <w:szCs w:val="16"/>
              </w:rPr>
            </w:pPr>
            <w:r w:rsidRPr="008B45DF">
              <w:rPr>
                <w:color w:val="002060"/>
                <w:sz w:val="16"/>
                <w:szCs w:val="16"/>
              </w:rPr>
              <w:t>287.496</w:t>
            </w:r>
          </w:p>
        </w:tc>
        <w:tc>
          <w:tcPr>
            <w:tcW w:w="1222" w:type="dxa"/>
            <w:vAlign w:val="bottom"/>
          </w:tcPr>
          <w:p w:rsidR="003D2B9B" w:rsidRPr="008B45DF" w:rsidRDefault="003D2B9B">
            <w:pPr>
              <w:jc w:val="right"/>
              <w:rPr>
                <w:color w:val="002060"/>
                <w:sz w:val="16"/>
                <w:szCs w:val="16"/>
              </w:rPr>
            </w:pPr>
            <w:r w:rsidRPr="008B45DF">
              <w:rPr>
                <w:color w:val="002060"/>
                <w:sz w:val="16"/>
                <w:szCs w:val="16"/>
              </w:rPr>
              <w:t>438.315</w:t>
            </w:r>
          </w:p>
        </w:tc>
        <w:tc>
          <w:tcPr>
            <w:tcW w:w="1108" w:type="dxa"/>
            <w:vAlign w:val="bottom"/>
          </w:tcPr>
          <w:p w:rsidR="003D2B9B" w:rsidRPr="008B45DF" w:rsidRDefault="003D2B9B">
            <w:pPr>
              <w:jc w:val="right"/>
              <w:rPr>
                <w:color w:val="002060"/>
                <w:sz w:val="16"/>
                <w:szCs w:val="16"/>
              </w:rPr>
            </w:pPr>
            <w:r w:rsidRPr="008B45DF">
              <w:rPr>
                <w:color w:val="002060"/>
                <w:sz w:val="16"/>
                <w:szCs w:val="16"/>
              </w:rPr>
              <w:t>21.818</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747.629</w:t>
            </w:r>
          </w:p>
        </w:tc>
        <w:tc>
          <w:tcPr>
            <w:tcW w:w="1042" w:type="dxa"/>
            <w:vAlign w:val="center"/>
          </w:tcPr>
          <w:p w:rsidR="003D2B9B" w:rsidRDefault="003D2B9B">
            <w:pPr>
              <w:jc w:val="right"/>
              <w:rPr>
                <w:color w:val="002060"/>
                <w:sz w:val="16"/>
                <w:szCs w:val="16"/>
              </w:rPr>
            </w:pPr>
            <w:r>
              <w:rPr>
                <w:color w:val="002060"/>
                <w:sz w:val="16"/>
                <w:szCs w:val="16"/>
              </w:rPr>
              <w:t>-37,3</w:t>
            </w:r>
          </w:p>
        </w:tc>
        <w:tc>
          <w:tcPr>
            <w:tcW w:w="1002" w:type="dxa"/>
            <w:vAlign w:val="center"/>
          </w:tcPr>
          <w:p w:rsidR="003D2B9B" w:rsidRDefault="003D2B9B">
            <w:pPr>
              <w:jc w:val="right"/>
              <w:rPr>
                <w:color w:val="002060"/>
                <w:sz w:val="16"/>
                <w:szCs w:val="16"/>
              </w:rPr>
            </w:pPr>
            <w:r>
              <w:rPr>
                <w:color w:val="002060"/>
                <w:sz w:val="16"/>
                <w:szCs w:val="16"/>
              </w:rPr>
              <w:t>-71,0</w:t>
            </w:r>
          </w:p>
        </w:tc>
        <w:tc>
          <w:tcPr>
            <w:tcW w:w="988" w:type="dxa"/>
            <w:vAlign w:val="center"/>
          </w:tcPr>
          <w:p w:rsidR="003D2B9B" w:rsidRDefault="003D2B9B">
            <w:pPr>
              <w:jc w:val="right"/>
              <w:rPr>
                <w:color w:val="002060"/>
                <w:sz w:val="16"/>
                <w:szCs w:val="16"/>
              </w:rPr>
            </w:pPr>
            <w:r>
              <w:rPr>
                <w:color w:val="002060"/>
                <w:sz w:val="16"/>
                <w:szCs w:val="16"/>
              </w:rPr>
              <w:t>-92,2</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-66,8</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Piacenza</w:t>
            </w:r>
          </w:p>
        </w:tc>
        <w:tc>
          <w:tcPr>
            <w:tcW w:w="1109" w:type="dxa"/>
            <w:vAlign w:val="bottom"/>
          </w:tcPr>
          <w:p w:rsidR="003D2B9B" w:rsidRPr="008B45DF" w:rsidRDefault="003D2B9B">
            <w:pPr>
              <w:jc w:val="right"/>
              <w:rPr>
                <w:color w:val="002060"/>
                <w:sz w:val="16"/>
                <w:szCs w:val="16"/>
              </w:rPr>
            </w:pPr>
            <w:r w:rsidRPr="008B45DF">
              <w:rPr>
                <w:color w:val="002060"/>
                <w:sz w:val="16"/>
                <w:szCs w:val="16"/>
              </w:rPr>
              <w:t>454.807</w:t>
            </w:r>
          </w:p>
        </w:tc>
        <w:tc>
          <w:tcPr>
            <w:tcW w:w="1220" w:type="dxa"/>
            <w:vAlign w:val="bottom"/>
          </w:tcPr>
          <w:p w:rsidR="003D2B9B" w:rsidRPr="008B45DF" w:rsidRDefault="003D2B9B">
            <w:pPr>
              <w:jc w:val="right"/>
              <w:rPr>
                <w:color w:val="002060"/>
                <w:sz w:val="16"/>
                <w:szCs w:val="16"/>
              </w:rPr>
            </w:pPr>
            <w:r w:rsidRPr="008B45DF">
              <w:rPr>
                <w:color w:val="002060"/>
                <w:sz w:val="16"/>
                <w:szCs w:val="16"/>
              </w:rPr>
              <w:t>893.985</w:t>
            </w:r>
          </w:p>
        </w:tc>
        <w:tc>
          <w:tcPr>
            <w:tcW w:w="1108" w:type="dxa"/>
            <w:vAlign w:val="bottom"/>
          </w:tcPr>
          <w:p w:rsidR="003D2B9B" w:rsidRPr="008B45DF" w:rsidRDefault="003D2B9B">
            <w:pPr>
              <w:jc w:val="right"/>
              <w:rPr>
                <w:color w:val="002060"/>
                <w:sz w:val="16"/>
                <w:szCs w:val="16"/>
              </w:rPr>
            </w:pPr>
            <w:r w:rsidRPr="008B45DF">
              <w:rPr>
                <w:color w:val="002060"/>
                <w:sz w:val="16"/>
                <w:szCs w:val="16"/>
              </w:rPr>
              <w:t>188.040</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1.536.832</w:t>
            </w:r>
          </w:p>
        </w:tc>
        <w:tc>
          <w:tcPr>
            <w:tcW w:w="1108" w:type="dxa"/>
            <w:vAlign w:val="bottom"/>
          </w:tcPr>
          <w:p w:rsidR="003D2B9B" w:rsidRPr="008B45DF" w:rsidRDefault="003D2B9B">
            <w:pPr>
              <w:jc w:val="right"/>
              <w:rPr>
                <w:color w:val="002060"/>
                <w:sz w:val="16"/>
                <w:szCs w:val="16"/>
              </w:rPr>
            </w:pPr>
            <w:r w:rsidRPr="008B45DF">
              <w:rPr>
                <w:color w:val="002060"/>
                <w:sz w:val="16"/>
                <w:szCs w:val="16"/>
              </w:rPr>
              <w:t>902.709</w:t>
            </w:r>
          </w:p>
        </w:tc>
        <w:tc>
          <w:tcPr>
            <w:tcW w:w="1222" w:type="dxa"/>
            <w:vAlign w:val="bottom"/>
          </w:tcPr>
          <w:p w:rsidR="003D2B9B" w:rsidRPr="008B45DF" w:rsidRDefault="003D2B9B">
            <w:pPr>
              <w:jc w:val="right"/>
              <w:rPr>
                <w:color w:val="002060"/>
                <w:sz w:val="16"/>
                <w:szCs w:val="16"/>
              </w:rPr>
            </w:pPr>
            <w:r w:rsidRPr="008B45DF">
              <w:rPr>
                <w:color w:val="002060"/>
                <w:sz w:val="16"/>
                <w:szCs w:val="16"/>
              </w:rPr>
              <w:t>1.126.509</w:t>
            </w:r>
          </w:p>
        </w:tc>
        <w:tc>
          <w:tcPr>
            <w:tcW w:w="1108" w:type="dxa"/>
            <w:vAlign w:val="bottom"/>
          </w:tcPr>
          <w:p w:rsidR="003D2B9B" w:rsidRPr="008B45DF" w:rsidRDefault="003D2B9B">
            <w:pPr>
              <w:jc w:val="right"/>
              <w:rPr>
                <w:color w:val="002060"/>
                <w:sz w:val="16"/>
                <w:szCs w:val="16"/>
              </w:rPr>
            </w:pPr>
            <w:r w:rsidRPr="008B45DF">
              <w:rPr>
                <w:color w:val="002060"/>
                <w:sz w:val="16"/>
                <w:szCs w:val="16"/>
              </w:rPr>
              <w:t>103.504</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2.132.722</w:t>
            </w:r>
          </w:p>
        </w:tc>
        <w:tc>
          <w:tcPr>
            <w:tcW w:w="1042" w:type="dxa"/>
            <w:vAlign w:val="center"/>
          </w:tcPr>
          <w:p w:rsidR="003D2B9B" w:rsidRDefault="003D2B9B">
            <w:pPr>
              <w:jc w:val="right"/>
              <w:rPr>
                <w:color w:val="002060"/>
                <w:sz w:val="16"/>
                <w:szCs w:val="16"/>
              </w:rPr>
            </w:pPr>
            <w:r>
              <w:rPr>
                <w:color w:val="002060"/>
                <w:sz w:val="16"/>
                <w:szCs w:val="16"/>
              </w:rPr>
              <w:t>98,5</w:t>
            </w:r>
          </w:p>
        </w:tc>
        <w:tc>
          <w:tcPr>
            <w:tcW w:w="1002" w:type="dxa"/>
            <w:vAlign w:val="center"/>
          </w:tcPr>
          <w:p w:rsidR="003D2B9B" w:rsidRDefault="003D2B9B">
            <w:pPr>
              <w:jc w:val="right"/>
              <w:rPr>
                <w:color w:val="002060"/>
                <w:sz w:val="16"/>
                <w:szCs w:val="16"/>
              </w:rPr>
            </w:pPr>
            <w:r>
              <w:rPr>
                <w:color w:val="002060"/>
                <w:sz w:val="16"/>
                <w:szCs w:val="16"/>
              </w:rPr>
              <w:t>26,0</w:t>
            </w:r>
          </w:p>
        </w:tc>
        <w:tc>
          <w:tcPr>
            <w:tcW w:w="988" w:type="dxa"/>
            <w:vAlign w:val="center"/>
          </w:tcPr>
          <w:p w:rsidR="003D2B9B" w:rsidRDefault="003D2B9B">
            <w:pPr>
              <w:jc w:val="right"/>
              <w:rPr>
                <w:color w:val="002060"/>
                <w:sz w:val="16"/>
                <w:szCs w:val="16"/>
              </w:rPr>
            </w:pPr>
            <w:r>
              <w:rPr>
                <w:color w:val="002060"/>
                <w:sz w:val="16"/>
                <w:szCs w:val="16"/>
              </w:rPr>
              <w:t>-45,0</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38,8</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Ravenna</w:t>
            </w:r>
          </w:p>
        </w:tc>
        <w:tc>
          <w:tcPr>
            <w:tcW w:w="1109" w:type="dxa"/>
            <w:vAlign w:val="bottom"/>
          </w:tcPr>
          <w:p w:rsidR="003D2B9B" w:rsidRPr="008B45DF" w:rsidRDefault="003D2B9B">
            <w:pPr>
              <w:jc w:val="right"/>
              <w:rPr>
                <w:color w:val="002060"/>
                <w:sz w:val="16"/>
                <w:szCs w:val="16"/>
              </w:rPr>
            </w:pPr>
            <w:r w:rsidRPr="008B45DF">
              <w:rPr>
                <w:color w:val="002060"/>
                <w:sz w:val="16"/>
                <w:szCs w:val="16"/>
              </w:rPr>
              <w:t>662.895</w:t>
            </w:r>
          </w:p>
        </w:tc>
        <w:tc>
          <w:tcPr>
            <w:tcW w:w="1220" w:type="dxa"/>
            <w:vAlign w:val="bottom"/>
          </w:tcPr>
          <w:p w:rsidR="003D2B9B" w:rsidRPr="008B45DF" w:rsidRDefault="003D2B9B">
            <w:pPr>
              <w:jc w:val="right"/>
              <w:rPr>
                <w:color w:val="002060"/>
                <w:sz w:val="16"/>
                <w:szCs w:val="16"/>
              </w:rPr>
            </w:pPr>
            <w:r w:rsidRPr="008B45DF">
              <w:rPr>
                <w:color w:val="002060"/>
                <w:sz w:val="16"/>
                <w:szCs w:val="16"/>
              </w:rPr>
              <w:t>2.401.027</w:t>
            </w:r>
          </w:p>
        </w:tc>
        <w:tc>
          <w:tcPr>
            <w:tcW w:w="1108" w:type="dxa"/>
            <w:vAlign w:val="bottom"/>
          </w:tcPr>
          <w:p w:rsidR="003D2B9B" w:rsidRPr="008B45DF" w:rsidRDefault="003D2B9B">
            <w:pPr>
              <w:jc w:val="right"/>
              <w:rPr>
                <w:color w:val="002060"/>
                <w:sz w:val="16"/>
                <w:szCs w:val="16"/>
              </w:rPr>
            </w:pPr>
            <w:r w:rsidRPr="008B45DF">
              <w:rPr>
                <w:color w:val="002060"/>
                <w:sz w:val="16"/>
                <w:szCs w:val="16"/>
              </w:rPr>
              <w:t>492.961</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3.556.883</w:t>
            </w:r>
          </w:p>
        </w:tc>
        <w:tc>
          <w:tcPr>
            <w:tcW w:w="1108" w:type="dxa"/>
            <w:vAlign w:val="bottom"/>
          </w:tcPr>
          <w:p w:rsidR="003D2B9B" w:rsidRPr="008B45DF" w:rsidRDefault="003D2B9B">
            <w:pPr>
              <w:jc w:val="right"/>
              <w:rPr>
                <w:color w:val="002060"/>
                <w:sz w:val="16"/>
                <w:szCs w:val="16"/>
              </w:rPr>
            </w:pPr>
            <w:r w:rsidRPr="008B45DF">
              <w:rPr>
                <w:color w:val="002060"/>
                <w:sz w:val="16"/>
                <w:szCs w:val="16"/>
              </w:rPr>
              <w:t>268.057</w:t>
            </w:r>
          </w:p>
        </w:tc>
        <w:tc>
          <w:tcPr>
            <w:tcW w:w="1222" w:type="dxa"/>
            <w:vAlign w:val="bottom"/>
          </w:tcPr>
          <w:p w:rsidR="003D2B9B" w:rsidRPr="008B45DF" w:rsidRDefault="003D2B9B">
            <w:pPr>
              <w:jc w:val="right"/>
              <w:rPr>
                <w:color w:val="002060"/>
                <w:sz w:val="16"/>
                <w:szCs w:val="16"/>
              </w:rPr>
            </w:pPr>
            <w:r w:rsidRPr="008B45DF">
              <w:rPr>
                <w:color w:val="002060"/>
                <w:sz w:val="16"/>
                <w:szCs w:val="16"/>
              </w:rPr>
              <w:t>709.750</w:t>
            </w:r>
          </w:p>
        </w:tc>
        <w:tc>
          <w:tcPr>
            <w:tcW w:w="1108" w:type="dxa"/>
            <w:vAlign w:val="bottom"/>
          </w:tcPr>
          <w:p w:rsidR="003D2B9B" w:rsidRPr="008B45DF" w:rsidRDefault="003D2B9B">
            <w:pPr>
              <w:jc w:val="right"/>
              <w:rPr>
                <w:color w:val="002060"/>
                <w:sz w:val="16"/>
                <w:szCs w:val="16"/>
              </w:rPr>
            </w:pPr>
            <w:r w:rsidRPr="008B45DF">
              <w:rPr>
                <w:color w:val="002060"/>
                <w:sz w:val="16"/>
                <w:szCs w:val="16"/>
              </w:rPr>
              <w:t>187.122</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1.164.929</w:t>
            </w:r>
          </w:p>
        </w:tc>
        <w:tc>
          <w:tcPr>
            <w:tcW w:w="1042" w:type="dxa"/>
            <w:vAlign w:val="center"/>
          </w:tcPr>
          <w:p w:rsidR="003D2B9B" w:rsidRDefault="003D2B9B">
            <w:pPr>
              <w:jc w:val="right"/>
              <w:rPr>
                <w:color w:val="002060"/>
                <w:sz w:val="16"/>
                <w:szCs w:val="16"/>
              </w:rPr>
            </w:pPr>
            <w:r>
              <w:rPr>
                <w:color w:val="002060"/>
                <w:sz w:val="16"/>
                <w:szCs w:val="16"/>
              </w:rPr>
              <w:t>-59,6</w:t>
            </w:r>
          </w:p>
        </w:tc>
        <w:tc>
          <w:tcPr>
            <w:tcW w:w="1002" w:type="dxa"/>
            <w:vAlign w:val="center"/>
          </w:tcPr>
          <w:p w:rsidR="003D2B9B" w:rsidRDefault="003D2B9B">
            <w:pPr>
              <w:jc w:val="right"/>
              <w:rPr>
                <w:color w:val="002060"/>
                <w:sz w:val="16"/>
                <w:szCs w:val="16"/>
              </w:rPr>
            </w:pPr>
            <w:r>
              <w:rPr>
                <w:color w:val="002060"/>
                <w:sz w:val="16"/>
                <w:szCs w:val="16"/>
              </w:rPr>
              <w:t>-70,4</w:t>
            </w:r>
          </w:p>
        </w:tc>
        <w:tc>
          <w:tcPr>
            <w:tcW w:w="988" w:type="dxa"/>
            <w:vAlign w:val="center"/>
          </w:tcPr>
          <w:p w:rsidR="003D2B9B" w:rsidRDefault="003D2B9B">
            <w:pPr>
              <w:jc w:val="right"/>
              <w:rPr>
                <w:color w:val="002060"/>
                <w:sz w:val="16"/>
                <w:szCs w:val="16"/>
              </w:rPr>
            </w:pPr>
            <w:r>
              <w:rPr>
                <w:color w:val="002060"/>
                <w:sz w:val="16"/>
                <w:szCs w:val="16"/>
              </w:rPr>
              <w:t>-62,0</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-67,2</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Reggio Emilia</w:t>
            </w:r>
          </w:p>
        </w:tc>
        <w:tc>
          <w:tcPr>
            <w:tcW w:w="1109" w:type="dxa"/>
            <w:vAlign w:val="bottom"/>
          </w:tcPr>
          <w:p w:rsidR="003D2B9B" w:rsidRPr="008B45DF" w:rsidRDefault="003D2B9B">
            <w:pPr>
              <w:jc w:val="right"/>
              <w:rPr>
                <w:color w:val="002060"/>
                <w:sz w:val="16"/>
                <w:szCs w:val="16"/>
              </w:rPr>
            </w:pPr>
            <w:r w:rsidRPr="008B45DF">
              <w:rPr>
                <w:color w:val="002060"/>
                <w:sz w:val="16"/>
                <w:szCs w:val="16"/>
              </w:rPr>
              <w:t>909.075</w:t>
            </w:r>
          </w:p>
        </w:tc>
        <w:tc>
          <w:tcPr>
            <w:tcW w:w="1220" w:type="dxa"/>
            <w:vAlign w:val="bottom"/>
          </w:tcPr>
          <w:p w:rsidR="003D2B9B" w:rsidRPr="008B45DF" w:rsidRDefault="003D2B9B">
            <w:pPr>
              <w:jc w:val="right"/>
              <w:rPr>
                <w:color w:val="002060"/>
                <w:sz w:val="16"/>
                <w:szCs w:val="16"/>
              </w:rPr>
            </w:pPr>
            <w:r w:rsidRPr="008B45DF">
              <w:rPr>
                <w:color w:val="002060"/>
                <w:sz w:val="16"/>
                <w:szCs w:val="16"/>
              </w:rPr>
              <w:t>6.275.266</w:t>
            </w:r>
          </w:p>
        </w:tc>
        <w:tc>
          <w:tcPr>
            <w:tcW w:w="1108" w:type="dxa"/>
            <w:vAlign w:val="bottom"/>
          </w:tcPr>
          <w:p w:rsidR="003D2B9B" w:rsidRPr="008B45DF" w:rsidRDefault="003D2B9B">
            <w:pPr>
              <w:jc w:val="right"/>
              <w:rPr>
                <w:color w:val="002060"/>
                <w:sz w:val="16"/>
                <w:szCs w:val="16"/>
              </w:rPr>
            </w:pPr>
            <w:r w:rsidRPr="008B45DF">
              <w:rPr>
                <w:color w:val="002060"/>
                <w:sz w:val="16"/>
                <w:szCs w:val="16"/>
              </w:rPr>
              <w:t>887.967</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8.072.308</w:t>
            </w:r>
          </w:p>
        </w:tc>
        <w:tc>
          <w:tcPr>
            <w:tcW w:w="1108" w:type="dxa"/>
            <w:vAlign w:val="bottom"/>
          </w:tcPr>
          <w:p w:rsidR="003D2B9B" w:rsidRPr="008B45DF" w:rsidRDefault="003D2B9B">
            <w:pPr>
              <w:jc w:val="right"/>
              <w:rPr>
                <w:color w:val="002060"/>
                <w:sz w:val="16"/>
                <w:szCs w:val="16"/>
              </w:rPr>
            </w:pPr>
            <w:r w:rsidRPr="008B45DF">
              <w:rPr>
                <w:color w:val="002060"/>
                <w:sz w:val="16"/>
                <w:szCs w:val="16"/>
              </w:rPr>
              <w:t>644.319</w:t>
            </w:r>
          </w:p>
        </w:tc>
        <w:tc>
          <w:tcPr>
            <w:tcW w:w="1222" w:type="dxa"/>
            <w:vAlign w:val="bottom"/>
          </w:tcPr>
          <w:p w:rsidR="003D2B9B" w:rsidRPr="008B45DF" w:rsidRDefault="003D2B9B">
            <w:pPr>
              <w:jc w:val="right"/>
              <w:rPr>
                <w:color w:val="002060"/>
                <w:sz w:val="16"/>
                <w:szCs w:val="16"/>
              </w:rPr>
            </w:pPr>
            <w:r w:rsidRPr="008B45DF">
              <w:rPr>
                <w:color w:val="002060"/>
                <w:sz w:val="16"/>
                <w:szCs w:val="16"/>
              </w:rPr>
              <w:t>3.146.467</w:t>
            </w:r>
          </w:p>
        </w:tc>
        <w:tc>
          <w:tcPr>
            <w:tcW w:w="1108" w:type="dxa"/>
            <w:vAlign w:val="bottom"/>
          </w:tcPr>
          <w:p w:rsidR="003D2B9B" w:rsidRPr="008B45DF" w:rsidRDefault="003D2B9B">
            <w:pPr>
              <w:jc w:val="right"/>
              <w:rPr>
                <w:color w:val="002060"/>
                <w:sz w:val="16"/>
                <w:szCs w:val="16"/>
              </w:rPr>
            </w:pPr>
            <w:r w:rsidRPr="008B45DF">
              <w:rPr>
                <w:color w:val="002060"/>
                <w:sz w:val="16"/>
                <w:szCs w:val="16"/>
              </w:rPr>
              <w:t>305.838</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4.096.624</w:t>
            </w:r>
          </w:p>
        </w:tc>
        <w:tc>
          <w:tcPr>
            <w:tcW w:w="1042" w:type="dxa"/>
            <w:vAlign w:val="center"/>
          </w:tcPr>
          <w:p w:rsidR="003D2B9B" w:rsidRDefault="003D2B9B">
            <w:pPr>
              <w:jc w:val="right"/>
              <w:rPr>
                <w:color w:val="002060"/>
                <w:sz w:val="16"/>
                <w:szCs w:val="16"/>
              </w:rPr>
            </w:pPr>
            <w:r>
              <w:rPr>
                <w:color w:val="002060"/>
                <w:sz w:val="16"/>
                <w:szCs w:val="16"/>
              </w:rPr>
              <w:t>-29,1</w:t>
            </w:r>
          </w:p>
        </w:tc>
        <w:tc>
          <w:tcPr>
            <w:tcW w:w="1002" w:type="dxa"/>
            <w:vAlign w:val="center"/>
          </w:tcPr>
          <w:p w:rsidR="003D2B9B" w:rsidRDefault="003D2B9B">
            <w:pPr>
              <w:jc w:val="right"/>
              <w:rPr>
                <w:color w:val="002060"/>
                <w:sz w:val="16"/>
                <w:szCs w:val="16"/>
              </w:rPr>
            </w:pPr>
            <w:r>
              <w:rPr>
                <w:color w:val="002060"/>
                <w:sz w:val="16"/>
                <w:szCs w:val="16"/>
              </w:rPr>
              <w:t>-49,9</w:t>
            </w:r>
          </w:p>
        </w:tc>
        <w:tc>
          <w:tcPr>
            <w:tcW w:w="988" w:type="dxa"/>
            <w:vAlign w:val="center"/>
          </w:tcPr>
          <w:p w:rsidR="003D2B9B" w:rsidRDefault="003D2B9B">
            <w:pPr>
              <w:jc w:val="right"/>
              <w:rPr>
                <w:color w:val="002060"/>
                <w:sz w:val="16"/>
                <w:szCs w:val="16"/>
              </w:rPr>
            </w:pPr>
            <w:r>
              <w:rPr>
                <w:color w:val="002060"/>
                <w:sz w:val="16"/>
                <w:szCs w:val="16"/>
              </w:rPr>
              <w:t>-65,6</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-49,3</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Rimini</w:t>
            </w:r>
          </w:p>
        </w:tc>
        <w:tc>
          <w:tcPr>
            <w:tcW w:w="1109" w:type="dxa"/>
            <w:vAlign w:val="bottom"/>
          </w:tcPr>
          <w:p w:rsidR="003D2B9B" w:rsidRPr="008B45DF" w:rsidRDefault="003D2B9B">
            <w:pPr>
              <w:jc w:val="right"/>
              <w:rPr>
                <w:color w:val="002060"/>
                <w:sz w:val="16"/>
                <w:szCs w:val="16"/>
              </w:rPr>
            </w:pPr>
            <w:r w:rsidRPr="008B45DF">
              <w:rPr>
                <w:color w:val="002060"/>
                <w:sz w:val="16"/>
                <w:szCs w:val="16"/>
              </w:rPr>
              <w:t>822.929</w:t>
            </w:r>
          </w:p>
        </w:tc>
        <w:tc>
          <w:tcPr>
            <w:tcW w:w="1220" w:type="dxa"/>
            <w:vAlign w:val="bottom"/>
          </w:tcPr>
          <w:p w:rsidR="003D2B9B" w:rsidRPr="008B45DF" w:rsidRDefault="003D2B9B">
            <w:pPr>
              <w:jc w:val="right"/>
              <w:rPr>
                <w:color w:val="002060"/>
                <w:sz w:val="16"/>
                <w:szCs w:val="16"/>
              </w:rPr>
            </w:pPr>
            <w:r w:rsidRPr="008B45DF">
              <w:rPr>
                <w:color w:val="002060"/>
                <w:sz w:val="16"/>
                <w:szCs w:val="16"/>
              </w:rPr>
              <w:t>2.651.309</w:t>
            </w:r>
          </w:p>
        </w:tc>
        <w:tc>
          <w:tcPr>
            <w:tcW w:w="1108" w:type="dxa"/>
            <w:vAlign w:val="bottom"/>
          </w:tcPr>
          <w:p w:rsidR="003D2B9B" w:rsidRPr="008B45DF" w:rsidRDefault="003D2B9B">
            <w:pPr>
              <w:jc w:val="right"/>
              <w:rPr>
                <w:color w:val="002060"/>
                <w:sz w:val="16"/>
                <w:szCs w:val="16"/>
              </w:rPr>
            </w:pPr>
            <w:r w:rsidRPr="008B45DF">
              <w:rPr>
                <w:color w:val="002060"/>
                <w:sz w:val="16"/>
                <w:szCs w:val="16"/>
              </w:rPr>
              <w:t>748.976</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4.223.214</w:t>
            </w:r>
          </w:p>
        </w:tc>
        <w:tc>
          <w:tcPr>
            <w:tcW w:w="1108" w:type="dxa"/>
            <w:vAlign w:val="bottom"/>
          </w:tcPr>
          <w:p w:rsidR="003D2B9B" w:rsidRPr="008B45DF" w:rsidRDefault="003D2B9B">
            <w:pPr>
              <w:jc w:val="right"/>
              <w:rPr>
                <w:color w:val="002060"/>
                <w:sz w:val="16"/>
                <w:szCs w:val="16"/>
              </w:rPr>
            </w:pPr>
            <w:r w:rsidRPr="008B45DF">
              <w:rPr>
                <w:color w:val="002060"/>
                <w:sz w:val="16"/>
                <w:szCs w:val="16"/>
              </w:rPr>
              <w:t>713.329</w:t>
            </w:r>
          </w:p>
        </w:tc>
        <w:tc>
          <w:tcPr>
            <w:tcW w:w="1222" w:type="dxa"/>
            <w:vAlign w:val="bottom"/>
          </w:tcPr>
          <w:p w:rsidR="003D2B9B" w:rsidRPr="008B45DF" w:rsidRDefault="003D2B9B">
            <w:pPr>
              <w:jc w:val="right"/>
              <w:rPr>
                <w:color w:val="002060"/>
                <w:sz w:val="16"/>
                <w:szCs w:val="16"/>
              </w:rPr>
            </w:pPr>
            <w:r w:rsidRPr="008B45DF">
              <w:rPr>
                <w:color w:val="002060"/>
                <w:sz w:val="16"/>
                <w:szCs w:val="16"/>
              </w:rPr>
              <w:t>1.850.060</w:t>
            </w:r>
          </w:p>
        </w:tc>
        <w:tc>
          <w:tcPr>
            <w:tcW w:w="1108" w:type="dxa"/>
            <w:vAlign w:val="bottom"/>
          </w:tcPr>
          <w:p w:rsidR="003D2B9B" w:rsidRPr="008B45DF" w:rsidRDefault="003D2B9B">
            <w:pPr>
              <w:jc w:val="right"/>
              <w:rPr>
                <w:color w:val="002060"/>
                <w:sz w:val="16"/>
                <w:szCs w:val="16"/>
              </w:rPr>
            </w:pPr>
            <w:r w:rsidRPr="008B45DF">
              <w:rPr>
                <w:color w:val="002060"/>
                <w:sz w:val="16"/>
                <w:szCs w:val="16"/>
              </w:rPr>
              <w:t>133.676</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2.697.065</w:t>
            </w:r>
          </w:p>
        </w:tc>
        <w:tc>
          <w:tcPr>
            <w:tcW w:w="1042" w:type="dxa"/>
            <w:vAlign w:val="center"/>
          </w:tcPr>
          <w:p w:rsidR="003D2B9B" w:rsidRDefault="003D2B9B">
            <w:pPr>
              <w:jc w:val="right"/>
              <w:rPr>
                <w:color w:val="002060"/>
                <w:sz w:val="16"/>
                <w:szCs w:val="16"/>
              </w:rPr>
            </w:pPr>
            <w:r>
              <w:rPr>
                <w:color w:val="002060"/>
                <w:sz w:val="16"/>
                <w:szCs w:val="16"/>
              </w:rPr>
              <w:t>-13,3</w:t>
            </w:r>
          </w:p>
        </w:tc>
        <w:tc>
          <w:tcPr>
            <w:tcW w:w="1002" w:type="dxa"/>
            <w:vAlign w:val="center"/>
          </w:tcPr>
          <w:p w:rsidR="003D2B9B" w:rsidRDefault="003D2B9B">
            <w:pPr>
              <w:jc w:val="right"/>
              <w:rPr>
                <w:color w:val="002060"/>
                <w:sz w:val="16"/>
                <w:szCs w:val="16"/>
              </w:rPr>
            </w:pPr>
            <w:r>
              <w:rPr>
                <w:color w:val="002060"/>
                <w:sz w:val="16"/>
                <w:szCs w:val="16"/>
              </w:rPr>
              <w:t>-30,2</w:t>
            </w:r>
          </w:p>
        </w:tc>
        <w:tc>
          <w:tcPr>
            <w:tcW w:w="988" w:type="dxa"/>
            <w:vAlign w:val="center"/>
          </w:tcPr>
          <w:p w:rsidR="003D2B9B" w:rsidRDefault="003D2B9B">
            <w:pPr>
              <w:jc w:val="right"/>
              <w:rPr>
                <w:color w:val="002060"/>
                <w:sz w:val="16"/>
                <w:szCs w:val="16"/>
              </w:rPr>
            </w:pPr>
            <w:r>
              <w:rPr>
                <w:color w:val="002060"/>
                <w:sz w:val="16"/>
                <w:szCs w:val="16"/>
              </w:rPr>
              <w:t>-82,2</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-36,1</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Firenze</w:t>
            </w:r>
          </w:p>
        </w:tc>
        <w:tc>
          <w:tcPr>
            <w:tcW w:w="1109" w:type="dxa"/>
            <w:vAlign w:val="bottom"/>
          </w:tcPr>
          <w:p w:rsidR="003D2B9B" w:rsidRPr="008B45DF" w:rsidRDefault="003D2B9B">
            <w:pPr>
              <w:jc w:val="right"/>
              <w:rPr>
                <w:color w:val="002060"/>
                <w:sz w:val="16"/>
                <w:szCs w:val="16"/>
              </w:rPr>
            </w:pPr>
            <w:r w:rsidRPr="008B45DF">
              <w:rPr>
                <w:color w:val="002060"/>
                <w:sz w:val="16"/>
                <w:szCs w:val="16"/>
              </w:rPr>
              <w:t>1.749.516</w:t>
            </w:r>
          </w:p>
        </w:tc>
        <w:tc>
          <w:tcPr>
            <w:tcW w:w="1220" w:type="dxa"/>
            <w:vAlign w:val="bottom"/>
          </w:tcPr>
          <w:p w:rsidR="003D2B9B" w:rsidRPr="008B45DF" w:rsidRDefault="003D2B9B">
            <w:pPr>
              <w:jc w:val="right"/>
              <w:rPr>
                <w:color w:val="002060"/>
                <w:sz w:val="16"/>
                <w:szCs w:val="16"/>
              </w:rPr>
            </w:pPr>
            <w:r w:rsidRPr="008B45DF">
              <w:rPr>
                <w:color w:val="002060"/>
                <w:sz w:val="16"/>
                <w:szCs w:val="16"/>
              </w:rPr>
              <w:t>4.308.486</w:t>
            </w:r>
          </w:p>
        </w:tc>
        <w:tc>
          <w:tcPr>
            <w:tcW w:w="1108" w:type="dxa"/>
            <w:vAlign w:val="bottom"/>
          </w:tcPr>
          <w:p w:rsidR="003D2B9B" w:rsidRPr="008B45DF" w:rsidRDefault="003D2B9B">
            <w:pPr>
              <w:jc w:val="right"/>
              <w:rPr>
                <w:color w:val="002060"/>
                <w:sz w:val="16"/>
                <w:szCs w:val="16"/>
              </w:rPr>
            </w:pPr>
            <w:r w:rsidRPr="008B45DF">
              <w:rPr>
                <w:color w:val="002060"/>
                <w:sz w:val="16"/>
                <w:szCs w:val="16"/>
              </w:rPr>
              <w:t>1.131.055</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7.189.057</w:t>
            </w:r>
          </w:p>
        </w:tc>
        <w:tc>
          <w:tcPr>
            <w:tcW w:w="1108" w:type="dxa"/>
            <w:vAlign w:val="bottom"/>
          </w:tcPr>
          <w:p w:rsidR="003D2B9B" w:rsidRPr="008B45DF" w:rsidRDefault="003D2B9B">
            <w:pPr>
              <w:jc w:val="right"/>
              <w:rPr>
                <w:color w:val="002060"/>
                <w:sz w:val="16"/>
                <w:szCs w:val="16"/>
              </w:rPr>
            </w:pPr>
            <w:r w:rsidRPr="008B45DF">
              <w:rPr>
                <w:color w:val="002060"/>
                <w:sz w:val="16"/>
                <w:szCs w:val="16"/>
              </w:rPr>
              <w:t>1.146.012</w:t>
            </w:r>
          </w:p>
        </w:tc>
        <w:tc>
          <w:tcPr>
            <w:tcW w:w="1222" w:type="dxa"/>
            <w:vAlign w:val="bottom"/>
          </w:tcPr>
          <w:p w:rsidR="003D2B9B" w:rsidRPr="008B45DF" w:rsidRDefault="003D2B9B">
            <w:pPr>
              <w:jc w:val="right"/>
              <w:rPr>
                <w:color w:val="002060"/>
                <w:sz w:val="16"/>
                <w:szCs w:val="16"/>
              </w:rPr>
            </w:pPr>
            <w:r w:rsidRPr="008B45DF">
              <w:rPr>
                <w:color w:val="002060"/>
                <w:sz w:val="16"/>
                <w:szCs w:val="16"/>
              </w:rPr>
              <w:t>2.408.463</w:t>
            </w:r>
          </w:p>
        </w:tc>
        <w:tc>
          <w:tcPr>
            <w:tcW w:w="1108" w:type="dxa"/>
            <w:vAlign w:val="bottom"/>
          </w:tcPr>
          <w:p w:rsidR="003D2B9B" w:rsidRPr="008B45DF" w:rsidRDefault="003D2B9B">
            <w:pPr>
              <w:jc w:val="right"/>
              <w:rPr>
                <w:color w:val="002060"/>
                <w:sz w:val="16"/>
                <w:szCs w:val="16"/>
              </w:rPr>
            </w:pPr>
            <w:r w:rsidRPr="008B45DF">
              <w:rPr>
                <w:color w:val="002060"/>
                <w:sz w:val="16"/>
                <w:szCs w:val="16"/>
              </w:rPr>
              <w:t>130.731</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3.685.206</w:t>
            </w:r>
          </w:p>
        </w:tc>
        <w:tc>
          <w:tcPr>
            <w:tcW w:w="1042" w:type="dxa"/>
            <w:vAlign w:val="center"/>
          </w:tcPr>
          <w:p w:rsidR="003D2B9B" w:rsidRDefault="003D2B9B">
            <w:pPr>
              <w:jc w:val="right"/>
              <w:rPr>
                <w:color w:val="002060"/>
                <w:sz w:val="16"/>
                <w:szCs w:val="16"/>
              </w:rPr>
            </w:pPr>
            <w:r>
              <w:rPr>
                <w:color w:val="002060"/>
                <w:sz w:val="16"/>
                <w:szCs w:val="16"/>
              </w:rPr>
              <w:t>-34,5</w:t>
            </w:r>
          </w:p>
        </w:tc>
        <w:tc>
          <w:tcPr>
            <w:tcW w:w="1002" w:type="dxa"/>
            <w:vAlign w:val="center"/>
          </w:tcPr>
          <w:p w:rsidR="003D2B9B" w:rsidRDefault="003D2B9B">
            <w:pPr>
              <w:jc w:val="right"/>
              <w:rPr>
                <w:color w:val="002060"/>
                <w:sz w:val="16"/>
                <w:szCs w:val="16"/>
              </w:rPr>
            </w:pPr>
            <w:r>
              <w:rPr>
                <w:color w:val="002060"/>
                <w:sz w:val="16"/>
                <w:szCs w:val="16"/>
              </w:rPr>
              <w:t>-44,1</w:t>
            </w:r>
          </w:p>
        </w:tc>
        <w:tc>
          <w:tcPr>
            <w:tcW w:w="988" w:type="dxa"/>
            <w:vAlign w:val="center"/>
          </w:tcPr>
          <w:p w:rsidR="003D2B9B" w:rsidRDefault="003D2B9B">
            <w:pPr>
              <w:jc w:val="right"/>
              <w:rPr>
                <w:color w:val="002060"/>
                <w:sz w:val="16"/>
                <w:szCs w:val="16"/>
              </w:rPr>
            </w:pPr>
            <w:r>
              <w:rPr>
                <w:color w:val="002060"/>
                <w:sz w:val="16"/>
                <w:szCs w:val="16"/>
              </w:rPr>
              <w:t>-88,4</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-48,7</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Arezzo</w:t>
            </w:r>
          </w:p>
        </w:tc>
        <w:tc>
          <w:tcPr>
            <w:tcW w:w="1109" w:type="dxa"/>
            <w:vAlign w:val="bottom"/>
          </w:tcPr>
          <w:p w:rsidR="003D2B9B" w:rsidRPr="008B45DF" w:rsidRDefault="003D2B9B">
            <w:pPr>
              <w:jc w:val="right"/>
              <w:rPr>
                <w:color w:val="002060"/>
                <w:sz w:val="16"/>
                <w:szCs w:val="16"/>
              </w:rPr>
            </w:pPr>
            <w:r w:rsidRPr="008B45DF">
              <w:rPr>
                <w:color w:val="002060"/>
                <w:sz w:val="16"/>
                <w:szCs w:val="16"/>
              </w:rPr>
              <w:t>862.532</w:t>
            </w:r>
          </w:p>
        </w:tc>
        <w:tc>
          <w:tcPr>
            <w:tcW w:w="1220" w:type="dxa"/>
            <w:vAlign w:val="bottom"/>
          </w:tcPr>
          <w:p w:rsidR="003D2B9B" w:rsidRPr="008B45DF" w:rsidRDefault="003D2B9B">
            <w:pPr>
              <w:jc w:val="right"/>
              <w:rPr>
                <w:color w:val="002060"/>
                <w:sz w:val="16"/>
                <w:szCs w:val="16"/>
              </w:rPr>
            </w:pPr>
            <w:r w:rsidRPr="008B45DF">
              <w:rPr>
                <w:color w:val="002060"/>
                <w:sz w:val="16"/>
                <w:szCs w:val="16"/>
              </w:rPr>
              <w:t>2.615.370</w:t>
            </w:r>
          </w:p>
        </w:tc>
        <w:tc>
          <w:tcPr>
            <w:tcW w:w="1108" w:type="dxa"/>
            <w:vAlign w:val="bottom"/>
          </w:tcPr>
          <w:p w:rsidR="003D2B9B" w:rsidRPr="008B45DF" w:rsidRDefault="003D2B9B">
            <w:pPr>
              <w:jc w:val="right"/>
              <w:rPr>
                <w:color w:val="002060"/>
                <w:sz w:val="16"/>
                <w:szCs w:val="16"/>
              </w:rPr>
            </w:pPr>
            <w:r w:rsidRPr="008B45DF">
              <w:rPr>
                <w:color w:val="002060"/>
                <w:sz w:val="16"/>
                <w:szCs w:val="16"/>
              </w:rPr>
              <w:t>807.887</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4.285.789</w:t>
            </w:r>
          </w:p>
        </w:tc>
        <w:tc>
          <w:tcPr>
            <w:tcW w:w="1108" w:type="dxa"/>
            <w:vAlign w:val="bottom"/>
          </w:tcPr>
          <w:p w:rsidR="003D2B9B" w:rsidRPr="008B45DF" w:rsidRDefault="003D2B9B">
            <w:pPr>
              <w:jc w:val="right"/>
              <w:rPr>
                <w:color w:val="002060"/>
                <w:sz w:val="16"/>
                <w:szCs w:val="16"/>
              </w:rPr>
            </w:pPr>
            <w:r w:rsidRPr="008B45DF">
              <w:rPr>
                <w:color w:val="002060"/>
                <w:sz w:val="16"/>
                <w:szCs w:val="16"/>
              </w:rPr>
              <w:t>682.509</w:t>
            </w:r>
          </w:p>
        </w:tc>
        <w:tc>
          <w:tcPr>
            <w:tcW w:w="1222" w:type="dxa"/>
            <w:vAlign w:val="bottom"/>
          </w:tcPr>
          <w:p w:rsidR="003D2B9B" w:rsidRPr="008B45DF" w:rsidRDefault="003D2B9B">
            <w:pPr>
              <w:jc w:val="right"/>
              <w:rPr>
                <w:color w:val="002060"/>
                <w:sz w:val="16"/>
                <w:szCs w:val="16"/>
              </w:rPr>
            </w:pPr>
            <w:r w:rsidRPr="008B45DF">
              <w:rPr>
                <w:color w:val="002060"/>
                <w:sz w:val="16"/>
                <w:szCs w:val="16"/>
              </w:rPr>
              <w:t>1.668.653</w:t>
            </w:r>
          </w:p>
        </w:tc>
        <w:tc>
          <w:tcPr>
            <w:tcW w:w="1108" w:type="dxa"/>
            <w:vAlign w:val="bottom"/>
          </w:tcPr>
          <w:p w:rsidR="003D2B9B" w:rsidRPr="008B45DF" w:rsidRDefault="003D2B9B">
            <w:pPr>
              <w:jc w:val="right"/>
              <w:rPr>
                <w:color w:val="002060"/>
                <w:sz w:val="16"/>
                <w:szCs w:val="16"/>
              </w:rPr>
            </w:pPr>
            <w:r w:rsidRPr="008B45DF">
              <w:rPr>
                <w:color w:val="002060"/>
                <w:sz w:val="16"/>
                <w:szCs w:val="16"/>
              </w:rPr>
              <w:t>376.962</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2.728.124</w:t>
            </w:r>
          </w:p>
        </w:tc>
        <w:tc>
          <w:tcPr>
            <w:tcW w:w="1042" w:type="dxa"/>
            <w:vAlign w:val="center"/>
          </w:tcPr>
          <w:p w:rsidR="003D2B9B" w:rsidRDefault="003D2B9B">
            <w:pPr>
              <w:jc w:val="right"/>
              <w:rPr>
                <w:color w:val="002060"/>
                <w:sz w:val="16"/>
                <w:szCs w:val="16"/>
              </w:rPr>
            </w:pPr>
            <w:r>
              <w:rPr>
                <w:color w:val="002060"/>
                <w:sz w:val="16"/>
                <w:szCs w:val="16"/>
              </w:rPr>
              <w:t>-20,9</w:t>
            </w:r>
          </w:p>
        </w:tc>
        <w:tc>
          <w:tcPr>
            <w:tcW w:w="1002" w:type="dxa"/>
            <w:vAlign w:val="center"/>
          </w:tcPr>
          <w:p w:rsidR="003D2B9B" w:rsidRDefault="003D2B9B">
            <w:pPr>
              <w:jc w:val="right"/>
              <w:rPr>
                <w:color w:val="002060"/>
                <w:sz w:val="16"/>
                <w:szCs w:val="16"/>
              </w:rPr>
            </w:pPr>
            <w:r>
              <w:rPr>
                <w:color w:val="002060"/>
                <w:sz w:val="16"/>
                <w:szCs w:val="16"/>
              </w:rPr>
              <w:t>-36,2</w:t>
            </w:r>
          </w:p>
        </w:tc>
        <w:tc>
          <w:tcPr>
            <w:tcW w:w="988" w:type="dxa"/>
            <w:vAlign w:val="center"/>
          </w:tcPr>
          <w:p w:rsidR="003D2B9B" w:rsidRDefault="003D2B9B">
            <w:pPr>
              <w:jc w:val="right"/>
              <w:rPr>
                <w:color w:val="002060"/>
                <w:sz w:val="16"/>
                <w:szCs w:val="16"/>
              </w:rPr>
            </w:pPr>
            <w:r>
              <w:rPr>
                <w:color w:val="002060"/>
                <w:sz w:val="16"/>
                <w:szCs w:val="16"/>
              </w:rPr>
              <w:t>-53,3</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-36,3</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Grosseto</w:t>
            </w:r>
          </w:p>
        </w:tc>
        <w:tc>
          <w:tcPr>
            <w:tcW w:w="1109" w:type="dxa"/>
            <w:vAlign w:val="bottom"/>
          </w:tcPr>
          <w:p w:rsidR="003D2B9B" w:rsidRPr="008B45DF" w:rsidRDefault="003D2B9B">
            <w:pPr>
              <w:jc w:val="right"/>
              <w:rPr>
                <w:color w:val="002060"/>
                <w:sz w:val="16"/>
                <w:szCs w:val="16"/>
              </w:rPr>
            </w:pPr>
            <w:r w:rsidRPr="008B45DF">
              <w:rPr>
                <w:color w:val="002060"/>
                <w:sz w:val="16"/>
                <w:szCs w:val="16"/>
              </w:rPr>
              <w:t>374.382</w:t>
            </w:r>
          </w:p>
        </w:tc>
        <w:tc>
          <w:tcPr>
            <w:tcW w:w="1220" w:type="dxa"/>
            <w:vAlign w:val="bottom"/>
          </w:tcPr>
          <w:p w:rsidR="003D2B9B" w:rsidRPr="008B45DF" w:rsidRDefault="003D2B9B">
            <w:pPr>
              <w:jc w:val="right"/>
              <w:rPr>
                <w:color w:val="002060"/>
                <w:sz w:val="16"/>
                <w:szCs w:val="16"/>
              </w:rPr>
            </w:pPr>
            <w:r w:rsidRPr="008B45DF">
              <w:rPr>
                <w:color w:val="002060"/>
                <w:sz w:val="16"/>
                <w:szCs w:val="16"/>
              </w:rPr>
              <w:t>401.615</w:t>
            </w:r>
          </w:p>
        </w:tc>
        <w:tc>
          <w:tcPr>
            <w:tcW w:w="1108" w:type="dxa"/>
            <w:vAlign w:val="bottom"/>
          </w:tcPr>
          <w:p w:rsidR="003D2B9B" w:rsidRPr="008B45DF" w:rsidRDefault="003D2B9B">
            <w:pPr>
              <w:jc w:val="right"/>
              <w:rPr>
                <w:color w:val="002060"/>
                <w:sz w:val="16"/>
                <w:szCs w:val="16"/>
              </w:rPr>
            </w:pPr>
            <w:r w:rsidRPr="008B45DF">
              <w:rPr>
                <w:color w:val="002060"/>
                <w:sz w:val="16"/>
                <w:szCs w:val="16"/>
              </w:rPr>
              <w:t>62.249</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838.246</w:t>
            </w:r>
          </w:p>
        </w:tc>
        <w:tc>
          <w:tcPr>
            <w:tcW w:w="1108" w:type="dxa"/>
            <w:vAlign w:val="bottom"/>
          </w:tcPr>
          <w:p w:rsidR="003D2B9B" w:rsidRPr="008B45DF" w:rsidRDefault="003D2B9B">
            <w:pPr>
              <w:jc w:val="right"/>
              <w:rPr>
                <w:color w:val="002060"/>
                <w:sz w:val="16"/>
                <w:szCs w:val="16"/>
              </w:rPr>
            </w:pPr>
            <w:r w:rsidRPr="008B45DF">
              <w:rPr>
                <w:color w:val="002060"/>
                <w:sz w:val="16"/>
                <w:szCs w:val="16"/>
              </w:rPr>
              <w:t>172.847</w:t>
            </w:r>
          </w:p>
        </w:tc>
        <w:tc>
          <w:tcPr>
            <w:tcW w:w="1222" w:type="dxa"/>
            <w:vAlign w:val="bottom"/>
          </w:tcPr>
          <w:p w:rsidR="003D2B9B" w:rsidRPr="008B45DF" w:rsidRDefault="003D2B9B">
            <w:pPr>
              <w:jc w:val="right"/>
              <w:rPr>
                <w:color w:val="002060"/>
                <w:sz w:val="16"/>
                <w:szCs w:val="16"/>
              </w:rPr>
            </w:pPr>
            <w:r w:rsidRPr="008B45DF">
              <w:rPr>
                <w:color w:val="002060"/>
                <w:sz w:val="16"/>
                <w:szCs w:val="16"/>
              </w:rPr>
              <w:t>529.314</w:t>
            </w:r>
          </w:p>
        </w:tc>
        <w:tc>
          <w:tcPr>
            <w:tcW w:w="1108" w:type="dxa"/>
            <w:vAlign w:val="bottom"/>
          </w:tcPr>
          <w:p w:rsidR="003D2B9B" w:rsidRPr="008B45DF" w:rsidRDefault="003D2B9B">
            <w:pPr>
              <w:jc w:val="right"/>
              <w:rPr>
                <w:color w:val="002060"/>
                <w:sz w:val="16"/>
                <w:szCs w:val="16"/>
              </w:rPr>
            </w:pPr>
            <w:r w:rsidRPr="008B45DF">
              <w:rPr>
                <w:color w:val="002060"/>
                <w:sz w:val="16"/>
                <w:szCs w:val="16"/>
              </w:rPr>
              <w:t>52.342</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754.503</w:t>
            </w:r>
          </w:p>
        </w:tc>
        <w:tc>
          <w:tcPr>
            <w:tcW w:w="1042" w:type="dxa"/>
            <w:vAlign w:val="center"/>
          </w:tcPr>
          <w:p w:rsidR="003D2B9B" w:rsidRDefault="003D2B9B">
            <w:pPr>
              <w:jc w:val="right"/>
              <w:rPr>
                <w:color w:val="002060"/>
                <w:sz w:val="16"/>
                <w:szCs w:val="16"/>
              </w:rPr>
            </w:pPr>
            <w:r>
              <w:rPr>
                <w:color w:val="002060"/>
                <w:sz w:val="16"/>
                <w:szCs w:val="16"/>
              </w:rPr>
              <w:t>-53,8</w:t>
            </w:r>
          </w:p>
        </w:tc>
        <w:tc>
          <w:tcPr>
            <w:tcW w:w="1002" w:type="dxa"/>
            <w:vAlign w:val="center"/>
          </w:tcPr>
          <w:p w:rsidR="003D2B9B" w:rsidRDefault="003D2B9B">
            <w:pPr>
              <w:jc w:val="right"/>
              <w:rPr>
                <w:color w:val="002060"/>
                <w:sz w:val="16"/>
                <w:szCs w:val="16"/>
              </w:rPr>
            </w:pPr>
            <w:r>
              <w:rPr>
                <w:color w:val="002060"/>
                <w:sz w:val="16"/>
                <w:szCs w:val="16"/>
              </w:rPr>
              <w:t>31,8</w:t>
            </w:r>
          </w:p>
        </w:tc>
        <w:tc>
          <w:tcPr>
            <w:tcW w:w="988" w:type="dxa"/>
            <w:vAlign w:val="center"/>
          </w:tcPr>
          <w:p w:rsidR="003D2B9B" w:rsidRDefault="003D2B9B">
            <w:pPr>
              <w:jc w:val="right"/>
              <w:rPr>
                <w:color w:val="002060"/>
                <w:sz w:val="16"/>
                <w:szCs w:val="16"/>
              </w:rPr>
            </w:pPr>
            <w:r>
              <w:rPr>
                <w:color w:val="002060"/>
                <w:sz w:val="16"/>
                <w:szCs w:val="16"/>
              </w:rPr>
              <w:t>-15,9</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-10,0</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Livorno</w:t>
            </w:r>
          </w:p>
        </w:tc>
        <w:tc>
          <w:tcPr>
            <w:tcW w:w="1109" w:type="dxa"/>
            <w:vAlign w:val="bottom"/>
          </w:tcPr>
          <w:p w:rsidR="003D2B9B" w:rsidRPr="008B45DF" w:rsidRDefault="003D2B9B">
            <w:pPr>
              <w:jc w:val="right"/>
              <w:rPr>
                <w:color w:val="002060"/>
                <w:sz w:val="16"/>
                <w:szCs w:val="16"/>
              </w:rPr>
            </w:pPr>
            <w:r w:rsidRPr="008B45DF">
              <w:rPr>
                <w:color w:val="002060"/>
                <w:sz w:val="16"/>
                <w:szCs w:val="16"/>
              </w:rPr>
              <w:t>579.231</w:t>
            </w:r>
          </w:p>
        </w:tc>
        <w:tc>
          <w:tcPr>
            <w:tcW w:w="1220" w:type="dxa"/>
            <w:vAlign w:val="bottom"/>
          </w:tcPr>
          <w:p w:rsidR="003D2B9B" w:rsidRPr="008B45DF" w:rsidRDefault="003D2B9B">
            <w:pPr>
              <w:jc w:val="right"/>
              <w:rPr>
                <w:color w:val="002060"/>
                <w:sz w:val="16"/>
                <w:szCs w:val="16"/>
              </w:rPr>
            </w:pPr>
            <w:r w:rsidRPr="008B45DF">
              <w:rPr>
                <w:color w:val="002060"/>
                <w:sz w:val="16"/>
                <w:szCs w:val="16"/>
              </w:rPr>
              <w:t>8.956.689</w:t>
            </w:r>
          </w:p>
        </w:tc>
        <w:tc>
          <w:tcPr>
            <w:tcW w:w="1108" w:type="dxa"/>
            <w:vAlign w:val="bottom"/>
          </w:tcPr>
          <w:p w:rsidR="003D2B9B" w:rsidRPr="008B45DF" w:rsidRDefault="003D2B9B">
            <w:pPr>
              <w:jc w:val="right"/>
              <w:rPr>
                <w:color w:val="002060"/>
                <w:sz w:val="16"/>
                <w:szCs w:val="16"/>
              </w:rPr>
            </w:pPr>
            <w:r w:rsidRPr="008B45DF">
              <w:rPr>
                <w:color w:val="002060"/>
                <w:sz w:val="16"/>
                <w:szCs w:val="16"/>
              </w:rPr>
              <w:t>161.126</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9.697.046</w:t>
            </w:r>
          </w:p>
        </w:tc>
        <w:tc>
          <w:tcPr>
            <w:tcW w:w="1108" w:type="dxa"/>
            <w:vAlign w:val="bottom"/>
          </w:tcPr>
          <w:p w:rsidR="003D2B9B" w:rsidRPr="008B45DF" w:rsidRDefault="003D2B9B">
            <w:pPr>
              <w:jc w:val="right"/>
              <w:rPr>
                <w:color w:val="002060"/>
                <w:sz w:val="16"/>
                <w:szCs w:val="16"/>
              </w:rPr>
            </w:pPr>
            <w:r w:rsidRPr="008B45DF">
              <w:rPr>
                <w:color w:val="002060"/>
                <w:sz w:val="16"/>
                <w:szCs w:val="16"/>
              </w:rPr>
              <w:t>483.469</w:t>
            </w:r>
          </w:p>
        </w:tc>
        <w:tc>
          <w:tcPr>
            <w:tcW w:w="1222" w:type="dxa"/>
            <w:vAlign w:val="bottom"/>
          </w:tcPr>
          <w:p w:rsidR="003D2B9B" w:rsidRPr="008B45DF" w:rsidRDefault="003D2B9B">
            <w:pPr>
              <w:jc w:val="right"/>
              <w:rPr>
                <w:color w:val="002060"/>
                <w:sz w:val="16"/>
                <w:szCs w:val="16"/>
              </w:rPr>
            </w:pPr>
            <w:r w:rsidRPr="008B45DF">
              <w:rPr>
                <w:color w:val="002060"/>
                <w:sz w:val="16"/>
                <w:szCs w:val="16"/>
              </w:rPr>
              <w:t>6.108.929</w:t>
            </w:r>
          </w:p>
        </w:tc>
        <w:tc>
          <w:tcPr>
            <w:tcW w:w="1108" w:type="dxa"/>
            <w:vAlign w:val="bottom"/>
          </w:tcPr>
          <w:p w:rsidR="003D2B9B" w:rsidRPr="008B45DF" w:rsidRDefault="003D2B9B">
            <w:pPr>
              <w:jc w:val="right"/>
              <w:rPr>
                <w:color w:val="002060"/>
                <w:sz w:val="16"/>
                <w:szCs w:val="16"/>
              </w:rPr>
            </w:pPr>
            <w:r w:rsidRPr="008B45DF">
              <w:rPr>
                <w:color w:val="002060"/>
                <w:sz w:val="16"/>
                <w:szCs w:val="16"/>
              </w:rPr>
              <w:t>25.348</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6.617.746</w:t>
            </w:r>
          </w:p>
        </w:tc>
        <w:tc>
          <w:tcPr>
            <w:tcW w:w="1042" w:type="dxa"/>
            <w:vAlign w:val="center"/>
          </w:tcPr>
          <w:p w:rsidR="003D2B9B" w:rsidRDefault="003D2B9B">
            <w:pPr>
              <w:jc w:val="right"/>
              <w:rPr>
                <w:color w:val="002060"/>
                <w:sz w:val="16"/>
                <w:szCs w:val="16"/>
              </w:rPr>
            </w:pPr>
            <w:r>
              <w:rPr>
                <w:color w:val="002060"/>
                <w:sz w:val="16"/>
                <w:szCs w:val="16"/>
              </w:rPr>
              <w:t>-16,5</w:t>
            </w:r>
          </w:p>
        </w:tc>
        <w:tc>
          <w:tcPr>
            <w:tcW w:w="1002" w:type="dxa"/>
            <w:vAlign w:val="center"/>
          </w:tcPr>
          <w:p w:rsidR="003D2B9B" w:rsidRDefault="003D2B9B">
            <w:pPr>
              <w:jc w:val="right"/>
              <w:rPr>
                <w:color w:val="002060"/>
                <w:sz w:val="16"/>
                <w:szCs w:val="16"/>
              </w:rPr>
            </w:pPr>
            <w:r>
              <w:rPr>
                <w:color w:val="002060"/>
                <w:sz w:val="16"/>
                <w:szCs w:val="16"/>
              </w:rPr>
              <w:t>-31,8</w:t>
            </w:r>
          </w:p>
        </w:tc>
        <w:tc>
          <w:tcPr>
            <w:tcW w:w="988" w:type="dxa"/>
            <w:vAlign w:val="center"/>
          </w:tcPr>
          <w:p w:rsidR="003D2B9B" w:rsidRDefault="003D2B9B">
            <w:pPr>
              <w:jc w:val="right"/>
              <w:rPr>
                <w:color w:val="002060"/>
                <w:sz w:val="16"/>
                <w:szCs w:val="16"/>
              </w:rPr>
            </w:pPr>
            <w:r>
              <w:rPr>
                <w:color w:val="002060"/>
                <w:sz w:val="16"/>
                <w:szCs w:val="16"/>
              </w:rPr>
              <w:t>-84,3</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-31,8</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Lucca</w:t>
            </w:r>
          </w:p>
        </w:tc>
        <w:tc>
          <w:tcPr>
            <w:tcW w:w="1109" w:type="dxa"/>
            <w:vAlign w:val="bottom"/>
          </w:tcPr>
          <w:p w:rsidR="003D2B9B" w:rsidRPr="008B45DF" w:rsidRDefault="003D2B9B">
            <w:pPr>
              <w:jc w:val="right"/>
              <w:rPr>
                <w:color w:val="002060"/>
                <w:sz w:val="16"/>
                <w:szCs w:val="16"/>
              </w:rPr>
            </w:pPr>
            <w:r w:rsidRPr="008B45DF">
              <w:rPr>
                <w:color w:val="002060"/>
                <w:sz w:val="16"/>
                <w:szCs w:val="16"/>
              </w:rPr>
              <w:t>395.651</w:t>
            </w:r>
          </w:p>
        </w:tc>
        <w:tc>
          <w:tcPr>
            <w:tcW w:w="1220" w:type="dxa"/>
            <w:vAlign w:val="bottom"/>
          </w:tcPr>
          <w:p w:rsidR="003D2B9B" w:rsidRPr="008B45DF" w:rsidRDefault="003D2B9B">
            <w:pPr>
              <w:jc w:val="right"/>
              <w:rPr>
                <w:color w:val="002060"/>
                <w:sz w:val="16"/>
                <w:szCs w:val="16"/>
              </w:rPr>
            </w:pPr>
            <w:r w:rsidRPr="008B45DF">
              <w:rPr>
                <w:color w:val="002060"/>
                <w:sz w:val="16"/>
                <w:szCs w:val="16"/>
              </w:rPr>
              <w:t>1.398.643</w:t>
            </w:r>
          </w:p>
        </w:tc>
        <w:tc>
          <w:tcPr>
            <w:tcW w:w="1108" w:type="dxa"/>
            <w:vAlign w:val="bottom"/>
          </w:tcPr>
          <w:p w:rsidR="003D2B9B" w:rsidRPr="008B45DF" w:rsidRDefault="003D2B9B">
            <w:pPr>
              <w:jc w:val="right"/>
              <w:rPr>
                <w:color w:val="002060"/>
                <w:sz w:val="16"/>
                <w:szCs w:val="16"/>
              </w:rPr>
            </w:pPr>
            <w:r w:rsidRPr="008B45DF">
              <w:rPr>
                <w:color w:val="002060"/>
                <w:sz w:val="16"/>
                <w:szCs w:val="16"/>
              </w:rPr>
              <w:t>678.961</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2.473.255</w:t>
            </w:r>
          </w:p>
        </w:tc>
        <w:tc>
          <w:tcPr>
            <w:tcW w:w="1108" w:type="dxa"/>
            <w:vAlign w:val="bottom"/>
          </w:tcPr>
          <w:p w:rsidR="003D2B9B" w:rsidRPr="008B45DF" w:rsidRDefault="003D2B9B">
            <w:pPr>
              <w:jc w:val="right"/>
              <w:rPr>
                <w:color w:val="002060"/>
                <w:sz w:val="16"/>
                <w:szCs w:val="16"/>
              </w:rPr>
            </w:pPr>
            <w:r w:rsidRPr="008B45DF">
              <w:rPr>
                <w:color w:val="002060"/>
                <w:sz w:val="16"/>
                <w:szCs w:val="16"/>
              </w:rPr>
              <w:t>563.052</w:t>
            </w:r>
          </w:p>
        </w:tc>
        <w:tc>
          <w:tcPr>
            <w:tcW w:w="1222" w:type="dxa"/>
            <w:vAlign w:val="bottom"/>
          </w:tcPr>
          <w:p w:rsidR="003D2B9B" w:rsidRPr="008B45DF" w:rsidRDefault="003D2B9B">
            <w:pPr>
              <w:jc w:val="right"/>
              <w:rPr>
                <w:color w:val="002060"/>
                <w:sz w:val="16"/>
                <w:szCs w:val="16"/>
              </w:rPr>
            </w:pPr>
            <w:r w:rsidRPr="008B45DF">
              <w:rPr>
                <w:color w:val="002060"/>
                <w:sz w:val="16"/>
                <w:szCs w:val="16"/>
              </w:rPr>
              <w:t>2.290.630</w:t>
            </w:r>
          </w:p>
        </w:tc>
        <w:tc>
          <w:tcPr>
            <w:tcW w:w="1108" w:type="dxa"/>
            <w:vAlign w:val="bottom"/>
          </w:tcPr>
          <w:p w:rsidR="003D2B9B" w:rsidRPr="008B45DF" w:rsidRDefault="003D2B9B">
            <w:pPr>
              <w:jc w:val="right"/>
              <w:rPr>
                <w:color w:val="002060"/>
                <w:sz w:val="16"/>
                <w:szCs w:val="16"/>
              </w:rPr>
            </w:pPr>
            <w:r w:rsidRPr="008B45DF">
              <w:rPr>
                <w:color w:val="002060"/>
                <w:sz w:val="16"/>
                <w:szCs w:val="16"/>
              </w:rPr>
              <w:t>87.937</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2.941.619</w:t>
            </w:r>
          </w:p>
        </w:tc>
        <w:tc>
          <w:tcPr>
            <w:tcW w:w="1042" w:type="dxa"/>
            <w:vAlign w:val="center"/>
          </w:tcPr>
          <w:p w:rsidR="003D2B9B" w:rsidRDefault="003D2B9B">
            <w:pPr>
              <w:jc w:val="right"/>
              <w:rPr>
                <w:color w:val="002060"/>
                <w:sz w:val="16"/>
                <w:szCs w:val="16"/>
              </w:rPr>
            </w:pPr>
            <w:r>
              <w:rPr>
                <w:color w:val="002060"/>
                <w:sz w:val="16"/>
                <w:szCs w:val="16"/>
              </w:rPr>
              <w:t>42,3</w:t>
            </w:r>
          </w:p>
        </w:tc>
        <w:tc>
          <w:tcPr>
            <w:tcW w:w="1002" w:type="dxa"/>
            <w:vAlign w:val="center"/>
          </w:tcPr>
          <w:p w:rsidR="003D2B9B" w:rsidRDefault="003D2B9B">
            <w:pPr>
              <w:jc w:val="right"/>
              <w:rPr>
                <w:color w:val="002060"/>
                <w:sz w:val="16"/>
                <w:szCs w:val="16"/>
              </w:rPr>
            </w:pPr>
            <w:r>
              <w:rPr>
                <w:color w:val="002060"/>
                <w:sz w:val="16"/>
                <w:szCs w:val="16"/>
              </w:rPr>
              <w:t>63,8</w:t>
            </w:r>
          </w:p>
        </w:tc>
        <w:tc>
          <w:tcPr>
            <w:tcW w:w="988" w:type="dxa"/>
            <w:vAlign w:val="center"/>
          </w:tcPr>
          <w:p w:rsidR="003D2B9B" w:rsidRDefault="003D2B9B">
            <w:pPr>
              <w:jc w:val="right"/>
              <w:rPr>
                <w:color w:val="002060"/>
                <w:sz w:val="16"/>
                <w:szCs w:val="16"/>
              </w:rPr>
            </w:pPr>
            <w:r>
              <w:rPr>
                <w:color w:val="002060"/>
                <w:sz w:val="16"/>
                <w:szCs w:val="16"/>
              </w:rPr>
              <w:t>-87,0</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18,9</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Massa Carrara</w:t>
            </w:r>
          </w:p>
        </w:tc>
        <w:tc>
          <w:tcPr>
            <w:tcW w:w="1109" w:type="dxa"/>
            <w:vAlign w:val="bottom"/>
          </w:tcPr>
          <w:p w:rsidR="003D2B9B" w:rsidRPr="008B45DF" w:rsidRDefault="003D2B9B">
            <w:pPr>
              <w:jc w:val="right"/>
              <w:rPr>
                <w:color w:val="002060"/>
                <w:sz w:val="16"/>
                <w:szCs w:val="16"/>
              </w:rPr>
            </w:pPr>
            <w:r w:rsidRPr="008B45DF">
              <w:rPr>
                <w:color w:val="002060"/>
                <w:sz w:val="16"/>
                <w:szCs w:val="16"/>
              </w:rPr>
              <w:t>210.680</w:t>
            </w:r>
          </w:p>
        </w:tc>
        <w:tc>
          <w:tcPr>
            <w:tcW w:w="1220" w:type="dxa"/>
            <w:vAlign w:val="bottom"/>
          </w:tcPr>
          <w:p w:rsidR="003D2B9B" w:rsidRPr="008B45DF" w:rsidRDefault="003D2B9B">
            <w:pPr>
              <w:jc w:val="right"/>
              <w:rPr>
                <w:color w:val="002060"/>
                <w:sz w:val="16"/>
                <w:szCs w:val="16"/>
              </w:rPr>
            </w:pPr>
            <w:r w:rsidRPr="008B45DF">
              <w:rPr>
                <w:color w:val="002060"/>
                <w:sz w:val="16"/>
                <w:szCs w:val="16"/>
              </w:rPr>
              <w:t>403.247</w:t>
            </w:r>
          </w:p>
        </w:tc>
        <w:tc>
          <w:tcPr>
            <w:tcW w:w="1108" w:type="dxa"/>
            <w:vAlign w:val="bottom"/>
          </w:tcPr>
          <w:p w:rsidR="003D2B9B" w:rsidRPr="008B45DF" w:rsidRDefault="003D2B9B">
            <w:pPr>
              <w:jc w:val="right"/>
              <w:rPr>
                <w:color w:val="002060"/>
                <w:sz w:val="16"/>
                <w:szCs w:val="16"/>
              </w:rPr>
            </w:pPr>
            <w:r w:rsidRPr="008B45DF">
              <w:rPr>
                <w:color w:val="002060"/>
                <w:sz w:val="16"/>
                <w:szCs w:val="16"/>
              </w:rPr>
              <w:t>182.083</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796.010</w:t>
            </w:r>
          </w:p>
        </w:tc>
        <w:tc>
          <w:tcPr>
            <w:tcW w:w="1108" w:type="dxa"/>
            <w:vAlign w:val="bottom"/>
          </w:tcPr>
          <w:p w:rsidR="003D2B9B" w:rsidRPr="008B45DF" w:rsidRDefault="003D2B9B">
            <w:pPr>
              <w:jc w:val="right"/>
              <w:rPr>
                <w:color w:val="002060"/>
                <w:sz w:val="16"/>
                <w:szCs w:val="16"/>
              </w:rPr>
            </w:pPr>
            <w:r w:rsidRPr="008B45DF">
              <w:rPr>
                <w:color w:val="002060"/>
                <w:sz w:val="16"/>
                <w:szCs w:val="16"/>
              </w:rPr>
              <w:t>366.958</w:t>
            </w:r>
          </w:p>
        </w:tc>
        <w:tc>
          <w:tcPr>
            <w:tcW w:w="1222" w:type="dxa"/>
            <w:vAlign w:val="bottom"/>
          </w:tcPr>
          <w:p w:rsidR="003D2B9B" w:rsidRPr="008B45DF" w:rsidRDefault="003D2B9B">
            <w:pPr>
              <w:jc w:val="right"/>
              <w:rPr>
                <w:color w:val="002060"/>
                <w:sz w:val="16"/>
                <w:szCs w:val="16"/>
              </w:rPr>
            </w:pPr>
            <w:r w:rsidRPr="008B45DF">
              <w:rPr>
                <w:color w:val="002060"/>
                <w:sz w:val="16"/>
                <w:szCs w:val="16"/>
              </w:rPr>
              <w:t>82.817</w:t>
            </w:r>
          </w:p>
        </w:tc>
        <w:tc>
          <w:tcPr>
            <w:tcW w:w="1108" w:type="dxa"/>
            <w:vAlign w:val="bottom"/>
          </w:tcPr>
          <w:p w:rsidR="003D2B9B" w:rsidRPr="008B45DF" w:rsidRDefault="003D2B9B">
            <w:pPr>
              <w:jc w:val="right"/>
              <w:rPr>
                <w:color w:val="002060"/>
                <w:sz w:val="16"/>
                <w:szCs w:val="16"/>
              </w:rPr>
            </w:pPr>
            <w:r w:rsidRPr="008B45DF">
              <w:rPr>
                <w:color w:val="002060"/>
                <w:sz w:val="16"/>
                <w:szCs w:val="16"/>
              </w:rPr>
              <w:t>31.924</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481.699</w:t>
            </w:r>
          </w:p>
        </w:tc>
        <w:tc>
          <w:tcPr>
            <w:tcW w:w="1042" w:type="dxa"/>
            <w:vAlign w:val="center"/>
          </w:tcPr>
          <w:p w:rsidR="003D2B9B" w:rsidRDefault="003D2B9B">
            <w:pPr>
              <w:jc w:val="right"/>
              <w:rPr>
                <w:color w:val="002060"/>
                <w:sz w:val="16"/>
                <w:szCs w:val="16"/>
              </w:rPr>
            </w:pPr>
            <w:r>
              <w:rPr>
                <w:color w:val="002060"/>
                <w:sz w:val="16"/>
                <w:szCs w:val="16"/>
              </w:rPr>
              <w:t>74,2</w:t>
            </w:r>
          </w:p>
        </w:tc>
        <w:tc>
          <w:tcPr>
            <w:tcW w:w="1002" w:type="dxa"/>
            <w:vAlign w:val="center"/>
          </w:tcPr>
          <w:p w:rsidR="003D2B9B" w:rsidRDefault="003D2B9B">
            <w:pPr>
              <w:jc w:val="right"/>
              <w:rPr>
                <w:color w:val="002060"/>
                <w:sz w:val="16"/>
                <w:szCs w:val="16"/>
              </w:rPr>
            </w:pPr>
            <w:r>
              <w:rPr>
                <w:color w:val="002060"/>
                <w:sz w:val="16"/>
                <w:szCs w:val="16"/>
              </w:rPr>
              <w:t>-79,5</w:t>
            </w:r>
          </w:p>
        </w:tc>
        <w:tc>
          <w:tcPr>
            <w:tcW w:w="988" w:type="dxa"/>
            <w:vAlign w:val="center"/>
          </w:tcPr>
          <w:p w:rsidR="003D2B9B" w:rsidRDefault="003D2B9B">
            <w:pPr>
              <w:jc w:val="right"/>
              <w:rPr>
                <w:color w:val="002060"/>
                <w:sz w:val="16"/>
                <w:szCs w:val="16"/>
              </w:rPr>
            </w:pPr>
            <w:r>
              <w:rPr>
                <w:color w:val="002060"/>
                <w:sz w:val="16"/>
                <w:szCs w:val="16"/>
              </w:rPr>
              <w:t>-82,5</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-39,5</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Pisa</w:t>
            </w:r>
          </w:p>
        </w:tc>
        <w:tc>
          <w:tcPr>
            <w:tcW w:w="1109" w:type="dxa"/>
            <w:vAlign w:val="bottom"/>
          </w:tcPr>
          <w:p w:rsidR="003D2B9B" w:rsidRPr="008B45DF" w:rsidRDefault="003D2B9B">
            <w:pPr>
              <w:jc w:val="right"/>
              <w:rPr>
                <w:color w:val="002060"/>
                <w:sz w:val="16"/>
                <w:szCs w:val="16"/>
              </w:rPr>
            </w:pPr>
            <w:r w:rsidRPr="008B45DF">
              <w:rPr>
                <w:color w:val="002060"/>
                <w:sz w:val="16"/>
                <w:szCs w:val="16"/>
              </w:rPr>
              <w:t>675.239</w:t>
            </w:r>
          </w:p>
        </w:tc>
        <w:tc>
          <w:tcPr>
            <w:tcW w:w="1220" w:type="dxa"/>
            <w:vAlign w:val="bottom"/>
          </w:tcPr>
          <w:p w:rsidR="003D2B9B" w:rsidRPr="008B45DF" w:rsidRDefault="003D2B9B">
            <w:pPr>
              <w:jc w:val="right"/>
              <w:rPr>
                <w:color w:val="002060"/>
                <w:sz w:val="16"/>
                <w:szCs w:val="16"/>
              </w:rPr>
            </w:pPr>
            <w:r w:rsidRPr="008B45DF">
              <w:rPr>
                <w:color w:val="002060"/>
                <w:sz w:val="16"/>
                <w:szCs w:val="16"/>
              </w:rPr>
              <w:t>2.988.224</w:t>
            </w:r>
          </w:p>
        </w:tc>
        <w:tc>
          <w:tcPr>
            <w:tcW w:w="1108" w:type="dxa"/>
            <w:vAlign w:val="bottom"/>
          </w:tcPr>
          <w:p w:rsidR="003D2B9B" w:rsidRPr="008B45DF" w:rsidRDefault="003D2B9B">
            <w:pPr>
              <w:jc w:val="right"/>
              <w:rPr>
                <w:color w:val="002060"/>
                <w:sz w:val="16"/>
                <w:szCs w:val="16"/>
              </w:rPr>
            </w:pPr>
            <w:r w:rsidRPr="008B45DF">
              <w:rPr>
                <w:color w:val="002060"/>
                <w:sz w:val="16"/>
                <w:szCs w:val="16"/>
              </w:rPr>
              <w:t>684.591</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4.348.054</w:t>
            </w:r>
          </w:p>
        </w:tc>
        <w:tc>
          <w:tcPr>
            <w:tcW w:w="1108" w:type="dxa"/>
            <w:vAlign w:val="bottom"/>
          </w:tcPr>
          <w:p w:rsidR="003D2B9B" w:rsidRPr="008B45DF" w:rsidRDefault="003D2B9B">
            <w:pPr>
              <w:jc w:val="right"/>
              <w:rPr>
                <w:color w:val="002060"/>
                <w:sz w:val="16"/>
                <w:szCs w:val="16"/>
              </w:rPr>
            </w:pPr>
            <w:r w:rsidRPr="008B45DF">
              <w:rPr>
                <w:color w:val="002060"/>
                <w:sz w:val="16"/>
                <w:szCs w:val="16"/>
              </w:rPr>
              <w:t>749.743</w:t>
            </w:r>
          </w:p>
        </w:tc>
        <w:tc>
          <w:tcPr>
            <w:tcW w:w="1222" w:type="dxa"/>
            <w:vAlign w:val="bottom"/>
          </w:tcPr>
          <w:p w:rsidR="003D2B9B" w:rsidRPr="008B45DF" w:rsidRDefault="003D2B9B">
            <w:pPr>
              <w:jc w:val="right"/>
              <w:rPr>
                <w:color w:val="002060"/>
                <w:sz w:val="16"/>
                <w:szCs w:val="16"/>
              </w:rPr>
            </w:pPr>
            <w:r w:rsidRPr="008B45DF">
              <w:rPr>
                <w:color w:val="002060"/>
                <w:sz w:val="16"/>
                <w:szCs w:val="16"/>
              </w:rPr>
              <w:t>1.559.300</w:t>
            </w:r>
          </w:p>
        </w:tc>
        <w:tc>
          <w:tcPr>
            <w:tcW w:w="1108" w:type="dxa"/>
            <w:vAlign w:val="bottom"/>
          </w:tcPr>
          <w:p w:rsidR="003D2B9B" w:rsidRPr="008B45DF" w:rsidRDefault="003D2B9B">
            <w:pPr>
              <w:jc w:val="right"/>
              <w:rPr>
                <w:color w:val="002060"/>
                <w:sz w:val="16"/>
                <w:szCs w:val="16"/>
              </w:rPr>
            </w:pPr>
            <w:r w:rsidRPr="008B45DF">
              <w:rPr>
                <w:color w:val="002060"/>
                <w:sz w:val="16"/>
                <w:szCs w:val="16"/>
              </w:rPr>
              <w:t>112.452</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2.421.495</w:t>
            </w:r>
          </w:p>
        </w:tc>
        <w:tc>
          <w:tcPr>
            <w:tcW w:w="1042" w:type="dxa"/>
            <w:vAlign w:val="center"/>
          </w:tcPr>
          <w:p w:rsidR="003D2B9B" w:rsidRDefault="003D2B9B">
            <w:pPr>
              <w:jc w:val="right"/>
              <w:rPr>
                <w:color w:val="002060"/>
                <w:sz w:val="16"/>
                <w:szCs w:val="16"/>
              </w:rPr>
            </w:pPr>
            <w:r>
              <w:rPr>
                <w:color w:val="002060"/>
                <w:sz w:val="16"/>
                <w:szCs w:val="16"/>
              </w:rPr>
              <w:t>11,0</w:t>
            </w:r>
          </w:p>
        </w:tc>
        <w:tc>
          <w:tcPr>
            <w:tcW w:w="1002" w:type="dxa"/>
            <w:vAlign w:val="center"/>
          </w:tcPr>
          <w:p w:rsidR="003D2B9B" w:rsidRDefault="003D2B9B">
            <w:pPr>
              <w:jc w:val="right"/>
              <w:rPr>
                <w:color w:val="002060"/>
                <w:sz w:val="16"/>
                <w:szCs w:val="16"/>
              </w:rPr>
            </w:pPr>
            <w:r>
              <w:rPr>
                <w:color w:val="002060"/>
                <w:sz w:val="16"/>
                <w:szCs w:val="16"/>
              </w:rPr>
              <w:t>-47,8</w:t>
            </w:r>
          </w:p>
        </w:tc>
        <w:tc>
          <w:tcPr>
            <w:tcW w:w="988" w:type="dxa"/>
            <w:vAlign w:val="center"/>
          </w:tcPr>
          <w:p w:rsidR="003D2B9B" w:rsidRDefault="003D2B9B">
            <w:pPr>
              <w:jc w:val="right"/>
              <w:rPr>
                <w:color w:val="002060"/>
                <w:sz w:val="16"/>
                <w:szCs w:val="16"/>
              </w:rPr>
            </w:pPr>
            <w:r>
              <w:rPr>
                <w:color w:val="002060"/>
                <w:sz w:val="16"/>
                <w:szCs w:val="16"/>
              </w:rPr>
              <w:t>-83,6</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-44,3</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Pistoia</w:t>
            </w:r>
          </w:p>
        </w:tc>
        <w:tc>
          <w:tcPr>
            <w:tcW w:w="1109" w:type="dxa"/>
            <w:vAlign w:val="bottom"/>
          </w:tcPr>
          <w:p w:rsidR="003D2B9B" w:rsidRPr="008B45DF" w:rsidRDefault="003D2B9B">
            <w:pPr>
              <w:jc w:val="right"/>
              <w:rPr>
                <w:color w:val="002060"/>
                <w:sz w:val="16"/>
                <w:szCs w:val="16"/>
              </w:rPr>
            </w:pPr>
            <w:r w:rsidRPr="008B45DF">
              <w:rPr>
                <w:color w:val="002060"/>
                <w:sz w:val="16"/>
                <w:szCs w:val="16"/>
              </w:rPr>
              <w:t>352.073</w:t>
            </w:r>
          </w:p>
        </w:tc>
        <w:tc>
          <w:tcPr>
            <w:tcW w:w="1220" w:type="dxa"/>
            <w:vAlign w:val="bottom"/>
          </w:tcPr>
          <w:p w:rsidR="003D2B9B" w:rsidRPr="008B45DF" w:rsidRDefault="003D2B9B">
            <w:pPr>
              <w:jc w:val="right"/>
              <w:rPr>
                <w:color w:val="002060"/>
                <w:sz w:val="16"/>
                <w:szCs w:val="16"/>
              </w:rPr>
            </w:pPr>
            <w:r w:rsidRPr="008B45DF">
              <w:rPr>
                <w:color w:val="002060"/>
                <w:sz w:val="16"/>
                <w:szCs w:val="16"/>
              </w:rPr>
              <w:t>425.641</w:t>
            </w:r>
          </w:p>
        </w:tc>
        <w:tc>
          <w:tcPr>
            <w:tcW w:w="1108" w:type="dxa"/>
            <w:vAlign w:val="bottom"/>
          </w:tcPr>
          <w:p w:rsidR="003D2B9B" w:rsidRPr="008B45DF" w:rsidRDefault="003D2B9B">
            <w:pPr>
              <w:jc w:val="right"/>
              <w:rPr>
                <w:color w:val="002060"/>
                <w:sz w:val="16"/>
                <w:szCs w:val="16"/>
              </w:rPr>
            </w:pPr>
            <w:r w:rsidRPr="008B45DF">
              <w:rPr>
                <w:color w:val="002060"/>
                <w:sz w:val="16"/>
                <w:szCs w:val="16"/>
              </w:rPr>
              <w:t>449.707</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1.227.421</w:t>
            </w:r>
          </w:p>
        </w:tc>
        <w:tc>
          <w:tcPr>
            <w:tcW w:w="1108" w:type="dxa"/>
            <w:vAlign w:val="bottom"/>
          </w:tcPr>
          <w:p w:rsidR="003D2B9B" w:rsidRPr="008B45DF" w:rsidRDefault="003D2B9B">
            <w:pPr>
              <w:jc w:val="right"/>
              <w:rPr>
                <w:color w:val="002060"/>
                <w:sz w:val="16"/>
                <w:szCs w:val="16"/>
              </w:rPr>
            </w:pPr>
            <w:r w:rsidRPr="008B45DF">
              <w:rPr>
                <w:color w:val="002060"/>
                <w:sz w:val="16"/>
                <w:szCs w:val="16"/>
              </w:rPr>
              <w:t>417.333</w:t>
            </w:r>
          </w:p>
        </w:tc>
        <w:tc>
          <w:tcPr>
            <w:tcW w:w="1222" w:type="dxa"/>
            <w:vAlign w:val="bottom"/>
          </w:tcPr>
          <w:p w:rsidR="003D2B9B" w:rsidRPr="008B45DF" w:rsidRDefault="003D2B9B">
            <w:pPr>
              <w:jc w:val="right"/>
              <w:rPr>
                <w:color w:val="002060"/>
                <w:sz w:val="16"/>
                <w:szCs w:val="16"/>
              </w:rPr>
            </w:pPr>
            <w:r w:rsidRPr="008B45DF">
              <w:rPr>
                <w:color w:val="002060"/>
                <w:sz w:val="16"/>
                <w:szCs w:val="16"/>
              </w:rPr>
              <w:t>417.606</w:t>
            </w:r>
          </w:p>
        </w:tc>
        <w:tc>
          <w:tcPr>
            <w:tcW w:w="1108" w:type="dxa"/>
            <w:vAlign w:val="bottom"/>
          </w:tcPr>
          <w:p w:rsidR="003D2B9B" w:rsidRPr="008B45DF" w:rsidRDefault="003D2B9B">
            <w:pPr>
              <w:jc w:val="right"/>
              <w:rPr>
                <w:color w:val="002060"/>
                <w:sz w:val="16"/>
                <w:szCs w:val="16"/>
              </w:rPr>
            </w:pPr>
            <w:r w:rsidRPr="008B45DF">
              <w:rPr>
                <w:color w:val="002060"/>
                <w:sz w:val="16"/>
                <w:szCs w:val="16"/>
              </w:rPr>
              <w:t>205.748</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1.040.687</w:t>
            </w:r>
          </w:p>
        </w:tc>
        <w:tc>
          <w:tcPr>
            <w:tcW w:w="1042" w:type="dxa"/>
            <w:vAlign w:val="center"/>
          </w:tcPr>
          <w:p w:rsidR="003D2B9B" w:rsidRDefault="003D2B9B">
            <w:pPr>
              <w:jc w:val="right"/>
              <w:rPr>
                <w:color w:val="002060"/>
                <w:sz w:val="16"/>
                <w:szCs w:val="16"/>
              </w:rPr>
            </w:pPr>
            <w:r>
              <w:rPr>
                <w:color w:val="002060"/>
                <w:sz w:val="16"/>
                <w:szCs w:val="16"/>
              </w:rPr>
              <w:t>18,5</w:t>
            </w:r>
          </w:p>
        </w:tc>
        <w:tc>
          <w:tcPr>
            <w:tcW w:w="1002" w:type="dxa"/>
            <w:vAlign w:val="center"/>
          </w:tcPr>
          <w:p w:rsidR="003D2B9B" w:rsidRDefault="003D2B9B">
            <w:pPr>
              <w:jc w:val="right"/>
              <w:rPr>
                <w:color w:val="002060"/>
                <w:sz w:val="16"/>
                <w:szCs w:val="16"/>
              </w:rPr>
            </w:pPr>
            <w:r>
              <w:rPr>
                <w:color w:val="002060"/>
                <w:sz w:val="16"/>
                <w:szCs w:val="16"/>
              </w:rPr>
              <w:t>-1,9</w:t>
            </w:r>
          </w:p>
        </w:tc>
        <w:tc>
          <w:tcPr>
            <w:tcW w:w="988" w:type="dxa"/>
            <w:vAlign w:val="center"/>
          </w:tcPr>
          <w:p w:rsidR="003D2B9B" w:rsidRDefault="003D2B9B">
            <w:pPr>
              <w:jc w:val="right"/>
              <w:rPr>
                <w:color w:val="002060"/>
                <w:sz w:val="16"/>
                <w:szCs w:val="16"/>
              </w:rPr>
            </w:pPr>
            <w:r>
              <w:rPr>
                <w:color w:val="002060"/>
                <w:sz w:val="16"/>
                <w:szCs w:val="16"/>
              </w:rPr>
              <w:t>-54,2</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-15,2</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Prato</w:t>
            </w:r>
          </w:p>
        </w:tc>
        <w:tc>
          <w:tcPr>
            <w:tcW w:w="1109" w:type="dxa"/>
            <w:vAlign w:val="bottom"/>
          </w:tcPr>
          <w:p w:rsidR="003D2B9B" w:rsidRPr="008B45DF" w:rsidRDefault="003D2B9B">
            <w:pPr>
              <w:jc w:val="right"/>
              <w:rPr>
                <w:color w:val="002060"/>
                <w:sz w:val="16"/>
                <w:szCs w:val="16"/>
              </w:rPr>
            </w:pPr>
            <w:r w:rsidRPr="008B45DF">
              <w:rPr>
                <w:color w:val="002060"/>
                <w:sz w:val="16"/>
                <w:szCs w:val="16"/>
              </w:rPr>
              <w:t>353.065</w:t>
            </w:r>
          </w:p>
        </w:tc>
        <w:tc>
          <w:tcPr>
            <w:tcW w:w="1220" w:type="dxa"/>
            <w:vAlign w:val="bottom"/>
          </w:tcPr>
          <w:p w:rsidR="003D2B9B" w:rsidRPr="008B45DF" w:rsidRDefault="003D2B9B">
            <w:pPr>
              <w:jc w:val="right"/>
              <w:rPr>
                <w:color w:val="002060"/>
                <w:sz w:val="16"/>
                <w:szCs w:val="16"/>
              </w:rPr>
            </w:pPr>
            <w:r w:rsidRPr="008B45DF">
              <w:rPr>
                <w:color w:val="002060"/>
                <w:sz w:val="16"/>
                <w:szCs w:val="16"/>
              </w:rPr>
              <w:t>334.058</w:t>
            </w:r>
          </w:p>
        </w:tc>
        <w:tc>
          <w:tcPr>
            <w:tcW w:w="1108" w:type="dxa"/>
            <w:vAlign w:val="bottom"/>
          </w:tcPr>
          <w:p w:rsidR="003D2B9B" w:rsidRPr="008B45DF" w:rsidRDefault="003D2B9B">
            <w:pPr>
              <w:jc w:val="right"/>
              <w:rPr>
                <w:color w:val="002060"/>
                <w:sz w:val="16"/>
                <w:szCs w:val="16"/>
              </w:rPr>
            </w:pPr>
            <w:r w:rsidRPr="008B45DF">
              <w:rPr>
                <w:color w:val="002060"/>
                <w:sz w:val="16"/>
                <w:szCs w:val="16"/>
              </w:rPr>
              <w:t>394.429</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1.081.552</w:t>
            </w:r>
          </w:p>
        </w:tc>
        <w:tc>
          <w:tcPr>
            <w:tcW w:w="1108" w:type="dxa"/>
            <w:vAlign w:val="bottom"/>
          </w:tcPr>
          <w:p w:rsidR="003D2B9B" w:rsidRPr="008B45DF" w:rsidRDefault="003D2B9B">
            <w:pPr>
              <w:jc w:val="right"/>
              <w:rPr>
                <w:color w:val="002060"/>
                <w:sz w:val="16"/>
                <w:szCs w:val="16"/>
              </w:rPr>
            </w:pPr>
            <w:r w:rsidRPr="008B45DF">
              <w:rPr>
                <w:color w:val="002060"/>
                <w:sz w:val="16"/>
                <w:szCs w:val="16"/>
              </w:rPr>
              <w:t>502.022</w:t>
            </w:r>
          </w:p>
        </w:tc>
        <w:tc>
          <w:tcPr>
            <w:tcW w:w="1222" w:type="dxa"/>
            <w:vAlign w:val="bottom"/>
          </w:tcPr>
          <w:p w:rsidR="003D2B9B" w:rsidRPr="008B45DF" w:rsidRDefault="003D2B9B">
            <w:pPr>
              <w:jc w:val="right"/>
              <w:rPr>
                <w:color w:val="002060"/>
                <w:sz w:val="16"/>
                <w:szCs w:val="16"/>
              </w:rPr>
            </w:pPr>
            <w:r w:rsidRPr="008B45DF">
              <w:rPr>
                <w:color w:val="002060"/>
                <w:sz w:val="16"/>
                <w:szCs w:val="16"/>
              </w:rPr>
              <w:t>250.948</w:t>
            </w:r>
          </w:p>
        </w:tc>
        <w:tc>
          <w:tcPr>
            <w:tcW w:w="1108" w:type="dxa"/>
            <w:vAlign w:val="bottom"/>
          </w:tcPr>
          <w:p w:rsidR="003D2B9B" w:rsidRPr="008B45DF" w:rsidRDefault="003D2B9B">
            <w:pPr>
              <w:jc w:val="right"/>
              <w:rPr>
                <w:color w:val="002060"/>
                <w:sz w:val="16"/>
                <w:szCs w:val="16"/>
              </w:rPr>
            </w:pPr>
            <w:r w:rsidRPr="008B45DF">
              <w:rPr>
                <w:color w:val="002060"/>
                <w:sz w:val="16"/>
                <w:szCs w:val="16"/>
              </w:rPr>
              <w:t>189.638</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942.608</w:t>
            </w:r>
          </w:p>
        </w:tc>
        <w:tc>
          <w:tcPr>
            <w:tcW w:w="1042" w:type="dxa"/>
            <w:vAlign w:val="center"/>
          </w:tcPr>
          <w:p w:rsidR="003D2B9B" w:rsidRDefault="003D2B9B">
            <w:pPr>
              <w:jc w:val="right"/>
              <w:rPr>
                <w:color w:val="002060"/>
                <w:sz w:val="16"/>
                <w:szCs w:val="16"/>
              </w:rPr>
            </w:pPr>
            <w:r>
              <w:rPr>
                <w:color w:val="002060"/>
                <w:sz w:val="16"/>
                <w:szCs w:val="16"/>
              </w:rPr>
              <w:t>42,2</w:t>
            </w:r>
          </w:p>
        </w:tc>
        <w:tc>
          <w:tcPr>
            <w:tcW w:w="1002" w:type="dxa"/>
            <w:vAlign w:val="center"/>
          </w:tcPr>
          <w:p w:rsidR="003D2B9B" w:rsidRDefault="003D2B9B">
            <w:pPr>
              <w:jc w:val="right"/>
              <w:rPr>
                <w:color w:val="002060"/>
                <w:sz w:val="16"/>
                <w:szCs w:val="16"/>
              </w:rPr>
            </w:pPr>
            <w:r>
              <w:rPr>
                <w:color w:val="002060"/>
                <w:sz w:val="16"/>
                <w:szCs w:val="16"/>
              </w:rPr>
              <w:t>-24,9</w:t>
            </w:r>
          </w:p>
        </w:tc>
        <w:tc>
          <w:tcPr>
            <w:tcW w:w="988" w:type="dxa"/>
            <w:vAlign w:val="center"/>
          </w:tcPr>
          <w:p w:rsidR="003D2B9B" w:rsidRDefault="003D2B9B">
            <w:pPr>
              <w:jc w:val="right"/>
              <w:rPr>
                <w:color w:val="002060"/>
                <w:sz w:val="16"/>
                <w:szCs w:val="16"/>
              </w:rPr>
            </w:pPr>
            <w:r>
              <w:rPr>
                <w:color w:val="002060"/>
                <w:sz w:val="16"/>
                <w:szCs w:val="16"/>
              </w:rPr>
              <w:t>-51,9</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-12,8</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Siena</w:t>
            </w:r>
          </w:p>
        </w:tc>
        <w:tc>
          <w:tcPr>
            <w:tcW w:w="1109" w:type="dxa"/>
            <w:vAlign w:val="bottom"/>
          </w:tcPr>
          <w:p w:rsidR="003D2B9B" w:rsidRPr="008B45DF" w:rsidRDefault="003D2B9B">
            <w:pPr>
              <w:jc w:val="right"/>
              <w:rPr>
                <w:color w:val="002060"/>
                <w:sz w:val="16"/>
                <w:szCs w:val="16"/>
              </w:rPr>
            </w:pPr>
            <w:r w:rsidRPr="008B45DF">
              <w:rPr>
                <w:color w:val="002060"/>
                <w:sz w:val="16"/>
                <w:szCs w:val="16"/>
              </w:rPr>
              <w:t>565.957</w:t>
            </w:r>
          </w:p>
        </w:tc>
        <w:tc>
          <w:tcPr>
            <w:tcW w:w="1220" w:type="dxa"/>
            <w:vAlign w:val="bottom"/>
          </w:tcPr>
          <w:p w:rsidR="003D2B9B" w:rsidRPr="008B45DF" w:rsidRDefault="003D2B9B">
            <w:pPr>
              <w:jc w:val="right"/>
              <w:rPr>
                <w:color w:val="002060"/>
                <w:sz w:val="16"/>
                <w:szCs w:val="16"/>
              </w:rPr>
            </w:pPr>
            <w:r w:rsidRPr="008B45DF">
              <w:rPr>
                <w:color w:val="002060"/>
                <w:sz w:val="16"/>
                <w:szCs w:val="16"/>
              </w:rPr>
              <w:t>2.770.057</w:t>
            </w:r>
          </w:p>
        </w:tc>
        <w:tc>
          <w:tcPr>
            <w:tcW w:w="1108" w:type="dxa"/>
            <w:vAlign w:val="bottom"/>
          </w:tcPr>
          <w:p w:rsidR="003D2B9B" w:rsidRPr="008B45DF" w:rsidRDefault="003D2B9B">
            <w:pPr>
              <w:jc w:val="right"/>
              <w:rPr>
                <w:color w:val="002060"/>
                <w:sz w:val="16"/>
                <w:szCs w:val="16"/>
              </w:rPr>
            </w:pPr>
            <w:r w:rsidRPr="008B45DF">
              <w:rPr>
                <w:color w:val="002060"/>
                <w:sz w:val="16"/>
                <w:szCs w:val="16"/>
              </w:rPr>
              <w:t>199.066</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3.535.080</w:t>
            </w:r>
          </w:p>
        </w:tc>
        <w:tc>
          <w:tcPr>
            <w:tcW w:w="1108" w:type="dxa"/>
            <w:vAlign w:val="bottom"/>
          </w:tcPr>
          <w:p w:rsidR="003D2B9B" w:rsidRPr="008B45DF" w:rsidRDefault="003D2B9B">
            <w:pPr>
              <w:jc w:val="right"/>
              <w:rPr>
                <w:color w:val="002060"/>
                <w:sz w:val="16"/>
                <w:szCs w:val="16"/>
              </w:rPr>
            </w:pPr>
            <w:r w:rsidRPr="008B45DF">
              <w:rPr>
                <w:color w:val="002060"/>
                <w:sz w:val="16"/>
                <w:szCs w:val="16"/>
              </w:rPr>
              <w:t>301.300</w:t>
            </w:r>
          </w:p>
        </w:tc>
        <w:tc>
          <w:tcPr>
            <w:tcW w:w="1222" w:type="dxa"/>
            <w:vAlign w:val="bottom"/>
          </w:tcPr>
          <w:p w:rsidR="003D2B9B" w:rsidRPr="008B45DF" w:rsidRDefault="003D2B9B">
            <w:pPr>
              <w:jc w:val="right"/>
              <w:rPr>
                <w:color w:val="002060"/>
                <w:sz w:val="16"/>
                <w:szCs w:val="16"/>
              </w:rPr>
            </w:pPr>
            <w:r w:rsidRPr="008B45DF">
              <w:rPr>
                <w:color w:val="002060"/>
                <w:sz w:val="16"/>
                <w:szCs w:val="16"/>
              </w:rPr>
              <w:t>2.228.047</w:t>
            </w:r>
          </w:p>
        </w:tc>
        <w:tc>
          <w:tcPr>
            <w:tcW w:w="1108" w:type="dxa"/>
            <w:vAlign w:val="bottom"/>
          </w:tcPr>
          <w:p w:rsidR="003D2B9B" w:rsidRPr="008B45DF" w:rsidRDefault="003D2B9B">
            <w:pPr>
              <w:jc w:val="right"/>
              <w:rPr>
                <w:color w:val="002060"/>
                <w:sz w:val="16"/>
                <w:szCs w:val="16"/>
              </w:rPr>
            </w:pPr>
            <w:r w:rsidRPr="008B45DF">
              <w:rPr>
                <w:color w:val="002060"/>
                <w:sz w:val="16"/>
                <w:szCs w:val="16"/>
              </w:rPr>
              <w:t>223.701</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2.753.048</w:t>
            </w:r>
          </w:p>
        </w:tc>
        <w:tc>
          <w:tcPr>
            <w:tcW w:w="1042" w:type="dxa"/>
            <w:vAlign w:val="center"/>
          </w:tcPr>
          <w:p w:rsidR="003D2B9B" w:rsidRDefault="003D2B9B">
            <w:pPr>
              <w:jc w:val="right"/>
              <w:rPr>
                <w:color w:val="002060"/>
                <w:sz w:val="16"/>
                <w:szCs w:val="16"/>
              </w:rPr>
            </w:pPr>
            <w:r>
              <w:rPr>
                <w:color w:val="002060"/>
                <w:sz w:val="16"/>
                <w:szCs w:val="16"/>
              </w:rPr>
              <w:t>-46,8</w:t>
            </w:r>
          </w:p>
        </w:tc>
        <w:tc>
          <w:tcPr>
            <w:tcW w:w="1002" w:type="dxa"/>
            <w:vAlign w:val="center"/>
          </w:tcPr>
          <w:p w:rsidR="003D2B9B" w:rsidRDefault="003D2B9B">
            <w:pPr>
              <w:jc w:val="right"/>
              <w:rPr>
                <w:color w:val="002060"/>
                <w:sz w:val="16"/>
                <w:szCs w:val="16"/>
              </w:rPr>
            </w:pPr>
            <w:r>
              <w:rPr>
                <w:color w:val="002060"/>
                <w:sz w:val="16"/>
                <w:szCs w:val="16"/>
              </w:rPr>
              <w:t>-19,6</w:t>
            </w:r>
          </w:p>
        </w:tc>
        <w:tc>
          <w:tcPr>
            <w:tcW w:w="988" w:type="dxa"/>
            <w:vAlign w:val="center"/>
          </w:tcPr>
          <w:p w:rsidR="003D2B9B" w:rsidRDefault="003D2B9B">
            <w:pPr>
              <w:jc w:val="right"/>
              <w:rPr>
                <w:color w:val="002060"/>
                <w:sz w:val="16"/>
                <w:szCs w:val="16"/>
              </w:rPr>
            </w:pPr>
            <w:r>
              <w:rPr>
                <w:color w:val="002060"/>
                <w:sz w:val="16"/>
                <w:szCs w:val="16"/>
              </w:rPr>
              <w:t>12,4</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-22,1</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Perugia</w:t>
            </w:r>
          </w:p>
        </w:tc>
        <w:tc>
          <w:tcPr>
            <w:tcW w:w="1109" w:type="dxa"/>
            <w:vAlign w:val="bottom"/>
          </w:tcPr>
          <w:p w:rsidR="003D2B9B" w:rsidRPr="008B45DF" w:rsidRDefault="003D2B9B">
            <w:pPr>
              <w:jc w:val="right"/>
              <w:rPr>
                <w:color w:val="002060"/>
                <w:sz w:val="16"/>
                <w:szCs w:val="16"/>
              </w:rPr>
            </w:pPr>
            <w:r w:rsidRPr="008B45DF">
              <w:rPr>
                <w:color w:val="002060"/>
                <w:sz w:val="16"/>
                <w:szCs w:val="16"/>
              </w:rPr>
              <w:t>2.532.232</w:t>
            </w:r>
          </w:p>
        </w:tc>
        <w:tc>
          <w:tcPr>
            <w:tcW w:w="1220" w:type="dxa"/>
            <w:vAlign w:val="bottom"/>
          </w:tcPr>
          <w:p w:rsidR="003D2B9B" w:rsidRPr="008B45DF" w:rsidRDefault="003D2B9B">
            <w:pPr>
              <w:jc w:val="right"/>
              <w:rPr>
                <w:color w:val="002060"/>
                <w:sz w:val="16"/>
                <w:szCs w:val="16"/>
              </w:rPr>
            </w:pPr>
            <w:r w:rsidRPr="008B45DF">
              <w:rPr>
                <w:color w:val="002060"/>
                <w:sz w:val="16"/>
                <w:szCs w:val="16"/>
              </w:rPr>
              <w:t>5.552.845</w:t>
            </w:r>
          </w:p>
        </w:tc>
        <w:tc>
          <w:tcPr>
            <w:tcW w:w="1108" w:type="dxa"/>
            <w:vAlign w:val="bottom"/>
          </w:tcPr>
          <w:p w:rsidR="003D2B9B" w:rsidRPr="008B45DF" w:rsidRDefault="003D2B9B">
            <w:pPr>
              <w:jc w:val="right"/>
              <w:rPr>
                <w:color w:val="002060"/>
                <w:sz w:val="16"/>
                <w:szCs w:val="16"/>
              </w:rPr>
            </w:pPr>
            <w:r w:rsidRPr="008B45DF">
              <w:rPr>
                <w:color w:val="002060"/>
                <w:sz w:val="16"/>
                <w:szCs w:val="16"/>
              </w:rPr>
              <w:t>938.105</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9.023.182</w:t>
            </w:r>
          </w:p>
        </w:tc>
        <w:tc>
          <w:tcPr>
            <w:tcW w:w="1108" w:type="dxa"/>
            <w:vAlign w:val="bottom"/>
          </w:tcPr>
          <w:p w:rsidR="003D2B9B" w:rsidRPr="008B45DF" w:rsidRDefault="003D2B9B">
            <w:pPr>
              <w:jc w:val="right"/>
              <w:rPr>
                <w:color w:val="002060"/>
                <w:sz w:val="16"/>
                <w:szCs w:val="16"/>
              </w:rPr>
            </w:pPr>
            <w:r w:rsidRPr="008B45DF">
              <w:rPr>
                <w:color w:val="002060"/>
                <w:sz w:val="16"/>
                <w:szCs w:val="16"/>
              </w:rPr>
              <w:t>1.432.827</w:t>
            </w:r>
          </w:p>
        </w:tc>
        <w:tc>
          <w:tcPr>
            <w:tcW w:w="1222" w:type="dxa"/>
            <w:vAlign w:val="bottom"/>
          </w:tcPr>
          <w:p w:rsidR="003D2B9B" w:rsidRPr="008B45DF" w:rsidRDefault="003D2B9B">
            <w:pPr>
              <w:jc w:val="right"/>
              <w:rPr>
                <w:color w:val="002060"/>
                <w:sz w:val="16"/>
                <w:szCs w:val="16"/>
              </w:rPr>
            </w:pPr>
            <w:r w:rsidRPr="008B45DF">
              <w:rPr>
                <w:color w:val="002060"/>
                <w:sz w:val="16"/>
                <w:szCs w:val="16"/>
              </w:rPr>
              <w:t>5.198.996</w:t>
            </w:r>
          </w:p>
        </w:tc>
        <w:tc>
          <w:tcPr>
            <w:tcW w:w="1108" w:type="dxa"/>
            <w:vAlign w:val="bottom"/>
          </w:tcPr>
          <w:p w:rsidR="003D2B9B" w:rsidRPr="008B45DF" w:rsidRDefault="003D2B9B">
            <w:pPr>
              <w:jc w:val="right"/>
              <w:rPr>
                <w:color w:val="002060"/>
                <w:sz w:val="16"/>
                <w:szCs w:val="16"/>
              </w:rPr>
            </w:pPr>
            <w:r w:rsidRPr="008B45DF">
              <w:rPr>
                <w:color w:val="002060"/>
                <w:sz w:val="16"/>
                <w:szCs w:val="16"/>
              </w:rPr>
              <w:t>1.334.586</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7.966.409</w:t>
            </w:r>
          </w:p>
        </w:tc>
        <w:tc>
          <w:tcPr>
            <w:tcW w:w="1042" w:type="dxa"/>
            <w:vAlign w:val="center"/>
          </w:tcPr>
          <w:p w:rsidR="003D2B9B" w:rsidRDefault="003D2B9B">
            <w:pPr>
              <w:jc w:val="right"/>
              <w:rPr>
                <w:color w:val="002060"/>
                <w:sz w:val="16"/>
                <w:szCs w:val="16"/>
              </w:rPr>
            </w:pPr>
            <w:r>
              <w:rPr>
                <w:color w:val="002060"/>
                <w:sz w:val="16"/>
                <w:szCs w:val="16"/>
              </w:rPr>
              <w:t>-43,4</w:t>
            </w:r>
          </w:p>
        </w:tc>
        <w:tc>
          <w:tcPr>
            <w:tcW w:w="1002" w:type="dxa"/>
            <w:vAlign w:val="center"/>
          </w:tcPr>
          <w:p w:rsidR="003D2B9B" w:rsidRDefault="003D2B9B">
            <w:pPr>
              <w:jc w:val="right"/>
              <w:rPr>
                <w:color w:val="002060"/>
                <w:sz w:val="16"/>
                <w:szCs w:val="16"/>
              </w:rPr>
            </w:pPr>
            <w:r>
              <w:rPr>
                <w:color w:val="002060"/>
                <w:sz w:val="16"/>
                <w:szCs w:val="16"/>
              </w:rPr>
              <w:t>-6,4</w:t>
            </w:r>
          </w:p>
        </w:tc>
        <w:tc>
          <w:tcPr>
            <w:tcW w:w="988" w:type="dxa"/>
            <w:vAlign w:val="center"/>
          </w:tcPr>
          <w:p w:rsidR="003D2B9B" w:rsidRDefault="003D2B9B">
            <w:pPr>
              <w:jc w:val="right"/>
              <w:rPr>
                <w:color w:val="002060"/>
                <w:sz w:val="16"/>
                <w:szCs w:val="16"/>
              </w:rPr>
            </w:pPr>
            <w:r>
              <w:rPr>
                <w:color w:val="002060"/>
                <w:sz w:val="16"/>
                <w:szCs w:val="16"/>
              </w:rPr>
              <w:t>42,3</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-11,7</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Terni</w:t>
            </w:r>
          </w:p>
        </w:tc>
        <w:tc>
          <w:tcPr>
            <w:tcW w:w="1109" w:type="dxa"/>
            <w:vAlign w:val="bottom"/>
          </w:tcPr>
          <w:p w:rsidR="003D2B9B" w:rsidRPr="008B45DF" w:rsidRDefault="003D2B9B">
            <w:pPr>
              <w:jc w:val="right"/>
              <w:rPr>
                <w:color w:val="002060"/>
                <w:sz w:val="16"/>
                <w:szCs w:val="16"/>
              </w:rPr>
            </w:pPr>
            <w:r w:rsidRPr="008B45DF">
              <w:rPr>
                <w:color w:val="002060"/>
                <w:sz w:val="16"/>
                <w:szCs w:val="16"/>
              </w:rPr>
              <w:t>826.113</w:t>
            </w:r>
          </w:p>
        </w:tc>
        <w:tc>
          <w:tcPr>
            <w:tcW w:w="1220" w:type="dxa"/>
            <w:vAlign w:val="bottom"/>
          </w:tcPr>
          <w:p w:rsidR="003D2B9B" w:rsidRPr="008B45DF" w:rsidRDefault="003D2B9B">
            <w:pPr>
              <w:jc w:val="right"/>
              <w:rPr>
                <w:color w:val="002060"/>
                <w:sz w:val="16"/>
                <w:szCs w:val="16"/>
              </w:rPr>
            </w:pPr>
            <w:r w:rsidRPr="008B45DF">
              <w:rPr>
                <w:color w:val="002060"/>
                <w:sz w:val="16"/>
                <w:szCs w:val="16"/>
              </w:rPr>
              <w:t>667.137</w:t>
            </w:r>
          </w:p>
        </w:tc>
        <w:tc>
          <w:tcPr>
            <w:tcW w:w="1108" w:type="dxa"/>
            <w:vAlign w:val="bottom"/>
          </w:tcPr>
          <w:p w:rsidR="003D2B9B" w:rsidRPr="008B45DF" w:rsidRDefault="003D2B9B">
            <w:pPr>
              <w:jc w:val="right"/>
              <w:rPr>
                <w:color w:val="002060"/>
                <w:sz w:val="16"/>
                <w:szCs w:val="16"/>
              </w:rPr>
            </w:pPr>
            <w:r w:rsidRPr="008B45DF">
              <w:rPr>
                <w:color w:val="002060"/>
                <w:sz w:val="16"/>
                <w:szCs w:val="16"/>
              </w:rPr>
              <w:t>234.664</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1.727.914</w:t>
            </w:r>
          </w:p>
        </w:tc>
        <w:tc>
          <w:tcPr>
            <w:tcW w:w="1108" w:type="dxa"/>
            <w:vAlign w:val="bottom"/>
          </w:tcPr>
          <w:p w:rsidR="003D2B9B" w:rsidRPr="008B45DF" w:rsidRDefault="003D2B9B">
            <w:pPr>
              <w:jc w:val="right"/>
              <w:rPr>
                <w:color w:val="002060"/>
                <w:sz w:val="16"/>
                <w:szCs w:val="16"/>
              </w:rPr>
            </w:pPr>
            <w:r w:rsidRPr="008B45DF">
              <w:rPr>
                <w:color w:val="002060"/>
                <w:sz w:val="16"/>
                <w:szCs w:val="16"/>
              </w:rPr>
              <w:t>767.373</w:t>
            </w:r>
          </w:p>
        </w:tc>
        <w:tc>
          <w:tcPr>
            <w:tcW w:w="1222" w:type="dxa"/>
            <w:vAlign w:val="bottom"/>
          </w:tcPr>
          <w:p w:rsidR="003D2B9B" w:rsidRPr="008B45DF" w:rsidRDefault="003D2B9B">
            <w:pPr>
              <w:jc w:val="right"/>
              <w:rPr>
                <w:color w:val="002060"/>
                <w:sz w:val="16"/>
                <w:szCs w:val="16"/>
              </w:rPr>
            </w:pPr>
            <w:r w:rsidRPr="008B45DF">
              <w:rPr>
                <w:color w:val="002060"/>
                <w:sz w:val="16"/>
                <w:szCs w:val="16"/>
              </w:rPr>
              <w:t>517.941</w:t>
            </w:r>
          </w:p>
        </w:tc>
        <w:tc>
          <w:tcPr>
            <w:tcW w:w="1108" w:type="dxa"/>
            <w:vAlign w:val="bottom"/>
          </w:tcPr>
          <w:p w:rsidR="003D2B9B" w:rsidRPr="008B45DF" w:rsidRDefault="003D2B9B">
            <w:pPr>
              <w:jc w:val="right"/>
              <w:rPr>
                <w:color w:val="002060"/>
                <w:sz w:val="16"/>
                <w:szCs w:val="16"/>
              </w:rPr>
            </w:pPr>
            <w:r w:rsidRPr="008B45DF">
              <w:rPr>
                <w:color w:val="002060"/>
                <w:sz w:val="16"/>
                <w:szCs w:val="16"/>
              </w:rPr>
              <w:t>87.813</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1.373.127</w:t>
            </w:r>
          </w:p>
        </w:tc>
        <w:tc>
          <w:tcPr>
            <w:tcW w:w="1042" w:type="dxa"/>
            <w:vAlign w:val="center"/>
          </w:tcPr>
          <w:p w:rsidR="003D2B9B" w:rsidRDefault="003D2B9B">
            <w:pPr>
              <w:jc w:val="right"/>
              <w:rPr>
                <w:color w:val="002060"/>
                <w:sz w:val="16"/>
                <w:szCs w:val="16"/>
              </w:rPr>
            </w:pPr>
            <w:r>
              <w:rPr>
                <w:color w:val="002060"/>
                <w:sz w:val="16"/>
                <w:szCs w:val="16"/>
              </w:rPr>
              <w:t>-7,1</w:t>
            </w:r>
          </w:p>
        </w:tc>
        <w:tc>
          <w:tcPr>
            <w:tcW w:w="1002" w:type="dxa"/>
            <w:vAlign w:val="center"/>
          </w:tcPr>
          <w:p w:rsidR="003D2B9B" w:rsidRDefault="003D2B9B">
            <w:pPr>
              <w:jc w:val="right"/>
              <w:rPr>
                <w:color w:val="002060"/>
                <w:sz w:val="16"/>
                <w:szCs w:val="16"/>
              </w:rPr>
            </w:pPr>
            <w:r>
              <w:rPr>
                <w:color w:val="002060"/>
                <w:sz w:val="16"/>
                <w:szCs w:val="16"/>
              </w:rPr>
              <w:t>-22,4</w:t>
            </w:r>
          </w:p>
        </w:tc>
        <w:tc>
          <w:tcPr>
            <w:tcW w:w="988" w:type="dxa"/>
            <w:vAlign w:val="center"/>
          </w:tcPr>
          <w:p w:rsidR="003D2B9B" w:rsidRDefault="003D2B9B">
            <w:pPr>
              <w:jc w:val="right"/>
              <w:rPr>
                <w:color w:val="002060"/>
                <w:sz w:val="16"/>
                <w:szCs w:val="16"/>
              </w:rPr>
            </w:pPr>
            <w:r>
              <w:rPr>
                <w:color w:val="002060"/>
                <w:sz w:val="16"/>
                <w:szCs w:val="16"/>
              </w:rPr>
              <w:t>-62,6</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-20,5</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Ancona</w:t>
            </w:r>
          </w:p>
        </w:tc>
        <w:tc>
          <w:tcPr>
            <w:tcW w:w="1109" w:type="dxa"/>
            <w:vAlign w:val="bottom"/>
          </w:tcPr>
          <w:p w:rsidR="003D2B9B" w:rsidRPr="008B45DF" w:rsidRDefault="003D2B9B">
            <w:pPr>
              <w:jc w:val="right"/>
              <w:rPr>
                <w:color w:val="002060"/>
                <w:sz w:val="16"/>
                <w:szCs w:val="16"/>
              </w:rPr>
            </w:pPr>
            <w:r w:rsidRPr="008B45DF">
              <w:rPr>
                <w:color w:val="002060"/>
                <w:sz w:val="16"/>
                <w:szCs w:val="16"/>
              </w:rPr>
              <w:t>4.216.008</w:t>
            </w:r>
          </w:p>
        </w:tc>
        <w:tc>
          <w:tcPr>
            <w:tcW w:w="1220" w:type="dxa"/>
            <w:vAlign w:val="bottom"/>
          </w:tcPr>
          <w:p w:rsidR="003D2B9B" w:rsidRPr="008B45DF" w:rsidRDefault="003D2B9B">
            <w:pPr>
              <w:jc w:val="right"/>
              <w:rPr>
                <w:color w:val="002060"/>
                <w:sz w:val="16"/>
                <w:szCs w:val="16"/>
              </w:rPr>
            </w:pPr>
            <w:r w:rsidRPr="008B45DF">
              <w:rPr>
                <w:color w:val="002060"/>
                <w:sz w:val="16"/>
                <w:szCs w:val="16"/>
              </w:rPr>
              <w:t>9.897.707</w:t>
            </w:r>
          </w:p>
        </w:tc>
        <w:tc>
          <w:tcPr>
            <w:tcW w:w="1108" w:type="dxa"/>
            <w:vAlign w:val="bottom"/>
          </w:tcPr>
          <w:p w:rsidR="003D2B9B" w:rsidRPr="008B45DF" w:rsidRDefault="003D2B9B">
            <w:pPr>
              <w:jc w:val="right"/>
              <w:rPr>
                <w:color w:val="002060"/>
                <w:sz w:val="16"/>
                <w:szCs w:val="16"/>
              </w:rPr>
            </w:pPr>
            <w:r w:rsidRPr="008B45DF">
              <w:rPr>
                <w:color w:val="002060"/>
                <w:sz w:val="16"/>
                <w:szCs w:val="16"/>
              </w:rPr>
              <w:t>1.511.108</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15.624.823</w:t>
            </w:r>
          </w:p>
        </w:tc>
        <w:tc>
          <w:tcPr>
            <w:tcW w:w="1108" w:type="dxa"/>
            <w:vAlign w:val="bottom"/>
          </w:tcPr>
          <w:p w:rsidR="003D2B9B" w:rsidRPr="008B45DF" w:rsidRDefault="003D2B9B">
            <w:pPr>
              <w:jc w:val="right"/>
              <w:rPr>
                <w:color w:val="002060"/>
                <w:sz w:val="16"/>
                <w:szCs w:val="16"/>
              </w:rPr>
            </w:pPr>
            <w:r w:rsidRPr="008B45DF">
              <w:rPr>
                <w:color w:val="002060"/>
                <w:sz w:val="16"/>
                <w:szCs w:val="16"/>
              </w:rPr>
              <w:t>1.690.081</w:t>
            </w:r>
          </w:p>
        </w:tc>
        <w:tc>
          <w:tcPr>
            <w:tcW w:w="1222" w:type="dxa"/>
            <w:vAlign w:val="bottom"/>
          </w:tcPr>
          <w:p w:rsidR="003D2B9B" w:rsidRPr="008B45DF" w:rsidRDefault="003D2B9B">
            <w:pPr>
              <w:jc w:val="right"/>
              <w:rPr>
                <w:color w:val="002060"/>
                <w:sz w:val="16"/>
                <w:szCs w:val="16"/>
              </w:rPr>
            </w:pPr>
            <w:r w:rsidRPr="008B45DF">
              <w:rPr>
                <w:color w:val="002060"/>
                <w:sz w:val="16"/>
                <w:szCs w:val="16"/>
              </w:rPr>
              <w:t>8.172.500</w:t>
            </w:r>
          </w:p>
        </w:tc>
        <w:tc>
          <w:tcPr>
            <w:tcW w:w="1108" w:type="dxa"/>
            <w:vAlign w:val="bottom"/>
          </w:tcPr>
          <w:p w:rsidR="003D2B9B" w:rsidRPr="008B45DF" w:rsidRDefault="003D2B9B">
            <w:pPr>
              <w:jc w:val="right"/>
              <w:rPr>
                <w:color w:val="002060"/>
                <w:sz w:val="16"/>
                <w:szCs w:val="16"/>
              </w:rPr>
            </w:pPr>
            <w:r w:rsidRPr="008B45DF">
              <w:rPr>
                <w:color w:val="002060"/>
                <w:sz w:val="16"/>
                <w:szCs w:val="16"/>
              </w:rPr>
              <w:t>698.977</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10.561.558</w:t>
            </w:r>
          </w:p>
        </w:tc>
        <w:tc>
          <w:tcPr>
            <w:tcW w:w="1042" w:type="dxa"/>
            <w:vAlign w:val="center"/>
          </w:tcPr>
          <w:p w:rsidR="003D2B9B" w:rsidRDefault="003D2B9B">
            <w:pPr>
              <w:jc w:val="right"/>
              <w:rPr>
                <w:color w:val="002060"/>
                <w:sz w:val="16"/>
                <w:szCs w:val="16"/>
              </w:rPr>
            </w:pPr>
            <w:r>
              <w:rPr>
                <w:color w:val="002060"/>
                <w:sz w:val="16"/>
                <w:szCs w:val="16"/>
              </w:rPr>
              <w:t>-59,9</w:t>
            </w:r>
          </w:p>
        </w:tc>
        <w:tc>
          <w:tcPr>
            <w:tcW w:w="1002" w:type="dxa"/>
            <w:vAlign w:val="center"/>
          </w:tcPr>
          <w:p w:rsidR="003D2B9B" w:rsidRDefault="003D2B9B">
            <w:pPr>
              <w:jc w:val="right"/>
              <w:rPr>
                <w:color w:val="002060"/>
                <w:sz w:val="16"/>
                <w:szCs w:val="16"/>
              </w:rPr>
            </w:pPr>
            <w:r>
              <w:rPr>
                <w:color w:val="002060"/>
                <w:sz w:val="16"/>
                <w:szCs w:val="16"/>
              </w:rPr>
              <w:t>-17,4</w:t>
            </w:r>
          </w:p>
        </w:tc>
        <w:tc>
          <w:tcPr>
            <w:tcW w:w="988" w:type="dxa"/>
            <w:vAlign w:val="center"/>
          </w:tcPr>
          <w:p w:rsidR="003D2B9B" w:rsidRDefault="003D2B9B">
            <w:pPr>
              <w:jc w:val="right"/>
              <w:rPr>
                <w:color w:val="002060"/>
                <w:sz w:val="16"/>
                <w:szCs w:val="16"/>
              </w:rPr>
            </w:pPr>
            <w:r>
              <w:rPr>
                <w:color w:val="002060"/>
                <w:sz w:val="16"/>
                <w:szCs w:val="16"/>
              </w:rPr>
              <w:t>-53,7</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-32,4</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Ascoli Piceno</w:t>
            </w:r>
          </w:p>
        </w:tc>
        <w:tc>
          <w:tcPr>
            <w:tcW w:w="1109" w:type="dxa"/>
            <w:vAlign w:val="bottom"/>
          </w:tcPr>
          <w:p w:rsidR="003D2B9B" w:rsidRPr="008B45DF" w:rsidRDefault="003D2B9B">
            <w:pPr>
              <w:jc w:val="right"/>
              <w:rPr>
                <w:color w:val="002060"/>
                <w:sz w:val="16"/>
                <w:szCs w:val="16"/>
              </w:rPr>
            </w:pPr>
            <w:r w:rsidRPr="008B45DF">
              <w:rPr>
                <w:color w:val="002060"/>
                <w:sz w:val="16"/>
                <w:szCs w:val="16"/>
              </w:rPr>
              <w:t>1.321.128</w:t>
            </w:r>
          </w:p>
        </w:tc>
        <w:tc>
          <w:tcPr>
            <w:tcW w:w="1220" w:type="dxa"/>
            <w:vAlign w:val="bottom"/>
          </w:tcPr>
          <w:p w:rsidR="003D2B9B" w:rsidRPr="008B45DF" w:rsidRDefault="003D2B9B">
            <w:pPr>
              <w:jc w:val="right"/>
              <w:rPr>
                <w:color w:val="002060"/>
                <w:sz w:val="16"/>
                <w:szCs w:val="16"/>
              </w:rPr>
            </w:pPr>
            <w:r w:rsidRPr="008B45DF">
              <w:rPr>
                <w:color w:val="002060"/>
                <w:sz w:val="16"/>
                <w:szCs w:val="16"/>
              </w:rPr>
              <w:t>3.550.832</w:t>
            </w:r>
          </w:p>
        </w:tc>
        <w:tc>
          <w:tcPr>
            <w:tcW w:w="1108" w:type="dxa"/>
            <w:vAlign w:val="bottom"/>
          </w:tcPr>
          <w:p w:rsidR="003D2B9B" w:rsidRPr="008B45DF" w:rsidRDefault="003D2B9B">
            <w:pPr>
              <w:jc w:val="right"/>
              <w:rPr>
                <w:color w:val="002060"/>
                <w:sz w:val="16"/>
                <w:szCs w:val="16"/>
              </w:rPr>
            </w:pPr>
            <w:r w:rsidRPr="008B45DF">
              <w:rPr>
                <w:color w:val="002060"/>
                <w:sz w:val="16"/>
                <w:szCs w:val="16"/>
              </w:rPr>
              <w:t>2.257.213</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7.129.173</w:t>
            </w:r>
          </w:p>
        </w:tc>
        <w:tc>
          <w:tcPr>
            <w:tcW w:w="1108" w:type="dxa"/>
            <w:vAlign w:val="bottom"/>
          </w:tcPr>
          <w:p w:rsidR="003D2B9B" w:rsidRPr="008B45DF" w:rsidRDefault="003D2B9B">
            <w:pPr>
              <w:jc w:val="right"/>
              <w:rPr>
                <w:color w:val="002060"/>
                <w:sz w:val="16"/>
                <w:szCs w:val="16"/>
              </w:rPr>
            </w:pPr>
            <w:r w:rsidRPr="008B45DF">
              <w:rPr>
                <w:color w:val="002060"/>
                <w:sz w:val="16"/>
                <w:szCs w:val="16"/>
              </w:rPr>
              <w:t>2.112.910</w:t>
            </w:r>
          </w:p>
        </w:tc>
        <w:tc>
          <w:tcPr>
            <w:tcW w:w="1222" w:type="dxa"/>
            <w:vAlign w:val="bottom"/>
          </w:tcPr>
          <w:p w:rsidR="003D2B9B" w:rsidRPr="008B45DF" w:rsidRDefault="003D2B9B">
            <w:pPr>
              <w:jc w:val="right"/>
              <w:rPr>
                <w:color w:val="002060"/>
                <w:sz w:val="16"/>
                <w:szCs w:val="16"/>
              </w:rPr>
            </w:pPr>
            <w:r w:rsidRPr="008B45DF">
              <w:rPr>
                <w:color w:val="002060"/>
                <w:sz w:val="16"/>
                <w:szCs w:val="16"/>
              </w:rPr>
              <w:t>1.826.789</w:t>
            </w:r>
          </w:p>
        </w:tc>
        <w:tc>
          <w:tcPr>
            <w:tcW w:w="1108" w:type="dxa"/>
            <w:vAlign w:val="bottom"/>
          </w:tcPr>
          <w:p w:rsidR="003D2B9B" w:rsidRPr="008B45DF" w:rsidRDefault="003D2B9B">
            <w:pPr>
              <w:jc w:val="right"/>
              <w:rPr>
                <w:color w:val="002060"/>
                <w:sz w:val="16"/>
                <w:szCs w:val="16"/>
              </w:rPr>
            </w:pPr>
            <w:r w:rsidRPr="008B45DF">
              <w:rPr>
                <w:color w:val="002060"/>
                <w:sz w:val="16"/>
                <w:szCs w:val="16"/>
              </w:rPr>
              <w:t>978.721</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4.918.420</w:t>
            </w:r>
          </w:p>
        </w:tc>
        <w:tc>
          <w:tcPr>
            <w:tcW w:w="1042" w:type="dxa"/>
            <w:vAlign w:val="center"/>
          </w:tcPr>
          <w:p w:rsidR="003D2B9B" w:rsidRDefault="003D2B9B">
            <w:pPr>
              <w:jc w:val="right"/>
              <w:rPr>
                <w:color w:val="002060"/>
                <w:sz w:val="16"/>
                <w:szCs w:val="16"/>
              </w:rPr>
            </w:pPr>
            <w:r>
              <w:rPr>
                <w:color w:val="002060"/>
                <w:sz w:val="16"/>
                <w:szCs w:val="16"/>
              </w:rPr>
              <w:t>59,9</w:t>
            </w:r>
          </w:p>
        </w:tc>
        <w:tc>
          <w:tcPr>
            <w:tcW w:w="1002" w:type="dxa"/>
            <w:vAlign w:val="center"/>
          </w:tcPr>
          <w:p w:rsidR="003D2B9B" w:rsidRDefault="003D2B9B">
            <w:pPr>
              <w:jc w:val="right"/>
              <w:rPr>
                <w:color w:val="002060"/>
                <w:sz w:val="16"/>
                <w:szCs w:val="16"/>
              </w:rPr>
            </w:pPr>
            <w:r>
              <w:rPr>
                <w:color w:val="002060"/>
                <w:sz w:val="16"/>
                <w:szCs w:val="16"/>
              </w:rPr>
              <w:t>-48,6</w:t>
            </w:r>
          </w:p>
        </w:tc>
        <w:tc>
          <w:tcPr>
            <w:tcW w:w="988" w:type="dxa"/>
            <w:vAlign w:val="center"/>
          </w:tcPr>
          <w:p w:rsidR="003D2B9B" w:rsidRDefault="003D2B9B">
            <w:pPr>
              <w:jc w:val="right"/>
              <w:rPr>
                <w:color w:val="002060"/>
                <w:sz w:val="16"/>
                <w:szCs w:val="16"/>
              </w:rPr>
            </w:pPr>
            <w:r>
              <w:rPr>
                <w:color w:val="002060"/>
                <w:sz w:val="16"/>
                <w:szCs w:val="16"/>
              </w:rPr>
              <w:t>-56,6</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-31,0</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Macerata</w:t>
            </w:r>
          </w:p>
        </w:tc>
        <w:tc>
          <w:tcPr>
            <w:tcW w:w="1109" w:type="dxa"/>
            <w:vAlign w:val="bottom"/>
          </w:tcPr>
          <w:p w:rsidR="003D2B9B" w:rsidRPr="008B45DF" w:rsidRDefault="003D2B9B">
            <w:pPr>
              <w:jc w:val="right"/>
              <w:rPr>
                <w:color w:val="002060"/>
                <w:sz w:val="16"/>
                <w:szCs w:val="16"/>
              </w:rPr>
            </w:pPr>
            <w:r w:rsidRPr="008B45DF">
              <w:rPr>
                <w:color w:val="002060"/>
                <w:sz w:val="16"/>
                <w:szCs w:val="16"/>
              </w:rPr>
              <w:t>1.211.265</w:t>
            </w:r>
          </w:p>
        </w:tc>
        <w:tc>
          <w:tcPr>
            <w:tcW w:w="1220" w:type="dxa"/>
            <w:vAlign w:val="bottom"/>
          </w:tcPr>
          <w:p w:rsidR="003D2B9B" w:rsidRPr="008B45DF" w:rsidRDefault="003D2B9B">
            <w:pPr>
              <w:jc w:val="right"/>
              <w:rPr>
                <w:color w:val="002060"/>
                <w:sz w:val="16"/>
                <w:szCs w:val="16"/>
              </w:rPr>
            </w:pPr>
            <w:r w:rsidRPr="008B45DF">
              <w:rPr>
                <w:color w:val="002060"/>
                <w:sz w:val="16"/>
                <w:szCs w:val="16"/>
              </w:rPr>
              <w:t>1.830.476</w:t>
            </w:r>
          </w:p>
        </w:tc>
        <w:tc>
          <w:tcPr>
            <w:tcW w:w="1108" w:type="dxa"/>
            <w:vAlign w:val="bottom"/>
          </w:tcPr>
          <w:p w:rsidR="003D2B9B" w:rsidRPr="008B45DF" w:rsidRDefault="003D2B9B">
            <w:pPr>
              <w:jc w:val="right"/>
              <w:rPr>
                <w:color w:val="002060"/>
                <w:sz w:val="16"/>
                <w:szCs w:val="16"/>
              </w:rPr>
            </w:pPr>
            <w:r w:rsidRPr="008B45DF">
              <w:rPr>
                <w:color w:val="002060"/>
                <w:sz w:val="16"/>
                <w:szCs w:val="16"/>
              </w:rPr>
              <w:t>1.124.535</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4.166.276</w:t>
            </w:r>
          </w:p>
        </w:tc>
        <w:tc>
          <w:tcPr>
            <w:tcW w:w="1108" w:type="dxa"/>
            <w:vAlign w:val="bottom"/>
          </w:tcPr>
          <w:p w:rsidR="003D2B9B" w:rsidRPr="008B45DF" w:rsidRDefault="003D2B9B">
            <w:pPr>
              <w:jc w:val="right"/>
              <w:rPr>
                <w:color w:val="002060"/>
                <w:sz w:val="16"/>
                <w:szCs w:val="16"/>
              </w:rPr>
            </w:pPr>
            <w:r w:rsidRPr="008B45DF">
              <w:rPr>
                <w:color w:val="002060"/>
                <w:sz w:val="16"/>
                <w:szCs w:val="16"/>
              </w:rPr>
              <w:t>613.361</w:t>
            </w:r>
          </w:p>
        </w:tc>
        <w:tc>
          <w:tcPr>
            <w:tcW w:w="1222" w:type="dxa"/>
            <w:vAlign w:val="bottom"/>
          </w:tcPr>
          <w:p w:rsidR="003D2B9B" w:rsidRPr="008B45DF" w:rsidRDefault="003D2B9B">
            <w:pPr>
              <w:jc w:val="right"/>
              <w:rPr>
                <w:color w:val="002060"/>
                <w:sz w:val="16"/>
                <w:szCs w:val="16"/>
              </w:rPr>
            </w:pPr>
            <w:r w:rsidRPr="008B45DF">
              <w:rPr>
                <w:color w:val="002060"/>
                <w:sz w:val="16"/>
                <w:szCs w:val="16"/>
              </w:rPr>
              <w:t>1.235.511</w:t>
            </w:r>
          </w:p>
        </w:tc>
        <w:tc>
          <w:tcPr>
            <w:tcW w:w="1108" w:type="dxa"/>
            <w:vAlign w:val="bottom"/>
          </w:tcPr>
          <w:p w:rsidR="003D2B9B" w:rsidRPr="008B45DF" w:rsidRDefault="003D2B9B">
            <w:pPr>
              <w:jc w:val="right"/>
              <w:rPr>
                <w:color w:val="002060"/>
                <w:sz w:val="16"/>
                <w:szCs w:val="16"/>
              </w:rPr>
            </w:pPr>
            <w:r w:rsidRPr="008B45DF">
              <w:rPr>
                <w:color w:val="002060"/>
                <w:sz w:val="16"/>
                <w:szCs w:val="16"/>
              </w:rPr>
              <w:t>688.829</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2.537.701</w:t>
            </w:r>
          </w:p>
        </w:tc>
        <w:tc>
          <w:tcPr>
            <w:tcW w:w="1042" w:type="dxa"/>
            <w:vAlign w:val="center"/>
          </w:tcPr>
          <w:p w:rsidR="003D2B9B" w:rsidRDefault="003D2B9B">
            <w:pPr>
              <w:jc w:val="right"/>
              <w:rPr>
                <w:color w:val="002060"/>
                <w:sz w:val="16"/>
                <w:szCs w:val="16"/>
              </w:rPr>
            </w:pPr>
            <w:r>
              <w:rPr>
                <w:color w:val="002060"/>
                <w:sz w:val="16"/>
                <w:szCs w:val="16"/>
              </w:rPr>
              <w:t>-49,4</w:t>
            </w:r>
          </w:p>
        </w:tc>
        <w:tc>
          <w:tcPr>
            <w:tcW w:w="1002" w:type="dxa"/>
            <w:vAlign w:val="center"/>
          </w:tcPr>
          <w:p w:rsidR="003D2B9B" w:rsidRDefault="003D2B9B">
            <w:pPr>
              <w:jc w:val="right"/>
              <w:rPr>
                <w:color w:val="002060"/>
                <w:sz w:val="16"/>
                <w:szCs w:val="16"/>
              </w:rPr>
            </w:pPr>
            <w:r>
              <w:rPr>
                <w:color w:val="002060"/>
                <w:sz w:val="16"/>
                <w:szCs w:val="16"/>
              </w:rPr>
              <w:t>-32,5</w:t>
            </w:r>
          </w:p>
        </w:tc>
        <w:tc>
          <w:tcPr>
            <w:tcW w:w="988" w:type="dxa"/>
            <w:vAlign w:val="center"/>
          </w:tcPr>
          <w:p w:rsidR="003D2B9B" w:rsidRDefault="003D2B9B">
            <w:pPr>
              <w:jc w:val="right"/>
              <w:rPr>
                <w:color w:val="002060"/>
                <w:sz w:val="16"/>
                <w:szCs w:val="16"/>
              </w:rPr>
            </w:pPr>
            <w:r>
              <w:rPr>
                <w:color w:val="002060"/>
                <w:sz w:val="16"/>
                <w:szCs w:val="16"/>
              </w:rPr>
              <w:t>-38,7</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-39,1</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Pesaro e Urbino</w:t>
            </w:r>
          </w:p>
        </w:tc>
        <w:tc>
          <w:tcPr>
            <w:tcW w:w="1109" w:type="dxa"/>
            <w:vAlign w:val="bottom"/>
          </w:tcPr>
          <w:p w:rsidR="003D2B9B" w:rsidRPr="008B45DF" w:rsidRDefault="003D2B9B">
            <w:pPr>
              <w:jc w:val="right"/>
              <w:rPr>
                <w:color w:val="002060"/>
                <w:sz w:val="16"/>
                <w:szCs w:val="16"/>
              </w:rPr>
            </w:pPr>
            <w:r w:rsidRPr="008B45DF">
              <w:rPr>
                <w:color w:val="002060"/>
                <w:sz w:val="16"/>
                <w:szCs w:val="16"/>
              </w:rPr>
              <w:t>1.772.264</w:t>
            </w:r>
          </w:p>
        </w:tc>
        <w:tc>
          <w:tcPr>
            <w:tcW w:w="1220" w:type="dxa"/>
            <w:vAlign w:val="bottom"/>
          </w:tcPr>
          <w:p w:rsidR="003D2B9B" w:rsidRPr="008B45DF" w:rsidRDefault="003D2B9B">
            <w:pPr>
              <w:jc w:val="right"/>
              <w:rPr>
                <w:color w:val="002060"/>
                <w:sz w:val="16"/>
                <w:szCs w:val="16"/>
              </w:rPr>
            </w:pPr>
            <w:r w:rsidRPr="008B45DF">
              <w:rPr>
                <w:color w:val="002060"/>
                <w:sz w:val="16"/>
                <w:szCs w:val="16"/>
              </w:rPr>
              <w:t>2.297.303</w:t>
            </w:r>
          </w:p>
        </w:tc>
        <w:tc>
          <w:tcPr>
            <w:tcW w:w="1108" w:type="dxa"/>
            <w:vAlign w:val="bottom"/>
          </w:tcPr>
          <w:p w:rsidR="003D2B9B" w:rsidRPr="008B45DF" w:rsidRDefault="003D2B9B">
            <w:pPr>
              <w:jc w:val="right"/>
              <w:rPr>
                <w:color w:val="002060"/>
                <w:sz w:val="16"/>
                <w:szCs w:val="16"/>
              </w:rPr>
            </w:pPr>
            <w:r w:rsidRPr="008B45DF">
              <w:rPr>
                <w:color w:val="002060"/>
                <w:sz w:val="16"/>
                <w:szCs w:val="16"/>
              </w:rPr>
              <w:t>891.474</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4.961.041</w:t>
            </w:r>
          </w:p>
        </w:tc>
        <w:tc>
          <w:tcPr>
            <w:tcW w:w="1108" w:type="dxa"/>
            <w:vAlign w:val="bottom"/>
          </w:tcPr>
          <w:p w:rsidR="003D2B9B" w:rsidRPr="008B45DF" w:rsidRDefault="003D2B9B">
            <w:pPr>
              <w:jc w:val="right"/>
              <w:rPr>
                <w:color w:val="002060"/>
                <w:sz w:val="16"/>
                <w:szCs w:val="16"/>
              </w:rPr>
            </w:pPr>
            <w:r w:rsidRPr="008B45DF">
              <w:rPr>
                <w:color w:val="002060"/>
                <w:sz w:val="16"/>
                <w:szCs w:val="16"/>
              </w:rPr>
              <w:t>950.484</w:t>
            </w:r>
          </w:p>
        </w:tc>
        <w:tc>
          <w:tcPr>
            <w:tcW w:w="1222" w:type="dxa"/>
            <w:vAlign w:val="bottom"/>
          </w:tcPr>
          <w:p w:rsidR="003D2B9B" w:rsidRPr="008B45DF" w:rsidRDefault="003D2B9B">
            <w:pPr>
              <w:jc w:val="right"/>
              <w:rPr>
                <w:color w:val="002060"/>
                <w:sz w:val="16"/>
                <w:szCs w:val="16"/>
              </w:rPr>
            </w:pPr>
            <w:r w:rsidRPr="008B45DF">
              <w:rPr>
                <w:color w:val="002060"/>
                <w:sz w:val="16"/>
                <w:szCs w:val="16"/>
              </w:rPr>
              <w:t>878.534</w:t>
            </w:r>
          </w:p>
        </w:tc>
        <w:tc>
          <w:tcPr>
            <w:tcW w:w="1108" w:type="dxa"/>
            <w:vAlign w:val="bottom"/>
          </w:tcPr>
          <w:p w:rsidR="003D2B9B" w:rsidRPr="008B45DF" w:rsidRDefault="003D2B9B">
            <w:pPr>
              <w:jc w:val="right"/>
              <w:rPr>
                <w:color w:val="002060"/>
                <w:sz w:val="16"/>
                <w:szCs w:val="16"/>
              </w:rPr>
            </w:pPr>
            <w:r w:rsidRPr="008B45DF">
              <w:rPr>
                <w:color w:val="002060"/>
                <w:sz w:val="16"/>
                <w:szCs w:val="16"/>
              </w:rPr>
              <w:t>368.853</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2.197.871</w:t>
            </w:r>
          </w:p>
        </w:tc>
        <w:tc>
          <w:tcPr>
            <w:tcW w:w="1042" w:type="dxa"/>
            <w:vAlign w:val="center"/>
          </w:tcPr>
          <w:p w:rsidR="003D2B9B" w:rsidRDefault="003D2B9B">
            <w:pPr>
              <w:jc w:val="right"/>
              <w:rPr>
                <w:color w:val="002060"/>
                <w:sz w:val="16"/>
                <w:szCs w:val="16"/>
              </w:rPr>
            </w:pPr>
            <w:r>
              <w:rPr>
                <w:color w:val="002060"/>
                <w:sz w:val="16"/>
                <w:szCs w:val="16"/>
              </w:rPr>
              <w:t>-46,4</w:t>
            </w:r>
          </w:p>
        </w:tc>
        <w:tc>
          <w:tcPr>
            <w:tcW w:w="1002" w:type="dxa"/>
            <w:vAlign w:val="center"/>
          </w:tcPr>
          <w:p w:rsidR="003D2B9B" w:rsidRDefault="003D2B9B">
            <w:pPr>
              <w:jc w:val="right"/>
              <w:rPr>
                <w:color w:val="002060"/>
                <w:sz w:val="16"/>
                <w:szCs w:val="16"/>
              </w:rPr>
            </w:pPr>
            <w:r>
              <w:rPr>
                <w:color w:val="002060"/>
                <w:sz w:val="16"/>
                <w:szCs w:val="16"/>
              </w:rPr>
              <w:t>-61,8</w:t>
            </w:r>
          </w:p>
        </w:tc>
        <w:tc>
          <w:tcPr>
            <w:tcW w:w="988" w:type="dxa"/>
            <w:vAlign w:val="center"/>
          </w:tcPr>
          <w:p w:rsidR="003D2B9B" w:rsidRDefault="003D2B9B">
            <w:pPr>
              <w:jc w:val="right"/>
              <w:rPr>
                <w:color w:val="002060"/>
                <w:sz w:val="16"/>
                <w:szCs w:val="16"/>
              </w:rPr>
            </w:pPr>
            <w:r>
              <w:rPr>
                <w:color w:val="002060"/>
                <w:sz w:val="16"/>
                <w:szCs w:val="16"/>
              </w:rPr>
              <w:t>-58,6</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-55,7</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Roma</w:t>
            </w:r>
          </w:p>
        </w:tc>
        <w:tc>
          <w:tcPr>
            <w:tcW w:w="1109" w:type="dxa"/>
            <w:vAlign w:val="bottom"/>
          </w:tcPr>
          <w:p w:rsidR="003D2B9B" w:rsidRPr="008B45DF" w:rsidRDefault="003D2B9B">
            <w:pPr>
              <w:jc w:val="right"/>
              <w:rPr>
                <w:color w:val="002060"/>
                <w:sz w:val="16"/>
                <w:szCs w:val="16"/>
              </w:rPr>
            </w:pPr>
            <w:r w:rsidRPr="008B45DF">
              <w:rPr>
                <w:color w:val="002060"/>
                <w:sz w:val="16"/>
                <w:szCs w:val="16"/>
              </w:rPr>
              <w:t>2.581.171</w:t>
            </w:r>
          </w:p>
        </w:tc>
        <w:tc>
          <w:tcPr>
            <w:tcW w:w="1220" w:type="dxa"/>
            <w:vAlign w:val="bottom"/>
          </w:tcPr>
          <w:p w:rsidR="003D2B9B" w:rsidRPr="008B45DF" w:rsidRDefault="003D2B9B">
            <w:pPr>
              <w:jc w:val="right"/>
              <w:rPr>
                <w:color w:val="002060"/>
                <w:sz w:val="16"/>
                <w:szCs w:val="16"/>
              </w:rPr>
            </w:pPr>
            <w:r w:rsidRPr="008B45DF">
              <w:rPr>
                <w:color w:val="002060"/>
                <w:sz w:val="16"/>
                <w:szCs w:val="16"/>
              </w:rPr>
              <w:t>26.369.472</w:t>
            </w:r>
          </w:p>
        </w:tc>
        <w:tc>
          <w:tcPr>
            <w:tcW w:w="1108" w:type="dxa"/>
            <w:vAlign w:val="bottom"/>
          </w:tcPr>
          <w:p w:rsidR="003D2B9B" w:rsidRPr="008B45DF" w:rsidRDefault="003D2B9B">
            <w:pPr>
              <w:jc w:val="right"/>
              <w:rPr>
                <w:color w:val="002060"/>
                <w:sz w:val="16"/>
                <w:szCs w:val="16"/>
              </w:rPr>
            </w:pPr>
            <w:r w:rsidRPr="008B45DF">
              <w:rPr>
                <w:color w:val="002060"/>
                <w:sz w:val="16"/>
                <w:szCs w:val="16"/>
              </w:rPr>
              <w:t>4.402.419</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33.353.062</w:t>
            </w:r>
          </w:p>
        </w:tc>
        <w:tc>
          <w:tcPr>
            <w:tcW w:w="1108" w:type="dxa"/>
            <w:vAlign w:val="bottom"/>
          </w:tcPr>
          <w:p w:rsidR="003D2B9B" w:rsidRPr="008B45DF" w:rsidRDefault="003D2B9B">
            <w:pPr>
              <w:jc w:val="right"/>
              <w:rPr>
                <w:color w:val="002060"/>
                <w:sz w:val="16"/>
                <w:szCs w:val="16"/>
              </w:rPr>
            </w:pPr>
            <w:r w:rsidRPr="008B45DF">
              <w:rPr>
                <w:color w:val="002060"/>
                <w:sz w:val="16"/>
                <w:szCs w:val="16"/>
              </w:rPr>
              <w:t>4.203.039</w:t>
            </w:r>
          </w:p>
        </w:tc>
        <w:tc>
          <w:tcPr>
            <w:tcW w:w="1222" w:type="dxa"/>
            <w:vAlign w:val="bottom"/>
          </w:tcPr>
          <w:p w:rsidR="003D2B9B" w:rsidRPr="008B45DF" w:rsidRDefault="003D2B9B">
            <w:pPr>
              <w:jc w:val="right"/>
              <w:rPr>
                <w:color w:val="002060"/>
                <w:sz w:val="16"/>
                <w:szCs w:val="16"/>
              </w:rPr>
            </w:pPr>
            <w:r w:rsidRPr="008B45DF">
              <w:rPr>
                <w:color w:val="002060"/>
                <w:sz w:val="16"/>
                <w:szCs w:val="16"/>
              </w:rPr>
              <w:t>14.556.581</w:t>
            </w:r>
          </w:p>
        </w:tc>
        <w:tc>
          <w:tcPr>
            <w:tcW w:w="1108" w:type="dxa"/>
            <w:vAlign w:val="bottom"/>
          </w:tcPr>
          <w:p w:rsidR="003D2B9B" w:rsidRPr="008B45DF" w:rsidRDefault="003D2B9B">
            <w:pPr>
              <w:jc w:val="right"/>
              <w:rPr>
                <w:color w:val="002060"/>
                <w:sz w:val="16"/>
                <w:szCs w:val="16"/>
              </w:rPr>
            </w:pPr>
            <w:r w:rsidRPr="008B45DF">
              <w:rPr>
                <w:color w:val="002060"/>
                <w:sz w:val="16"/>
                <w:szCs w:val="16"/>
              </w:rPr>
              <w:t>1.732.301</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20.491.921</w:t>
            </w:r>
          </w:p>
        </w:tc>
        <w:tc>
          <w:tcPr>
            <w:tcW w:w="1042" w:type="dxa"/>
            <w:vAlign w:val="center"/>
          </w:tcPr>
          <w:p w:rsidR="003D2B9B" w:rsidRDefault="003D2B9B">
            <w:pPr>
              <w:jc w:val="right"/>
              <w:rPr>
                <w:color w:val="002060"/>
                <w:sz w:val="16"/>
                <w:szCs w:val="16"/>
              </w:rPr>
            </w:pPr>
            <w:r>
              <w:rPr>
                <w:color w:val="002060"/>
                <w:sz w:val="16"/>
                <w:szCs w:val="16"/>
              </w:rPr>
              <w:t>62,8</w:t>
            </w:r>
          </w:p>
        </w:tc>
        <w:tc>
          <w:tcPr>
            <w:tcW w:w="1002" w:type="dxa"/>
            <w:vAlign w:val="center"/>
          </w:tcPr>
          <w:p w:rsidR="003D2B9B" w:rsidRDefault="003D2B9B">
            <w:pPr>
              <w:jc w:val="right"/>
              <w:rPr>
                <w:color w:val="002060"/>
                <w:sz w:val="16"/>
                <w:szCs w:val="16"/>
              </w:rPr>
            </w:pPr>
            <w:r>
              <w:rPr>
                <w:color w:val="002060"/>
                <w:sz w:val="16"/>
                <w:szCs w:val="16"/>
              </w:rPr>
              <w:t>-44,8</w:t>
            </w:r>
          </w:p>
        </w:tc>
        <w:tc>
          <w:tcPr>
            <w:tcW w:w="988" w:type="dxa"/>
            <w:vAlign w:val="center"/>
          </w:tcPr>
          <w:p w:rsidR="003D2B9B" w:rsidRDefault="003D2B9B">
            <w:pPr>
              <w:jc w:val="right"/>
              <w:rPr>
                <w:color w:val="002060"/>
                <w:sz w:val="16"/>
                <w:szCs w:val="16"/>
              </w:rPr>
            </w:pPr>
            <w:r>
              <w:rPr>
                <w:color w:val="002060"/>
                <w:sz w:val="16"/>
                <w:szCs w:val="16"/>
              </w:rPr>
              <w:t>-60,7</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-38,6</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Frosinone</w:t>
            </w:r>
          </w:p>
        </w:tc>
        <w:tc>
          <w:tcPr>
            <w:tcW w:w="1109" w:type="dxa"/>
            <w:vAlign w:val="bottom"/>
          </w:tcPr>
          <w:p w:rsidR="003D2B9B" w:rsidRPr="008B45DF" w:rsidRDefault="003D2B9B">
            <w:pPr>
              <w:jc w:val="right"/>
              <w:rPr>
                <w:color w:val="002060"/>
                <w:sz w:val="16"/>
                <w:szCs w:val="16"/>
              </w:rPr>
            </w:pPr>
            <w:r w:rsidRPr="008B45DF">
              <w:rPr>
                <w:color w:val="002060"/>
                <w:sz w:val="16"/>
                <w:szCs w:val="16"/>
              </w:rPr>
              <w:t>1.785.309</w:t>
            </w:r>
          </w:p>
        </w:tc>
        <w:tc>
          <w:tcPr>
            <w:tcW w:w="1220" w:type="dxa"/>
            <w:vAlign w:val="bottom"/>
          </w:tcPr>
          <w:p w:rsidR="003D2B9B" w:rsidRPr="008B45DF" w:rsidRDefault="003D2B9B">
            <w:pPr>
              <w:jc w:val="right"/>
              <w:rPr>
                <w:color w:val="002060"/>
                <w:sz w:val="16"/>
                <w:szCs w:val="16"/>
              </w:rPr>
            </w:pPr>
            <w:r w:rsidRPr="008B45DF">
              <w:rPr>
                <w:color w:val="002060"/>
                <w:sz w:val="16"/>
                <w:szCs w:val="16"/>
              </w:rPr>
              <w:t>14.270.338</w:t>
            </w:r>
          </w:p>
        </w:tc>
        <w:tc>
          <w:tcPr>
            <w:tcW w:w="1108" w:type="dxa"/>
            <w:vAlign w:val="bottom"/>
          </w:tcPr>
          <w:p w:rsidR="003D2B9B" w:rsidRPr="008B45DF" w:rsidRDefault="003D2B9B">
            <w:pPr>
              <w:jc w:val="right"/>
              <w:rPr>
                <w:color w:val="002060"/>
                <w:sz w:val="16"/>
                <w:szCs w:val="16"/>
              </w:rPr>
            </w:pPr>
            <w:r w:rsidRPr="008B45DF">
              <w:rPr>
                <w:color w:val="002060"/>
                <w:sz w:val="16"/>
                <w:szCs w:val="16"/>
              </w:rPr>
              <w:t>523.951</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16.579.598</w:t>
            </w:r>
          </w:p>
        </w:tc>
        <w:tc>
          <w:tcPr>
            <w:tcW w:w="1108" w:type="dxa"/>
            <w:vAlign w:val="bottom"/>
          </w:tcPr>
          <w:p w:rsidR="003D2B9B" w:rsidRPr="008B45DF" w:rsidRDefault="003D2B9B">
            <w:pPr>
              <w:jc w:val="right"/>
              <w:rPr>
                <w:color w:val="002060"/>
                <w:sz w:val="16"/>
                <w:szCs w:val="16"/>
              </w:rPr>
            </w:pPr>
            <w:r w:rsidRPr="008B45DF">
              <w:rPr>
                <w:color w:val="002060"/>
                <w:sz w:val="16"/>
                <w:szCs w:val="16"/>
              </w:rPr>
              <w:t>828.023</w:t>
            </w:r>
          </w:p>
        </w:tc>
        <w:tc>
          <w:tcPr>
            <w:tcW w:w="1222" w:type="dxa"/>
            <w:vAlign w:val="bottom"/>
          </w:tcPr>
          <w:p w:rsidR="003D2B9B" w:rsidRPr="008B45DF" w:rsidRDefault="003D2B9B">
            <w:pPr>
              <w:jc w:val="right"/>
              <w:rPr>
                <w:color w:val="002060"/>
                <w:sz w:val="16"/>
                <w:szCs w:val="16"/>
              </w:rPr>
            </w:pPr>
            <w:r w:rsidRPr="008B45DF">
              <w:rPr>
                <w:color w:val="002060"/>
                <w:sz w:val="16"/>
                <w:szCs w:val="16"/>
              </w:rPr>
              <w:t>1.266.310</w:t>
            </w:r>
          </w:p>
        </w:tc>
        <w:tc>
          <w:tcPr>
            <w:tcW w:w="1108" w:type="dxa"/>
            <w:vAlign w:val="bottom"/>
          </w:tcPr>
          <w:p w:rsidR="003D2B9B" w:rsidRPr="008B45DF" w:rsidRDefault="003D2B9B">
            <w:pPr>
              <w:jc w:val="right"/>
              <w:rPr>
                <w:color w:val="002060"/>
                <w:sz w:val="16"/>
                <w:szCs w:val="16"/>
              </w:rPr>
            </w:pPr>
            <w:r w:rsidRPr="008B45DF">
              <w:rPr>
                <w:color w:val="002060"/>
                <w:sz w:val="16"/>
                <w:szCs w:val="16"/>
              </w:rPr>
              <w:t>762.648</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2.856.981</w:t>
            </w:r>
          </w:p>
        </w:tc>
        <w:tc>
          <w:tcPr>
            <w:tcW w:w="1042" w:type="dxa"/>
            <w:vAlign w:val="center"/>
          </w:tcPr>
          <w:p w:rsidR="003D2B9B" w:rsidRDefault="003D2B9B">
            <w:pPr>
              <w:jc w:val="right"/>
              <w:rPr>
                <w:color w:val="002060"/>
                <w:sz w:val="16"/>
                <w:szCs w:val="16"/>
              </w:rPr>
            </w:pPr>
            <w:r>
              <w:rPr>
                <w:color w:val="002060"/>
                <w:sz w:val="16"/>
                <w:szCs w:val="16"/>
              </w:rPr>
              <w:t>-53,6</w:t>
            </w:r>
          </w:p>
        </w:tc>
        <w:tc>
          <w:tcPr>
            <w:tcW w:w="1002" w:type="dxa"/>
            <w:vAlign w:val="center"/>
          </w:tcPr>
          <w:p w:rsidR="003D2B9B" w:rsidRDefault="003D2B9B">
            <w:pPr>
              <w:jc w:val="right"/>
              <w:rPr>
                <w:color w:val="002060"/>
                <w:sz w:val="16"/>
                <w:szCs w:val="16"/>
              </w:rPr>
            </w:pPr>
            <w:r>
              <w:rPr>
                <w:color w:val="002060"/>
                <w:sz w:val="16"/>
                <w:szCs w:val="16"/>
              </w:rPr>
              <w:t>-91,1</w:t>
            </w:r>
          </w:p>
        </w:tc>
        <w:tc>
          <w:tcPr>
            <w:tcW w:w="988" w:type="dxa"/>
            <w:vAlign w:val="center"/>
          </w:tcPr>
          <w:p w:rsidR="003D2B9B" w:rsidRDefault="003D2B9B">
            <w:pPr>
              <w:jc w:val="right"/>
              <w:rPr>
                <w:color w:val="002060"/>
                <w:sz w:val="16"/>
                <w:szCs w:val="16"/>
              </w:rPr>
            </w:pPr>
            <w:r>
              <w:rPr>
                <w:color w:val="002060"/>
                <w:sz w:val="16"/>
                <w:szCs w:val="16"/>
              </w:rPr>
              <w:t>45,6</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-82,8</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Latina</w:t>
            </w:r>
          </w:p>
        </w:tc>
        <w:tc>
          <w:tcPr>
            <w:tcW w:w="1109" w:type="dxa"/>
            <w:vAlign w:val="bottom"/>
          </w:tcPr>
          <w:p w:rsidR="003D2B9B" w:rsidRPr="008B45DF" w:rsidRDefault="003D2B9B">
            <w:pPr>
              <w:jc w:val="right"/>
              <w:rPr>
                <w:color w:val="002060"/>
                <w:sz w:val="16"/>
                <w:szCs w:val="16"/>
              </w:rPr>
            </w:pPr>
            <w:r w:rsidRPr="008B45DF">
              <w:rPr>
                <w:color w:val="002060"/>
                <w:sz w:val="16"/>
                <w:szCs w:val="16"/>
              </w:rPr>
              <w:t>491.949</w:t>
            </w:r>
          </w:p>
        </w:tc>
        <w:tc>
          <w:tcPr>
            <w:tcW w:w="1220" w:type="dxa"/>
            <w:vAlign w:val="bottom"/>
          </w:tcPr>
          <w:p w:rsidR="003D2B9B" w:rsidRPr="008B45DF" w:rsidRDefault="003D2B9B">
            <w:pPr>
              <w:jc w:val="right"/>
              <w:rPr>
                <w:color w:val="002060"/>
                <w:sz w:val="16"/>
                <w:szCs w:val="16"/>
              </w:rPr>
            </w:pPr>
            <w:r w:rsidRPr="008B45DF">
              <w:rPr>
                <w:color w:val="002060"/>
                <w:sz w:val="16"/>
                <w:szCs w:val="16"/>
              </w:rPr>
              <w:t>1.098.958</w:t>
            </w:r>
          </w:p>
        </w:tc>
        <w:tc>
          <w:tcPr>
            <w:tcW w:w="1108" w:type="dxa"/>
            <w:vAlign w:val="bottom"/>
          </w:tcPr>
          <w:p w:rsidR="003D2B9B" w:rsidRPr="008B45DF" w:rsidRDefault="003D2B9B">
            <w:pPr>
              <w:jc w:val="right"/>
              <w:rPr>
                <w:color w:val="002060"/>
                <w:sz w:val="16"/>
                <w:szCs w:val="16"/>
              </w:rPr>
            </w:pPr>
            <w:r w:rsidRPr="008B45DF">
              <w:rPr>
                <w:color w:val="002060"/>
                <w:sz w:val="16"/>
                <w:szCs w:val="16"/>
              </w:rPr>
              <w:t>414.217</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2.005.124</w:t>
            </w:r>
          </w:p>
        </w:tc>
        <w:tc>
          <w:tcPr>
            <w:tcW w:w="1108" w:type="dxa"/>
            <w:vAlign w:val="bottom"/>
          </w:tcPr>
          <w:p w:rsidR="003D2B9B" w:rsidRPr="008B45DF" w:rsidRDefault="003D2B9B">
            <w:pPr>
              <w:jc w:val="right"/>
              <w:rPr>
                <w:color w:val="002060"/>
                <w:sz w:val="16"/>
                <w:szCs w:val="16"/>
              </w:rPr>
            </w:pPr>
            <w:r w:rsidRPr="008B45DF">
              <w:rPr>
                <w:color w:val="002060"/>
                <w:sz w:val="16"/>
                <w:szCs w:val="16"/>
              </w:rPr>
              <w:t>562.579</w:t>
            </w:r>
          </w:p>
        </w:tc>
        <w:tc>
          <w:tcPr>
            <w:tcW w:w="1222" w:type="dxa"/>
            <w:vAlign w:val="bottom"/>
          </w:tcPr>
          <w:p w:rsidR="003D2B9B" w:rsidRPr="008B45DF" w:rsidRDefault="003D2B9B">
            <w:pPr>
              <w:jc w:val="right"/>
              <w:rPr>
                <w:color w:val="002060"/>
                <w:sz w:val="16"/>
                <w:szCs w:val="16"/>
              </w:rPr>
            </w:pPr>
            <w:r w:rsidRPr="008B45DF">
              <w:rPr>
                <w:color w:val="002060"/>
                <w:sz w:val="16"/>
                <w:szCs w:val="16"/>
              </w:rPr>
              <w:t>257.373</w:t>
            </w:r>
          </w:p>
        </w:tc>
        <w:tc>
          <w:tcPr>
            <w:tcW w:w="1108" w:type="dxa"/>
            <w:vAlign w:val="bottom"/>
          </w:tcPr>
          <w:p w:rsidR="003D2B9B" w:rsidRPr="008B45DF" w:rsidRDefault="003D2B9B">
            <w:pPr>
              <w:jc w:val="right"/>
              <w:rPr>
                <w:color w:val="002060"/>
                <w:sz w:val="16"/>
                <w:szCs w:val="16"/>
              </w:rPr>
            </w:pPr>
            <w:r w:rsidRPr="008B45DF">
              <w:rPr>
                <w:color w:val="002060"/>
                <w:sz w:val="16"/>
                <w:szCs w:val="16"/>
              </w:rPr>
              <w:t>76.929</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896.881</w:t>
            </w:r>
          </w:p>
        </w:tc>
        <w:tc>
          <w:tcPr>
            <w:tcW w:w="1042" w:type="dxa"/>
            <w:vAlign w:val="center"/>
          </w:tcPr>
          <w:p w:rsidR="003D2B9B" w:rsidRDefault="003D2B9B">
            <w:pPr>
              <w:jc w:val="right"/>
              <w:rPr>
                <w:color w:val="002060"/>
                <w:sz w:val="16"/>
                <w:szCs w:val="16"/>
              </w:rPr>
            </w:pPr>
            <w:r>
              <w:rPr>
                <w:color w:val="002060"/>
                <w:sz w:val="16"/>
                <w:szCs w:val="16"/>
              </w:rPr>
              <w:t>14,4</w:t>
            </w:r>
          </w:p>
        </w:tc>
        <w:tc>
          <w:tcPr>
            <w:tcW w:w="1002" w:type="dxa"/>
            <w:vAlign w:val="center"/>
          </w:tcPr>
          <w:p w:rsidR="003D2B9B" w:rsidRDefault="003D2B9B">
            <w:pPr>
              <w:jc w:val="right"/>
              <w:rPr>
                <w:color w:val="002060"/>
                <w:sz w:val="16"/>
                <w:szCs w:val="16"/>
              </w:rPr>
            </w:pPr>
            <w:r>
              <w:rPr>
                <w:color w:val="002060"/>
                <w:sz w:val="16"/>
                <w:szCs w:val="16"/>
              </w:rPr>
              <w:t>-76,6</w:t>
            </w:r>
          </w:p>
        </w:tc>
        <w:tc>
          <w:tcPr>
            <w:tcW w:w="988" w:type="dxa"/>
            <w:vAlign w:val="center"/>
          </w:tcPr>
          <w:p w:rsidR="003D2B9B" w:rsidRDefault="003D2B9B">
            <w:pPr>
              <w:jc w:val="right"/>
              <w:rPr>
                <w:color w:val="002060"/>
                <w:sz w:val="16"/>
                <w:szCs w:val="16"/>
              </w:rPr>
            </w:pPr>
            <w:r>
              <w:rPr>
                <w:color w:val="002060"/>
                <w:sz w:val="16"/>
                <w:szCs w:val="16"/>
              </w:rPr>
              <w:t>-81,4</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-55,3</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Rieti</w:t>
            </w:r>
          </w:p>
        </w:tc>
        <w:tc>
          <w:tcPr>
            <w:tcW w:w="1109" w:type="dxa"/>
            <w:vAlign w:val="bottom"/>
          </w:tcPr>
          <w:p w:rsidR="003D2B9B" w:rsidRPr="008B45DF" w:rsidRDefault="003D2B9B">
            <w:pPr>
              <w:jc w:val="right"/>
              <w:rPr>
                <w:color w:val="002060"/>
                <w:sz w:val="16"/>
                <w:szCs w:val="16"/>
              </w:rPr>
            </w:pPr>
            <w:r w:rsidRPr="008B45DF">
              <w:rPr>
                <w:color w:val="002060"/>
                <w:sz w:val="16"/>
                <w:szCs w:val="16"/>
              </w:rPr>
              <w:t>406.184</w:t>
            </w:r>
          </w:p>
        </w:tc>
        <w:tc>
          <w:tcPr>
            <w:tcW w:w="1220" w:type="dxa"/>
            <w:vAlign w:val="bottom"/>
          </w:tcPr>
          <w:p w:rsidR="003D2B9B" w:rsidRPr="008B45DF" w:rsidRDefault="003D2B9B">
            <w:pPr>
              <w:jc w:val="right"/>
              <w:rPr>
                <w:color w:val="002060"/>
                <w:sz w:val="16"/>
                <w:szCs w:val="16"/>
              </w:rPr>
            </w:pPr>
            <w:r w:rsidRPr="008B45DF">
              <w:rPr>
                <w:color w:val="002060"/>
                <w:sz w:val="16"/>
                <w:szCs w:val="16"/>
              </w:rPr>
              <w:t>315.598</w:t>
            </w:r>
          </w:p>
        </w:tc>
        <w:tc>
          <w:tcPr>
            <w:tcW w:w="1108" w:type="dxa"/>
            <w:vAlign w:val="bottom"/>
          </w:tcPr>
          <w:p w:rsidR="003D2B9B" w:rsidRPr="008B45DF" w:rsidRDefault="003D2B9B">
            <w:pPr>
              <w:jc w:val="right"/>
              <w:rPr>
                <w:color w:val="002060"/>
                <w:sz w:val="16"/>
                <w:szCs w:val="16"/>
              </w:rPr>
            </w:pPr>
            <w:r w:rsidRPr="008B45DF">
              <w:rPr>
                <w:color w:val="002060"/>
                <w:sz w:val="16"/>
                <w:szCs w:val="16"/>
              </w:rPr>
              <w:t>200.903</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922.685</w:t>
            </w:r>
          </w:p>
        </w:tc>
        <w:tc>
          <w:tcPr>
            <w:tcW w:w="1108" w:type="dxa"/>
            <w:vAlign w:val="bottom"/>
          </w:tcPr>
          <w:p w:rsidR="003D2B9B" w:rsidRPr="008B45DF" w:rsidRDefault="003D2B9B">
            <w:pPr>
              <w:jc w:val="right"/>
              <w:rPr>
                <w:color w:val="002060"/>
                <w:sz w:val="16"/>
                <w:szCs w:val="16"/>
              </w:rPr>
            </w:pPr>
            <w:r w:rsidRPr="008B45DF">
              <w:rPr>
                <w:color w:val="002060"/>
                <w:sz w:val="16"/>
                <w:szCs w:val="16"/>
              </w:rPr>
              <w:t>411.581</w:t>
            </w:r>
          </w:p>
        </w:tc>
        <w:tc>
          <w:tcPr>
            <w:tcW w:w="1222" w:type="dxa"/>
            <w:vAlign w:val="bottom"/>
          </w:tcPr>
          <w:p w:rsidR="003D2B9B" w:rsidRPr="008B45DF" w:rsidRDefault="003D2B9B">
            <w:pPr>
              <w:jc w:val="right"/>
              <w:rPr>
                <w:color w:val="002060"/>
                <w:sz w:val="16"/>
                <w:szCs w:val="16"/>
              </w:rPr>
            </w:pPr>
            <w:r w:rsidRPr="008B45DF">
              <w:rPr>
                <w:color w:val="002060"/>
                <w:sz w:val="16"/>
                <w:szCs w:val="16"/>
              </w:rPr>
              <w:t>194.518</w:t>
            </w:r>
          </w:p>
        </w:tc>
        <w:tc>
          <w:tcPr>
            <w:tcW w:w="1108" w:type="dxa"/>
            <w:vAlign w:val="bottom"/>
          </w:tcPr>
          <w:p w:rsidR="003D2B9B" w:rsidRPr="008B45DF" w:rsidRDefault="003D2B9B">
            <w:pPr>
              <w:jc w:val="right"/>
              <w:rPr>
                <w:color w:val="002060"/>
                <w:sz w:val="16"/>
                <w:szCs w:val="16"/>
              </w:rPr>
            </w:pPr>
            <w:r w:rsidRPr="008B45DF">
              <w:rPr>
                <w:color w:val="002060"/>
                <w:sz w:val="16"/>
                <w:szCs w:val="16"/>
              </w:rPr>
              <w:t>316.734</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922.833</w:t>
            </w:r>
          </w:p>
        </w:tc>
        <w:tc>
          <w:tcPr>
            <w:tcW w:w="1042" w:type="dxa"/>
            <w:vAlign w:val="center"/>
          </w:tcPr>
          <w:p w:rsidR="003D2B9B" w:rsidRDefault="003D2B9B">
            <w:pPr>
              <w:jc w:val="right"/>
              <w:rPr>
                <w:color w:val="002060"/>
                <w:sz w:val="16"/>
                <w:szCs w:val="16"/>
              </w:rPr>
            </w:pPr>
            <w:r>
              <w:rPr>
                <w:color w:val="002060"/>
                <w:sz w:val="16"/>
                <w:szCs w:val="16"/>
              </w:rPr>
              <w:t>1,3</w:t>
            </w:r>
          </w:p>
        </w:tc>
        <w:tc>
          <w:tcPr>
            <w:tcW w:w="1002" w:type="dxa"/>
            <w:vAlign w:val="center"/>
          </w:tcPr>
          <w:p w:rsidR="003D2B9B" w:rsidRDefault="003D2B9B">
            <w:pPr>
              <w:jc w:val="right"/>
              <w:rPr>
                <w:color w:val="002060"/>
                <w:sz w:val="16"/>
                <w:szCs w:val="16"/>
              </w:rPr>
            </w:pPr>
            <w:r>
              <w:rPr>
                <w:color w:val="002060"/>
                <w:sz w:val="16"/>
                <w:szCs w:val="16"/>
              </w:rPr>
              <w:t>-38,4</w:t>
            </w:r>
          </w:p>
        </w:tc>
        <w:tc>
          <w:tcPr>
            <w:tcW w:w="988" w:type="dxa"/>
            <w:vAlign w:val="center"/>
          </w:tcPr>
          <w:p w:rsidR="003D2B9B" w:rsidRDefault="003D2B9B">
            <w:pPr>
              <w:jc w:val="right"/>
              <w:rPr>
                <w:color w:val="002060"/>
                <w:sz w:val="16"/>
                <w:szCs w:val="16"/>
              </w:rPr>
            </w:pPr>
            <w:r>
              <w:rPr>
                <w:color w:val="002060"/>
                <w:sz w:val="16"/>
                <w:szCs w:val="16"/>
              </w:rPr>
              <w:t>57,7</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0,0</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Viterbo</w:t>
            </w:r>
          </w:p>
        </w:tc>
        <w:tc>
          <w:tcPr>
            <w:tcW w:w="1109" w:type="dxa"/>
            <w:vAlign w:val="bottom"/>
          </w:tcPr>
          <w:p w:rsidR="003D2B9B" w:rsidRPr="008B45DF" w:rsidRDefault="003D2B9B">
            <w:pPr>
              <w:jc w:val="right"/>
              <w:rPr>
                <w:color w:val="002060"/>
                <w:sz w:val="16"/>
                <w:szCs w:val="16"/>
              </w:rPr>
            </w:pPr>
            <w:r w:rsidRPr="008B45DF">
              <w:rPr>
                <w:color w:val="002060"/>
                <w:sz w:val="16"/>
                <w:szCs w:val="16"/>
              </w:rPr>
              <w:t>656.007</w:t>
            </w:r>
          </w:p>
        </w:tc>
        <w:tc>
          <w:tcPr>
            <w:tcW w:w="1220" w:type="dxa"/>
            <w:vAlign w:val="bottom"/>
          </w:tcPr>
          <w:p w:rsidR="003D2B9B" w:rsidRPr="008B45DF" w:rsidRDefault="003D2B9B">
            <w:pPr>
              <w:jc w:val="right"/>
              <w:rPr>
                <w:color w:val="002060"/>
                <w:sz w:val="16"/>
                <w:szCs w:val="16"/>
              </w:rPr>
            </w:pPr>
            <w:r w:rsidRPr="008B45DF">
              <w:rPr>
                <w:color w:val="002060"/>
                <w:sz w:val="16"/>
                <w:szCs w:val="16"/>
              </w:rPr>
              <w:t>898.878</w:t>
            </w:r>
          </w:p>
        </w:tc>
        <w:tc>
          <w:tcPr>
            <w:tcW w:w="1108" w:type="dxa"/>
            <w:vAlign w:val="bottom"/>
          </w:tcPr>
          <w:p w:rsidR="003D2B9B" w:rsidRPr="008B45DF" w:rsidRDefault="003D2B9B">
            <w:pPr>
              <w:jc w:val="right"/>
              <w:rPr>
                <w:color w:val="002060"/>
                <w:sz w:val="16"/>
                <w:szCs w:val="16"/>
              </w:rPr>
            </w:pPr>
            <w:r w:rsidRPr="008B45DF">
              <w:rPr>
                <w:color w:val="002060"/>
                <w:sz w:val="16"/>
                <w:szCs w:val="16"/>
              </w:rPr>
              <w:t>185.241</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1.740.126</w:t>
            </w:r>
          </w:p>
        </w:tc>
        <w:tc>
          <w:tcPr>
            <w:tcW w:w="1108" w:type="dxa"/>
            <w:vAlign w:val="bottom"/>
          </w:tcPr>
          <w:p w:rsidR="003D2B9B" w:rsidRPr="008B45DF" w:rsidRDefault="003D2B9B">
            <w:pPr>
              <w:jc w:val="right"/>
              <w:rPr>
                <w:color w:val="002060"/>
                <w:sz w:val="16"/>
                <w:szCs w:val="16"/>
              </w:rPr>
            </w:pPr>
            <w:r w:rsidRPr="008B45DF">
              <w:rPr>
                <w:color w:val="002060"/>
                <w:sz w:val="16"/>
                <w:szCs w:val="16"/>
              </w:rPr>
              <w:t>474.912</w:t>
            </w:r>
          </w:p>
        </w:tc>
        <w:tc>
          <w:tcPr>
            <w:tcW w:w="1222" w:type="dxa"/>
            <w:vAlign w:val="bottom"/>
          </w:tcPr>
          <w:p w:rsidR="003D2B9B" w:rsidRPr="008B45DF" w:rsidRDefault="003D2B9B">
            <w:pPr>
              <w:jc w:val="right"/>
              <w:rPr>
                <w:color w:val="002060"/>
                <w:sz w:val="16"/>
                <w:szCs w:val="16"/>
              </w:rPr>
            </w:pPr>
            <w:r w:rsidRPr="008B45DF">
              <w:rPr>
                <w:color w:val="002060"/>
                <w:sz w:val="16"/>
                <w:szCs w:val="16"/>
              </w:rPr>
              <w:t>455.355</w:t>
            </w:r>
          </w:p>
        </w:tc>
        <w:tc>
          <w:tcPr>
            <w:tcW w:w="1108" w:type="dxa"/>
            <w:vAlign w:val="bottom"/>
          </w:tcPr>
          <w:p w:rsidR="003D2B9B" w:rsidRPr="008B45DF" w:rsidRDefault="003D2B9B">
            <w:pPr>
              <w:jc w:val="right"/>
              <w:rPr>
                <w:color w:val="002060"/>
                <w:sz w:val="16"/>
                <w:szCs w:val="16"/>
              </w:rPr>
            </w:pPr>
            <w:r w:rsidRPr="008B45DF">
              <w:rPr>
                <w:color w:val="002060"/>
                <w:sz w:val="16"/>
                <w:szCs w:val="16"/>
              </w:rPr>
              <w:t>129.865</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1.060.132</w:t>
            </w:r>
          </w:p>
        </w:tc>
        <w:tc>
          <w:tcPr>
            <w:tcW w:w="1042" w:type="dxa"/>
            <w:vAlign w:val="center"/>
          </w:tcPr>
          <w:p w:rsidR="003D2B9B" w:rsidRDefault="003D2B9B">
            <w:pPr>
              <w:jc w:val="right"/>
              <w:rPr>
                <w:color w:val="002060"/>
                <w:sz w:val="16"/>
                <w:szCs w:val="16"/>
              </w:rPr>
            </w:pPr>
            <w:r>
              <w:rPr>
                <w:color w:val="002060"/>
                <w:sz w:val="16"/>
                <w:szCs w:val="16"/>
              </w:rPr>
              <w:t>-27,6</w:t>
            </w:r>
          </w:p>
        </w:tc>
        <w:tc>
          <w:tcPr>
            <w:tcW w:w="1002" w:type="dxa"/>
            <w:vAlign w:val="center"/>
          </w:tcPr>
          <w:p w:rsidR="003D2B9B" w:rsidRDefault="003D2B9B">
            <w:pPr>
              <w:jc w:val="right"/>
              <w:rPr>
                <w:color w:val="002060"/>
                <w:sz w:val="16"/>
                <w:szCs w:val="16"/>
              </w:rPr>
            </w:pPr>
            <w:r>
              <w:rPr>
                <w:color w:val="002060"/>
                <w:sz w:val="16"/>
                <w:szCs w:val="16"/>
              </w:rPr>
              <w:t>-49,3</w:t>
            </w:r>
          </w:p>
        </w:tc>
        <w:tc>
          <w:tcPr>
            <w:tcW w:w="988" w:type="dxa"/>
            <w:vAlign w:val="center"/>
          </w:tcPr>
          <w:p w:rsidR="003D2B9B" w:rsidRDefault="003D2B9B">
            <w:pPr>
              <w:jc w:val="right"/>
              <w:rPr>
                <w:color w:val="002060"/>
                <w:sz w:val="16"/>
                <w:szCs w:val="16"/>
              </w:rPr>
            </w:pPr>
            <w:r>
              <w:rPr>
                <w:color w:val="002060"/>
                <w:sz w:val="16"/>
                <w:szCs w:val="16"/>
              </w:rPr>
              <w:t>-29,9</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-39,1</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L'Aquila</w:t>
            </w:r>
          </w:p>
        </w:tc>
        <w:tc>
          <w:tcPr>
            <w:tcW w:w="1109" w:type="dxa"/>
            <w:vAlign w:val="bottom"/>
          </w:tcPr>
          <w:p w:rsidR="003D2B9B" w:rsidRPr="008B45DF" w:rsidRDefault="003D2B9B">
            <w:pPr>
              <w:jc w:val="right"/>
              <w:rPr>
                <w:color w:val="002060"/>
                <w:sz w:val="16"/>
                <w:szCs w:val="16"/>
              </w:rPr>
            </w:pPr>
            <w:r w:rsidRPr="008B45DF">
              <w:rPr>
                <w:color w:val="002060"/>
                <w:sz w:val="16"/>
                <w:szCs w:val="16"/>
              </w:rPr>
              <w:t>827.206</w:t>
            </w:r>
          </w:p>
        </w:tc>
        <w:tc>
          <w:tcPr>
            <w:tcW w:w="1220" w:type="dxa"/>
            <w:vAlign w:val="bottom"/>
          </w:tcPr>
          <w:p w:rsidR="003D2B9B" w:rsidRPr="008B45DF" w:rsidRDefault="003D2B9B">
            <w:pPr>
              <w:jc w:val="right"/>
              <w:rPr>
                <w:color w:val="002060"/>
                <w:sz w:val="16"/>
                <w:szCs w:val="16"/>
              </w:rPr>
            </w:pPr>
            <w:r w:rsidRPr="008B45DF">
              <w:rPr>
                <w:color w:val="002060"/>
                <w:sz w:val="16"/>
                <w:szCs w:val="16"/>
              </w:rPr>
              <w:t>1.894.622</w:t>
            </w:r>
          </w:p>
        </w:tc>
        <w:tc>
          <w:tcPr>
            <w:tcW w:w="1108" w:type="dxa"/>
            <w:vAlign w:val="bottom"/>
          </w:tcPr>
          <w:p w:rsidR="003D2B9B" w:rsidRPr="008B45DF" w:rsidRDefault="003D2B9B">
            <w:pPr>
              <w:jc w:val="right"/>
              <w:rPr>
                <w:color w:val="002060"/>
                <w:sz w:val="16"/>
                <w:szCs w:val="16"/>
              </w:rPr>
            </w:pPr>
            <w:r w:rsidRPr="008B45DF">
              <w:rPr>
                <w:color w:val="002060"/>
                <w:sz w:val="16"/>
                <w:szCs w:val="16"/>
              </w:rPr>
              <w:t>275.909</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2.997.737</w:t>
            </w:r>
          </w:p>
        </w:tc>
        <w:tc>
          <w:tcPr>
            <w:tcW w:w="1108" w:type="dxa"/>
            <w:vAlign w:val="bottom"/>
          </w:tcPr>
          <w:p w:rsidR="003D2B9B" w:rsidRPr="008B45DF" w:rsidRDefault="003D2B9B">
            <w:pPr>
              <w:jc w:val="right"/>
              <w:rPr>
                <w:color w:val="002060"/>
                <w:sz w:val="16"/>
                <w:szCs w:val="16"/>
              </w:rPr>
            </w:pPr>
            <w:r w:rsidRPr="008B45DF">
              <w:rPr>
                <w:color w:val="002060"/>
                <w:sz w:val="16"/>
                <w:szCs w:val="16"/>
              </w:rPr>
              <w:t>514.797</w:t>
            </w:r>
          </w:p>
        </w:tc>
        <w:tc>
          <w:tcPr>
            <w:tcW w:w="1222" w:type="dxa"/>
            <w:vAlign w:val="bottom"/>
          </w:tcPr>
          <w:p w:rsidR="003D2B9B" w:rsidRPr="008B45DF" w:rsidRDefault="003D2B9B">
            <w:pPr>
              <w:jc w:val="right"/>
              <w:rPr>
                <w:color w:val="002060"/>
                <w:sz w:val="16"/>
                <w:szCs w:val="16"/>
              </w:rPr>
            </w:pPr>
            <w:r w:rsidRPr="008B45DF">
              <w:rPr>
                <w:color w:val="002060"/>
                <w:sz w:val="16"/>
                <w:szCs w:val="16"/>
              </w:rPr>
              <w:t>599.313</w:t>
            </w:r>
          </w:p>
        </w:tc>
        <w:tc>
          <w:tcPr>
            <w:tcW w:w="1108" w:type="dxa"/>
            <w:vAlign w:val="bottom"/>
          </w:tcPr>
          <w:p w:rsidR="003D2B9B" w:rsidRPr="008B45DF" w:rsidRDefault="003D2B9B">
            <w:pPr>
              <w:jc w:val="right"/>
              <w:rPr>
                <w:color w:val="002060"/>
                <w:sz w:val="16"/>
                <w:szCs w:val="16"/>
              </w:rPr>
            </w:pPr>
            <w:r w:rsidRPr="008B45DF">
              <w:rPr>
                <w:color w:val="002060"/>
                <w:sz w:val="16"/>
                <w:szCs w:val="16"/>
              </w:rPr>
              <w:t>196.796</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1.310.906</w:t>
            </w:r>
          </w:p>
        </w:tc>
        <w:tc>
          <w:tcPr>
            <w:tcW w:w="1042" w:type="dxa"/>
            <w:vAlign w:val="center"/>
          </w:tcPr>
          <w:p w:rsidR="003D2B9B" w:rsidRDefault="003D2B9B">
            <w:pPr>
              <w:jc w:val="right"/>
              <w:rPr>
                <w:color w:val="002060"/>
                <w:sz w:val="16"/>
                <w:szCs w:val="16"/>
              </w:rPr>
            </w:pPr>
            <w:r>
              <w:rPr>
                <w:color w:val="002060"/>
                <w:sz w:val="16"/>
                <w:szCs w:val="16"/>
              </w:rPr>
              <w:t>-37,8</w:t>
            </w:r>
          </w:p>
        </w:tc>
        <w:tc>
          <w:tcPr>
            <w:tcW w:w="1002" w:type="dxa"/>
            <w:vAlign w:val="center"/>
          </w:tcPr>
          <w:p w:rsidR="003D2B9B" w:rsidRDefault="003D2B9B">
            <w:pPr>
              <w:jc w:val="right"/>
              <w:rPr>
                <w:color w:val="002060"/>
                <w:sz w:val="16"/>
                <w:szCs w:val="16"/>
              </w:rPr>
            </w:pPr>
            <w:r>
              <w:rPr>
                <w:color w:val="002060"/>
                <w:sz w:val="16"/>
                <w:szCs w:val="16"/>
              </w:rPr>
              <w:t>-68,4</w:t>
            </w:r>
          </w:p>
        </w:tc>
        <w:tc>
          <w:tcPr>
            <w:tcW w:w="988" w:type="dxa"/>
            <w:vAlign w:val="center"/>
          </w:tcPr>
          <w:p w:rsidR="003D2B9B" w:rsidRDefault="003D2B9B">
            <w:pPr>
              <w:jc w:val="right"/>
              <w:rPr>
                <w:color w:val="002060"/>
                <w:sz w:val="16"/>
                <w:szCs w:val="16"/>
              </w:rPr>
            </w:pPr>
            <w:r>
              <w:rPr>
                <w:color w:val="002060"/>
                <w:sz w:val="16"/>
                <w:szCs w:val="16"/>
              </w:rPr>
              <w:t>-28,7</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-56,3</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Chieti</w:t>
            </w:r>
          </w:p>
        </w:tc>
        <w:tc>
          <w:tcPr>
            <w:tcW w:w="1109" w:type="dxa"/>
            <w:vAlign w:val="bottom"/>
          </w:tcPr>
          <w:p w:rsidR="003D2B9B" w:rsidRPr="008B45DF" w:rsidRDefault="003D2B9B">
            <w:pPr>
              <w:jc w:val="right"/>
              <w:rPr>
                <w:color w:val="002060"/>
                <w:sz w:val="16"/>
                <w:szCs w:val="16"/>
              </w:rPr>
            </w:pPr>
            <w:r w:rsidRPr="008B45DF">
              <w:rPr>
                <w:color w:val="002060"/>
                <w:sz w:val="16"/>
                <w:szCs w:val="16"/>
              </w:rPr>
              <w:t>985.487</w:t>
            </w:r>
          </w:p>
        </w:tc>
        <w:tc>
          <w:tcPr>
            <w:tcW w:w="1220" w:type="dxa"/>
            <w:vAlign w:val="bottom"/>
          </w:tcPr>
          <w:p w:rsidR="003D2B9B" w:rsidRPr="008B45DF" w:rsidRDefault="003D2B9B">
            <w:pPr>
              <w:jc w:val="right"/>
              <w:rPr>
                <w:color w:val="002060"/>
                <w:sz w:val="16"/>
                <w:szCs w:val="16"/>
              </w:rPr>
            </w:pPr>
            <w:r w:rsidRPr="008B45DF">
              <w:rPr>
                <w:color w:val="002060"/>
                <w:sz w:val="16"/>
                <w:szCs w:val="16"/>
              </w:rPr>
              <w:t>1.924.513</w:t>
            </w:r>
          </w:p>
        </w:tc>
        <w:tc>
          <w:tcPr>
            <w:tcW w:w="1108" w:type="dxa"/>
            <w:vAlign w:val="bottom"/>
          </w:tcPr>
          <w:p w:rsidR="003D2B9B" w:rsidRPr="008B45DF" w:rsidRDefault="003D2B9B">
            <w:pPr>
              <w:jc w:val="right"/>
              <w:rPr>
                <w:color w:val="002060"/>
                <w:sz w:val="16"/>
                <w:szCs w:val="16"/>
              </w:rPr>
            </w:pPr>
            <w:r w:rsidRPr="008B45DF">
              <w:rPr>
                <w:color w:val="002060"/>
                <w:sz w:val="16"/>
                <w:szCs w:val="16"/>
              </w:rPr>
              <w:t>476.102</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3.386.102</w:t>
            </w:r>
          </w:p>
        </w:tc>
        <w:tc>
          <w:tcPr>
            <w:tcW w:w="1108" w:type="dxa"/>
            <w:vAlign w:val="bottom"/>
          </w:tcPr>
          <w:p w:rsidR="003D2B9B" w:rsidRPr="008B45DF" w:rsidRDefault="003D2B9B">
            <w:pPr>
              <w:jc w:val="right"/>
              <w:rPr>
                <w:color w:val="002060"/>
                <w:sz w:val="16"/>
                <w:szCs w:val="16"/>
              </w:rPr>
            </w:pPr>
            <w:r w:rsidRPr="008B45DF">
              <w:rPr>
                <w:color w:val="002060"/>
                <w:sz w:val="16"/>
                <w:szCs w:val="16"/>
              </w:rPr>
              <w:t>943.554</w:t>
            </w:r>
          </w:p>
        </w:tc>
        <w:tc>
          <w:tcPr>
            <w:tcW w:w="1222" w:type="dxa"/>
            <w:vAlign w:val="bottom"/>
          </w:tcPr>
          <w:p w:rsidR="003D2B9B" w:rsidRPr="008B45DF" w:rsidRDefault="003D2B9B">
            <w:pPr>
              <w:jc w:val="right"/>
              <w:rPr>
                <w:color w:val="002060"/>
                <w:sz w:val="16"/>
                <w:szCs w:val="16"/>
              </w:rPr>
            </w:pPr>
            <w:r w:rsidRPr="008B45DF">
              <w:rPr>
                <w:color w:val="002060"/>
                <w:sz w:val="16"/>
                <w:szCs w:val="16"/>
              </w:rPr>
              <w:t>3.798.488</w:t>
            </w:r>
          </w:p>
        </w:tc>
        <w:tc>
          <w:tcPr>
            <w:tcW w:w="1108" w:type="dxa"/>
            <w:vAlign w:val="bottom"/>
          </w:tcPr>
          <w:p w:rsidR="003D2B9B" w:rsidRPr="008B45DF" w:rsidRDefault="003D2B9B">
            <w:pPr>
              <w:jc w:val="right"/>
              <w:rPr>
                <w:color w:val="002060"/>
                <w:sz w:val="16"/>
                <w:szCs w:val="16"/>
              </w:rPr>
            </w:pPr>
            <w:r w:rsidRPr="008B45DF">
              <w:rPr>
                <w:color w:val="002060"/>
                <w:sz w:val="16"/>
                <w:szCs w:val="16"/>
              </w:rPr>
              <w:t>176.129</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4.918.171</w:t>
            </w:r>
          </w:p>
        </w:tc>
        <w:tc>
          <w:tcPr>
            <w:tcW w:w="1042" w:type="dxa"/>
            <w:vAlign w:val="center"/>
          </w:tcPr>
          <w:p w:rsidR="003D2B9B" w:rsidRDefault="003D2B9B">
            <w:pPr>
              <w:jc w:val="right"/>
              <w:rPr>
                <w:color w:val="002060"/>
                <w:sz w:val="16"/>
                <w:szCs w:val="16"/>
              </w:rPr>
            </w:pPr>
            <w:r>
              <w:rPr>
                <w:color w:val="002060"/>
                <w:sz w:val="16"/>
                <w:szCs w:val="16"/>
              </w:rPr>
              <w:t>-4,3</w:t>
            </w:r>
          </w:p>
        </w:tc>
        <w:tc>
          <w:tcPr>
            <w:tcW w:w="1002" w:type="dxa"/>
            <w:vAlign w:val="center"/>
          </w:tcPr>
          <w:p w:rsidR="003D2B9B" w:rsidRDefault="003D2B9B">
            <w:pPr>
              <w:jc w:val="right"/>
              <w:rPr>
                <w:color w:val="002060"/>
                <w:sz w:val="16"/>
                <w:szCs w:val="16"/>
              </w:rPr>
            </w:pPr>
            <w:r>
              <w:rPr>
                <w:color w:val="002060"/>
                <w:sz w:val="16"/>
                <w:szCs w:val="16"/>
              </w:rPr>
              <w:t>97,4</w:t>
            </w:r>
          </w:p>
        </w:tc>
        <w:tc>
          <w:tcPr>
            <w:tcW w:w="988" w:type="dxa"/>
            <w:vAlign w:val="center"/>
          </w:tcPr>
          <w:p w:rsidR="003D2B9B" w:rsidRDefault="003D2B9B">
            <w:pPr>
              <w:jc w:val="right"/>
              <w:rPr>
                <w:color w:val="002060"/>
                <w:sz w:val="16"/>
                <w:szCs w:val="16"/>
              </w:rPr>
            </w:pPr>
            <w:r>
              <w:rPr>
                <w:color w:val="002060"/>
                <w:sz w:val="16"/>
                <w:szCs w:val="16"/>
              </w:rPr>
              <w:t>-63,0</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45,2</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Pescara</w:t>
            </w:r>
          </w:p>
        </w:tc>
        <w:tc>
          <w:tcPr>
            <w:tcW w:w="1109" w:type="dxa"/>
            <w:vAlign w:val="bottom"/>
          </w:tcPr>
          <w:p w:rsidR="003D2B9B" w:rsidRPr="008B45DF" w:rsidRDefault="003D2B9B">
            <w:pPr>
              <w:jc w:val="right"/>
              <w:rPr>
                <w:color w:val="002060"/>
                <w:sz w:val="16"/>
                <w:szCs w:val="16"/>
              </w:rPr>
            </w:pPr>
            <w:r w:rsidRPr="008B45DF">
              <w:rPr>
                <w:color w:val="002060"/>
                <w:sz w:val="16"/>
                <w:szCs w:val="16"/>
              </w:rPr>
              <w:t>590.618</w:t>
            </w:r>
          </w:p>
        </w:tc>
        <w:tc>
          <w:tcPr>
            <w:tcW w:w="1220" w:type="dxa"/>
            <w:vAlign w:val="bottom"/>
          </w:tcPr>
          <w:p w:rsidR="003D2B9B" w:rsidRPr="008B45DF" w:rsidRDefault="003D2B9B">
            <w:pPr>
              <w:jc w:val="right"/>
              <w:rPr>
                <w:color w:val="002060"/>
                <w:sz w:val="16"/>
                <w:szCs w:val="16"/>
              </w:rPr>
            </w:pPr>
            <w:r w:rsidRPr="008B45DF">
              <w:rPr>
                <w:color w:val="002060"/>
                <w:sz w:val="16"/>
                <w:szCs w:val="16"/>
              </w:rPr>
              <w:t>1.026.994</w:t>
            </w:r>
          </w:p>
        </w:tc>
        <w:tc>
          <w:tcPr>
            <w:tcW w:w="1108" w:type="dxa"/>
            <w:vAlign w:val="bottom"/>
          </w:tcPr>
          <w:p w:rsidR="003D2B9B" w:rsidRPr="008B45DF" w:rsidRDefault="003D2B9B">
            <w:pPr>
              <w:jc w:val="right"/>
              <w:rPr>
                <w:color w:val="002060"/>
                <w:sz w:val="16"/>
                <w:szCs w:val="16"/>
              </w:rPr>
            </w:pPr>
            <w:r w:rsidRPr="008B45DF">
              <w:rPr>
                <w:color w:val="002060"/>
                <w:sz w:val="16"/>
                <w:szCs w:val="16"/>
              </w:rPr>
              <w:t>264.866</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1.882.478</w:t>
            </w:r>
          </w:p>
        </w:tc>
        <w:tc>
          <w:tcPr>
            <w:tcW w:w="1108" w:type="dxa"/>
            <w:vAlign w:val="bottom"/>
          </w:tcPr>
          <w:p w:rsidR="003D2B9B" w:rsidRPr="008B45DF" w:rsidRDefault="003D2B9B">
            <w:pPr>
              <w:jc w:val="right"/>
              <w:rPr>
                <w:color w:val="002060"/>
                <w:sz w:val="16"/>
                <w:szCs w:val="16"/>
              </w:rPr>
            </w:pPr>
            <w:r w:rsidRPr="008B45DF">
              <w:rPr>
                <w:color w:val="002060"/>
                <w:sz w:val="16"/>
                <w:szCs w:val="16"/>
              </w:rPr>
              <w:t>600.806</w:t>
            </w:r>
          </w:p>
        </w:tc>
        <w:tc>
          <w:tcPr>
            <w:tcW w:w="1222" w:type="dxa"/>
            <w:vAlign w:val="bottom"/>
          </w:tcPr>
          <w:p w:rsidR="003D2B9B" w:rsidRPr="008B45DF" w:rsidRDefault="003D2B9B">
            <w:pPr>
              <w:jc w:val="right"/>
              <w:rPr>
                <w:color w:val="002060"/>
                <w:sz w:val="16"/>
                <w:szCs w:val="16"/>
              </w:rPr>
            </w:pPr>
            <w:r w:rsidRPr="008B45DF">
              <w:rPr>
                <w:color w:val="002060"/>
                <w:sz w:val="16"/>
                <w:szCs w:val="16"/>
              </w:rPr>
              <w:t>545.190</w:t>
            </w:r>
          </w:p>
        </w:tc>
        <w:tc>
          <w:tcPr>
            <w:tcW w:w="1108" w:type="dxa"/>
            <w:vAlign w:val="bottom"/>
          </w:tcPr>
          <w:p w:rsidR="003D2B9B" w:rsidRPr="008B45DF" w:rsidRDefault="003D2B9B">
            <w:pPr>
              <w:jc w:val="right"/>
              <w:rPr>
                <w:color w:val="002060"/>
                <w:sz w:val="16"/>
                <w:szCs w:val="16"/>
              </w:rPr>
            </w:pPr>
            <w:r w:rsidRPr="008B45DF">
              <w:rPr>
                <w:color w:val="002060"/>
                <w:sz w:val="16"/>
                <w:szCs w:val="16"/>
              </w:rPr>
              <w:t>272.562</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1.418.558</w:t>
            </w:r>
          </w:p>
        </w:tc>
        <w:tc>
          <w:tcPr>
            <w:tcW w:w="1042" w:type="dxa"/>
            <w:vAlign w:val="center"/>
          </w:tcPr>
          <w:p w:rsidR="003D2B9B" w:rsidRDefault="003D2B9B">
            <w:pPr>
              <w:jc w:val="right"/>
              <w:rPr>
                <w:color w:val="002060"/>
                <w:sz w:val="16"/>
                <w:szCs w:val="16"/>
              </w:rPr>
            </w:pPr>
            <w:r>
              <w:rPr>
                <w:color w:val="002060"/>
                <w:sz w:val="16"/>
                <w:szCs w:val="16"/>
              </w:rPr>
              <w:t>1,7</w:t>
            </w:r>
          </w:p>
        </w:tc>
        <w:tc>
          <w:tcPr>
            <w:tcW w:w="1002" w:type="dxa"/>
            <w:vAlign w:val="center"/>
          </w:tcPr>
          <w:p w:rsidR="003D2B9B" w:rsidRDefault="003D2B9B">
            <w:pPr>
              <w:jc w:val="right"/>
              <w:rPr>
                <w:color w:val="002060"/>
                <w:sz w:val="16"/>
                <w:szCs w:val="16"/>
              </w:rPr>
            </w:pPr>
            <w:r>
              <w:rPr>
                <w:color w:val="002060"/>
                <w:sz w:val="16"/>
                <w:szCs w:val="16"/>
              </w:rPr>
              <w:t>-46,9</w:t>
            </w:r>
          </w:p>
        </w:tc>
        <w:tc>
          <w:tcPr>
            <w:tcW w:w="988" w:type="dxa"/>
            <w:vAlign w:val="center"/>
          </w:tcPr>
          <w:p w:rsidR="003D2B9B" w:rsidRDefault="003D2B9B">
            <w:pPr>
              <w:jc w:val="right"/>
              <w:rPr>
                <w:color w:val="002060"/>
                <w:sz w:val="16"/>
                <w:szCs w:val="16"/>
              </w:rPr>
            </w:pPr>
            <w:r>
              <w:rPr>
                <w:color w:val="002060"/>
                <w:sz w:val="16"/>
                <w:szCs w:val="16"/>
              </w:rPr>
              <w:t>2,9</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-24,6</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Teramo</w:t>
            </w:r>
          </w:p>
        </w:tc>
        <w:tc>
          <w:tcPr>
            <w:tcW w:w="1109" w:type="dxa"/>
            <w:vAlign w:val="bottom"/>
          </w:tcPr>
          <w:p w:rsidR="003D2B9B" w:rsidRPr="008B45DF" w:rsidRDefault="003D2B9B">
            <w:pPr>
              <w:jc w:val="right"/>
              <w:rPr>
                <w:color w:val="002060"/>
                <w:sz w:val="16"/>
                <w:szCs w:val="16"/>
              </w:rPr>
            </w:pPr>
            <w:r w:rsidRPr="008B45DF">
              <w:rPr>
                <w:color w:val="002060"/>
                <w:sz w:val="16"/>
                <w:szCs w:val="16"/>
              </w:rPr>
              <w:t>851.735</w:t>
            </w:r>
          </w:p>
        </w:tc>
        <w:tc>
          <w:tcPr>
            <w:tcW w:w="1220" w:type="dxa"/>
            <w:vAlign w:val="bottom"/>
          </w:tcPr>
          <w:p w:rsidR="003D2B9B" w:rsidRPr="008B45DF" w:rsidRDefault="003D2B9B">
            <w:pPr>
              <w:jc w:val="right"/>
              <w:rPr>
                <w:color w:val="002060"/>
                <w:sz w:val="16"/>
                <w:szCs w:val="16"/>
              </w:rPr>
            </w:pPr>
            <w:r w:rsidRPr="008B45DF">
              <w:rPr>
                <w:color w:val="002060"/>
                <w:sz w:val="16"/>
                <w:szCs w:val="16"/>
              </w:rPr>
              <w:t>2.316.144</w:t>
            </w:r>
          </w:p>
        </w:tc>
        <w:tc>
          <w:tcPr>
            <w:tcW w:w="1108" w:type="dxa"/>
            <w:vAlign w:val="bottom"/>
          </w:tcPr>
          <w:p w:rsidR="003D2B9B" w:rsidRPr="008B45DF" w:rsidRDefault="003D2B9B">
            <w:pPr>
              <w:jc w:val="right"/>
              <w:rPr>
                <w:color w:val="002060"/>
                <w:sz w:val="16"/>
                <w:szCs w:val="16"/>
              </w:rPr>
            </w:pPr>
            <w:r w:rsidRPr="008B45DF">
              <w:rPr>
                <w:color w:val="002060"/>
                <w:sz w:val="16"/>
                <w:szCs w:val="16"/>
              </w:rPr>
              <w:t>433.015</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3.600.894</w:t>
            </w:r>
          </w:p>
        </w:tc>
        <w:tc>
          <w:tcPr>
            <w:tcW w:w="1108" w:type="dxa"/>
            <w:vAlign w:val="bottom"/>
          </w:tcPr>
          <w:p w:rsidR="003D2B9B" w:rsidRPr="008B45DF" w:rsidRDefault="003D2B9B">
            <w:pPr>
              <w:jc w:val="right"/>
              <w:rPr>
                <w:color w:val="002060"/>
                <w:sz w:val="16"/>
                <w:szCs w:val="16"/>
              </w:rPr>
            </w:pPr>
            <w:r w:rsidRPr="008B45DF">
              <w:rPr>
                <w:color w:val="002060"/>
                <w:sz w:val="16"/>
                <w:szCs w:val="16"/>
              </w:rPr>
              <w:t>724.680</w:t>
            </w:r>
          </w:p>
        </w:tc>
        <w:tc>
          <w:tcPr>
            <w:tcW w:w="1222" w:type="dxa"/>
            <w:vAlign w:val="bottom"/>
          </w:tcPr>
          <w:p w:rsidR="003D2B9B" w:rsidRPr="008B45DF" w:rsidRDefault="003D2B9B">
            <w:pPr>
              <w:jc w:val="right"/>
              <w:rPr>
                <w:color w:val="002060"/>
                <w:sz w:val="16"/>
                <w:szCs w:val="16"/>
              </w:rPr>
            </w:pPr>
            <w:r w:rsidRPr="008B45DF">
              <w:rPr>
                <w:color w:val="002060"/>
                <w:sz w:val="16"/>
                <w:szCs w:val="16"/>
              </w:rPr>
              <w:t>1.756.939</w:t>
            </w:r>
          </w:p>
        </w:tc>
        <w:tc>
          <w:tcPr>
            <w:tcW w:w="1108" w:type="dxa"/>
            <w:vAlign w:val="bottom"/>
          </w:tcPr>
          <w:p w:rsidR="003D2B9B" w:rsidRPr="008B45DF" w:rsidRDefault="003D2B9B">
            <w:pPr>
              <w:jc w:val="right"/>
              <w:rPr>
                <w:color w:val="002060"/>
                <w:sz w:val="16"/>
                <w:szCs w:val="16"/>
              </w:rPr>
            </w:pPr>
            <w:r w:rsidRPr="008B45DF">
              <w:rPr>
                <w:color w:val="002060"/>
                <w:sz w:val="16"/>
                <w:szCs w:val="16"/>
              </w:rPr>
              <w:t>182.832</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2.664.451</w:t>
            </w:r>
          </w:p>
        </w:tc>
        <w:tc>
          <w:tcPr>
            <w:tcW w:w="1042" w:type="dxa"/>
            <w:vAlign w:val="center"/>
          </w:tcPr>
          <w:p w:rsidR="003D2B9B" w:rsidRDefault="003D2B9B">
            <w:pPr>
              <w:jc w:val="right"/>
              <w:rPr>
                <w:color w:val="002060"/>
                <w:sz w:val="16"/>
                <w:szCs w:val="16"/>
              </w:rPr>
            </w:pPr>
            <w:r>
              <w:rPr>
                <w:color w:val="002060"/>
                <w:sz w:val="16"/>
                <w:szCs w:val="16"/>
              </w:rPr>
              <w:t>-14,9</w:t>
            </w:r>
          </w:p>
        </w:tc>
        <w:tc>
          <w:tcPr>
            <w:tcW w:w="1002" w:type="dxa"/>
            <w:vAlign w:val="center"/>
          </w:tcPr>
          <w:p w:rsidR="003D2B9B" w:rsidRDefault="003D2B9B">
            <w:pPr>
              <w:jc w:val="right"/>
              <w:rPr>
                <w:color w:val="002060"/>
                <w:sz w:val="16"/>
                <w:szCs w:val="16"/>
              </w:rPr>
            </w:pPr>
            <w:r>
              <w:rPr>
                <w:color w:val="002060"/>
                <w:sz w:val="16"/>
                <w:szCs w:val="16"/>
              </w:rPr>
              <w:t>-24,1</w:t>
            </w:r>
          </w:p>
        </w:tc>
        <w:tc>
          <w:tcPr>
            <w:tcW w:w="988" w:type="dxa"/>
            <w:vAlign w:val="center"/>
          </w:tcPr>
          <w:p w:rsidR="003D2B9B" w:rsidRDefault="003D2B9B">
            <w:pPr>
              <w:jc w:val="right"/>
              <w:rPr>
                <w:color w:val="002060"/>
                <w:sz w:val="16"/>
                <w:szCs w:val="16"/>
              </w:rPr>
            </w:pPr>
            <w:r>
              <w:rPr>
                <w:color w:val="002060"/>
                <w:sz w:val="16"/>
                <w:szCs w:val="16"/>
              </w:rPr>
              <w:t>-57,8</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-26,0</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Campobasso</w:t>
            </w:r>
          </w:p>
        </w:tc>
        <w:tc>
          <w:tcPr>
            <w:tcW w:w="1109" w:type="dxa"/>
            <w:vAlign w:val="bottom"/>
          </w:tcPr>
          <w:p w:rsidR="003D2B9B" w:rsidRPr="008B45DF" w:rsidRDefault="003D2B9B">
            <w:pPr>
              <w:jc w:val="right"/>
              <w:rPr>
                <w:color w:val="002060"/>
                <w:sz w:val="16"/>
                <w:szCs w:val="16"/>
              </w:rPr>
            </w:pPr>
            <w:r w:rsidRPr="008B45DF">
              <w:rPr>
                <w:color w:val="002060"/>
                <w:sz w:val="16"/>
                <w:szCs w:val="16"/>
              </w:rPr>
              <w:t>295.865</w:t>
            </w:r>
          </w:p>
        </w:tc>
        <w:tc>
          <w:tcPr>
            <w:tcW w:w="1220" w:type="dxa"/>
            <w:vAlign w:val="bottom"/>
          </w:tcPr>
          <w:p w:rsidR="003D2B9B" w:rsidRPr="008B45DF" w:rsidRDefault="003D2B9B">
            <w:pPr>
              <w:jc w:val="right"/>
              <w:rPr>
                <w:color w:val="002060"/>
                <w:sz w:val="16"/>
                <w:szCs w:val="16"/>
              </w:rPr>
            </w:pPr>
            <w:r w:rsidRPr="008B45DF">
              <w:rPr>
                <w:color w:val="002060"/>
                <w:sz w:val="16"/>
                <w:szCs w:val="16"/>
              </w:rPr>
              <w:t>1.265.363</w:t>
            </w:r>
          </w:p>
        </w:tc>
        <w:tc>
          <w:tcPr>
            <w:tcW w:w="1108" w:type="dxa"/>
            <w:vAlign w:val="bottom"/>
          </w:tcPr>
          <w:p w:rsidR="003D2B9B" w:rsidRPr="008B45DF" w:rsidRDefault="003D2B9B">
            <w:pPr>
              <w:jc w:val="right"/>
              <w:rPr>
                <w:color w:val="002060"/>
                <w:sz w:val="16"/>
                <w:szCs w:val="16"/>
              </w:rPr>
            </w:pPr>
            <w:r w:rsidRPr="008B45DF">
              <w:rPr>
                <w:color w:val="002060"/>
                <w:sz w:val="16"/>
                <w:szCs w:val="16"/>
              </w:rPr>
              <w:t>148.488</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1.709.716</w:t>
            </w:r>
          </w:p>
        </w:tc>
        <w:tc>
          <w:tcPr>
            <w:tcW w:w="1108" w:type="dxa"/>
            <w:vAlign w:val="bottom"/>
          </w:tcPr>
          <w:p w:rsidR="003D2B9B" w:rsidRPr="008B45DF" w:rsidRDefault="003D2B9B">
            <w:pPr>
              <w:jc w:val="right"/>
              <w:rPr>
                <w:color w:val="002060"/>
                <w:sz w:val="16"/>
                <w:szCs w:val="16"/>
              </w:rPr>
            </w:pPr>
            <w:r w:rsidRPr="008B45DF">
              <w:rPr>
                <w:color w:val="002060"/>
                <w:sz w:val="16"/>
                <w:szCs w:val="16"/>
              </w:rPr>
              <w:t>387.282</w:t>
            </w:r>
          </w:p>
        </w:tc>
        <w:tc>
          <w:tcPr>
            <w:tcW w:w="1222" w:type="dxa"/>
            <w:vAlign w:val="bottom"/>
          </w:tcPr>
          <w:p w:rsidR="003D2B9B" w:rsidRPr="008B45DF" w:rsidRDefault="003D2B9B">
            <w:pPr>
              <w:jc w:val="right"/>
              <w:rPr>
                <w:color w:val="002060"/>
                <w:sz w:val="16"/>
                <w:szCs w:val="16"/>
              </w:rPr>
            </w:pPr>
            <w:r w:rsidRPr="008B45DF">
              <w:rPr>
                <w:color w:val="002060"/>
                <w:sz w:val="16"/>
                <w:szCs w:val="16"/>
              </w:rPr>
              <w:t>1.319.316</w:t>
            </w:r>
          </w:p>
        </w:tc>
        <w:tc>
          <w:tcPr>
            <w:tcW w:w="1108" w:type="dxa"/>
            <w:vAlign w:val="bottom"/>
          </w:tcPr>
          <w:p w:rsidR="003D2B9B" w:rsidRPr="008B45DF" w:rsidRDefault="003D2B9B">
            <w:pPr>
              <w:jc w:val="right"/>
              <w:rPr>
                <w:color w:val="002060"/>
                <w:sz w:val="16"/>
                <w:szCs w:val="16"/>
              </w:rPr>
            </w:pPr>
            <w:r w:rsidRPr="008B45DF">
              <w:rPr>
                <w:color w:val="002060"/>
                <w:sz w:val="16"/>
                <w:szCs w:val="16"/>
              </w:rPr>
              <w:t>100.520</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1.807.118</w:t>
            </w:r>
          </w:p>
        </w:tc>
        <w:tc>
          <w:tcPr>
            <w:tcW w:w="1042" w:type="dxa"/>
            <w:vAlign w:val="center"/>
          </w:tcPr>
          <w:p w:rsidR="003D2B9B" w:rsidRDefault="003D2B9B">
            <w:pPr>
              <w:jc w:val="right"/>
              <w:rPr>
                <w:color w:val="002060"/>
                <w:sz w:val="16"/>
                <w:szCs w:val="16"/>
              </w:rPr>
            </w:pPr>
            <w:r>
              <w:rPr>
                <w:color w:val="002060"/>
                <w:sz w:val="16"/>
                <w:szCs w:val="16"/>
              </w:rPr>
              <w:t>30,9</w:t>
            </w:r>
          </w:p>
        </w:tc>
        <w:tc>
          <w:tcPr>
            <w:tcW w:w="1002" w:type="dxa"/>
            <w:vAlign w:val="center"/>
          </w:tcPr>
          <w:p w:rsidR="003D2B9B" w:rsidRDefault="003D2B9B">
            <w:pPr>
              <w:jc w:val="right"/>
              <w:rPr>
                <w:color w:val="002060"/>
                <w:sz w:val="16"/>
                <w:szCs w:val="16"/>
              </w:rPr>
            </w:pPr>
            <w:r>
              <w:rPr>
                <w:color w:val="002060"/>
                <w:sz w:val="16"/>
                <w:szCs w:val="16"/>
              </w:rPr>
              <w:t>4,3</w:t>
            </w:r>
          </w:p>
        </w:tc>
        <w:tc>
          <w:tcPr>
            <w:tcW w:w="988" w:type="dxa"/>
            <w:vAlign w:val="center"/>
          </w:tcPr>
          <w:p w:rsidR="003D2B9B" w:rsidRDefault="003D2B9B">
            <w:pPr>
              <w:jc w:val="right"/>
              <w:rPr>
                <w:color w:val="002060"/>
                <w:sz w:val="16"/>
                <w:szCs w:val="16"/>
              </w:rPr>
            </w:pPr>
            <w:r>
              <w:rPr>
                <w:color w:val="002060"/>
                <w:sz w:val="16"/>
                <w:szCs w:val="16"/>
              </w:rPr>
              <w:t>-32,3</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5,7</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Isernia</w:t>
            </w:r>
          </w:p>
        </w:tc>
        <w:tc>
          <w:tcPr>
            <w:tcW w:w="1109" w:type="dxa"/>
            <w:vAlign w:val="bottom"/>
          </w:tcPr>
          <w:p w:rsidR="003D2B9B" w:rsidRPr="008B45DF" w:rsidRDefault="003D2B9B">
            <w:pPr>
              <w:jc w:val="right"/>
              <w:rPr>
                <w:color w:val="002060"/>
                <w:sz w:val="16"/>
                <w:szCs w:val="16"/>
              </w:rPr>
            </w:pPr>
            <w:r w:rsidRPr="008B45DF">
              <w:rPr>
                <w:color w:val="002060"/>
                <w:sz w:val="16"/>
                <w:szCs w:val="16"/>
              </w:rPr>
              <w:t>166.187</w:t>
            </w:r>
          </w:p>
        </w:tc>
        <w:tc>
          <w:tcPr>
            <w:tcW w:w="1220" w:type="dxa"/>
            <w:vAlign w:val="bottom"/>
          </w:tcPr>
          <w:p w:rsidR="003D2B9B" w:rsidRPr="008B45DF" w:rsidRDefault="003D2B9B">
            <w:pPr>
              <w:jc w:val="right"/>
              <w:rPr>
                <w:color w:val="002060"/>
                <w:sz w:val="16"/>
                <w:szCs w:val="16"/>
              </w:rPr>
            </w:pPr>
            <w:r w:rsidRPr="008B45DF">
              <w:rPr>
                <w:color w:val="002060"/>
                <w:sz w:val="16"/>
                <w:szCs w:val="16"/>
              </w:rPr>
              <w:t>204.918</w:t>
            </w:r>
          </w:p>
        </w:tc>
        <w:tc>
          <w:tcPr>
            <w:tcW w:w="1108" w:type="dxa"/>
            <w:vAlign w:val="bottom"/>
          </w:tcPr>
          <w:p w:rsidR="003D2B9B" w:rsidRPr="008B45DF" w:rsidRDefault="003D2B9B">
            <w:pPr>
              <w:jc w:val="right"/>
              <w:rPr>
                <w:color w:val="002060"/>
                <w:sz w:val="16"/>
                <w:szCs w:val="16"/>
              </w:rPr>
            </w:pPr>
            <w:r w:rsidRPr="008B45DF">
              <w:rPr>
                <w:color w:val="002060"/>
                <w:sz w:val="16"/>
                <w:szCs w:val="16"/>
              </w:rPr>
              <w:t>15.224</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386.329</w:t>
            </w:r>
          </w:p>
        </w:tc>
        <w:tc>
          <w:tcPr>
            <w:tcW w:w="1108" w:type="dxa"/>
            <w:vAlign w:val="bottom"/>
          </w:tcPr>
          <w:p w:rsidR="003D2B9B" w:rsidRPr="008B45DF" w:rsidRDefault="003D2B9B">
            <w:pPr>
              <w:jc w:val="right"/>
              <w:rPr>
                <w:color w:val="002060"/>
                <w:sz w:val="16"/>
                <w:szCs w:val="16"/>
              </w:rPr>
            </w:pPr>
            <w:r w:rsidRPr="008B45DF">
              <w:rPr>
                <w:color w:val="002060"/>
                <w:sz w:val="16"/>
                <w:szCs w:val="16"/>
              </w:rPr>
              <w:t>138.187</w:t>
            </w:r>
          </w:p>
        </w:tc>
        <w:tc>
          <w:tcPr>
            <w:tcW w:w="1222" w:type="dxa"/>
            <w:vAlign w:val="bottom"/>
          </w:tcPr>
          <w:p w:rsidR="003D2B9B" w:rsidRPr="008B45DF" w:rsidRDefault="003D2B9B">
            <w:pPr>
              <w:jc w:val="right"/>
              <w:rPr>
                <w:color w:val="002060"/>
                <w:sz w:val="16"/>
                <w:szCs w:val="16"/>
              </w:rPr>
            </w:pPr>
            <w:r w:rsidRPr="008B45DF">
              <w:rPr>
                <w:color w:val="002060"/>
                <w:sz w:val="16"/>
                <w:szCs w:val="16"/>
              </w:rPr>
              <w:t>67.956</w:t>
            </w:r>
          </w:p>
        </w:tc>
        <w:tc>
          <w:tcPr>
            <w:tcW w:w="1108" w:type="dxa"/>
            <w:vAlign w:val="bottom"/>
          </w:tcPr>
          <w:p w:rsidR="003D2B9B" w:rsidRPr="008B45DF" w:rsidRDefault="003D2B9B">
            <w:pPr>
              <w:jc w:val="right"/>
              <w:rPr>
                <w:color w:val="002060"/>
                <w:sz w:val="16"/>
                <w:szCs w:val="16"/>
              </w:rPr>
            </w:pPr>
            <w:r w:rsidRPr="008B45DF">
              <w:rPr>
                <w:color w:val="002060"/>
                <w:sz w:val="16"/>
                <w:szCs w:val="16"/>
              </w:rPr>
              <w:t>55.428</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261.571</w:t>
            </w:r>
          </w:p>
        </w:tc>
        <w:tc>
          <w:tcPr>
            <w:tcW w:w="1042" w:type="dxa"/>
            <w:vAlign w:val="center"/>
          </w:tcPr>
          <w:p w:rsidR="003D2B9B" w:rsidRDefault="003D2B9B">
            <w:pPr>
              <w:jc w:val="right"/>
              <w:rPr>
                <w:color w:val="002060"/>
                <w:sz w:val="16"/>
                <w:szCs w:val="16"/>
              </w:rPr>
            </w:pPr>
            <w:r>
              <w:rPr>
                <w:color w:val="002060"/>
                <w:sz w:val="16"/>
                <w:szCs w:val="16"/>
              </w:rPr>
              <w:t>-16,8</w:t>
            </w:r>
          </w:p>
        </w:tc>
        <w:tc>
          <w:tcPr>
            <w:tcW w:w="1002" w:type="dxa"/>
            <w:vAlign w:val="center"/>
          </w:tcPr>
          <w:p w:rsidR="003D2B9B" w:rsidRDefault="003D2B9B">
            <w:pPr>
              <w:jc w:val="right"/>
              <w:rPr>
                <w:color w:val="002060"/>
                <w:sz w:val="16"/>
                <w:szCs w:val="16"/>
              </w:rPr>
            </w:pPr>
            <w:r>
              <w:rPr>
                <w:color w:val="002060"/>
                <w:sz w:val="16"/>
                <w:szCs w:val="16"/>
              </w:rPr>
              <w:t>-66,8</w:t>
            </w:r>
          </w:p>
        </w:tc>
        <w:tc>
          <w:tcPr>
            <w:tcW w:w="988" w:type="dxa"/>
            <w:vAlign w:val="center"/>
          </w:tcPr>
          <w:p w:rsidR="003D2B9B" w:rsidRDefault="003D2B9B">
            <w:pPr>
              <w:jc w:val="right"/>
              <w:rPr>
                <w:color w:val="002060"/>
                <w:sz w:val="16"/>
                <w:szCs w:val="16"/>
              </w:rPr>
            </w:pPr>
            <w:r>
              <w:rPr>
                <w:color w:val="002060"/>
                <w:sz w:val="16"/>
                <w:szCs w:val="16"/>
              </w:rPr>
              <w:t>264,1</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-32,3</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Napoli</w:t>
            </w:r>
          </w:p>
        </w:tc>
        <w:tc>
          <w:tcPr>
            <w:tcW w:w="1109" w:type="dxa"/>
            <w:vAlign w:val="bottom"/>
          </w:tcPr>
          <w:p w:rsidR="003D2B9B" w:rsidRPr="008B45DF" w:rsidRDefault="003D2B9B">
            <w:pPr>
              <w:jc w:val="right"/>
              <w:rPr>
                <w:color w:val="002060"/>
                <w:sz w:val="16"/>
                <w:szCs w:val="16"/>
              </w:rPr>
            </w:pPr>
            <w:r w:rsidRPr="008B45DF">
              <w:rPr>
                <w:color w:val="002060"/>
                <w:sz w:val="16"/>
                <w:szCs w:val="16"/>
              </w:rPr>
              <w:t>2.221.615</w:t>
            </w:r>
          </w:p>
        </w:tc>
        <w:tc>
          <w:tcPr>
            <w:tcW w:w="1220" w:type="dxa"/>
            <w:vAlign w:val="bottom"/>
          </w:tcPr>
          <w:p w:rsidR="003D2B9B" w:rsidRPr="008B45DF" w:rsidRDefault="003D2B9B">
            <w:pPr>
              <w:jc w:val="right"/>
              <w:rPr>
                <w:color w:val="002060"/>
                <w:sz w:val="16"/>
                <w:szCs w:val="16"/>
              </w:rPr>
            </w:pPr>
            <w:r w:rsidRPr="008B45DF">
              <w:rPr>
                <w:color w:val="002060"/>
                <w:sz w:val="16"/>
                <w:szCs w:val="16"/>
              </w:rPr>
              <w:t>13.667.004</w:t>
            </w:r>
          </w:p>
        </w:tc>
        <w:tc>
          <w:tcPr>
            <w:tcW w:w="1108" w:type="dxa"/>
            <w:vAlign w:val="bottom"/>
          </w:tcPr>
          <w:p w:rsidR="003D2B9B" w:rsidRPr="008B45DF" w:rsidRDefault="003D2B9B">
            <w:pPr>
              <w:jc w:val="right"/>
              <w:rPr>
                <w:color w:val="002060"/>
                <w:sz w:val="16"/>
                <w:szCs w:val="16"/>
              </w:rPr>
            </w:pPr>
            <w:r w:rsidRPr="008B45DF">
              <w:rPr>
                <w:color w:val="002060"/>
                <w:sz w:val="16"/>
                <w:szCs w:val="16"/>
              </w:rPr>
              <w:t>676.977</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16.565.596</w:t>
            </w:r>
          </w:p>
        </w:tc>
        <w:tc>
          <w:tcPr>
            <w:tcW w:w="1108" w:type="dxa"/>
            <w:vAlign w:val="bottom"/>
          </w:tcPr>
          <w:p w:rsidR="003D2B9B" w:rsidRPr="008B45DF" w:rsidRDefault="003D2B9B">
            <w:pPr>
              <w:jc w:val="right"/>
              <w:rPr>
                <w:color w:val="002060"/>
                <w:sz w:val="16"/>
                <w:szCs w:val="16"/>
              </w:rPr>
            </w:pPr>
            <w:r w:rsidRPr="008B45DF">
              <w:rPr>
                <w:color w:val="002060"/>
                <w:sz w:val="16"/>
                <w:szCs w:val="16"/>
              </w:rPr>
              <w:t>3.083.182</w:t>
            </w:r>
          </w:p>
        </w:tc>
        <w:tc>
          <w:tcPr>
            <w:tcW w:w="1222" w:type="dxa"/>
            <w:vAlign w:val="bottom"/>
          </w:tcPr>
          <w:p w:rsidR="003D2B9B" w:rsidRPr="008B45DF" w:rsidRDefault="003D2B9B">
            <w:pPr>
              <w:jc w:val="right"/>
              <w:rPr>
                <w:color w:val="002060"/>
                <w:sz w:val="16"/>
                <w:szCs w:val="16"/>
              </w:rPr>
            </w:pPr>
            <w:r w:rsidRPr="008B45DF">
              <w:rPr>
                <w:color w:val="002060"/>
                <w:sz w:val="16"/>
                <w:szCs w:val="16"/>
              </w:rPr>
              <w:t>12.033.018</w:t>
            </w:r>
          </w:p>
        </w:tc>
        <w:tc>
          <w:tcPr>
            <w:tcW w:w="1108" w:type="dxa"/>
            <w:vAlign w:val="bottom"/>
          </w:tcPr>
          <w:p w:rsidR="003D2B9B" w:rsidRPr="008B45DF" w:rsidRDefault="003D2B9B">
            <w:pPr>
              <w:jc w:val="right"/>
              <w:rPr>
                <w:color w:val="002060"/>
                <w:sz w:val="16"/>
                <w:szCs w:val="16"/>
              </w:rPr>
            </w:pPr>
            <w:r w:rsidRPr="008B45DF">
              <w:rPr>
                <w:color w:val="002060"/>
                <w:sz w:val="16"/>
                <w:szCs w:val="16"/>
              </w:rPr>
              <w:t>719.712</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15.835.912</w:t>
            </w:r>
          </w:p>
        </w:tc>
        <w:tc>
          <w:tcPr>
            <w:tcW w:w="1042" w:type="dxa"/>
            <w:vAlign w:val="center"/>
          </w:tcPr>
          <w:p w:rsidR="003D2B9B" w:rsidRDefault="003D2B9B">
            <w:pPr>
              <w:jc w:val="right"/>
              <w:rPr>
                <w:color w:val="002060"/>
                <w:sz w:val="16"/>
                <w:szCs w:val="16"/>
              </w:rPr>
            </w:pPr>
            <w:r>
              <w:rPr>
                <w:color w:val="002060"/>
                <w:sz w:val="16"/>
                <w:szCs w:val="16"/>
              </w:rPr>
              <w:t>38,8</w:t>
            </w:r>
          </w:p>
        </w:tc>
        <w:tc>
          <w:tcPr>
            <w:tcW w:w="1002" w:type="dxa"/>
            <w:vAlign w:val="center"/>
          </w:tcPr>
          <w:p w:rsidR="003D2B9B" w:rsidRDefault="003D2B9B">
            <w:pPr>
              <w:jc w:val="right"/>
              <w:rPr>
                <w:color w:val="002060"/>
                <w:sz w:val="16"/>
                <w:szCs w:val="16"/>
              </w:rPr>
            </w:pPr>
            <w:r>
              <w:rPr>
                <w:color w:val="002060"/>
                <w:sz w:val="16"/>
                <w:szCs w:val="16"/>
              </w:rPr>
              <w:t>-12,0</w:t>
            </w:r>
          </w:p>
        </w:tc>
        <w:tc>
          <w:tcPr>
            <w:tcW w:w="988" w:type="dxa"/>
            <w:vAlign w:val="center"/>
          </w:tcPr>
          <w:p w:rsidR="003D2B9B" w:rsidRDefault="003D2B9B">
            <w:pPr>
              <w:jc w:val="right"/>
              <w:rPr>
                <w:color w:val="002060"/>
                <w:sz w:val="16"/>
                <w:szCs w:val="16"/>
              </w:rPr>
            </w:pPr>
            <w:r>
              <w:rPr>
                <w:color w:val="002060"/>
                <w:sz w:val="16"/>
                <w:szCs w:val="16"/>
              </w:rPr>
              <w:t>6,3</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-4,4</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Avellino</w:t>
            </w:r>
          </w:p>
        </w:tc>
        <w:tc>
          <w:tcPr>
            <w:tcW w:w="1109" w:type="dxa"/>
            <w:vAlign w:val="bottom"/>
          </w:tcPr>
          <w:p w:rsidR="003D2B9B" w:rsidRPr="008B45DF" w:rsidRDefault="003D2B9B">
            <w:pPr>
              <w:jc w:val="right"/>
              <w:rPr>
                <w:color w:val="002060"/>
                <w:sz w:val="16"/>
                <w:szCs w:val="16"/>
              </w:rPr>
            </w:pPr>
            <w:r w:rsidRPr="008B45DF">
              <w:rPr>
                <w:color w:val="002060"/>
                <w:sz w:val="16"/>
                <w:szCs w:val="16"/>
              </w:rPr>
              <w:t>540.173</w:t>
            </w:r>
          </w:p>
        </w:tc>
        <w:tc>
          <w:tcPr>
            <w:tcW w:w="1220" w:type="dxa"/>
            <w:vAlign w:val="bottom"/>
          </w:tcPr>
          <w:p w:rsidR="003D2B9B" w:rsidRPr="008B45DF" w:rsidRDefault="003D2B9B">
            <w:pPr>
              <w:jc w:val="right"/>
              <w:rPr>
                <w:color w:val="002060"/>
                <w:sz w:val="16"/>
                <w:szCs w:val="16"/>
              </w:rPr>
            </w:pPr>
            <w:r w:rsidRPr="008B45DF">
              <w:rPr>
                <w:color w:val="002060"/>
                <w:sz w:val="16"/>
                <w:szCs w:val="16"/>
              </w:rPr>
              <w:t>4.219.882</w:t>
            </w:r>
          </w:p>
        </w:tc>
        <w:tc>
          <w:tcPr>
            <w:tcW w:w="1108" w:type="dxa"/>
            <w:vAlign w:val="bottom"/>
          </w:tcPr>
          <w:p w:rsidR="003D2B9B" w:rsidRPr="008B45DF" w:rsidRDefault="003D2B9B">
            <w:pPr>
              <w:jc w:val="right"/>
              <w:rPr>
                <w:color w:val="002060"/>
                <w:sz w:val="16"/>
                <w:szCs w:val="16"/>
              </w:rPr>
            </w:pPr>
            <w:r w:rsidRPr="008B45DF">
              <w:rPr>
                <w:color w:val="002060"/>
                <w:sz w:val="16"/>
                <w:szCs w:val="16"/>
              </w:rPr>
              <w:t>39.496</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4.799.551</w:t>
            </w:r>
          </w:p>
        </w:tc>
        <w:tc>
          <w:tcPr>
            <w:tcW w:w="1108" w:type="dxa"/>
            <w:vAlign w:val="bottom"/>
          </w:tcPr>
          <w:p w:rsidR="003D2B9B" w:rsidRPr="008B45DF" w:rsidRDefault="003D2B9B">
            <w:pPr>
              <w:jc w:val="right"/>
              <w:rPr>
                <w:color w:val="002060"/>
                <w:sz w:val="16"/>
                <w:szCs w:val="16"/>
              </w:rPr>
            </w:pPr>
            <w:r w:rsidRPr="008B45DF">
              <w:rPr>
                <w:color w:val="002060"/>
                <w:sz w:val="16"/>
                <w:szCs w:val="16"/>
              </w:rPr>
              <w:t>552.587</w:t>
            </w:r>
          </w:p>
        </w:tc>
        <w:tc>
          <w:tcPr>
            <w:tcW w:w="1222" w:type="dxa"/>
            <w:vAlign w:val="bottom"/>
          </w:tcPr>
          <w:p w:rsidR="003D2B9B" w:rsidRPr="008B45DF" w:rsidRDefault="003D2B9B">
            <w:pPr>
              <w:jc w:val="right"/>
              <w:rPr>
                <w:color w:val="002060"/>
                <w:sz w:val="16"/>
                <w:szCs w:val="16"/>
              </w:rPr>
            </w:pPr>
            <w:r w:rsidRPr="008B45DF">
              <w:rPr>
                <w:color w:val="002060"/>
                <w:sz w:val="16"/>
                <w:szCs w:val="16"/>
              </w:rPr>
              <w:t>3.631.838</w:t>
            </w:r>
          </w:p>
        </w:tc>
        <w:tc>
          <w:tcPr>
            <w:tcW w:w="1108" w:type="dxa"/>
            <w:vAlign w:val="bottom"/>
          </w:tcPr>
          <w:p w:rsidR="003D2B9B" w:rsidRPr="008B45DF" w:rsidRDefault="003D2B9B">
            <w:pPr>
              <w:jc w:val="right"/>
              <w:rPr>
                <w:color w:val="002060"/>
                <w:sz w:val="16"/>
                <w:szCs w:val="16"/>
              </w:rPr>
            </w:pPr>
            <w:r w:rsidRPr="008B45DF">
              <w:rPr>
                <w:color w:val="002060"/>
                <w:sz w:val="16"/>
                <w:szCs w:val="16"/>
              </w:rPr>
              <w:t>25.212</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4.209.637</w:t>
            </w:r>
          </w:p>
        </w:tc>
        <w:tc>
          <w:tcPr>
            <w:tcW w:w="1042" w:type="dxa"/>
            <w:vAlign w:val="center"/>
          </w:tcPr>
          <w:p w:rsidR="003D2B9B" w:rsidRDefault="003D2B9B">
            <w:pPr>
              <w:jc w:val="right"/>
              <w:rPr>
                <w:color w:val="002060"/>
                <w:sz w:val="16"/>
                <w:szCs w:val="16"/>
              </w:rPr>
            </w:pPr>
            <w:r>
              <w:rPr>
                <w:color w:val="002060"/>
                <w:sz w:val="16"/>
                <w:szCs w:val="16"/>
              </w:rPr>
              <w:t>2,3</w:t>
            </w:r>
          </w:p>
        </w:tc>
        <w:tc>
          <w:tcPr>
            <w:tcW w:w="1002" w:type="dxa"/>
            <w:vAlign w:val="center"/>
          </w:tcPr>
          <w:p w:rsidR="003D2B9B" w:rsidRDefault="003D2B9B">
            <w:pPr>
              <w:jc w:val="right"/>
              <w:rPr>
                <w:color w:val="002060"/>
                <w:sz w:val="16"/>
                <w:szCs w:val="16"/>
              </w:rPr>
            </w:pPr>
            <w:r>
              <w:rPr>
                <w:color w:val="002060"/>
                <w:sz w:val="16"/>
                <w:szCs w:val="16"/>
              </w:rPr>
              <w:t>-13,9</w:t>
            </w:r>
          </w:p>
        </w:tc>
        <w:tc>
          <w:tcPr>
            <w:tcW w:w="988" w:type="dxa"/>
            <w:vAlign w:val="center"/>
          </w:tcPr>
          <w:p w:rsidR="003D2B9B" w:rsidRDefault="003D2B9B">
            <w:pPr>
              <w:jc w:val="right"/>
              <w:rPr>
                <w:color w:val="002060"/>
                <w:sz w:val="16"/>
                <w:szCs w:val="16"/>
              </w:rPr>
            </w:pPr>
            <w:r>
              <w:rPr>
                <w:color w:val="002060"/>
                <w:sz w:val="16"/>
                <w:szCs w:val="16"/>
              </w:rPr>
              <w:t>-36,2</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-12,3</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Benevento</w:t>
            </w:r>
          </w:p>
        </w:tc>
        <w:tc>
          <w:tcPr>
            <w:tcW w:w="1109" w:type="dxa"/>
            <w:vAlign w:val="bottom"/>
          </w:tcPr>
          <w:p w:rsidR="003D2B9B" w:rsidRPr="008B45DF" w:rsidRDefault="003D2B9B">
            <w:pPr>
              <w:jc w:val="right"/>
              <w:rPr>
                <w:color w:val="002060"/>
                <w:sz w:val="16"/>
                <w:szCs w:val="16"/>
              </w:rPr>
            </w:pPr>
            <w:r w:rsidRPr="008B45DF">
              <w:rPr>
                <w:color w:val="002060"/>
                <w:sz w:val="16"/>
                <w:szCs w:val="16"/>
              </w:rPr>
              <w:t>721.990</w:t>
            </w:r>
          </w:p>
        </w:tc>
        <w:tc>
          <w:tcPr>
            <w:tcW w:w="1220" w:type="dxa"/>
            <w:vAlign w:val="bottom"/>
          </w:tcPr>
          <w:p w:rsidR="003D2B9B" w:rsidRPr="008B45DF" w:rsidRDefault="003D2B9B">
            <w:pPr>
              <w:jc w:val="right"/>
              <w:rPr>
                <w:color w:val="002060"/>
                <w:sz w:val="16"/>
                <w:szCs w:val="16"/>
              </w:rPr>
            </w:pPr>
            <w:r w:rsidRPr="008B45DF">
              <w:rPr>
                <w:color w:val="002060"/>
                <w:sz w:val="16"/>
                <w:szCs w:val="16"/>
              </w:rPr>
              <w:t>843.256</w:t>
            </w:r>
          </w:p>
        </w:tc>
        <w:tc>
          <w:tcPr>
            <w:tcW w:w="1108" w:type="dxa"/>
            <w:vAlign w:val="bottom"/>
          </w:tcPr>
          <w:p w:rsidR="003D2B9B" w:rsidRPr="008B45DF" w:rsidRDefault="003D2B9B">
            <w:pPr>
              <w:jc w:val="right"/>
              <w:rPr>
                <w:color w:val="002060"/>
                <w:sz w:val="16"/>
                <w:szCs w:val="16"/>
              </w:rPr>
            </w:pPr>
            <w:r w:rsidRPr="008B45DF">
              <w:rPr>
                <w:color w:val="002060"/>
                <w:sz w:val="16"/>
                <w:szCs w:val="16"/>
              </w:rPr>
              <w:t>121.700</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1.686.946</w:t>
            </w:r>
          </w:p>
        </w:tc>
        <w:tc>
          <w:tcPr>
            <w:tcW w:w="1108" w:type="dxa"/>
            <w:vAlign w:val="bottom"/>
          </w:tcPr>
          <w:p w:rsidR="003D2B9B" w:rsidRPr="008B45DF" w:rsidRDefault="003D2B9B">
            <w:pPr>
              <w:jc w:val="right"/>
              <w:rPr>
                <w:color w:val="002060"/>
                <w:sz w:val="16"/>
                <w:szCs w:val="16"/>
              </w:rPr>
            </w:pPr>
            <w:r w:rsidRPr="008B45DF">
              <w:rPr>
                <w:color w:val="002060"/>
                <w:sz w:val="16"/>
                <w:szCs w:val="16"/>
              </w:rPr>
              <w:t>463.721</w:t>
            </w:r>
          </w:p>
        </w:tc>
        <w:tc>
          <w:tcPr>
            <w:tcW w:w="1222" w:type="dxa"/>
            <w:vAlign w:val="bottom"/>
          </w:tcPr>
          <w:p w:rsidR="003D2B9B" w:rsidRPr="008B45DF" w:rsidRDefault="003D2B9B">
            <w:pPr>
              <w:jc w:val="right"/>
              <w:rPr>
                <w:color w:val="002060"/>
                <w:sz w:val="16"/>
                <w:szCs w:val="16"/>
              </w:rPr>
            </w:pPr>
            <w:r w:rsidRPr="008B45DF">
              <w:rPr>
                <w:color w:val="002060"/>
                <w:sz w:val="16"/>
                <w:szCs w:val="16"/>
              </w:rPr>
              <w:t>1.949.305</w:t>
            </w:r>
          </w:p>
        </w:tc>
        <w:tc>
          <w:tcPr>
            <w:tcW w:w="1108" w:type="dxa"/>
            <w:vAlign w:val="bottom"/>
          </w:tcPr>
          <w:p w:rsidR="003D2B9B" w:rsidRPr="008B45DF" w:rsidRDefault="003D2B9B">
            <w:pPr>
              <w:jc w:val="right"/>
              <w:rPr>
                <w:color w:val="002060"/>
                <w:sz w:val="16"/>
                <w:szCs w:val="16"/>
              </w:rPr>
            </w:pPr>
            <w:r w:rsidRPr="008B45DF">
              <w:rPr>
                <w:color w:val="002060"/>
                <w:sz w:val="16"/>
                <w:szCs w:val="16"/>
              </w:rPr>
              <w:t>59.450</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2.472.476</w:t>
            </w:r>
          </w:p>
        </w:tc>
        <w:tc>
          <w:tcPr>
            <w:tcW w:w="1042" w:type="dxa"/>
            <w:vAlign w:val="center"/>
          </w:tcPr>
          <w:p w:rsidR="003D2B9B" w:rsidRDefault="003D2B9B">
            <w:pPr>
              <w:jc w:val="right"/>
              <w:rPr>
                <w:color w:val="002060"/>
                <w:sz w:val="16"/>
                <w:szCs w:val="16"/>
              </w:rPr>
            </w:pPr>
            <w:r>
              <w:rPr>
                <w:color w:val="002060"/>
                <w:sz w:val="16"/>
                <w:szCs w:val="16"/>
              </w:rPr>
              <w:t>-35,8</w:t>
            </w:r>
          </w:p>
        </w:tc>
        <w:tc>
          <w:tcPr>
            <w:tcW w:w="1002" w:type="dxa"/>
            <w:vAlign w:val="center"/>
          </w:tcPr>
          <w:p w:rsidR="003D2B9B" w:rsidRDefault="003D2B9B">
            <w:pPr>
              <w:jc w:val="right"/>
              <w:rPr>
                <w:color w:val="002060"/>
                <w:sz w:val="16"/>
                <w:szCs w:val="16"/>
              </w:rPr>
            </w:pPr>
            <w:r>
              <w:rPr>
                <w:color w:val="002060"/>
                <w:sz w:val="16"/>
                <w:szCs w:val="16"/>
              </w:rPr>
              <w:t>131,2</w:t>
            </w:r>
          </w:p>
        </w:tc>
        <w:tc>
          <w:tcPr>
            <w:tcW w:w="988" w:type="dxa"/>
            <w:vAlign w:val="center"/>
          </w:tcPr>
          <w:p w:rsidR="003D2B9B" w:rsidRDefault="003D2B9B">
            <w:pPr>
              <w:jc w:val="right"/>
              <w:rPr>
                <w:color w:val="002060"/>
                <w:sz w:val="16"/>
                <w:szCs w:val="16"/>
              </w:rPr>
            </w:pPr>
            <w:r>
              <w:rPr>
                <w:color w:val="002060"/>
                <w:sz w:val="16"/>
                <w:szCs w:val="16"/>
              </w:rPr>
              <w:t>-51,2</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46,6</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Caserta</w:t>
            </w:r>
          </w:p>
        </w:tc>
        <w:tc>
          <w:tcPr>
            <w:tcW w:w="1109" w:type="dxa"/>
            <w:vAlign w:val="bottom"/>
          </w:tcPr>
          <w:p w:rsidR="003D2B9B" w:rsidRPr="008B45DF" w:rsidRDefault="003D2B9B">
            <w:pPr>
              <w:jc w:val="right"/>
              <w:rPr>
                <w:color w:val="002060"/>
                <w:sz w:val="16"/>
                <w:szCs w:val="16"/>
              </w:rPr>
            </w:pPr>
            <w:r w:rsidRPr="008B45DF">
              <w:rPr>
                <w:color w:val="002060"/>
                <w:sz w:val="16"/>
                <w:szCs w:val="16"/>
              </w:rPr>
              <w:t>699.332</w:t>
            </w:r>
          </w:p>
        </w:tc>
        <w:tc>
          <w:tcPr>
            <w:tcW w:w="1220" w:type="dxa"/>
            <w:vAlign w:val="bottom"/>
          </w:tcPr>
          <w:p w:rsidR="003D2B9B" w:rsidRPr="008B45DF" w:rsidRDefault="003D2B9B">
            <w:pPr>
              <w:jc w:val="right"/>
              <w:rPr>
                <w:color w:val="002060"/>
                <w:sz w:val="16"/>
                <w:szCs w:val="16"/>
              </w:rPr>
            </w:pPr>
            <w:r w:rsidRPr="008B45DF">
              <w:rPr>
                <w:color w:val="002060"/>
                <w:sz w:val="16"/>
                <w:szCs w:val="16"/>
              </w:rPr>
              <w:t>4.904.804</w:t>
            </w:r>
          </w:p>
        </w:tc>
        <w:tc>
          <w:tcPr>
            <w:tcW w:w="1108" w:type="dxa"/>
            <w:vAlign w:val="bottom"/>
          </w:tcPr>
          <w:p w:rsidR="003D2B9B" w:rsidRPr="008B45DF" w:rsidRDefault="003D2B9B">
            <w:pPr>
              <w:jc w:val="right"/>
              <w:rPr>
                <w:color w:val="002060"/>
                <w:sz w:val="16"/>
                <w:szCs w:val="16"/>
              </w:rPr>
            </w:pPr>
            <w:r w:rsidRPr="008B45DF">
              <w:rPr>
                <w:color w:val="002060"/>
                <w:sz w:val="16"/>
                <w:szCs w:val="16"/>
              </w:rPr>
              <w:t>227.833</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5.831.969</w:t>
            </w:r>
          </w:p>
        </w:tc>
        <w:tc>
          <w:tcPr>
            <w:tcW w:w="1108" w:type="dxa"/>
            <w:vAlign w:val="bottom"/>
          </w:tcPr>
          <w:p w:rsidR="003D2B9B" w:rsidRPr="008B45DF" w:rsidRDefault="003D2B9B">
            <w:pPr>
              <w:jc w:val="right"/>
              <w:rPr>
                <w:color w:val="002060"/>
                <w:sz w:val="16"/>
                <w:szCs w:val="16"/>
              </w:rPr>
            </w:pPr>
            <w:r w:rsidRPr="008B45DF">
              <w:rPr>
                <w:color w:val="002060"/>
                <w:sz w:val="16"/>
                <w:szCs w:val="16"/>
              </w:rPr>
              <w:t>695.393</w:t>
            </w:r>
          </w:p>
        </w:tc>
        <w:tc>
          <w:tcPr>
            <w:tcW w:w="1222" w:type="dxa"/>
            <w:vAlign w:val="bottom"/>
          </w:tcPr>
          <w:p w:rsidR="003D2B9B" w:rsidRPr="008B45DF" w:rsidRDefault="003D2B9B">
            <w:pPr>
              <w:jc w:val="right"/>
              <w:rPr>
                <w:color w:val="002060"/>
                <w:sz w:val="16"/>
                <w:szCs w:val="16"/>
              </w:rPr>
            </w:pPr>
            <w:r w:rsidRPr="008B45DF">
              <w:rPr>
                <w:color w:val="002060"/>
                <w:sz w:val="16"/>
                <w:szCs w:val="16"/>
              </w:rPr>
              <w:t>4.622.773</w:t>
            </w:r>
          </w:p>
        </w:tc>
        <w:tc>
          <w:tcPr>
            <w:tcW w:w="1108" w:type="dxa"/>
            <w:vAlign w:val="bottom"/>
          </w:tcPr>
          <w:p w:rsidR="003D2B9B" w:rsidRPr="008B45DF" w:rsidRDefault="003D2B9B">
            <w:pPr>
              <w:jc w:val="right"/>
              <w:rPr>
                <w:color w:val="002060"/>
                <w:sz w:val="16"/>
                <w:szCs w:val="16"/>
              </w:rPr>
            </w:pPr>
            <w:r w:rsidRPr="008B45DF">
              <w:rPr>
                <w:color w:val="002060"/>
                <w:sz w:val="16"/>
                <w:szCs w:val="16"/>
              </w:rPr>
              <w:t>468.557</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5.786.723</w:t>
            </w:r>
          </w:p>
        </w:tc>
        <w:tc>
          <w:tcPr>
            <w:tcW w:w="1042" w:type="dxa"/>
            <w:vAlign w:val="center"/>
          </w:tcPr>
          <w:p w:rsidR="003D2B9B" w:rsidRDefault="003D2B9B">
            <w:pPr>
              <w:jc w:val="right"/>
              <w:rPr>
                <w:color w:val="002060"/>
                <w:sz w:val="16"/>
                <w:szCs w:val="16"/>
              </w:rPr>
            </w:pPr>
            <w:r>
              <w:rPr>
                <w:color w:val="002060"/>
                <w:sz w:val="16"/>
                <w:szCs w:val="16"/>
              </w:rPr>
              <w:t>-0,6</w:t>
            </w:r>
          </w:p>
        </w:tc>
        <w:tc>
          <w:tcPr>
            <w:tcW w:w="1002" w:type="dxa"/>
            <w:vAlign w:val="center"/>
          </w:tcPr>
          <w:p w:rsidR="003D2B9B" w:rsidRDefault="003D2B9B">
            <w:pPr>
              <w:jc w:val="right"/>
              <w:rPr>
                <w:color w:val="002060"/>
                <w:sz w:val="16"/>
                <w:szCs w:val="16"/>
              </w:rPr>
            </w:pPr>
            <w:r>
              <w:rPr>
                <w:color w:val="002060"/>
                <w:sz w:val="16"/>
                <w:szCs w:val="16"/>
              </w:rPr>
              <w:t>-5,8</w:t>
            </w:r>
          </w:p>
        </w:tc>
        <w:tc>
          <w:tcPr>
            <w:tcW w:w="988" w:type="dxa"/>
            <w:vAlign w:val="center"/>
          </w:tcPr>
          <w:p w:rsidR="003D2B9B" w:rsidRDefault="003D2B9B">
            <w:pPr>
              <w:jc w:val="right"/>
              <w:rPr>
                <w:color w:val="002060"/>
                <w:sz w:val="16"/>
                <w:szCs w:val="16"/>
              </w:rPr>
            </w:pPr>
            <w:r>
              <w:rPr>
                <w:color w:val="002060"/>
                <w:sz w:val="16"/>
                <w:szCs w:val="16"/>
              </w:rPr>
              <w:t>105,7</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-0,8</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Salerno</w:t>
            </w:r>
          </w:p>
        </w:tc>
        <w:tc>
          <w:tcPr>
            <w:tcW w:w="1109" w:type="dxa"/>
            <w:vAlign w:val="bottom"/>
          </w:tcPr>
          <w:p w:rsidR="003D2B9B" w:rsidRPr="008B45DF" w:rsidRDefault="003D2B9B">
            <w:pPr>
              <w:jc w:val="right"/>
              <w:rPr>
                <w:color w:val="002060"/>
                <w:sz w:val="16"/>
                <w:szCs w:val="16"/>
              </w:rPr>
            </w:pPr>
            <w:r w:rsidRPr="008B45DF">
              <w:rPr>
                <w:color w:val="002060"/>
                <w:sz w:val="16"/>
                <w:szCs w:val="16"/>
              </w:rPr>
              <w:t>1.022.633</w:t>
            </w:r>
          </w:p>
        </w:tc>
        <w:tc>
          <w:tcPr>
            <w:tcW w:w="1220" w:type="dxa"/>
            <w:vAlign w:val="bottom"/>
          </w:tcPr>
          <w:p w:rsidR="003D2B9B" w:rsidRPr="008B45DF" w:rsidRDefault="003D2B9B">
            <w:pPr>
              <w:jc w:val="right"/>
              <w:rPr>
                <w:color w:val="002060"/>
                <w:sz w:val="16"/>
                <w:szCs w:val="16"/>
              </w:rPr>
            </w:pPr>
            <w:r w:rsidRPr="008B45DF">
              <w:rPr>
                <w:color w:val="002060"/>
                <w:sz w:val="16"/>
                <w:szCs w:val="16"/>
              </w:rPr>
              <w:t>2.073.996</w:t>
            </w:r>
          </w:p>
        </w:tc>
        <w:tc>
          <w:tcPr>
            <w:tcW w:w="1108" w:type="dxa"/>
            <w:vAlign w:val="bottom"/>
          </w:tcPr>
          <w:p w:rsidR="003D2B9B" w:rsidRPr="008B45DF" w:rsidRDefault="003D2B9B">
            <w:pPr>
              <w:jc w:val="right"/>
              <w:rPr>
                <w:color w:val="002060"/>
                <w:sz w:val="16"/>
                <w:szCs w:val="16"/>
              </w:rPr>
            </w:pPr>
            <w:r w:rsidRPr="008B45DF">
              <w:rPr>
                <w:color w:val="002060"/>
                <w:sz w:val="16"/>
                <w:szCs w:val="16"/>
              </w:rPr>
              <w:t>369.697</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3.466.326</w:t>
            </w:r>
          </w:p>
        </w:tc>
        <w:tc>
          <w:tcPr>
            <w:tcW w:w="1108" w:type="dxa"/>
            <w:vAlign w:val="bottom"/>
          </w:tcPr>
          <w:p w:rsidR="003D2B9B" w:rsidRPr="008B45DF" w:rsidRDefault="003D2B9B">
            <w:pPr>
              <w:jc w:val="right"/>
              <w:rPr>
                <w:color w:val="002060"/>
                <w:sz w:val="16"/>
                <w:szCs w:val="16"/>
              </w:rPr>
            </w:pPr>
            <w:r w:rsidRPr="008B45DF">
              <w:rPr>
                <w:color w:val="002060"/>
                <w:sz w:val="16"/>
                <w:szCs w:val="16"/>
              </w:rPr>
              <w:t>1.337.160</w:t>
            </w:r>
          </w:p>
        </w:tc>
        <w:tc>
          <w:tcPr>
            <w:tcW w:w="1222" w:type="dxa"/>
            <w:vAlign w:val="bottom"/>
          </w:tcPr>
          <w:p w:rsidR="003D2B9B" w:rsidRPr="008B45DF" w:rsidRDefault="003D2B9B">
            <w:pPr>
              <w:jc w:val="right"/>
              <w:rPr>
                <w:color w:val="002060"/>
                <w:sz w:val="16"/>
                <w:szCs w:val="16"/>
              </w:rPr>
            </w:pPr>
            <w:r w:rsidRPr="008B45DF">
              <w:rPr>
                <w:color w:val="002060"/>
                <w:sz w:val="16"/>
                <w:szCs w:val="16"/>
              </w:rPr>
              <w:t>1.981.812</w:t>
            </w:r>
          </w:p>
        </w:tc>
        <w:tc>
          <w:tcPr>
            <w:tcW w:w="1108" w:type="dxa"/>
            <w:vAlign w:val="bottom"/>
          </w:tcPr>
          <w:p w:rsidR="003D2B9B" w:rsidRPr="008B45DF" w:rsidRDefault="003D2B9B">
            <w:pPr>
              <w:jc w:val="right"/>
              <w:rPr>
                <w:color w:val="002060"/>
                <w:sz w:val="16"/>
                <w:szCs w:val="16"/>
              </w:rPr>
            </w:pPr>
            <w:r w:rsidRPr="008B45DF">
              <w:rPr>
                <w:color w:val="002060"/>
                <w:sz w:val="16"/>
                <w:szCs w:val="16"/>
              </w:rPr>
              <w:t>613.455</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3.932.427</w:t>
            </w:r>
          </w:p>
        </w:tc>
        <w:tc>
          <w:tcPr>
            <w:tcW w:w="1042" w:type="dxa"/>
            <w:vAlign w:val="center"/>
          </w:tcPr>
          <w:p w:rsidR="003D2B9B" w:rsidRDefault="003D2B9B">
            <w:pPr>
              <w:jc w:val="right"/>
              <w:rPr>
                <w:color w:val="002060"/>
                <w:sz w:val="16"/>
                <w:szCs w:val="16"/>
              </w:rPr>
            </w:pPr>
            <w:r>
              <w:rPr>
                <w:color w:val="002060"/>
                <w:sz w:val="16"/>
                <w:szCs w:val="16"/>
              </w:rPr>
              <w:t>30,8</w:t>
            </w:r>
          </w:p>
        </w:tc>
        <w:tc>
          <w:tcPr>
            <w:tcW w:w="1002" w:type="dxa"/>
            <w:vAlign w:val="center"/>
          </w:tcPr>
          <w:p w:rsidR="003D2B9B" w:rsidRDefault="003D2B9B">
            <w:pPr>
              <w:jc w:val="right"/>
              <w:rPr>
                <w:color w:val="002060"/>
                <w:sz w:val="16"/>
                <w:szCs w:val="16"/>
              </w:rPr>
            </w:pPr>
            <w:r>
              <w:rPr>
                <w:color w:val="002060"/>
                <w:sz w:val="16"/>
                <w:szCs w:val="16"/>
              </w:rPr>
              <w:t>-4,4</w:t>
            </w:r>
          </w:p>
        </w:tc>
        <w:tc>
          <w:tcPr>
            <w:tcW w:w="988" w:type="dxa"/>
            <w:vAlign w:val="center"/>
          </w:tcPr>
          <w:p w:rsidR="003D2B9B" w:rsidRDefault="003D2B9B">
            <w:pPr>
              <w:jc w:val="right"/>
              <w:rPr>
                <w:color w:val="002060"/>
                <w:sz w:val="16"/>
                <w:szCs w:val="16"/>
              </w:rPr>
            </w:pPr>
            <w:r>
              <w:rPr>
                <w:color w:val="002060"/>
                <w:sz w:val="16"/>
                <w:szCs w:val="16"/>
              </w:rPr>
              <w:t>65,9</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13,4</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Bari</w:t>
            </w:r>
          </w:p>
        </w:tc>
        <w:tc>
          <w:tcPr>
            <w:tcW w:w="1109" w:type="dxa"/>
            <w:vAlign w:val="bottom"/>
          </w:tcPr>
          <w:p w:rsidR="003D2B9B" w:rsidRPr="008B45DF" w:rsidRDefault="003D2B9B">
            <w:pPr>
              <w:jc w:val="right"/>
              <w:rPr>
                <w:color w:val="002060"/>
                <w:sz w:val="16"/>
                <w:szCs w:val="16"/>
              </w:rPr>
            </w:pPr>
            <w:r w:rsidRPr="008B45DF">
              <w:rPr>
                <w:color w:val="002060"/>
                <w:sz w:val="16"/>
                <w:szCs w:val="16"/>
              </w:rPr>
              <w:t>3.599.355</w:t>
            </w:r>
          </w:p>
        </w:tc>
        <w:tc>
          <w:tcPr>
            <w:tcW w:w="1220" w:type="dxa"/>
            <w:vAlign w:val="bottom"/>
          </w:tcPr>
          <w:p w:rsidR="003D2B9B" w:rsidRPr="008B45DF" w:rsidRDefault="003D2B9B">
            <w:pPr>
              <w:jc w:val="right"/>
              <w:rPr>
                <w:color w:val="002060"/>
                <w:sz w:val="16"/>
                <w:szCs w:val="16"/>
              </w:rPr>
            </w:pPr>
            <w:r w:rsidRPr="008B45DF">
              <w:rPr>
                <w:color w:val="002060"/>
                <w:sz w:val="16"/>
                <w:szCs w:val="16"/>
              </w:rPr>
              <w:t>6.225.168</w:t>
            </w:r>
          </w:p>
        </w:tc>
        <w:tc>
          <w:tcPr>
            <w:tcW w:w="1108" w:type="dxa"/>
            <w:vAlign w:val="bottom"/>
          </w:tcPr>
          <w:p w:rsidR="003D2B9B" w:rsidRPr="008B45DF" w:rsidRDefault="003D2B9B">
            <w:pPr>
              <w:jc w:val="right"/>
              <w:rPr>
                <w:color w:val="002060"/>
                <w:sz w:val="16"/>
                <w:szCs w:val="16"/>
              </w:rPr>
            </w:pPr>
            <w:r w:rsidRPr="008B45DF">
              <w:rPr>
                <w:color w:val="002060"/>
                <w:sz w:val="16"/>
                <w:szCs w:val="16"/>
              </w:rPr>
              <w:t>1.332.163</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11.156.686</w:t>
            </w:r>
          </w:p>
        </w:tc>
        <w:tc>
          <w:tcPr>
            <w:tcW w:w="1108" w:type="dxa"/>
            <w:vAlign w:val="bottom"/>
          </w:tcPr>
          <w:p w:rsidR="003D2B9B" w:rsidRPr="008B45DF" w:rsidRDefault="003D2B9B">
            <w:pPr>
              <w:jc w:val="right"/>
              <w:rPr>
                <w:color w:val="002060"/>
                <w:sz w:val="16"/>
                <w:szCs w:val="16"/>
              </w:rPr>
            </w:pPr>
            <w:r w:rsidRPr="008B45DF">
              <w:rPr>
                <w:color w:val="002060"/>
                <w:sz w:val="16"/>
                <w:szCs w:val="16"/>
              </w:rPr>
              <w:t>2.924.528</w:t>
            </w:r>
          </w:p>
        </w:tc>
        <w:tc>
          <w:tcPr>
            <w:tcW w:w="1222" w:type="dxa"/>
            <w:vAlign w:val="bottom"/>
          </w:tcPr>
          <w:p w:rsidR="003D2B9B" w:rsidRPr="008B45DF" w:rsidRDefault="003D2B9B">
            <w:pPr>
              <w:jc w:val="right"/>
              <w:rPr>
                <w:color w:val="002060"/>
                <w:sz w:val="16"/>
                <w:szCs w:val="16"/>
              </w:rPr>
            </w:pPr>
            <w:r w:rsidRPr="008B45DF">
              <w:rPr>
                <w:color w:val="002060"/>
                <w:sz w:val="16"/>
                <w:szCs w:val="16"/>
              </w:rPr>
              <w:t>6.687.605</w:t>
            </w:r>
          </w:p>
        </w:tc>
        <w:tc>
          <w:tcPr>
            <w:tcW w:w="1108" w:type="dxa"/>
            <w:vAlign w:val="bottom"/>
          </w:tcPr>
          <w:p w:rsidR="003D2B9B" w:rsidRPr="008B45DF" w:rsidRDefault="003D2B9B">
            <w:pPr>
              <w:jc w:val="right"/>
              <w:rPr>
                <w:color w:val="002060"/>
                <w:sz w:val="16"/>
                <w:szCs w:val="16"/>
              </w:rPr>
            </w:pPr>
            <w:r w:rsidRPr="008B45DF">
              <w:rPr>
                <w:color w:val="002060"/>
                <w:sz w:val="16"/>
                <w:szCs w:val="16"/>
              </w:rPr>
              <w:t>1.430.849</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11.042.982</w:t>
            </w:r>
          </w:p>
        </w:tc>
        <w:tc>
          <w:tcPr>
            <w:tcW w:w="1042" w:type="dxa"/>
            <w:vAlign w:val="center"/>
          </w:tcPr>
          <w:p w:rsidR="003D2B9B" w:rsidRDefault="003D2B9B">
            <w:pPr>
              <w:jc w:val="right"/>
              <w:rPr>
                <w:color w:val="002060"/>
                <w:sz w:val="16"/>
                <w:szCs w:val="16"/>
              </w:rPr>
            </w:pPr>
            <w:r>
              <w:rPr>
                <w:color w:val="002060"/>
                <w:sz w:val="16"/>
                <w:szCs w:val="16"/>
              </w:rPr>
              <w:t>-18,7</w:t>
            </w:r>
          </w:p>
        </w:tc>
        <w:tc>
          <w:tcPr>
            <w:tcW w:w="1002" w:type="dxa"/>
            <w:vAlign w:val="center"/>
          </w:tcPr>
          <w:p w:rsidR="003D2B9B" w:rsidRDefault="003D2B9B">
            <w:pPr>
              <w:jc w:val="right"/>
              <w:rPr>
                <w:color w:val="002060"/>
                <w:sz w:val="16"/>
                <w:szCs w:val="16"/>
              </w:rPr>
            </w:pPr>
            <w:r>
              <w:rPr>
                <w:color w:val="002060"/>
                <w:sz w:val="16"/>
                <w:szCs w:val="16"/>
              </w:rPr>
              <w:t>7,4</w:t>
            </w:r>
          </w:p>
        </w:tc>
        <w:tc>
          <w:tcPr>
            <w:tcW w:w="988" w:type="dxa"/>
            <w:vAlign w:val="center"/>
          </w:tcPr>
          <w:p w:rsidR="003D2B9B" w:rsidRDefault="003D2B9B">
            <w:pPr>
              <w:jc w:val="right"/>
              <w:rPr>
                <w:color w:val="002060"/>
                <w:sz w:val="16"/>
                <w:szCs w:val="16"/>
              </w:rPr>
            </w:pPr>
            <w:r>
              <w:rPr>
                <w:color w:val="002060"/>
                <w:sz w:val="16"/>
                <w:szCs w:val="16"/>
              </w:rPr>
              <w:t>7,4</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-1,0</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Brindisi</w:t>
            </w:r>
          </w:p>
        </w:tc>
        <w:tc>
          <w:tcPr>
            <w:tcW w:w="1109" w:type="dxa"/>
            <w:vAlign w:val="bottom"/>
          </w:tcPr>
          <w:p w:rsidR="003D2B9B" w:rsidRPr="008B45DF" w:rsidRDefault="003D2B9B">
            <w:pPr>
              <w:jc w:val="right"/>
              <w:rPr>
                <w:color w:val="002060"/>
                <w:sz w:val="16"/>
                <w:szCs w:val="16"/>
              </w:rPr>
            </w:pPr>
            <w:r w:rsidRPr="008B45DF">
              <w:rPr>
                <w:color w:val="002060"/>
                <w:sz w:val="16"/>
                <w:szCs w:val="16"/>
              </w:rPr>
              <w:t>442.212</w:t>
            </w:r>
          </w:p>
        </w:tc>
        <w:tc>
          <w:tcPr>
            <w:tcW w:w="1220" w:type="dxa"/>
            <w:vAlign w:val="bottom"/>
          </w:tcPr>
          <w:p w:rsidR="003D2B9B" w:rsidRPr="008B45DF" w:rsidRDefault="003D2B9B">
            <w:pPr>
              <w:jc w:val="right"/>
              <w:rPr>
                <w:color w:val="002060"/>
                <w:sz w:val="16"/>
                <w:szCs w:val="16"/>
              </w:rPr>
            </w:pPr>
            <w:r w:rsidRPr="008B45DF">
              <w:rPr>
                <w:color w:val="002060"/>
                <w:sz w:val="16"/>
                <w:szCs w:val="16"/>
              </w:rPr>
              <w:t>908.557</w:t>
            </w:r>
          </w:p>
        </w:tc>
        <w:tc>
          <w:tcPr>
            <w:tcW w:w="1108" w:type="dxa"/>
            <w:vAlign w:val="bottom"/>
          </w:tcPr>
          <w:p w:rsidR="003D2B9B" w:rsidRPr="008B45DF" w:rsidRDefault="003D2B9B">
            <w:pPr>
              <w:jc w:val="right"/>
              <w:rPr>
                <w:color w:val="002060"/>
                <w:sz w:val="16"/>
                <w:szCs w:val="16"/>
              </w:rPr>
            </w:pPr>
            <w:r w:rsidRPr="008B45DF">
              <w:rPr>
                <w:color w:val="002060"/>
                <w:sz w:val="16"/>
                <w:szCs w:val="16"/>
              </w:rPr>
              <w:t>113.434</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1.464.203</w:t>
            </w:r>
          </w:p>
        </w:tc>
        <w:tc>
          <w:tcPr>
            <w:tcW w:w="1108" w:type="dxa"/>
            <w:vAlign w:val="bottom"/>
          </w:tcPr>
          <w:p w:rsidR="003D2B9B" w:rsidRPr="008B45DF" w:rsidRDefault="003D2B9B">
            <w:pPr>
              <w:jc w:val="right"/>
              <w:rPr>
                <w:color w:val="002060"/>
                <w:sz w:val="16"/>
                <w:szCs w:val="16"/>
              </w:rPr>
            </w:pPr>
            <w:r w:rsidRPr="008B45DF">
              <w:rPr>
                <w:color w:val="002060"/>
                <w:sz w:val="16"/>
                <w:szCs w:val="16"/>
              </w:rPr>
              <w:t>807.714</w:t>
            </w:r>
          </w:p>
        </w:tc>
        <w:tc>
          <w:tcPr>
            <w:tcW w:w="1222" w:type="dxa"/>
            <w:vAlign w:val="bottom"/>
          </w:tcPr>
          <w:p w:rsidR="003D2B9B" w:rsidRPr="008B45DF" w:rsidRDefault="003D2B9B">
            <w:pPr>
              <w:jc w:val="right"/>
              <w:rPr>
                <w:color w:val="002060"/>
                <w:sz w:val="16"/>
                <w:szCs w:val="16"/>
              </w:rPr>
            </w:pPr>
            <w:r w:rsidRPr="008B45DF">
              <w:rPr>
                <w:color w:val="002060"/>
                <w:sz w:val="16"/>
                <w:szCs w:val="16"/>
              </w:rPr>
              <w:t>1.038.782</w:t>
            </w:r>
          </w:p>
        </w:tc>
        <w:tc>
          <w:tcPr>
            <w:tcW w:w="1108" w:type="dxa"/>
            <w:vAlign w:val="bottom"/>
          </w:tcPr>
          <w:p w:rsidR="003D2B9B" w:rsidRPr="008B45DF" w:rsidRDefault="003D2B9B">
            <w:pPr>
              <w:jc w:val="right"/>
              <w:rPr>
                <w:color w:val="002060"/>
                <w:sz w:val="16"/>
                <w:szCs w:val="16"/>
              </w:rPr>
            </w:pPr>
            <w:r w:rsidRPr="008B45DF">
              <w:rPr>
                <w:color w:val="002060"/>
                <w:sz w:val="16"/>
                <w:szCs w:val="16"/>
              </w:rPr>
              <w:t>428.920</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2.275.416</w:t>
            </w:r>
          </w:p>
        </w:tc>
        <w:tc>
          <w:tcPr>
            <w:tcW w:w="1042" w:type="dxa"/>
            <w:vAlign w:val="center"/>
          </w:tcPr>
          <w:p w:rsidR="003D2B9B" w:rsidRDefault="003D2B9B">
            <w:pPr>
              <w:jc w:val="right"/>
              <w:rPr>
                <w:color w:val="002060"/>
                <w:sz w:val="16"/>
                <w:szCs w:val="16"/>
              </w:rPr>
            </w:pPr>
            <w:r>
              <w:rPr>
                <w:color w:val="002060"/>
                <w:sz w:val="16"/>
                <w:szCs w:val="16"/>
              </w:rPr>
              <w:t>82,7</w:t>
            </w:r>
          </w:p>
        </w:tc>
        <w:tc>
          <w:tcPr>
            <w:tcW w:w="1002" w:type="dxa"/>
            <w:vAlign w:val="center"/>
          </w:tcPr>
          <w:p w:rsidR="003D2B9B" w:rsidRDefault="003D2B9B">
            <w:pPr>
              <w:jc w:val="right"/>
              <w:rPr>
                <w:color w:val="002060"/>
                <w:sz w:val="16"/>
                <w:szCs w:val="16"/>
              </w:rPr>
            </w:pPr>
            <w:r>
              <w:rPr>
                <w:color w:val="002060"/>
                <w:sz w:val="16"/>
                <w:szCs w:val="16"/>
              </w:rPr>
              <w:t>14,3</w:t>
            </w:r>
          </w:p>
        </w:tc>
        <w:tc>
          <w:tcPr>
            <w:tcW w:w="988" w:type="dxa"/>
            <w:vAlign w:val="center"/>
          </w:tcPr>
          <w:p w:rsidR="003D2B9B" w:rsidRDefault="003D2B9B">
            <w:pPr>
              <w:jc w:val="right"/>
              <w:rPr>
                <w:color w:val="002060"/>
                <w:sz w:val="16"/>
                <w:szCs w:val="16"/>
              </w:rPr>
            </w:pPr>
            <w:r>
              <w:rPr>
                <w:color w:val="002060"/>
                <w:sz w:val="16"/>
                <w:szCs w:val="16"/>
              </w:rPr>
              <w:t>278,1</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55,4</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Foggia</w:t>
            </w:r>
          </w:p>
        </w:tc>
        <w:tc>
          <w:tcPr>
            <w:tcW w:w="1109" w:type="dxa"/>
            <w:vAlign w:val="bottom"/>
          </w:tcPr>
          <w:p w:rsidR="003D2B9B" w:rsidRPr="008B45DF" w:rsidRDefault="003D2B9B">
            <w:pPr>
              <w:jc w:val="right"/>
              <w:rPr>
                <w:color w:val="002060"/>
                <w:sz w:val="16"/>
                <w:szCs w:val="16"/>
              </w:rPr>
            </w:pPr>
            <w:r w:rsidRPr="008B45DF">
              <w:rPr>
                <w:color w:val="002060"/>
                <w:sz w:val="16"/>
                <w:szCs w:val="16"/>
              </w:rPr>
              <w:t>824.901</w:t>
            </w:r>
          </w:p>
        </w:tc>
        <w:tc>
          <w:tcPr>
            <w:tcW w:w="1220" w:type="dxa"/>
            <w:vAlign w:val="bottom"/>
          </w:tcPr>
          <w:p w:rsidR="003D2B9B" w:rsidRPr="008B45DF" w:rsidRDefault="003D2B9B">
            <w:pPr>
              <w:jc w:val="right"/>
              <w:rPr>
                <w:color w:val="002060"/>
                <w:sz w:val="16"/>
                <w:szCs w:val="16"/>
              </w:rPr>
            </w:pPr>
            <w:r w:rsidRPr="008B45DF">
              <w:rPr>
                <w:color w:val="002060"/>
                <w:sz w:val="16"/>
                <w:szCs w:val="16"/>
              </w:rPr>
              <w:t>560.106</w:t>
            </w:r>
          </w:p>
        </w:tc>
        <w:tc>
          <w:tcPr>
            <w:tcW w:w="1108" w:type="dxa"/>
            <w:vAlign w:val="bottom"/>
          </w:tcPr>
          <w:p w:rsidR="003D2B9B" w:rsidRPr="008B45DF" w:rsidRDefault="003D2B9B">
            <w:pPr>
              <w:jc w:val="right"/>
              <w:rPr>
                <w:color w:val="002060"/>
                <w:sz w:val="16"/>
                <w:szCs w:val="16"/>
              </w:rPr>
            </w:pPr>
            <w:r w:rsidRPr="008B45DF">
              <w:rPr>
                <w:color w:val="002060"/>
                <w:sz w:val="16"/>
                <w:szCs w:val="16"/>
              </w:rPr>
              <w:t>761.948</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2.146.955</w:t>
            </w:r>
          </w:p>
        </w:tc>
        <w:tc>
          <w:tcPr>
            <w:tcW w:w="1108" w:type="dxa"/>
            <w:vAlign w:val="bottom"/>
          </w:tcPr>
          <w:p w:rsidR="003D2B9B" w:rsidRPr="008B45DF" w:rsidRDefault="003D2B9B">
            <w:pPr>
              <w:jc w:val="right"/>
              <w:rPr>
                <w:color w:val="002060"/>
                <w:sz w:val="16"/>
                <w:szCs w:val="16"/>
              </w:rPr>
            </w:pPr>
            <w:r w:rsidRPr="008B45DF">
              <w:rPr>
                <w:color w:val="002060"/>
                <w:sz w:val="16"/>
                <w:szCs w:val="16"/>
              </w:rPr>
              <w:t>561.024</w:t>
            </w:r>
          </w:p>
        </w:tc>
        <w:tc>
          <w:tcPr>
            <w:tcW w:w="1222" w:type="dxa"/>
            <w:vAlign w:val="bottom"/>
          </w:tcPr>
          <w:p w:rsidR="003D2B9B" w:rsidRPr="008B45DF" w:rsidRDefault="003D2B9B">
            <w:pPr>
              <w:jc w:val="right"/>
              <w:rPr>
                <w:color w:val="002060"/>
                <w:sz w:val="16"/>
                <w:szCs w:val="16"/>
              </w:rPr>
            </w:pPr>
            <w:r w:rsidRPr="008B45DF">
              <w:rPr>
                <w:color w:val="002060"/>
                <w:sz w:val="16"/>
                <w:szCs w:val="16"/>
              </w:rPr>
              <w:t>363.664</w:t>
            </w:r>
          </w:p>
        </w:tc>
        <w:tc>
          <w:tcPr>
            <w:tcW w:w="1108" w:type="dxa"/>
            <w:vAlign w:val="bottom"/>
          </w:tcPr>
          <w:p w:rsidR="003D2B9B" w:rsidRPr="008B45DF" w:rsidRDefault="003D2B9B">
            <w:pPr>
              <w:jc w:val="right"/>
              <w:rPr>
                <w:color w:val="002060"/>
                <w:sz w:val="16"/>
                <w:szCs w:val="16"/>
              </w:rPr>
            </w:pPr>
            <w:r w:rsidRPr="008B45DF">
              <w:rPr>
                <w:color w:val="002060"/>
                <w:sz w:val="16"/>
                <w:szCs w:val="16"/>
              </w:rPr>
              <w:t>745.487</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1.670.175</w:t>
            </w:r>
          </w:p>
        </w:tc>
        <w:tc>
          <w:tcPr>
            <w:tcW w:w="1042" w:type="dxa"/>
            <w:vAlign w:val="center"/>
          </w:tcPr>
          <w:p w:rsidR="003D2B9B" w:rsidRDefault="003D2B9B">
            <w:pPr>
              <w:jc w:val="right"/>
              <w:rPr>
                <w:color w:val="002060"/>
                <w:sz w:val="16"/>
                <w:szCs w:val="16"/>
              </w:rPr>
            </w:pPr>
            <w:r>
              <w:rPr>
                <w:color w:val="002060"/>
                <w:sz w:val="16"/>
                <w:szCs w:val="16"/>
              </w:rPr>
              <w:t>-32,0</w:t>
            </w:r>
          </w:p>
        </w:tc>
        <w:tc>
          <w:tcPr>
            <w:tcW w:w="1002" w:type="dxa"/>
            <w:vAlign w:val="center"/>
          </w:tcPr>
          <w:p w:rsidR="003D2B9B" w:rsidRDefault="003D2B9B">
            <w:pPr>
              <w:jc w:val="right"/>
              <w:rPr>
                <w:color w:val="002060"/>
                <w:sz w:val="16"/>
                <w:szCs w:val="16"/>
              </w:rPr>
            </w:pPr>
            <w:r>
              <w:rPr>
                <w:color w:val="002060"/>
                <w:sz w:val="16"/>
                <w:szCs w:val="16"/>
              </w:rPr>
              <w:t>-35,1</w:t>
            </w:r>
          </w:p>
        </w:tc>
        <w:tc>
          <w:tcPr>
            <w:tcW w:w="988" w:type="dxa"/>
            <w:vAlign w:val="center"/>
          </w:tcPr>
          <w:p w:rsidR="003D2B9B" w:rsidRDefault="003D2B9B">
            <w:pPr>
              <w:jc w:val="right"/>
              <w:rPr>
                <w:color w:val="002060"/>
                <w:sz w:val="16"/>
                <w:szCs w:val="16"/>
              </w:rPr>
            </w:pPr>
            <w:r>
              <w:rPr>
                <w:color w:val="002060"/>
                <w:sz w:val="16"/>
                <w:szCs w:val="16"/>
              </w:rPr>
              <w:t>-2,2</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-22,2</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Lecce</w:t>
            </w:r>
          </w:p>
        </w:tc>
        <w:tc>
          <w:tcPr>
            <w:tcW w:w="1109" w:type="dxa"/>
            <w:vAlign w:val="bottom"/>
          </w:tcPr>
          <w:p w:rsidR="003D2B9B" w:rsidRPr="008B45DF" w:rsidRDefault="003D2B9B">
            <w:pPr>
              <w:jc w:val="right"/>
              <w:rPr>
                <w:color w:val="002060"/>
                <w:sz w:val="16"/>
                <w:szCs w:val="16"/>
              </w:rPr>
            </w:pPr>
            <w:r w:rsidRPr="008B45DF">
              <w:rPr>
                <w:color w:val="002060"/>
                <w:sz w:val="16"/>
                <w:szCs w:val="16"/>
              </w:rPr>
              <w:t>821.333</w:t>
            </w:r>
          </w:p>
        </w:tc>
        <w:tc>
          <w:tcPr>
            <w:tcW w:w="1220" w:type="dxa"/>
            <w:vAlign w:val="bottom"/>
          </w:tcPr>
          <w:p w:rsidR="003D2B9B" w:rsidRPr="008B45DF" w:rsidRDefault="003D2B9B">
            <w:pPr>
              <w:jc w:val="right"/>
              <w:rPr>
                <w:color w:val="002060"/>
                <w:sz w:val="16"/>
                <w:szCs w:val="16"/>
              </w:rPr>
            </w:pPr>
            <w:r w:rsidRPr="008B45DF">
              <w:rPr>
                <w:color w:val="002060"/>
                <w:sz w:val="16"/>
                <w:szCs w:val="16"/>
              </w:rPr>
              <w:t>1.625.012</w:t>
            </w:r>
          </w:p>
        </w:tc>
        <w:tc>
          <w:tcPr>
            <w:tcW w:w="1108" w:type="dxa"/>
            <w:vAlign w:val="bottom"/>
          </w:tcPr>
          <w:p w:rsidR="003D2B9B" w:rsidRPr="008B45DF" w:rsidRDefault="003D2B9B">
            <w:pPr>
              <w:jc w:val="right"/>
              <w:rPr>
                <w:color w:val="002060"/>
                <w:sz w:val="16"/>
                <w:szCs w:val="16"/>
              </w:rPr>
            </w:pPr>
            <w:r w:rsidRPr="008B45DF">
              <w:rPr>
                <w:color w:val="002060"/>
                <w:sz w:val="16"/>
                <w:szCs w:val="16"/>
              </w:rPr>
              <w:t>163.595</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2.609.940</w:t>
            </w:r>
          </w:p>
        </w:tc>
        <w:tc>
          <w:tcPr>
            <w:tcW w:w="1108" w:type="dxa"/>
            <w:vAlign w:val="bottom"/>
          </w:tcPr>
          <w:p w:rsidR="003D2B9B" w:rsidRPr="008B45DF" w:rsidRDefault="003D2B9B">
            <w:pPr>
              <w:jc w:val="right"/>
              <w:rPr>
                <w:color w:val="002060"/>
                <w:sz w:val="16"/>
                <w:szCs w:val="16"/>
              </w:rPr>
            </w:pPr>
            <w:r w:rsidRPr="008B45DF">
              <w:rPr>
                <w:color w:val="002060"/>
                <w:sz w:val="16"/>
                <w:szCs w:val="16"/>
              </w:rPr>
              <w:t>1.089.807</w:t>
            </w:r>
          </w:p>
        </w:tc>
        <w:tc>
          <w:tcPr>
            <w:tcW w:w="1222" w:type="dxa"/>
            <w:vAlign w:val="bottom"/>
          </w:tcPr>
          <w:p w:rsidR="003D2B9B" w:rsidRPr="008B45DF" w:rsidRDefault="003D2B9B">
            <w:pPr>
              <w:jc w:val="right"/>
              <w:rPr>
                <w:color w:val="002060"/>
                <w:sz w:val="16"/>
                <w:szCs w:val="16"/>
              </w:rPr>
            </w:pPr>
            <w:r w:rsidRPr="008B45DF">
              <w:rPr>
                <w:color w:val="002060"/>
                <w:sz w:val="16"/>
                <w:szCs w:val="16"/>
              </w:rPr>
              <w:t>868.970</w:t>
            </w:r>
          </w:p>
        </w:tc>
        <w:tc>
          <w:tcPr>
            <w:tcW w:w="1108" w:type="dxa"/>
            <w:vAlign w:val="bottom"/>
          </w:tcPr>
          <w:p w:rsidR="003D2B9B" w:rsidRPr="008B45DF" w:rsidRDefault="003D2B9B">
            <w:pPr>
              <w:jc w:val="right"/>
              <w:rPr>
                <w:color w:val="002060"/>
                <w:sz w:val="16"/>
                <w:szCs w:val="16"/>
              </w:rPr>
            </w:pPr>
            <w:r w:rsidRPr="008B45DF">
              <w:rPr>
                <w:color w:val="002060"/>
                <w:sz w:val="16"/>
                <w:szCs w:val="16"/>
              </w:rPr>
              <w:t>324.387</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2.283.164</w:t>
            </w:r>
          </w:p>
        </w:tc>
        <w:tc>
          <w:tcPr>
            <w:tcW w:w="1042" w:type="dxa"/>
            <w:vAlign w:val="center"/>
          </w:tcPr>
          <w:p w:rsidR="003D2B9B" w:rsidRDefault="003D2B9B">
            <w:pPr>
              <w:jc w:val="right"/>
              <w:rPr>
                <w:color w:val="002060"/>
                <w:sz w:val="16"/>
                <w:szCs w:val="16"/>
              </w:rPr>
            </w:pPr>
            <w:r>
              <w:rPr>
                <w:color w:val="002060"/>
                <w:sz w:val="16"/>
                <w:szCs w:val="16"/>
              </w:rPr>
              <w:t>32,7</w:t>
            </w:r>
          </w:p>
        </w:tc>
        <w:tc>
          <w:tcPr>
            <w:tcW w:w="1002" w:type="dxa"/>
            <w:vAlign w:val="center"/>
          </w:tcPr>
          <w:p w:rsidR="003D2B9B" w:rsidRDefault="003D2B9B">
            <w:pPr>
              <w:jc w:val="right"/>
              <w:rPr>
                <w:color w:val="002060"/>
                <w:sz w:val="16"/>
                <w:szCs w:val="16"/>
              </w:rPr>
            </w:pPr>
            <w:r>
              <w:rPr>
                <w:color w:val="002060"/>
                <w:sz w:val="16"/>
                <w:szCs w:val="16"/>
              </w:rPr>
              <w:t>-46,5</w:t>
            </w:r>
          </w:p>
        </w:tc>
        <w:tc>
          <w:tcPr>
            <w:tcW w:w="988" w:type="dxa"/>
            <w:vAlign w:val="center"/>
          </w:tcPr>
          <w:p w:rsidR="003D2B9B" w:rsidRDefault="003D2B9B">
            <w:pPr>
              <w:jc w:val="right"/>
              <w:rPr>
                <w:color w:val="002060"/>
                <w:sz w:val="16"/>
                <w:szCs w:val="16"/>
              </w:rPr>
            </w:pPr>
            <w:r>
              <w:rPr>
                <w:color w:val="002060"/>
                <w:sz w:val="16"/>
                <w:szCs w:val="16"/>
              </w:rPr>
              <w:t>98,3</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-12,5</w:t>
            </w:r>
          </w:p>
        </w:tc>
      </w:tr>
      <w:tr w:rsidR="003D2B9B" w:rsidRPr="008B45DF" w:rsidTr="00A5189C">
        <w:trPr>
          <w:jc w:val="center"/>
        </w:trPr>
        <w:tc>
          <w:tcPr>
            <w:tcW w:w="1505" w:type="dxa"/>
            <w:vAlign w:val="center"/>
          </w:tcPr>
          <w:p w:rsidR="003D2B9B" w:rsidRPr="008B45DF" w:rsidRDefault="003D2B9B" w:rsidP="005822C2">
            <w:pPr>
              <w:rPr>
                <w:b/>
                <w:color w:val="002060"/>
                <w:sz w:val="16"/>
                <w:szCs w:val="16"/>
              </w:rPr>
            </w:pPr>
            <w:r w:rsidRPr="008B45DF">
              <w:rPr>
                <w:b/>
                <w:color w:val="002060"/>
                <w:sz w:val="16"/>
                <w:szCs w:val="16"/>
              </w:rPr>
              <w:t>Taranto</w:t>
            </w:r>
          </w:p>
        </w:tc>
        <w:tc>
          <w:tcPr>
            <w:tcW w:w="1109" w:type="dxa"/>
            <w:vAlign w:val="bottom"/>
          </w:tcPr>
          <w:p w:rsidR="003D2B9B" w:rsidRPr="008B45DF" w:rsidRDefault="003D2B9B">
            <w:pPr>
              <w:jc w:val="right"/>
              <w:rPr>
                <w:color w:val="002060"/>
                <w:sz w:val="16"/>
                <w:szCs w:val="16"/>
              </w:rPr>
            </w:pPr>
            <w:r w:rsidRPr="008B45DF">
              <w:rPr>
                <w:color w:val="002060"/>
                <w:sz w:val="16"/>
                <w:szCs w:val="16"/>
              </w:rPr>
              <w:t>1.381.333</w:t>
            </w:r>
          </w:p>
        </w:tc>
        <w:tc>
          <w:tcPr>
            <w:tcW w:w="1220" w:type="dxa"/>
            <w:vAlign w:val="bottom"/>
          </w:tcPr>
          <w:p w:rsidR="003D2B9B" w:rsidRPr="008B45DF" w:rsidRDefault="003D2B9B">
            <w:pPr>
              <w:jc w:val="right"/>
              <w:rPr>
                <w:color w:val="002060"/>
                <w:sz w:val="16"/>
                <w:szCs w:val="16"/>
              </w:rPr>
            </w:pPr>
            <w:r w:rsidRPr="008B45DF">
              <w:rPr>
                <w:color w:val="002060"/>
                <w:sz w:val="16"/>
                <w:szCs w:val="16"/>
              </w:rPr>
              <w:t>9.595.869</w:t>
            </w:r>
          </w:p>
        </w:tc>
        <w:tc>
          <w:tcPr>
            <w:tcW w:w="1108" w:type="dxa"/>
            <w:vAlign w:val="bottom"/>
          </w:tcPr>
          <w:p w:rsidR="003D2B9B" w:rsidRPr="008B45DF" w:rsidRDefault="003D2B9B">
            <w:pPr>
              <w:jc w:val="right"/>
              <w:rPr>
                <w:color w:val="002060"/>
                <w:sz w:val="16"/>
                <w:szCs w:val="16"/>
              </w:rPr>
            </w:pPr>
            <w:r w:rsidRPr="008B45DF">
              <w:rPr>
                <w:color w:val="002060"/>
                <w:sz w:val="16"/>
                <w:szCs w:val="16"/>
              </w:rPr>
              <w:t>608.712</w:t>
            </w:r>
          </w:p>
        </w:tc>
        <w:tc>
          <w:tcPr>
            <w:tcW w:w="1220" w:type="dxa"/>
            <w:vAlign w:val="bottom"/>
          </w:tcPr>
          <w:p w:rsidR="003D2B9B" w:rsidRPr="008B45DF" w:rsidRDefault="003D2B9B">
            <w:pPr>
              <w:jc w:val="right"/>
              <w:rPr>
                <w:b/>
                <w:color w:val="002060"/>
                <w:sz w:val="16"/>
                <w:szCs w:val="16"/>
              </w:rPr>
            </w:pPr>
            <w:r w:rsidRPr="008B45DF">
              <w:rPr>
                <w:b/>
                <w:color w:val="002060"/>
                <w:sz w:val="16"/>
                <w:szCs w:val="16"/>
              </w:rPr>
              <w:t>11.585.914</w:t>
            </w:r>
          </w:p>
        </w:tc>
        <w:tc>
          <w:tcPr>
            <w:tcW w:w="1108" w:type="dxa"/>
            <w:vAlign w:val="bottom"/>
          </w:tcPr>
          <w:p w:rsidR="003D2B9B" w:rsidRPr="008B45DF" w:rsidRDefault="003D2B9B">
            <w:pPr>
              <w:jc w:val="right"/>
              <w:rPr>
                <w:color w:val="002060"/>
                <w:sz w:val="16"/>
                <w:szCs w:val="16"/>
              </w:rPr>
            </w:pPr>
            <w:r w:rsidRPr="008B45DF">
              <w:rPr>
                <w:color w:val="002060"/>
                <w:sz w:val="16"/>
                <w:szCs w:val="16"/>
              </w:rPr>
              <w:t>857.113</w:t>
            </w:r>
          </w:p>
        </w:tc>
        <w:tc>
          <w:tcPr>
            <w:tcW w:w="1222" w:type="dxa"/>
            <w:vAlign w:val="bottom"/>
          </w:tcPr>
          <w:p w:rsidR="003D2B9B" w:rsidRPr="008B45DF" w:rsidRDefault="003D2B9B">
            <w:pPr>
              <w:jc w:val="right"/>
              <w:rPr>
                <w:color w:val="002060"/>
                <w:sz w:val="16"/>
                <w:szCs w:val="16"/>
              </w:rPr>
            </w:pPr>
            <w:r w:rsidRPr="008B45DF">
              <w:rPr>
                <w:color w:val="002060"/>
                <w:sz w:val="16"/>
                <w:szCs w:val="16"/>
              </w:rPr>
              <w:t>15.573.706</w:t>
            </w:r>
          </w:p>
        </w:tc>
        <w:tc>
          <w:tcPr>
            <w:tcW w:w="1108" w:type="dxa"/>
            <w:vAlign w:val="bottom"/>
          </w:tcPr>
          <w:p w:rsidR="003D2B9B" w:rsidRPr="008B45DF" w:rsidRDefault="003D2B9B">
            <w:pPr>
              <w:jc w:val="right"/>
              <w:rPr>
                <w:color w:val="002060"/>
                <w:sz w:val="16"/>
                <w:szCs w:val="16"/>
              </w:rPr>
            </w:pPr>
            <w:r w:rsidRPr="008B45DF">
              <w:rPr>
                <w:color w:val="002060"/>
                <w:sz w:val="16"/>
                <w:szCs w:val="16"/>
              </w:rPr>
              <w:t>350.341</w:t>
            </w:r>
          </w:p>
        </w:tc>
        <w:tc>
          <w:tcPr>
            <w:tcW w:w="1210" w:type="dxa"/>
            <w:vAlign w:val="bottom"/>
          </w:tcPr>
          <w:p w:rsidR="003D2B9B" w:rsidRPr="008B45DF" w:rsidRDefault="003D2B9B">
            <w:pPr>
              <w:jc w:val="right"/>
              <w:rPr>
                <w:b/>
                <w:color w:val="002060"/>
                <w:sz w:val="16"/>
                <w:szCs w:val="16"/>
              </w:rPr>
            </w:pPr>
            <w:r w:rsidRPr="008B45DF">
              <w:rPr>
                <w:b/>
                <w:color w:val="002060"/>
                <w:sz w:val="16"/>
                <w:szCs w:val="16"/>
              </w:rPr>
              <w:t>16.781.160</w:t>
            </w:r>
          </w:p>
        </w:tc>
        <w:tc>
          <w:tcPr>
            <w:tcW w:w="1042" w:type="dxa"/>
            <w:vAlign w:val="center"/>
          </w:tcPr>
          <w:p w:rsidR="003D2B9B" w:rsidRDefault="003D2B9B">
            <w:pPr>
              <w:jc w:val="right"/>
              <w:rPr>
                <w:color w:val="002060"/>
                <w:sz w:val="16"/>
                <w:szCs w:val="16"/>
              </w:rPr>
            </w:pPr>
            <w:r>
              <w:rPr>
                <w:color w:val="002060"/>
                <w:sz w:val="16"/>
                <w:szCs w:val="16"/>
              </w:rPr>
              <w:t>-38,0</w:t>
            </w:r>
          </w:p>
        </w:tc>
        <w:tc>
          <w:tcPr>
            <w:tcW w:w="1002" w:type="dxa"/>
            <w:vAlign w:val="center"/>
          </w:tcPr>
          <w:p w:rsidR="003D2B9B" w:rsidRDefault="003D2B9B">
            <w:pPr>
              <w:jc w:val="right"/>
              <w:rPr>
                <w:color w:val="002060"/>
                <w:sz w:val="16"/>
                <w:szCs w:val="16"/>
              </w:rPr>
            </w:pPr>
            <w:r>
              <w:rPr>
                <w:color w:val="002060"/>
                <w:sz w:val="16"/>
                <w:szCs w:val="16"/>
              </w:rPr>
              <w:t>62,3</w:t>
            </w:r>
          </w:p>
        </w:tc>
        <w:tc>
          <w:tcPr>
            <w:tcW w:w="988" w:type="dxa"/>
            <w:vAlign w:val="center"/>
          </w:tcPr>
          <w:p w:rsidR="003D2B9B" w:rsidRDefault="003D2B9B">
            <w:pPr>
              <w:jc w:val="right"/>
              <w:rPr>
                <w:color w:val="002060"/>
                <w:sz w:val="16"/>
                <w:szCs w:val="16"/>
              </w:rPr>
            </w:pPr>
            <w:r>
              <w:rPr>
                <w:color w:val="002060"/>
                <w:sz w:val="16"/>
                <w:szCs w:val="16"/>
              </w:rPr>
              <w:t>-42,4</w:t>
            </w:r>
          </w:p>
        </w:tc>
        <w:tc>
          <w:tcPr>
            <w:tcW w:w="960" w:type="dxa"/>
            <w:vAlign w:val="center"/>
          </w:tcPr>
          <w:p w:rsidR="003D2B9B" w:rsidRPr="003D2B9B" w:rsidRDefault="003D2B9B">
            <w:pPr>
              <w:jc w:val="right"/>
              <w:rPr>
                <w:b/>
                <w:color w:val="002060"/>
                <w:sz w:val="16"/>
                <w:szCs w:val="16"/>
              </w:rPr>
            </w:pPr>
            <w:r w:rsidRPr="003D2B9B">
              <w:rPr>
                <w:b/>
                <w:color w:val="002060"/>
                <w:sz w:val="16"/>
                <w:szCs w:val="16"/>
              </w:rPr>
              <w:t>44,8</w:t>
            </w:r>
          </w:p>
        </w:tc>
      </w:tr>
    </w:tbl>
    <w:p w:rsidR="007E2436" w:rsidRDefault="007E2436" w:rsidP="007E2436">
      <w:r>
        <w:br w:type="page"/>
      </w:r>
    </w:p>
    <w:p w:rsidR="007E2436" w:rsidRDefault="007E2436" w:rsidP="007E2436"/>
    <w:p w:rsidR="007E2436" w:rsidRDefault="007E2436" w:rsidP="007E2436"/>
    <w:p w:rsidR="007E2436" w:rsidRDefault="007E2436" w:rsidP="007E2436"/>
    <w:p w:rsidR="007E2436" w:rsidRDefault="007E2436" w:rsidP="007E24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1108"/>
        <w:gridCol w:w="1108"/>
        <w:gridCol w:w="1108"/>
        <w:gridCol w:w="1108"/>
        <w:gridCol w:w="1108"/>
        <w:gridCol w:w="1236"/>
        <w:gridCol w:w="1221"/>
        <w:gridCol w:w="1153"/>
        <w:gridCol w:w="1201"/>
        <w:gridCol w:w="1032"/>
        <w:gridCol w:w="977"/>
        <w:gridCol w:w="929"/>
      </w:tblGrid>
      <w:tr w:rsidR="008B45DF" w:rsidRPr="008B45DF" w:rsidTr="000C2152">
        <w:trPr>
          <w:jc w:val="center"/>
        </w:trPr>
        <w:tc>
          <w:tcPr>
            <w:tcW w:w="1513" w:type="dxa"/>
            <w:vMerge w:val="restart"/>
            <w:shd w:val="clear" w:color="auto" w:fill="FFCC00"/>
            <w:vAlign w:val="center"/>
          </w:tcPr>
          <w:p w:rsidR="00563E2B" w:rsidRPr="008B45DF" w:rsidRDefault="00563E2B" w:rsidP="005822C2">
            <w:pPr>
              <w:jc w:val="center"/>
              <w:rPr>
                <w:color w:val="002060"/>
                <w:sz w:val="16"/>
                <w:szCs w:val="16"/>
              </w:rPr>
            </w:pPr>
            <w:r w:rsidRPr="008B45DF">
              <w:rPr>
                <w:b/>
                <w:color w:val="002060"/>
                <w:sz w:val="16"/>
                <w:szCs w:val="16"/>
              </w:rPr>
              <w:t>PROVINCE</w:t>
            </w:r>
          </w:p>
        </w:tc>
        <w:tc>
          <w:tcPr>
            <w:tcW w:w="4432" w:type="dxa"/>
            <w:gridSpan w:val="4"/>
            <w:shd w:val="clear" w:color="auto" w:fill="FFCC00"/>
            <w:vAlign w:val="center"/>
          </w:tcPr>
          <w:p w:rsidR="00563E2B" w:rsidRPr="008B45DF" w:rsidRDefault="00563E2B" w:rsidP="001E7B34">
            <w:pPr>
              <w:jc w:val="center"/>
              <w:rPr>
                <w:b/>
                <w:color w:val="002060"/>
                <w:sz w:val="16"/>
                <w:szCs w:val="16"/>
              </w:rPr>
            </w:pPr>
            <w:r w:rsidRPr="008B45DF">
              <w:rPr>
                <w:b/>
                <w:color w:val="002060"/>
                <w:sz w:val="16"/>
                <w:szCs w:val="16"/>
              </w:rPr>
              <w:t>ANNO 2016</w:t>
            </w:r>
          </w:p>
        </w:tc>
        <w:tc>
          <w:tcPr>
            <w:tcW w:w="4718" w:type="dxa"/>
            <w:gridSpan w:val="4"/>
            <w:shd w:val="clear" w:color="auto" w:fill="FFCC00"/>
            <w:vAlign w:val="center"/>
          </w:tcPr>
          <w:p w:rsidR="00563E2B" w:rsidRPr="008B45DF" w:rsidRDefault="00563E2B" w:rsidP="001E7B34">
            <w:pPr>
              <w:jc w:val="center"/>
              <w:rPr>
                <w:b/>
                <w:color w:val="002060"/>
                <w:sz w:val="16"/>
                <w:szCs w:val="16"/>
              </w:rPr>
            </w:pPr>
            <w:r w:rsidRPr="008B45DF">
              <w:rPr>
                <w:b/>
                <w:color w:val="002060"/>
                <w:sz w:val="16"/>
                <w:szCs w:val="16"/>
              </w:rPr>
              <w:t>ANNO 2017</w:t>
            </w:r>
          </w:p>
        </w:tc>
        <w:tc>
          <w:tcPr>
            <w:tcW w:w="4139" w:type="dxa"/>
            <w:gridSpan w:val="4"/>
            <w:shd w:val="clear" w:color="auto" w:fill="FFCC00"/>
            <w:vAlign w:val="center"/>
          </w:tcPr>
          <w:p w:rsidR="00563E2B" w:rsidRPr="008B45DF" w:rsidRDefault="00563E2B" w:rsidP="00001F93">
            <w:pPr>
              <w:jc w:val="center"/>
              <w:rPr>
                <w:b/>
                <w:color w:val="002060"/>
                <w:sz w:val="16"/>
                <w:szCs w:val="16"/>
                <w:u w:val="single"/>
              </w:rPr>
            </w:pPr>
            <w:r w:rsidRPr="008B45DF">
              <w:rPr>
                <w:b/>
                <w:color w:val="002060"/>
                <w:sz w:val="16"/>
                <w:szCs w:val="16"/>
              </w:rPr>
              <w:t xml:space="preserve">DIFFERENZA % </w:t>
            </w:r>
          </w:p>
        </w:tc>
      </w:tr>
      <w:tr w:rsidR="008B45DF" w:rsidRPr="008B45DF" w:rsidTr="000C2152">
        <w:trPr>
          <w:trHeight w:val="369"/>
          <w:jc w:val="center"/>
        </w:trPr>
        <w:tc>
          <w:tcPr>
            <w:tcW w:w="1513" w:type="dxa"/>
            <w:vMerge/>
            <w:vAlign w:val="center"/>
          </w:tcPr>
          <w:p w:rsidR="00563E2B" w:rsidRPr="008B45DF" w:rsidRDefault="00563E2B" w:rsidP="005822C2">
            <w:pPr>
              <w:rPr>
                <w:color w:val="002060"/>
                <w:sz w:val="16"/>
                <w:szCs w:val="16"/>
              </w:rPr>
            </w:pPr>
          </w:p>
        </w:tc>
        <w:tc>
          <w:tcPr>
            <w:tcW w:w="1108" w:type="dxa"/>
            <w:vAlign w:val="center"/>
          </w:tcPr>
          <w:p w:rsidR="00563E2B" w:rsidRPr="008B45DF" w:rsidRDefault="00563E2B" w:rsidP="005822C2">
            <w:pPr>
              <w:jc w:val="center"/>
              <w:rPr>
                <w:color w:val="002060"/>
                <w:sz w:val="16"/>
                <w:szCs w:val="16"/>
              </w:rPr>
            </w:pPr>
            <w:r w:rsidRPr="008B45DF">
              <w:rPr>
                <w:b/>
                <w:color w:val="002060"/>
                <w:sz w:val="16"/>
                <w:szCs w:val="16"/>
              </w:rPr>
              <w:t>Ordin.</w:t>
            </w:r>
          </w:p>
        </w:tc>
        <w:tc>
          <w:tcPr>
            <w:tcW w:w="1108" w:type="dxa"/>
            <w:vAlign w:val="center"/>
          </w:tcPr>
          <w:p w:rsidR="00563E2B" w:rsidRPr="008B45DF" w:rsidRDefault="00563E2B" w:rsidP="005822C2">
            <w:pPr>
              <w:jc w:val="center"/>
              <w:rPr>
                <w:color w:val="002060"/>
                <w:sz w:val="16"/>
                <w:szCs w:val="16"/>
              </w:rPr>
            </w:pPr>
            <w:r w:rsidRPr="008B45DF">
              <w:rPr>
                <w:b/>
                <w:color w:val="002060"/>
                <w:sz w:val="16"/>
                <w:szCs w:val="16"/>
              </w:rPr>
              <w:t>Straord.</w:t>
            </w:r>
          </w:p>
        </w:tc>
        <w:tc>
          <w:tcPr>
            <w:tcW w:w="1108" w:type="dxa"/>
            <w:vAlign w:val="center"/>
          </w:tcPr>
          <w:p w:rsidR="00563E2B" w:rsidRPr="008B45DF" w:rsidRDefault="00563E2B" w:rsidP="005822C2">
            <w:pPr>
              <w:jc w:val="center"/>
              <w:rPr>
                <w:color w:val="002060"/>
                <w:sz w:val="16"/>
                <w:szCs w:val="16"/>
              </w:rPr>
            </w:pPr>
            <w:r w:rsidRPr="008B45DF">
              <w:rPr>
                <w:b/>
                <w:color w:val="002060"/>
                <w:sz w:val="16"/>
                <w:szCs w:val="16"/>
              </w:rPr>
              <w:t>Deroga</w:t>
            </w:r>
          </w:p>
        </w:tc>
        <w:tc>
          <w:tcPr>
            <w:tcW w:w="1108" w:type="dxa"/>
            <w:vAlign w:val="center"/>
          </w:tcPr>
          <w:p w:rsidR="00563E2B" w:rsidRPr="008B45DF" w:rsidRDefault="00563E2B" w:rsidP="005822C2">
            <w:pPr>
              <w:jc w:val="center"/>
              <w:rPr>
                <w:color w:val="002060"/>
                <w:sz w:val="16"/>
                <w:szCs w:val="16"/>
              </w:rPr>
            </w:pPr>
            <w:r w:rsidRPr="008B45DF">
              <w:rPr>
                <w:b/>
                <w:color w:val="002060"/>
                <w:sz w:val="16"/>
                <w:szCs w:val="16"/>
              </w:rPr>
              <w:t>totale</w:t>
            </w:r>
          </w:p>
        </w:tc>
        <w:tc>
          <w:tcPr>
            <w:tcW w:w="1108" w:type="dxa"/>
            <w:vAlign w:val="center"/>
          </w:tcPr>
          <w:p w:rsidR="00563E2B" w:rsidRPr="008B45DF" w:rsidRDefault="00563E2B" w:rsidP="005822C2">
            <w:pPr>
              <w:jc w:val="center"/>
              <w:rPr>
                <w:color w:val="002060"/>
                <w:sz w:val="16"/>
                <w:szCs w:val="16"/>
              </w:rPr>
            </w:pPr>
            <w:r w:rsidRPr="008B45DF">
              <w:rPr>
                <w:b/>
                <w:color w:val="002060"/>
                <w:sz w:val="16"/>
                <w:szCs w:val="16"/>
              </w:rPr>
              <w:t>Ordin.</w:t>
            </w:r>
          </w:p>
        </w:tc>
        <w:tc>
          <w:tcPr>
            <w:tcW w:w="1236" w:type="dxa"/>
            <w:vAlign w:val="center"/>
          </w:tcPr>
          <w:p w:rsidR="00563E2B" w:rsidRPr="008B45DF" w:rsidRDefault="00563E2B" w:rsidP="005822C2">
            <w:pPr>
              <w:jc w:val="center"/>
              <w:rPr>
                <w:color w:val="002060"/>
                <w:sz w:val="16"/>
                <w:szCs w:val="16"/>
              </w:rPr>
            </w:pPr>
            <w:r w:rsidRPr="008B45DF">
              <w:rPr>
                <w:b/>
                <w:color w:val="002060"/>
                <w:sz w:val="16"/>
                <w:szCs w:val="16"/>
              </w:rPr>
              <w:t>Straord.</w:t>
            </w:r>
          </w:p>
        </w:tc>
        <w:tc>
          <w:tcPr>
            <w:tcW w:w="1221" w:type="dxa"/>
            <w:vAlign w:val="center"/>
          </w:tcPr>
          <w:p w:rsidR="00563E2B" w:rsidRPr="008B45DF" w:rsidRDefault="00563E2B" w:rsidP="005822C2">
            <w:pPr>
              <w:jc w:val="center"/>
              <w:rPr>
                <w:color w:val="002060"/>
                <w:sz w:val="16"/>
                <w:szCs w:val="16"/>
              </w:rPr>
            </w:pPr>
            <w:r w:rsidRPr="008B45DF">
              <w:rPr>
                <w:b/>
                <w:color w:val="002060"/>
                <w:sz w:val="16"/>
                <w:szCs w:val="16"/>
              </w:rPr>
              <w:t>Deroga</w:t>
            </w:r>
          </w:p>
        </w:tc>
        <w:tc>
          <w:tcPr>
            <w:tcW w:w="1153" w:type="dxa"/>
            <w:vAlign w:val="center"/>
          </w:tcPr>
          <w:p w:rsidR="00563E2B" w:rsidRPr="008B45DF" w:rsidRDefault="00563E2B" w:rsidP="005822C2">
            <w:pPr>
              <w:jc w:val="center"/>
              <w:rPr>
                <w:color w:val="002060"/>
                <w:sz w:val="16"/>
                <w:szCs w:val="16"/>
              </w:rPr>
            </w:pPr>
            <w:r w:rsidRPr="008B45DF">
              <w:rPr>
                <w:b/>
                <w:color w:val="002060"/>
                <w:sz w:val="16"/>
                <w:szCs w:val="16"/>
              </w:rPr>
              <w:t>totale</w:t>
            </w:r>
          </w:p>
        </w:tc>
        <w:tc>
          <w:tcPr>
            <w:tcW w:w="1201" w:type="dxa"/>
            <w:vAlign w:val="center"/>
          </w:tcPr>
          <w:p w:rsidR="00563E2B" w:rsidRPr="008B45DF" w:rsidRDefault="00563E2B" w:rsidP="005822C2">
            <w:pPr>
              <w:jc w:val="center"/>
              <w:rPr>
                <w:color w:val="002060"/>
                <w:sz w:val="16"/>
                <w:szCs w:val="16"/>
              </w:rPr>
            </w:pPr>
            <w:r w:rsidRPr="008B45DF">
              <w:rPr>
                <w:b/>
                <w:color w:val="002060"/>
                <w:sz w:val="16"/>
                <w:szCs w:val="16"/>
              </w:rPr>
              <w:t>Ordin.</w:t>
            </w:r>
          </w:p>
        </w:tc>
        <w:tc>
          <w:tcPr>
            <w:tcW w:w="1032" w:type="dxa"/>
            <w:vAlign w:val="center"/>
          </w:tcPr>
          <w:p w:rsidR="00563E2B" w:rsidRPr="008B45DF" w:rsidRDefault="00563E2B" w:rsidP="005822C2">
            <w:pPr>
              <w:jc w:val="center"/>
              <w:rPr>
                <w:color w:val="002060"/>
                <w:sz w:val="16"/>
                <w:szCs w:val="16"/>
              </w:rPr>
            </w:pPr>
            <w:r w:rsidRPr="008B45DF">
              <w:rPr>
                <w:b/>
                <w:color w:val="002060"/>
                <w:sz w:val="16"/>
                <w:szCs w:val="16"/>
              </w:rPr>
              <w:t>Straord.</w:t>
            </w:r>
          </w:p>
        </w:tc>
        <w:tc>
          <w:tcPr>
            <w:tcW w:w="977" w:type="dxa"/>
            <w:vAlign w:val="center"/>
          </w:tcPr>
          <w:p w:rsidR="00563E2B" w:rsidRPr="008B45DF" w:rsidRDefault="00563E2B" w:rsidP="005822C2">
            <w:pPr>
              <w:jc w:val="center"/>
              <w:rPr>
                <w:color w:val="002060"/>
                <w:sz w:val="16"/>
                <w:szCs w:val="16"/>
              </w:rPr>
            </w:pPr>
            <w:r w:rsidRPr="008B45DF">
              <w:rPr>
                <w:b/>
                <w:color w:val="002060"/>
                <w:sz w:val="16"/>
                <w:szCs w:val="16"/>
              </w:rPr>
              <w:t>Deroga</w:t>
            </w:r>
          </w:p>
        </w:tc>
        <w:tc>
          <w:tcPr>
            <w:tcW w:w="929" w:type="dxa"/>
            <w:vAlign w:val="center"/>
          </w:tcPr>
          <w:p w:rsidR="00563E2B" w:rsidRPr="008B45DF" w:rsidRDefault="00563E2B" w:rsidP="005822C2">
            <w:pPr>
              <w:jc w:val="center"/>
              <w:rPr>
                <w:color w:val="002060"/>
                <w:sz w:val="16"/>
                <w:szCs w:val="16"/>
              </w:rPr>
            </w:pPr>
            <w:r w:rsidRPr="008B45DF">
              <w:rPr>
                <w:b/>
                <w:color w:val="002060"/>
                <w:sz w:val="16"/>
                <w:szCs w:val="16"/>
              </w:rPr>
              <w:t>totale</w:t>
            </w:r>
          </w:p>
        </w:tc>
      </w:tr>
      <w:tr w:rsidR="003D2B9B" w:rsidRPr="008B45DF" w:rsidTr="000C2152">
        <w:trPr>
          <w:jc w:val="center"/>
        </w:trPr>
        <w:tc>
          <w:tcPr>
            <w:tcW w:w="1513" w:type="dxa"/>
            <w:vAlign w:val="center"/>
          </w:tcPr>
          <w:p w:rsidR="003D2B9B" w:rsidRPr="008B45DF" w:rsidRDefault="003D2B9B" w:rsidP="005822C2">
            <w:pPr>
              <w:rPr>
                <w:b/>
                <w:color w:val="002060"/>
                <w:sz w:val="16"/>
                <w:szCs w:val="16"/>
              </w:rPr>
            </w:pPr>
            <w:r w:rsidRPr="008B45DF">
              <w:rPr>
                <w:b/>
                <w:color w:val="002060"/>
                <w:sz w:val="16"/>
                <w:szCs w:val="16"/>
              </w:rPr>
              <w:t>Potenza</w:t>
            </w:r>
          </w:p>
        </w:tc>
        <w:tc>
          <w:tcPr>
            <w:tcW w:w="1108" w:type="dxa"/>
            <w:vAlign w:val="bottom"/>
          </w:tcPr>
          <w:p w:rsidR="003D2B9B" w:rsidRPr="008B45DF" w:rsidRDefault="003D2B9B">
            <w:pPr>
              <w:jc w:val="right"/>
              <w:rPr>
                <w:color w:val="002060"/>
                <w:sz w:val="16"/>
                <w:szCs w:val="16"/>
              </w:rPr>
            </w:pPr>
            <w:r w:rsidRPr="008B45DF">
              <w:rPr>
                <w:color w:val="002060"/>
                <w:sz w:val="16"/>
                <w:szCs w:val="16"/>
              </w:rPr>
              <w:t>353.366</w:t>
            </w:r>
          </w:p>
        </w:tc>
        <w:tc>
          <w:tcPr>
            <w:tcW w:w="1108" w:type="dxa"/>
            <w:vAlign w:val="bottom"/>
          </w:tcPr>
          <w:p w:rsidR="003D2B9B" w:rsidRPr="008B45DF" w:rsidRDefault="003D2B9B">
            <w:pPr>
              <w:jc w:val="right"/>
              <w:rPr>
                <w:color w:val="002060"/>
                <w:sz w:val="16"/>
                <w:szCs w:val="16"/>
              </w:rPr>
            </w:pPr>
            <w:r w:rsidRPr="008B45DF">
              <w:rPr>
                <w:color w:val="002060"/>
                <w:sz w:val="16"/>
                <w:szCs w:val="16"/>
              </w:rPr>
              <w:t>1.505.457</w:t>
            </w:r>
          </w:p>
        </w:tc>
        <w:tc>
          <w:tcPr>
            <w:tcW w:w="1108" w:type="dxa"/>
            <w:vAlign w:val="bottom"/>
          </w:tcPr>
          <w:p w:rsidR="003D2B9B" w:rsidRPr="008B45DF" w:rsidRDefault="003D2B9B">
            <w:pPr>
              <w:jc w:val="right"/>
              <w:rPr>
                <w:color w:val="002060"/>
                <w:sz w:val="16"/>
                <w:szCs w:val="16"/>
              </w:rPr>
            </w:pPr>
            <w:r w:rsidRPr="008B45DF">
              <w:rPr>
                <w:color w:val="002060"/>
                <w:sz w:val="16"/>
                <w:szCs w:val="16"/>
              </w:rPr>
              <w:t>32.043</w:t>
            </w:r>
          </w:p>
        </w:tc>
        <w:tc>
          <w:tcPr>
            <w:tcW w:w="1108" w:type="dxa"/>
            <w:vAlign w:val="bottom"/>
          </w:tcPr>
          <w:p w:rsidR="003D2B9B" w:rsidRPr="008B45DF" w:rsidRDefault="003D2B9B">
            <w:pPr>
              <w:jc w:val="right"/>
              <w:rPr>
                <w:b/>
                <w:color w:val="002060"/>
                <w:sz w:val="16"/>
                <w:szCs w:val="16"/>
              </w:rPr>
            </w:pPr>
            <w:r w:rsidRPr="008B45DF">
              <w:rPr>
                <w:b/>
                <w:color w:val="002060"/>
                <w:sz w:val="16"/>
                <w:szCs w:val="16"/>
              </w:rPr>
              <w:t>1.890.866</w:t>
            </w:r>
          </w:p>
        </w:tc>
        <w:tc>
          <w:tcPr>
            <w:tcW w:w="1108" w:type="dxa"/>
            <w:vAlign w:val="bottom"/>
          </w:tcPr>
          <w:p w:rsidR="003D2B9B" w:rsidRPr="008B45DF" w:rsidRDefault="003D2B9B">
            <w:pPr>
              <w:jc w:val="right"/>
              <w:rPr>
                <w:color w:val="002060"/>
                <w:sz w:val="16"/>
                <w:szCs w:val="16"/>
              </w:rPr>
            </w:pPr>
            <w:r w:rsidRPr="008B45DF">
              <w:rPr>
                <w:color w:val="002060"/>
                <w:sz w:val="16"/>
                <w:szCs w:val="16"/>
              </w:rPr>
              <w:t>2.517.137</w:t>
            </w:r>
          </w:p>
        </w:tc>
        <w:tc>
          <w:tcPr>
            <w:tcW w:w="1236" w:type="dxa"/>
            <w:vAlign w:val="bottom"/>
          </w:tcPr>
          <w:p w:rsidR="003D2B9B" w:rsidRPr="008B45DF" w:rsidRDefault="003D2B9B">
            <w:pPr>
              <w:jc w:val="right"/>
              <w:rPr>
                <w:color w:val="002060"/>
                <w:sz w:val="16"/>
                <w:szCs w:val="16"/>
              </w:rPr>
            </w:pPr>
            <w:r w:rsidRPr="008B45DF">
              <w:rPr>
                <w:color w:val="002060"/>
                <w:sz w:val="16"/>
                <w:szCs w:val="16"/>
              </w:rPr>
              <w:t>980.728</w:t>
            </w:r>
          </w:p>
        </w:tc>
        <w:tc>
          <w:tcPr>
            <w:tcW w:w="1221" w:type="dxa"/>
            <w:vAlign w:val="bottom"/>
          </w:tcPr>
          <w:p w:rsidR="003D2B9B" w:rsidRPr="008B45DF" w:rsidRDefault="003D2B9B">
            <w:pPr>
              <w:jc w:val="right"/>
              <w:rPr>
                <w:color w:val="002060"/>
                <w:sz w:val="16"/>
                <w:szCs w:val="16"/>
              </w:rPr>
            </w:pPr>
            <w:r w:rsidRPr="008B45DF">
              <w:rPr>
                <w:color w:val="002060"/>
                <w:sz w:val="16"/>
                <w:szCs w:val="16"/>
              </w:rPr>
              <w:t>95.190</w:t>
            </w:r>
          </w:p>
        </w:tc>
        <w:tc>
          <w:tcPr>
            <w:tcW w:w="1153" w:type="dxa"/>
            <w:vAlign w:val="bottom"/>
          </w:tcPr>
          <w:p w:rsidR="003D2B9B" w:rsidRPr="008B45DF" w:rsidRDefault="003D2B9B">
            <w:pPr>
              <w:jc w:val="right"/>
              <w:rPr>
                <w:b/>
                <w:color w:val="002060"/>
                <w:sz w:val="16"/>
                <w:szCs w:val="16"/>
              </w:rPr>
            </w:pPr>
            <w:r w:rsidRPr="008B45DF">
              <w:rPr>
                <w:b/>
                <w:color w:val="002060"/>
                <w:sz w:val="16"/>
                <w:szCs w:val="16"/>
              </w:rPr>
              <w:t>3.593.055</w:t>
            </w:r>
          </w:p>
        </w:tc>
        <w:tc>
          <w:tcPr>
            <w:tcW w:w="1201" w:type="dxa"/>
            <w:vAlign w:val="center"/>
          </w:tcPr>
          <w:p w:rsidR="003D2B9B" w:rsidRDefault="003D2B9B">
            <w:pPr>
              <w:jc w:val="right"/>
              <w:rPr>
                <w:color w:val="002060"/>
                <w:sz w:val="16"/>
                <w:szCs w:val="16"/>
              </w:rPr>
            </w:pPr>
            <w:r>
              <w:rPr>
                <w:color w:val="002060"/>
                <w:sz w:val="16"/>
                <w:szCs w:val="16"/>
              </w:rPr>
              <w:t>612,3</w:t>
            </w:r>
          </w:p>
        </w:tc>
        <w:tc>
          <w:tcPr>
            <w:tcW w:w="1032" w:type="dxa"/>
            <w:vAlign w:val="center"/>
          </w:tcPr>
          <w:p w:rsidR="003D2B9B" w:rsidRDefault="003D2B9B">
            <w:pPr>
              <w:jc w:val="right"/>
              <w:rPr>
                <w:color w:val="002060"/>
                <w:sz w:val="16"/>
                <w:szCs w:val="16"/>
              </w:rPr>
            </w:pPr>
            <w:r>
              <w:rPr>
                <w:color w:val="002060"/>
                <w:sz w:val="16"/>
                <w:szCs w:val="16"/>
              </w:rPr>
              <w:t>-34,9</w:t>
            </w:r>
          </w:p>
        </w:tc>
        <w:tc>
          <w:tcPr>
            <w:tcW w:w="977" w:type="dxa"/>
            <w:vAlign w:val="center"/>
          </w:tcPr>
          <w:p w:rsidR="003D2B9B" w:rsidRDefault="003D2B9B">
            <w:pPr>
              <w:jc w:val="right"/>
              <w:rPr>
                <w:color w:val="002060"/>
                <w:sz w:val="16"/>
                <w:szCs w:val="16"/>
              </w:rPr>
            </w:pPr>
            <w:r>
              <w:rPr>
                <w:color w:val="002060"/>
                <w:sz w:val="16"/>
                <w:szCs w:val="16"/>
              </w:rPr>
              <w:t>197,1</w:t>
            </w:r>
          </w:p>
        </w:tc>
        <w:tc>
          <w:tcPr>
            <w:tcW w:w="929" w:type="dxa"/>
            <w:vAlign w:val="center"/>
          </w:tcPr>
          <w:p w:rsidR="003D2B9B" w:rsidRPr="003D2B9B" w:rsidRDefault="003D2B9B">
            <w:pPr>
              <w:jc w:val="right"/>
              <w:rPr>
                <w:b/>
                <w:color w:val="002060"/>
                <w:sz w:val="16"/>
                <w:szCs w:val="16"/>
              </w:rPr>
            </w:pPr>
            <w:r w:rsidRPr="003D2B9B">
              <w:rPr>
                <w:b/>
                <w:color w:val="002060"/>
                <w:sz w:val="16"/>
                <w:szCs w:val="16"/>
              </w:rPr>
              <w:t>90,0</w:t>
            </w:r>
          </w:p>
        </w:tc>
      </w:tr>
      <w:tr w:rsidR="003D2B9B" w:rsidRPr="008B45DF" w:rsidTr="000C2152">
        <w:trPr>
          <w:jc w:val="center"/>
        </w:trPr>
        <w:tc>
          <w:tcPr>
            <w:tcW w:w="1513" w:type="dxa"/>
            <w:vAlign w:val="center"/>
          </w:tcPr>
          <w:p w:rsidR="003D2B9B" w:rsidRPr="008B45DF" w:rsidRDefault="003D2B9B" w:rsidP="005822C2">
            <w:pPr>
              <w:rPr>
                <w:b/>
                <w:color w:val="002060"/>
                <w:sz w:val="16"/>
                <w:szCs w:val="16"/>
              </w:rPr>
            </w:pPr>
            <w:r w:rsidRPr="008B45DF">
              <w:rPr>
                <w:b/>
                <w:color w:val="002060"/>
                <w:sz w:val="16"/>
                <w:szCs w:val="16"/>
              </w:rPr>
              <w:t>Matera</w:t>
            </w:r>
          </w:p>
        </w:tc>
        <w:tc>
          <w:tcPr>
            <w:tcW w:w="1108" w:type="dxa"/>
            <w:vAlign w:val="bottom"/>
          </w:tcPr>
          <w:p w:rsidR="003D2B9B" w:rsidRPr="008B45DF" w:rsidRDefault="003D2B9B">
            <w:pPr>
              <w:jc w:val="right"/>
              <w:rPr>
                <w:color w:val="002060"/>
                <w:sz w:val="16"/>
                <w:szCs w:val="16"/>
              </w:rPr>
            </w:pPr>
            <w:r w:rsidRPr="008B45DF">
              <w:rPr>
                <w:color w:val="002060"/>
                <w:sz w:val="16"/>
                <w:szCs w:val="16"/>
              </w:rPr>
              <w:t>429.269</w:t>
            </w:r>
          </w:p>
        </w:tc>
        <w:tc>
          <w:tcPr>
            <w:tcW w:w="1108" w:type="dxa"/>
            <w:vAlign w:val="bottom"/>
          </w:tcPr>
          <w:p w:rsidR="003D2B9B" w:rsidRPr="008B45DF" w:rsidRDefault="003D2B9B">
            <w:pPr>
              <w:jc w:val="right"/>
              <w:rPr>
                <w:color w:val="002060"/>
                <w:sz w:val="16"/>
                <w:szCs w:val="16"/>
              </w:rPr>
            </w:pPr>
            <w:r w:rsidRPr="008B45DF">
              <w:rPr>
                <w:color w:val="002060"/>
                <w:sz w:val="16"/>
                <w:szCs w:val="16"/>
              </w:rPr>
              <w:t>737.653</w:t>
            </w:r>
          </w:p>
        </w:tc>
        <w:tc>
          <w:tcPr>
            <w:tcW w:w="1108" w:type="dxa"/>
            <w:vAlign w:val="bottom"/>
          </w:tcPr>
          <w:p w:rsidR="003D2B9B" w:rsidRPr="008B45DF" w:rsidRDefault="003D2B9B">
            <w:pPr>
              <w:jc w:val="right"/>
              <w:rPr>
                <w:color w:val="002060"/>
                <w:sz w:val="16"/>
                <w:szCs w:val="16"/>
              </w:rPr>
            </w:pPr>
            <w:r w:rsidRPr="008B45DF">
              <w:rPr>
                <w:color w:val="002060"/>
                <w:sz w:val="16"/>
                <w:szCs w:val="16"/>
              </w:rPr>
              <w:t>113.578</w:t>
            </w:r>
          </w:p>
        </w:tc>
        <w:tc>
          <w:tcPr>
            <w:tcW w:w="1108" w:type="dxa"/>
            <w:vAlign w:val="bottom"/>
          </w:tcPr>
          <w:p w:rsidR="003D2B9B" w:rsidRPr="008B45DF" w:rsidRDefault="003D2B9B">
            <w:pPr>
              <w:jc w:val="right"/>
              <w:rPr>
                <w:b/>
                <w:color w:val="002060"/>
                <w:sz w:val="16"/>
                <w:szCs w:val="16"/>
              </w:rPr>
            </w:pPr>
            <w:r w:rsidRPr="008B45DF">
              <w:rPr>
                <w:b/>
                <w:color w:val="002060"/>
                <w:sz w:val="16"/>
                <w:szCs w:val="16"/>
              </w:rPr>
              <w:t>1.280.500</w:t>
            </w:r>
          </w:p>
        </w:tc>
        <w:tc>
          <w:tcPr>
            <w:tcW w:w="1108" w:type="dxa"/>
            <w:vAlign w:val="bottom"/>
          </w:tcPr>
          <w:p w:rsidR="003D2B9B" w:rsidRPr="008B45DF" w:rsidRDefault="003D2B9B">
            <w:pPr>
              <w:jc w:val="right"/>
              <w:rPr>
                <w:color w:val="002060"/>
                <w:sz w:val="16"/>
                <w:szCs w:val="16"/>
              </w:rPr>
            </w:pPr>
            <w:r w:rsidRPr="008B45DF">
              <w:rPr>
                <w:color w:val="002060"/>
                <w:sz w:val="16"/>
                <w:szCs w:val="16"/>
              </w:rPr>
              <w:t>368.659</w:t>
            </w:r>
          </w:p>
        </w:tc>
        <w:tc>
          <w:tcPr>
            <w:tcW w:w="1236" w:type="dxa"/>
            <w:vAlign w:val="bottom"/>
          </w:tcPr>
          <w:p w:rsidR="003D2B9B" w:rsidRPr="008B45DF" w:rsidRDefault="003D2B9B">
            <w:pPr>
              <w:jc w:val="right"/>
              <w:rPr>
                <w:color w:val="002060"/>
                <w:sz w:val="16"/>
                <w:szCs w:val="16"/>
              </w:rPr>
            </w:pPr>
            <w:r w:rsidRPr="008B45DF">
              <w:rPr>
                <w:color w:val="002060"/>
                <w:sz w:val="16"/>
                <w:szCs w:val="16"/>
              </w:rPr>
              <w:t>695.183</w:t>
            </w:r>
          </w:p>
        </w:tc>
        <w:tc>
          <w:tcPr>
            <w:tcW w:w="1221" w:type="dxa"/>
            <w:vAlign w:val="bottom"/>
          </w:tcPr>
          <w:p w:rsidR="003D2B9B" w:rsidRPr="008B45DF" w:rsidRDefault="003D2B9B">
            <w:pPr>
              <w:jc w:val="right"/>
              <w:rPr>
                <w:color w:val="002060"/>
                <w:sz w:val="16"/>
                <w:szCs w:val="16"/>
              </w:rPr>
            </w:pPr>
            <w:r w:rsidRPr="008B45DF">
              <w:rPr>
                <w:color w:val="002060"/>
                <w:sz w:val="16"/>
                <w:szCs w:val="16"/>
              </w:rPr>
              <w:t>193.735</w:t>
            </w:r>
          </w:p>
        </w:tc>
        <w:tc>
          <w:tcPr>
            <w:tcW w:w="1153" w:type="dxa"/>
            <w:vAlign w:val="bottom"/>
          </w:tcPr>
          <w:p w:rsidR="003D2B9B" w:rsidRPr="008B45DF" w:rsidRDefault="003D2B9B">
            <w:pPr>
              <w:jc w:val="right"/>
              <w:rPr>
                <w:b/>
                <w:color w:val="002060"/>
                <w:sz w:val="16"/>
                <w:szCs w:val="16"/>
              </w:rPr>
            </w:pPr>
            <w:r w:rsidRPr="008B45DF">
              <w:rPr>
                <w:b/>
                <w:color w:val="002060"/>
                <w:sz w:val="16"/>
                <w:szCs w:val="16"/>
              </w:rPr>
              <w:t>1.257.577</w:t>
            </w:r>
          </w:p>
        </w:tc>
        <w:tc>
          <w:tcPr>
            <w:tcW w:w="1201" w:type="dxa"/>
            <w:vAlign w:val="center"/>
          </w:tcPr>
          <w:p w:rsidR="003D2B9B" w:rsidRDefault="003D2B9B">
            <w:pPr>
              <w:jc w:val="right"/>
              <w:rPr>
                <w:color w:val="002060"/>
                <w:sz w:val="16"/>
                <w:szCs w:val="16"/>
              </w:rPr>
            </w:pPr>
            <w:r>
              <w:rPr>
                <w:color w:val="002060"/>
                <w:sz w:val="16"/>
                <w:szCs w:val="16"/>
              </w:rPr>
              <w:t>-14,1</w:t>
            </w:r>
          </w:p>
        </w:tc>
        <w:tc>
          <w:tcPr>
            <w:tcW w:w="1032" w:type="dxa"/>
            <w:vAlign w:val="center"/>
          </w:tcPr>
          <w:p w:rsidR="003D2B9B" w:rsidRDefault="003D2B9B">
            <w:pPr>
              <w:jc w:val="right"/>
              <w:rPr>
                <w:color w:val="002060"/>
                <w:sz w:val="16"/>
                <w:szCs w:val="16"/>
              </w:rPr>
            </w:pPr>
            <w:r>
              <w:rPr>
                <w:color w:val="002060"/>
                <w:sz w:val="16"/>
                <w:szCs w:val="16"/>
              </w:rPr>
              <w:t>-5,8</w:t>
            </w:r>
          </w:p>
        </w:tc>
        <w:tc>
          <w:tcPr>
            <w:tcW w:w="977" w:type="dxa"/>
            <w:vAlign w:val="center"/>
          </w:tcPr>
          <w:p w:rsidR="003D2B9B" w:rsidRDefault="003D2B9B">
            <w:pPr>
              <w:jc w:val="right"/>
              <w:rPr>
                <w:color w:val="002060"/>
                <w:sz w:val="16"/>
                <w:szCs w:val="16"/>
              </w:rPr>
            </w:pPr>
            <w:r>
              <w:rPr>
                <w:color w:val="002060"/>
                <w:sz w:val="16"/>
                <w:szCs w:val="16"/>
              </w:rPr>
              <w:t>70,6</w:t>
            </w:r>
          </w:p>
        </w:tc>
        <w:tc>
          <w:tcPr>
            <w:tcW w:w="929" w:type="dxa"/>
            <w:vAlign w:val="center"/>
          </w:tcPr>
          <w:p w:rsidR="003D2B9B" w:rsidRPr="003D2B9B" w:rsidRDefault="003D2B9B">
            <w:pPr>
              <w:jc w:val="right"/>
              <w:rPr>
                <w:b/>
                <w:color w:val="002060"/>
                <w:sz w:val="16"/>
                <w:szCs w:val="16"/>
              </w:rPr>
            </w:pPr>
            <w:r w:rsidRPr="003D2B9B">
              <w:rPr>
                <w:b/>
                <w:color w:val="002060"/>
                <w:sz w:val="16"/>
                <w:szCs w:val="16"/>
              </w:rPr>
              <w:t>-1,8</w:t>
            </w:r>
          </w:p>
        </w:tc>
      </w:tr>
      <w:tr w:rsidR="003D2B9B" w:rsidRPr="008B45DF" w:rsidTr="000C2152">
        <w:trPr>
          <w:jc w:val="center"/>
        </w:trPr>
        <w:tc>
          <w:tcPr>
            <w:tcW w:w="1513" w:type="dxa"/>
            <w:vAlign w:val="center"/>
          </w:tcPr>
          <w:p w:rsidR="003D2B9B" w:rsidRPr="008B45DF" w:rsidRDefault="003D2B9B" w:rsidP="005822C2">
            <w:pPr>
              <w:rPr>
                <w:b/>
                <w:color w:val="002060"/>
                <w:sz w:val="16"/>
                <w:szCs w:val="16"/>
              </w:rPr>
            </w:pPr>
            <w:r w:rsidRPr="008B45DF">
              <w:rPr>
                <w:b/>
                <w:color w:val="002060"/>
                <w:sz w:val="16"/>
                <w:szCs w:val="16"/>
              </w:rPr>
              <w:t>Catanzaro</w:t>
            </w:r>
          </w:p>
        </w:tc>
        <w:tc>
          <w:tcPr>
            <w:tcW w:w="1108" w:type="dxa"/>
            <w:vAlign w:val="bottom"/>
          </w:tcPr>
          <w:p w:rsidR="003D2B9B" w:rsidRPr="008B45DF" w:rsidRDefault="003D2B9B">
            <w:pPr>
              <w:jc w:val="right"/>
              <w:rPr>
                <w:color w:val="002060"/>
                <w:sz w:val="16"/>
                <w:szCs w:val="16"/>
              </w:rPr>
            </w:pPr>
            <w:r w:rsidRPr="008B45DF">
              <w:rPr>
                <w:color w:val="002060"/>
                <w:sz w:val="16"/>
                <w:szCs w:val="16"/>
              </w:rPr>
              <w:t>275.162</w:t>
            </w:r>
          </w:p>
        </w:tc>
        <w:tc>
          <w:tcPr>
            <w:tcW w:w="1108" w:type="dxa"/>
            <w:vAlign w:val="bottom"/>
          </w:tcPr>
          <w:p w:rsidR="003D2B9B" w:rsidRPr="008B45DF" w:rsidRDefault="003D2B9B">
            <w:pPr>
              <w:jc w:val="right"/>
              <w:rPr>
                <w:color w:val="002060"/>
                <w:sz w:val="16"/>
                <w:szCs w:val="16"/>
              </w:rPr>
            </w:pPr>
            <w:r w:rsidRPr="008B45DF">
              <w:rPr>
                <w:color w:val="002060"/>
                <w:sz w:val="16"/>
                <w:szCs w:val="16"/>
              </w:rPr>
              <w:t>1.812.407</w:t>
            </w:r>
          </w:p>
        </w:tc>
        <w:tc>
          <w:tcPr>
            <w:tcW w:w="1108" w:type="dxa"/>
            <w:vAlign w:val="bottom"/>
          </w:tcPr>
          <w:p w:rsidR="003D2B9B" w:rsidRPr="008B45DF" w:rsidRDefault="003D2B9B">
            <w:pPr>
              <w:jc w:val="right"/>
              <w:rPr>
                <w:color w:val="002060"/>
                <w:sz w:val="16"/>
                <w:szCs w:val="16"/>
              </w:rPr>
            </w:pPr>
            <w:r w:rsidRPr="008B45DF">
              <w:rPr>
                <w:color w:val="002060"/>
                <w:sz w:val="16"/>
                <w:szCs w:val="16"/>
              </w:rPr>
              <w:t>166.187</w:t>
            </w:r>
          </w:p>
        </w:tc>
        <w:tc>
          <w:tcPr>
            <w:tcW w:w="1108" w:type="dxa"/>
            <w:vAlign w:val="bottom"/>
          </w:tcPr>
          <w:p w:rsidR="003D2B9B" w:rsidRPr="008B45DF" w:rsidRDefault="003D2B9B">
            <w:pPr>
              <w:jc w:val="right"/>
              <w:rPr>
                <w:b/>
                <w:color w:val="002060"/>
                <w:sz w:val="16"/>
                <w:szCs w:val="16"/>
              </w:rPr>
            </w:pPr>
            <w:r w:rsidRPr="008B45DF">
              <w:rPr>
                <w:b/>
                <w:color w:val="002060"/>
                <w:sz w:val="16"/>
                <w:szCs w:val="16"/>
              </w:rPr>
              <w:t>2.253.756</w:t>
            </w:r>
          </w:p>
        </w:tc>
        <w:tc>
          <w:tcPr>
            <w:tcW w:w="1108" w:type="dxa"/>
            <w:vAlign w:val="bottom"/>
          </w:tcPr>
          <w:p w:rsidR="003D2B9B" w:rsidRPr="008B45DF" w:rsidRDefault="003D2B9B">
            <w:pPr>
              <w:jc w:val="right"/>
              <w:rPr>
                <w:color w:val="002060"/>
                <w:sz w:val="16"/>
                <w:szCs w:val="16"/>
              </w:rPr>
            </w:pPr>
            <w:r w:rsidRPr="008B45DF">
              <w:rPr>
                <w:color w:val="002060"/>
                <w:sz w:val="16"/>
                <w:szCs w:val="16"/>
              </w:rPr>
              <w:t>378.027</w:t>
            </w:r>
          </w:p>
        </w:tc>
        <w:tc>
          <w:tcPr>
            <w:tcW w:w="1236" w:type="dxa"/>
            <w:vAlign w:val="bottom"/>
          </w:tcPr>
          <w:p w:rsidR="003D2B9B" w:rsidRPr="008B45DF" w:rsidRDefault="003D2B9B">
            <w:pPr>
              <w:jc w:val="right"/>
              <w:rPr>
                <w:color w:val="002060"/>
                <w:sz w:val="16"/>
                <w:szCs w:val="16"/>
              </w:rPr>
            </w:pPr>
            <w:r w:rsidRPr="008B45DF">
              <w:rPr>
                <w:color w:val="002060"/>
                <w:sz w:val="16"/>
                <w:szCs w:val="16"/>
              </w:rPr>
              <w:t>330.019</w:t>
            </w:r>
          </w:p>
        </w:tc>
        <w:tc>
          <w:tcPr>
            <w:tcW w:w="1221" w:type="dxa"/>
            <w:vAlign w:val="bottom"/>
          </w:tcPr>
          <w:p w:rsidR="003D2B9B" w:rsidRPr="008B45DF" w:rsidRDefault="003D2B9B">
            <w:pPr>
              <w:jc w:val="right"/>
              <w:rPr>
                <w:color w:val="002060"/>
                <w:sz w:val="16"/>
                <w:szCs w:val="16"/>
              </w:rPr>
            </w:pPr>
            <w:r w:rsidRPr="008B45DF">
              <w:rPr>
                <w:color w:val="002060"/>
                <w:sz w:val="16"/>
                <w:szCs w:val="16"/>
              </w:rPr>
              <w:t>58.033</w:t>
            </w:r>
          </w:p>
        </w:tc>
        <w:tc>
          <w:tcPr>
            <w:tcW w:w="1153" w:type="dxa"/>
            <w:vAlign w:val="bottom"/>
          </w:tcPr>
          <w:p w:rsidR="003D2B9B" w:rsidRPr="008B45DF" w:rsidRDefault="003D2B9B">
            <w:pPr>
              <w:jc w:val="right"/>
              <w:rPr>
                <w:b/>
                <w:color w:val="002060"/>
                <w:sz w:val="16"/>
                <w:szCs w:val="16"/>
              </w:rPr>
            </w:pPr>
            <w:r w:rsidRPr="008B45DF">
              <w:rPr>
                <w:b/>
                <w:color w:val="002060"/>
                <w:sz w:val="16"/>
                <w:szCs w:val="16"/>
              </w:rPr>
              <w:t>766.079</w:t>
            </w:r>
          </w:p>
        </w:tc>
        <w:tc>
          <w:tcPr>
            <w:tcW w:w="1201" w:type="dxa"/>
            <w:vAlign w:val="center"/>
          </w:tcPr>
          <w:p w:rsidR="003D2B9B" w:rsidRDefault="003D2B9B">
            <w:pPr>
              <w:jc w:val="right"/>
              <w:rPr>
                <w:color w:val="002060"/>
                <w:sz w:val="16"/>
                <w:szCs w:val="16"/>
              </w:rPr>
            </w:pPr>
            <w:r>
              <w:rPr>
                <w:color w:val="002060"/>
                <w:sz w:val="16"/>
                <w:szCs w:val="16"/>
              </w:rPr>
              <w:t>37,4</w:t>
            </w:r>
          </w:p>
        </w:tc>
        <w:tc>
          <w:tcPr>
            <w:tcW w:w="1032" w:type="dxa"/>
            <w:vAlign w:val="center"/>
          </w:tcPr>
          <w:p w:rsidR="003D2B9B" w:rsidRDefault="003D2B9B">
            <w:pPr>
              <w:jc w:val="right"/>
              <w:rPr>
                <w:color w:val="002060"/>
                <w:sz w:val="16"/>
                <w:szCs w:val="16"/>
              </w:rPr>
            </w:pPr>
            <w:r>
              <w:rPr>
                <w:color w:val="002060"/>
                <w:sz w:val="16"/>
                <w:szCs w:val="16"/>
              </w:rPr>
              <w:t>-81,8</w:t>
            </w:r>
          </w:p>
        </w:tc>
        <w:tc>
          <w:tcPr>
            <w:tcW w:w="977" w:type="dxa"/>
            <w:vAlign w:val="center"/>
          </w:tcPr>
          <w:p w:rsidR="003D2B9B" w:rsidRDefault="003D2B9B">
            <w:pPr>
              <w:jc w:val="right"/>
              <w:rPr>
                <w:color w:val="002060"/>
                <w:sz w:val="16"/>
                <w:szCs w:val="16"/>
              </w:rPr>
            </w:pPr>
            <w:r>
              <w:rPr>
                <w:color w:val="002060"/>
                <w:sz w:val="16"/>
                <w:szCs w:val="16"/>
              </w:rPr>
              <w:t>-65,1</w:t>
            </w:r>
          </w:p>
        </w:tc>
        <w:tc>
          <w:tcPr>
            <w:tcW w:w="929" w:type="dxa"/>
            <w:vAlign w:val="center"/>
          </w:tcPr>
          <w:p w:rsidR="003D2B9B" w:rsidRPr="003D2B9B" w:rsidRDefault="003D2B9B">
            <w:pPr>
              <w:jc w:val="right"/>
              <w:rPr>
                <w:b/>
                <w:color w:val="002060"/>
                <w:sz w:val="16"/>
                <w:szCs w:val="16"/>
              </w:rPr>
            </w:pPr>
            <w:r w:rsidRPr="003D2B9B">
              <w:rPr>
                <w:b/>
                <w:color w:val="002060"/>
                <w:sz w:val="16"/>
                <w:szCs w:val="16"/>
              </w:rPr>
              <w:t>-66,0</w:t>
            </w:r>
          </w:p>
        </w:tc>
      </w:tr>
      <w:tr w:rsidR="003D2B9B" w:rsidRPr="008B45DF" w:rsidTr="000C2152">
        <w:trPr>
          <w:jc w:val="center"/>
        </w:trPr>
        <w:tc>
          <w:tcPr>
            <w:tcW w:w="1513" w:type="dxa"/>
            <w:vAlign w:val="center"/>
          </w:tcPr>
          <w:p w:rsidR="003D2B9B" w:rsidRPr="008B45DF" w:rsidRDefault="003D2B9B" w:rsidP="005822C2">
            <w:pPr>
              <w:rPr>
                <w:b/>
                <w:color w:val="002060"/>
                <w:sz w:val="16"/>
                <w:szCs w:val="16"/>
              </w:rPr>
            </w:pPr>
            <w:r w:rsidRPr="008B45DF">
              <w:rPr>
                <w:b/>
                <w:color w:val="002060"/>
                <w:sz w:val="16"/>
                <w:szCs w:val="16"/>
              </w:rPr>
              <w:t>Cosenza</w:t>
            </w:r>
          </w:p>
        </w:tc>
        <w:tc>
          <w:tcPr>
            <w:tcW w:w="1108" w:type="dxa"/>
            <w:vAlign w:val="bottom"/>
          </w:tcPr>
          <w:p w:rsidR="003D2B9B" w:rsidRPr="008B45DF" w:rsidRDefault="003D2B9B">
            <w:pPr>
              <w:jc w:val="right"/>
              <w:rPr>
                <w:color w:val="002060"/>
                <w:sz w:val="16"/>
                <w:szCs w:val="16"/>
              </w:rPr>
            </w:pPr>
            <w:r w:rsidRPr="008B45DF">
              <w:rPr>
                <w:color w:val="002060"/>
                <w:sz w:val="16"/>
                <w:szCs w:val="16"/>
              </w:rPr>
              <w:t>330.042</w:t>
            </w:r>
          </w:p>
        </w:tc>
        <w:tc>
          <w:tcPr>
            <w:tcW w:w="1108" w:type="dxa"/>
            <w:vAlign w:val="bottom"/>
          </w:tcPr>
          <w:p w:rsidR="003D2B9B" w:rsidRPr="008B45DF" w:rsidRDefault="003D2B9B">
            <w:pPr>
              <w:jc w:val="right"/>
              <w:rPr>
                <w:color w:val="002060"/>
                <w:sz w:val="16"/>
                <w:szCs w:val="16"/>
              </w:rPr>
            </w:pPr>
            <w:r w:rsidRPr="008B45DF">
              <w:rPr>
                <w:color w:val="002060"/>
                <w:sz w:val="16"/>
                <w:szCs w:val="16"/>
              </w:rPr>
              <w:t>1.673.923</w:t>
            </w:r>
          </w:p>
        </w:tc>
        <w:tc>
          <w:tcPr>
            <w:tcW w:w="1108" w:type="dxa"/>
            <w:vAlign w:val="bottom"/>
          </w:tcPr>
          <w:p w:rsidR="003D2B9B" w:rsidRPr="008B45DF" w:rsidRDefault="003D2B9B">
            <w:pPr>
              <w:jc w:val="right"/>
              <w:rPr>
                <w:color w:val="002060"/>
                <w:sz w:val="16"/>
                <w:szCs w:val="16"/>
              </w:rPr>
            </w:pPr>
            <w:r w:rsidRPr="008B45DF">
              <w:rPr>
                <w:color w:val="002060"/>
                <w:sz w:val="16"/>
                <w:szCs w:val="16"/>
              </w:rPr>
              <w:t>558.177</w:t>
            </w:r>
          </w:p>
        </w:tc>
        <w:tc>
          <w:tcPr>
            <w:tcW w:w="1108" w:type="dxa"/>
            <w:vAlign w:val="bottom"/>
          </w:tcPr>
          <w:p w:rsidR="003D2B9B" w:rsidRPr="008B45DF" w:rsidRDefault="003D2B9B">
            <w:pPr>
              <w:jc w:val="right"/>
              <w:rPr>
                <w:b/>
                <w:color w:val="002060"/>
                <w:sz w:val="16"/>
                <w:szCs w:val="16"/>
              </w:rPr>
            </w:pPr>
            <w:r w:rsidRPr="008B45DF">
              <w:rPr>
                <w:b/>
                <w:color w:val="002060"/>
                <w:sz w:val="16"/>
                <w:szCs w:val="16"/>
              </w:rPr>
              <w:t>2.562.142</w:t>
            </w:r>
          </w:p>
        </w:tc>
        <w:tc>
          <w:tcPr>
            <w:tcW w:w="1108" w:type="dxa"/>
            <w:vAlign w:val="bottom"/>
          </w:tcPr>
          <w:p w:rsidR="003D2B9B" w:rsidRPr="008B45DF" w:rsidRDefault="003D2B9B">
            <w:pPr>
              <w:jc w:val="right"/>
              <w:rPr>
                <w:color w:val="002060"/>
                <w:sz w:val="16"/>
                <w:szCs w:val="16"/>
              </w:rPr>
            </w:pPr>
            <w:r w:rsidRPr="008B45DF">
              <w:rPr>
                <w:color w:val="002060"/>
                <w:sz w:val="16"/>
                <w:szCs w:val="16"/>
              </w:rPr>
              <w:t>425.721</w:t>
            </w:r>
          </w:p>
        </w:tc>
        <w:tc>
          <w:tcPr>
            <w:tcW w:w="1236" w:type="dxa"/>
            <w:vAlign w:val="bottom"/>
          </w:tcPr>
          <w:p w:rsidR="003D2B9B" w:rsidRPr="008B45DF" w:rsidRDefault="003D2B9B">
            <w:pPr>
              <w:jc w:val="right"/>
              <w:rPr>
                <w:color w:val="002060"/>
                <w:sz w:val="16"/>
                <w:szCs w:val="16"/>
              </w:rPr>
            </w:pPr>
            <w:r w:rsidRPr="008B45DF">
              <w:rPr>
                <w:color w:val="002060"/>
                <w:sz w:val="16"/>
                <w:szCs w:val="16"/>
              </w:rPr>
              <w:t>964.285</w:t>
            </w:r>
          </w:p>
        </w:tc>
        <w:tc>
          <w:tcPr>
            <w:tcW w:w="1221" w:type="dxa"/>
            <w:vAlign w:val="bottom"/>
          </w:tcPr>
          <w:p w:rsidR="003D2B9B" w:rsidRPr="008B45DF" w:rsidRDefault="003D2B9B">
            <w:pPr>
              <w:jc w:val="right"/>
              <w:rPr>
                <w:color w:val="002060"/>
                <w:sz w:val="16"/>
                <w:szCs w:val="16"/>
              </w:rPr>
            </w:pPr>
            <w:r w:rsidRPr="008B45DF">
              <w:rPr>
                <w:color w:val="002060"/>
                <w:sz w:val="16"/>
                <w:szCs w:val="16"/>
              </w:rPr>
              <w:t>240.865</w:t>
            </w:r>
          </w:p>
        </w:tc>
        <w:tc>
          <w:tcPr>
            <w:tcW w:w="1153" w:type="dxa"/>
            <w:vAlign w:val="bottom"/>
          </w:tcPr>
          <w:p w:rsidR="003D2B9B" w:rsidRPr="008B45DF" w:rsidRDefault="003D2B9B">
            <w:pPr>
              <w:jc w:val="right"/>
              <w:rPr>
                <w:b/>
                <w:color w:val="002060"/>
                <w:sz w:val="16"/>
                <w:szCs w:val="16"/>
              </w:rPr>
            </w:pPr>
            <w:r w:rsidRPr="008B45DF">
              <w:rPr>
                <w:b/>
                <w:color w:val="002060"/>
                <w:sz w:val="16"/>
                <w:szCs w:val="16"/>
              </w:rPr>
              <w:t>1.630.871</w:t>
            </w:r>
          </w:p>
        </w:tc>
        <w:tc>
          <w:tcPr>
            <w:tcW w:w="1201" w:type="dxa"/>
            <w:vAlign w:val="center"/>
          </w:tcPr>
          <w:p w:rsidR="003D2B9B" w:rsidRDefault="003D2B9B">
            <w:pPr>
              <w:jc w:val="right"/>
              <w:rPr>
                <w:color w:val="002060"/>
                <w:sz w:val="16"/>
                <w:szCs w:val="16"/>
              </w:rPr>
            </w:pPr>
            <w:r>
              <w:rPr>
                <w:color w:val="002060"/>
                <w:sz w:val="16"/>
                <w:szCs w:val="16"/>
              </w:rPr>
              <w:t>29,0</w:t>
            </w:r>
          </w:p>
        </w:tc>
        <w:tc>
          <w:tcPr>
            <w:tcW w:w="1032" w:type="dxa"/>
            <w:vAlign w:val="center"/>
          </w:tcPr>
          <w:p w:rsidR="003D2B9B" w:rsidRDefault="003D2B9B">
            <w:pPr>
              <w:jc w:val="right"/>
              <w:rPr>
                <w:color w:val="002060"/>
                <w:sz w:val="16"/>
                <w:szCs w:val="16"/>
              </w:rPr>
            </w:pPr>
            <w:r>
              <w:rPr>
                <w:color w:val="002060"/>
                <w:sz w:val="16"/>
                <w:szCs w:val="16"/>
              </w:rPr>
              <w:t>-42,4</w:t>
            </w:r>
          </w:p>
        </w:tc>
        <w:tc>
          <w:tcPr>
            <w:tcW w:w="977" w:type="dxa"/>
            <w:vAlign w:val="center"/>
          </w:tcPr>
          <w:p w:rsidR="003D2B9B" w:rsidRDefault="003D2B9B">
            <w:pPr>
              <w:jc w:val="right"/>
              <w:rPr>
                <w:color w:val="002060"/>
                <w:sz w:val="16"/>
                <w:szCs w:val="16"/>
              </w:rPr>
            </w:pPr>
            <w:r>
              <w:rPr>
                <w:color w:val="002060"/>
                <w:sz w:val="16"/>
                <w:szCs w:val="16"/>
              </w:rPr>
              <w:t>-56,8</w:t>
            </w:r>
          </w:p>
        </w:tc>
        <w:tc>
          <w:tcPr>
            <w:tcW w:w="929" w:type="dxa"/>
            <w:vAlign w:val="center"/>
          </w:tcPr>
          <w:p w:rsidR="003D2B9B" w:rsidRPr="003D2B9B" w:rsidRDefault="003D2B9B">
            <w:pPr>
              <w:jc w:val="right"/>
              <w:rPr>
                <w:b/>
                <w:color w:val="002060"/>
                <w:sz w:val="16"/>
                <w:szCs w:val="16"/>
              </w:rPr>
            </w:pPr>
            <w:r w:rsidRPr="003D2B9B">
              <w:rPr>
                <w:b/>
                <w:color w:val="002060"/>
                <w:sz w:val="16"/>
                <w:szCs w:val="16"/>
              </w:rPr>
              <w:t>-36,3</w:t>
            </w:r>
          </w:p>
        </w:tc>
      </w:tr>
      <w:tr w:rsidR="003D2B9B" w:rsidRPr="008B45DF" w:rsidTr="000C2152">
        <w:trPr>
          <w:jc w:val="center"/>
        </w:trPr>
        <w:tc>
          <w:tcPr>
            <w:tcW w:w="1513" w:type="dxa"/>
            <w:vAlign w:val="center"/>
          </w:tcPr>
          <w:p w:rsidR="003D2B9B" w:rsidRPr="008B45DF" w:rsidRDefault="003D2B9B" w:rsidP="005822C2">
            <w:pPr>
              <w:rPr>
                <w:b/>
                <w:color w:val="002060"/>
                <w:sz w:val="16"/>
                <w:szCs w:val="16"/>
              </w:rPr>
            </w:pPr>
            <w:r w:rsidRPr="008B45DF">
              <w:rPr>
                <w:b/>
                <w:color w:val="002060"/>
                <w:sz w:val="16"/>
                <w:szCs w:val="16"/>
              </w:rPr>
              <w:t>Crotone</w:t>
            </w:r>
          </w:p>
        </w:tc>
        <w:tc>
          <w:tcPr>
            <w:tcW w:w="1108" w:type="dxa"/>
            <w:vAlign w:val="bottom"/>
          </w:tcPr>
          <w:p w:rsidR="003D2B9B" w:rsidRPr="008B45DF" w:rsidRDefault="003D2B9B">
            <w:pPr>
              <w:jc w:val="right"/>
              <w:rPr>
                <w:color w:val="002060"/>
                <w:sz w:val="16"/>
                <w:szCs w:val="16"/>
              </w:rPr>
            </w:pPr>
            <w:r w:rsidRPr="008B45DF">
              <w:rPr>
                <w:color w:val="002060"/>
                <w:sz w:val="16"/>
                <w:szCs w:val="16"/>
              </w:rPr>
              <w:t>92.748</w:t>
            </w:r>
          </w:p>
        </w:tc>
        <w:tc>
          <w:tcPr>
            <w:tcW w:w="1108" w:type="dxa"/>
            <w:vAlign w:val="bottom"/>
          </w:tcPr>
          <w:p w:rsidR="003D2B9B" w:rsidRPr="008B45DF" w:rsidRDefault="003D2B9B">
            <w:pPr>
              <w:jc w:val="right"/>
              <w:rPr>
                <w:color w:val="002060"/>
                <w:sz w:val="16"/>
                <w:szCs w:val="16"/>
              </w:rPr>
            </w:pPr>
            <w:r w:rsidRPr="008B45DF">
              <w:rPr>
                <w:color w:val="002060"/>
                <w:sz w:val="16"/>
                <w:szCs w:val="16"/>
              </w:rPr>
              <w:t>158.760</w:t>
            </w:r>
          </w:p>
        </w:tc>
        <w:tc>
          <w:tcPr>
            <w:tcW w:w="1108" w:type="dxa"/>
            <w:vAlign w:val="bottom"/>
          </w:tcPr>
          <w:p w:rsidR="003D2B9B" w:rsidRPr="008B45DF" w:rsidRDefault="003D2B9B">
            <w:pPr>
              <w:jc w:val="right"/>
              <w:rPr>
                <w:color w:val="002060"/>
                <w:sz w:val="16"/>
                <w:szCs w:val="16"/>
              </w:rPr>
            </w:pPr>
            <w:r w:rsidRPr="008B45DF">
              <w:rPr>
                <w:color w:val="002060"/>
                <w:sz w:val="16"/>
                <w:szCs w:val="16"/>
              </w:rPr>
              <w:t>77.208</w:t>
            </w:r>
          </w:p>
        </w:tc>
        <w:tc>
          <w:tcPr>
            <w:tcW w:w="1108" w:type="dxa"/>
            <w:vAlign w:val="bottom"/>
          </w:tcPr>
          <w:p w:rsidR="003D2B9B" w:rsidRPr="008B45DF" w:rsidRDefault="003D2B9B">
            <w:pPr>
              <w:jc w:val="right"/>
              <w:rPr>
                <w:b/>
                <w:color w:val="002060"/>
                <w:sz w:val="16"/>
                <w:szCs w:val="16"/>
              </w:rPr>
            </w:pPr>
            <w:r w:rsidRPr="008B45DF">
              <w:rPr>
                <w:b/>
                <w:color w:val="002060"/>
                <w:sz w:val="16"/>
                <w:szCs w:val="16"/>
              </w:rPr>
              <w:t>328.716</w:t>
            </w:r>
          </w:p>
        </w:tc>
        <w:tc>
          <w:tcPr>
            <w:tcW w:w="1108" w:type="dxa"/>
            <w:vAlign w:val="bottom"/>
          </w:tcPr>
          <w:p w:rsidR="003D2B9B" w:rsidRPr="008B45DF" w:rsidRDefault="003D2B9B">
            <w:pPr>
              <w:jc w:val="right"/>
              <w:rPr>
                <w:color w:val="002060"/>
                <w:sz w:val="16"/>
                <w:szCs w:val="16"/>
              </w:rPr>
            </w:pPr>
            <w:r w:rsidRPr="008B45DF">
              <w:rPr>
                <w:color w:val="002060"/>
                <w:sz w:val="16"/>
                <w:szCs w:val="16"/>
              </w:rPr>
              <w:t>52.798</w:t>
            </w:r>
          </w:p>
        </w:tc>
        <w:tc>
          <w:tcPr>
            <w:tcW w:w="1236" w:type="dxa"/>
            <w:vAlign w:val="bottom"/>
          </w:tcPr>
          <w:p w:rsidR="003D2B9B" w:rsidRPr="008B45DF" w:rsidRDefault="003D2B9B">
            <w:pPr>
              <w:jc w:val="right"/>
              <w:rPr>
                <w:color w:val="002060"/>
                <w:sz w:val="16"/>
                <w:szCs w:val="16"/>
              </w:rPr>
            </w:pPr>
            <w:r w:rsidRPr="008B45DF">
              <w:rPr>
                <w:color w:val="002060"/>
                <w:sz w:val="16"/>
                <w:szCs w:val="16"/>
              </w:rPr>
              <w:t>336.832</w:t>
            </w:r>
          </w:p>
        </w:tc>
        <w:tc>
          <w:tcPr>
            <w:tcW w:w="1221" w:type="dxa"/>
            <w:vAlign w:val="bottom"/>
          </w:tcPr>
          <w:p w:rsidR="003D2B9B" w:rsidRPr="008B45DF" w:rsidRDefault="003D2B9B">
            <w:pPr>
              <w:jc w:val="right"/>
              <w:rPr>
                <w:color w:val="002060"/>
                <w:sz w:val="16"/>
                <w:szCs w:val="16"/>
              </w:rPr>
            </w:pPr>
            <w:r w:rsidRPr="008B45DF">
              <w:rPr>
                <w:color w:val="002060"/>
                <w:sz w:val="16"/>
                <w:szCs w:val="16"/>
              </w:rPr>
              <w:t>122.570</w:t>
            </w:r>
          </w:p>
        </w:tc>
        <w:tc>
          <w:tcPr>
            <w:tcW w:w="1153" w:type="dxa"/>
            <w:vAlign w:val="bottom"/>
          </w:tcPr>
          <w:p w:rsidR="003D2B9B" w:rsidRPr="008B45DF" w:rsidRDefault="003D2B9B">
            <w:pPr>
              <w:jc w:val="right"/>
              <w:rPr>
                <w:b/>
                <w:color w:val="002060"/>
                <w:sz w:val="16"/>
                <w:szCs w:val="16"/>
              </w:rPr>
            </w:pPr>
            <w:r w:rsidRPr="008B45DF">
              <w:rPr>
                <w:b/>
                <w:color w:val="002060"/>
                <w:sz w:val="16"/>
                <w:szCs w:val="16"/>
              </w:rPr>
              <w:t>512.200</w:t>
            </w:r>
          </w:p>
        </w:tc>
        <w:tc>
          <w:tcPr>
            <w:tcW w:w="1201" w:type="dxa"/>
            <w:vAlign w:val="center"/>
          </w:tcPr>
          <w:p w:rsidR="003D2B9B" w:rsidRDefault="003D2B9B">
            <w:pPr>
              <w:jc w:val="right"/>
              <w:rPr>
                <w:color w:val="002060"/>
                <w:sz w:val="16"/>
                <w:szCs w:val="16"/>
              </w:rPr>
            </w:pPr>
            <w:r>
              <w:rPr>
                <w:color w:val="002060"/>
                <w:sz w:val="16"/>
                <w:szCs w:val="16"/>
              </w:rPr>
              <w:t>-43,1</w:t>
            </w:r>
          </w:p>
        </w:tc>
        <w:tc>
          <w:tcPr>
            <w:tcW w:w="1032" w:type="dxa"/>
            <w:vAlign w:val="center"/>
          </w:tcPr>
          <w:p w:rsidR="003D2B9B" w:rsidRDefault="003D2B9B">
            <w:pPr>
              <w:jc w:val="right"/>
              <w:rPr>
                <w:color w:val="002060"/>
                <w:sz w:val="16"/>
                <w:szCs w:val="16"/>
              </w:rPr>
            </w:pPr>
            <w:r>
              <w:rPr>
                <w:color w:val="002060"/>
                <w:sz w:val="16"/>
                <w:szCs w:val="16"/>
              </w:rPr>
              <w:t>112,2</w:t>
            </w:r>
          </w:p>
        </w:tc>
        <w:tc>
          <w:tcPr>
            <w:tcW w:w="977" w:type="dxa"/>
            <w:vAlign w:val="center"/>
          </w:tcPr>
          <w:p w:rsidR="003D2B9B" w:rsidRDefault="003D2B9B">
            <w:pPr>
              <w:jc w:val="right"/>
              <w:rPr>
                <w:color w:val="002060"/>
                <w:sz w:val="16"/>
                <w:szCs w:val="16"/>
              </w:rPr>
            </w:pPr>
            <w:r>
              <w:rPr>
                <w:color w:val="002060"/>
                <w:sz w:val="16"/>
                <w:szCs w:val="16"/>
              </w:rPr>
              <w:t>58,8</w:t>
            </w:r>
          </w:p>
        </w:tc>
        <w:tc>
          <w:tcPr>
            <w:tcW w:w="929" w:type="dxa"/>
            <w:vAlign w:val="center"/>
          </w:tcPr>
          <w:p w:rsidR="003D2B9B" w:rsidRPr="003D2B9B" w:rsidRDefault="003D2B9B">
            <w:pPr>
              <w:jc w:val="right"/>
              <w:rPr>
                <w:b/>
                <w:color w:val="002060"/>
                <w:sz w:val="16"/>
                <w:szCs w:val="16"/>
              </w:rPr>
            </w:pPr>
            <w:r w:rsidRPr="003D2B9B">
              <w:rPr>
                <w:b/>
                <w:color w:val="002060"/>
                <w:sz w:val="16"/>
                <w:szCs w:val="16"/>
              </w:rPr>
              <w:t>55,8</w:t>
            </w:r>
          </w:p>
        </w:tc>
      </w:tr>
      <w:tr w:rsidR="003D2B9B" w:rsidRPr="008B45DF" w:rsidTr="000C2152">
        <w:trPr>
          <w:jc w:val="center"/>
        </w:trPr>
        <w:tc>
          <w:tcPr>
            <w:tcW w:w="1513" w:type="dxa"/>
            <w:vAlign w:val="center"/>
          </w:tcPr>
          <w:p w:rsidR="003D2B9B" w:rsidRPr="008B45DF" w:rsidRDefault="003D2B9B" w:rsidP="005822C2">
            <w:pPr>
              <w:rPr>
                <w:b/>
                <w:color w:val="002060"/>
                <w:sz w:val="16"/>
                <w:szCs w:val="16"/>
              </w:rPr>
            </w:pPr>
            <w:r w:rsidRPr="008B45DF">
              <w:rPr>
                <w:b/>
                <w:color w:val="002060"/>
                <w:sz w:val="16"/>
                <w:szCs w:val="16"/>
              </w:rPr>
              <w:t>Reggio Calabria</w:t>
            </w:r>
          </w:p>
        </w:tc>
        <w:tc>
          <w:tcPr>
            <w:tcW w:w="1108" w:type="dxa"/>
            <w:vAlign w:val="bottom"/>
          </w:tcPr>
          <w:p w:rsidR="003D2B9B" w:rsidRPr="008B45DF" w:rsidRDefault="003D2B9B">
            <w:pPr>
              <w:jc w:val="right"/>
              <w:rPr>
                <w:color w:val="002060"/>
                <w:sz w:val="16"/>
                <w:szCs w:val="16"/>
              </w:rPr>
            </w:pPr>
            <w:r w:rsidRPr="008B45DF">
              <w:rPr>
                <w:color w:val="002060"/>
                <w:sz w:val="16"/>
                <w:szCs w:val="16"/>
              </w:rPr>
              <w:t>63.400</w:t>
            </w:r>
          </w:p>
        </w:tc>
        <w:tc>
          <w:tcPr>
            <w:tcW w:w="1108" w:type="dxa"/>
            <w:vAlign w:val="bottom"/>
          </w:tcPr>
          <w:p w:rsidR="003D2B9B" w:rsidRPr="008B45DF" w:rsidRDefault="003D2B9B">
            <w:pPr>
              <w:jc w:val="right"/>
              <w:rPr>
                <w:color w:val="002060"/>
                <w:sz w:val="16"/>
                <w:szCs w:val="16"/>
              </w:rPr>
            </w:pPr>
            <w:r w:rsidRPr="008B45DF">
              <w:rPr>
                <w:color w:val="002060"/>
                <w:sz w:val="16"/>
                <w:szCs w:val="16"/>
              </w:rPr>
              <w:t>1.941.666</w:t>
            </w:r>
          </w:p>
        </w:tc>
        <w:tc>
          <w:tcPr>
            <w:tcW w:w="1108" w:type="dxa"/>
            <w:vAlign w:val="bottom"/>
          </w:tcPr>
          <w:p w:rsidR="003D2B9B" w:rsidRPr="008B45DF" w:rsidRDefault="003D2B9B">
            <w:pPr>
              <w:jc w:val="right"/>
              <w:rPr>
                <w:color w:val="002060"/>
                <w:sz w:val="16"/>
                <w:szCs w:val="16"/>
              </w:rPr>
            </w:pPr>
            <w:r w:rsidRPr="008B45DF">
              <w:rPr>
                <w:color w:val="002060"/>
                <w:sz w:val="16"/>
                <w:szCs w:val="16"/>
              </w:rPr>
              <w:t>260.090</w:t>
            </w:r>
          </w:p>
        </w:tc>
        <w:tc>
          <w:tcPr>
            <w:tcW w:w="1108" w:type="dxa"/>
            <w:vAlign w:val="bottom"/>
          </w:tcPr>
          <w:p w:rsidR="003D2B9B" w:rsidRPr="008B45DF" w:rsidRDefault="003D2B9B">
            <w:pPr>
              <w:jc w:val="right"/>
              <w:rPr>
                <w:b/>
                <w:color w:val="002060"/>
                <w:sz w:val="16"/>
                <w:szCs w:val="16"/>
              </w:rPr>
            </w:pPr>
            <w:r w:rsidRPr="008B45DF">
              <w:rPr>
                <w:b/>
                <w:color w:val="002060"/>
                <w:sz w:val="16"/>
                <w:szCs w:val="16"/>
              </w:rPr>
              <w:t>2.265.156</w:t>
            </w:r>
          </w:p>
        </w:tc>
        <w:tc>
          <w:tcPr>
            <w:tcW w:w="1108" w:type="dxa"/>
            <w:vAlign w:val="bottom"/>
          </w:tcPr>
          <w:p w:rsidR="003D2B9B" w:rsidRPr="008B45DF" w:rsidRDefault="003D2B9B">
            <w:pPr>
              <w:jc w:val="right"/>
              <w:rPr>
                <w:color w:val="002060"/>
                <w:sz w:val="16"/>
                <w:szCs w:val="16"/>
              </w:rPr>
            </w:pPr>
            <w:r w:rsidRPr="008B45DF">
              <w:rPr>
                <w:color w:val="002060"/>
                <w:sz w:val="16"/>
                <w:szCs w:val="16"/>
              </w:rPr>
              <w:t>90.260</w:t>
            </w:r>
          </w:p>
        </w:tc>
        <w:tc>
          <w:tcPr>
            <w:tcW w:w="1236" w:type="dxa"/>
            <w:vAlign w:val="bottom"/>
          </w:tcPr>
          <w:p w:rsidR="003D2B9B" w:rsidRPr="008B45DF" w:rsidRDefault="003D2B9B">
            <w:pPr>
              <w:jc w:val="right"/>
              <w:rPr>
                <w:color w:val="002060"/>
                <w:sz w:val="16"/>
                <w:szCs w:val="16"/>
              </w:rPr>
            </w:pPr>
            <w:r w:rsidRPr="008B45DF">
              <w:rPr>
                <w:color w:val="002060"/>
                <w:sz w:val="16"/>
                <w:szCs w:val="16"/>
              </w:rPr>
              <w:t>2.062.557</w:t>
            </w:r>
          </w:p>
        </w:tc>
        <w:tc>
          <w:tcPr>
            <w:tcW w:w="1221" w:type="dxa"/>
            <w:vAlign w:val="bottom"/>
          </w:tcPr>
          <w:p w:rsidR="003D2B9B" w:rsidRPr="008B45DF" w:rsidRDefault="003D2B9B">
            <w:pPr>
              <w:jc w:val="right"/>
              <w:rPr>
                <w:color w:val="002060"/>
                <w:sz w:val="16"/>
                <w:szCs w:val="16"/>
              </w:rPr>
            </w:pPr>
            <w:r w:rsidRPr="008B45DF">
              <w:rPr>
                <w:color w:val="002060"/>
                <w:sz w:val="16"/>
                <w:szCs w:val="16"/>
              </w:rPr>
              <w:t>133.040</w:t>
            </w:r>
          </w:p>
        </w:tc>
        <w:tc>
          <w:tcPr>
            <w:tcW w:w="1153" w:type="dxa"/>
            <w:vAlign w:val="bottom"/>
          </w:tcPr>
          <w:p w:rsidR="003D2B9B" w:rsidRPr="008B45DF" w:rsidRDefault="003D2B9B">
            <w:pPr>
              <w:jc w:val="right"/>
              <w:rPr>
                <w:b/>
                <w:color w:val="002060"/>
                <w:sz w:val="16"/>
                <w:szCs w:val="16"/>
              </w:rPr>
            </w:pPr>
            <w:r w:rsidRPr="008B45DF">
              <w:rPr>
                <w:b/>
                <w:color w:val="002060"/>
                <w:sz w:val="16"/>
                <w:szCs w:val="16"/>
              </w:rPr>
              <w:t>2.285.857</w:t>
            </w:r>
          </w:p>
        </w:tc>
        <w:tc>
          <w:tcPr>
            <w:tcW w:w="1201" w:type="dxa"/>
            <w:vAlign w:val="center"/>
          </w:tcPr>
          <w:p w:rsidR="003D2B9B" w:rsidRDefault="003D2B9B">
            <w:pPr>
              <w:jc w:val="right"/>
              <w:rPr>
                <w:color w:val="002060"/>
                <w:sz w:val="16"/>
                <w:szCs w:val="16"/>
              </w:rPr>
            </w:pPr>
            <w:r>
              <w:rPr>
                <w:color w:val="002060"/>
                <w:sz w:val="16"/>
                <w:szCs w:val="16"/>
              </w:rPr>
              <w:t>42,4</w:t>
            </w:r>
          </w:p>
        </w:tc>
        <w:tc>
          <w:tcPr>
            <w:tcW w:w="1032" w:type="dxa"/>
            <w:vAlign w:val="center"/>
          </w:tcPr>
          <w:p w:rsidR="003D2B9B" w:rsidRDefault="003D2B9B">
            <w:pPr>
              <w:jc w:val="right"/>
              <w:rPr>
                <w:color w:val="002060"/>
                <w:sz w:val="16"/>
                <w:szCs w:val="16"/>
              </w:rPr>
            </w:pPr>
            <w:r>
              <w:rPr>
                <w:color w:val="002060"/>
                <w:sz w:val="16"/>
                <w:szCs w:val="16"/>
              </w:rPr>
              <w:t>6,2</w:t>
            </w:r>
          </w:p>
        </w:tc>
        <w:tc>
          <w:tcPr>
            <w:tcW w:w="977" w:type="dxa"/>
            <w:vAlign w:val="center"/>
          </w:tcPr>
          <w:p w:rsidR="003D2B9B" w:rsidRDefault="003D2B9B">
            <w:pPr>
              <w:jc w:val="right"/>
              <w:rPr>
                <w:color w:val="002060"/>
                <w:sz w:val="16"/>
                <w:szCs w:val="16"/>
              </w:rPr>
            </w:pPr>
            <w:r>
              <w:rPr>
                <w:color w:val="002060"/>
                <w:sz w:val="16"/>
                <w:szCs w:val="16"/>
              </w:rPr>
              <w:t>-48,8</w:t>
            </w:r>
          </w:p>
        </w:tc>
        <w:tc>
          <w:tcPr>
            <w:tcW w:w="929" w:type="dxa"/>
            <w:vAlign w:val="center"/>
          </w:tcPr>
          <w:p w:rsidR="003D2B9B" w:rsidRPr="003D2B9B" w:rsidRDefault="003D2B9B">
            <w:pPr>
              <w:jc w:val="right"/>
              <w:rPr>
                <w:b/>
                <w:color w:val="002060"/>
                <w:sz w:val="16"/>
                <w:szCs w:val="16"/>
              </w:rPr>
            </w:pPr>
            <w:r w:rsidRPr="003D2B9B">
              <w:rPr>
                <w:b/>
                <w:color w:val="002060"/>
                <w:sz w:val="16"/>
                <w:szCs w:val="16"/>
              </w:rPr>
              <w:t>0,9</w:t>
            </w:r>
          </w:p>
        </w:tc>
      </w:tr>
      <w:tr w:rsidR="003D2B9B" w:rsidRPr="008B45DF" w:rsidTr="000C2152">
        <w:trPr>
          <w:jc w:val="center"/>
        </w:trPr>
        <w:tc>
          <w:tcPr>
            <w:tcW w:w="1513" w:type="dxa"/>
            <w:vAlign w:val="center"/>
          </w:tcPr>
          <w:p w:rsidR="003D2B9B" w:rsidRPr="008B45DF" w:rsidRDefault="003D2B9B" w:rsidP="005822C2">
            <w:pPr>
              <w:rPr>
                <w:b/>
                <w:color w:val="002060"/>
                <w:sz w:val="16"/>
                <w:szCs w:val="16"/>
              </w:rPr>
            </w:pPr>
            <w:r w:rsidRPr="008B45DF">
              <w:rPr>
                <w:b/>
                <w:color w:val="002060"/>
                <w:sz w:val="16"/>
                <w:szCs w:val="16"/>
              </w:rPr>
              <w:t>Vibo Valentia</w:t>
            </w:r>
          </w:p>
        </w:tc>
        <w:tc>
          <w:tcPr>
            <w:tcW w:w="1108" w:type="dxa"/>
            <w:vAlign w:val="bottom"/>
          </w:tcPr>
          <w:p w:rsidR="003D2B9B" w:rsidRPr="008B45DF" w:rsidRDefault="003D2B9B">
            <w:pPr>
              <w:jc w:val="right"/>
              <w:rPr>
                <w:color w:val="002060"/>
                <w:sz w:val="16"/>
                <w:szCs w:val="16"/>
              </w:rPr>
            </w:pPr>
            <w:r w:rsidRPr="008B45DF">
              <w:rPr>
                <w:color w:val="002060"/>
                <w:sz w:val="16"/>
                <w:szCs w:val="16"/>
              </w:rPr>
              <w:t>62.969</w:t>
            </w:r>
          </w:p>
        </w:tc>
        <w:tc>
          <w:tcPr>
            <w:tcW w:w="1108" w:type="dxa"/>
            <w:vAlign w:val="bottom"/>
          </w:tcPr>
          <w:p w:rsidR="003D2B9B" w:rsidRPr="008B45DF" w:rsidRDefault="003D2B9B">
            <w:pPr>
              <w:jc w:val="right"/>
              <w:rPr>
                <w:color w:val="002060"/>
                <w:sz w:val="16"/>
                <w:szCs w:val="16"/>
              </w:rPr>
            </w:pPr>
            <w:r w:rsidRPr="008B45DF">
              <w:rPr>
                <w:color w:val="002060"/>
                <w:sz w:val="16"/>
                <w:szCs w:val="16"/>
              </w:rPr>
              <w:t>142.112</w:t>
            </w:r>
          </w:p>
        </w:tc>
        <w:tc>
          <w:tcPr>
            <w:tcW w:w="1108" w:type="dxa"/>
            <w:vAlign w:val="bottom"/>
          </w:tcPr>
          <w:p w:rsidR="003D2B9B" w:rsidRPr="008B45DF" w:rsidRDefault="003D2B9B">
            <w:pPr>
              <w:jc w:val="right"/>
              <w:rPr>
                <w:color w:val="002060"/>
                <w:sz w:val="16"/>
                <w:szCs w:val="16"/>
              </w:rPr>
            </w:pPr>
            <w:r w:rsidRPr="008B45DF">
              <w:rPr>
                <w:color w:val="002060"/>
                <w:sz w:val="16"/>
                <w:szCs w:val="16"/>
              </w:rPr>
              <w:t>30.368</w:t>
            </w:r>
          </w:p>
        </w:tc>
        <w:tc>
          <w:tcPr>
            <w:tcW w:w="1108" w:type="dxa"/>
            <w:vAlign w:val="bottom"/>
          </w:tcPr>
          <w:p w:rsidR="003D2B9B" w:rsidRPr="008B45DF" w:rsidRDefault="003D2B9B">
            <w:pPr>
              <w:jc w:val="right"/>
              <w:rPr>
                <w:b/>
                <w:color w:val="002060"/>
                <w:sz w:val="16"/>
                <w:szCs w:val="16"/>
              </w:rPr>
            </w:pPr>
            <w:r w:rsidRPr="008B45DF">
              <w:rPr>
                <w:b/>
                <w:color w:val="002060"/>
                <w:sz w:val="16"/>
                <w:szCs w:val="16"/>
              </w:rPr>
              <w:t>235.449</w:t>
            </w:r>
          </w:p>
        </w:tc>
        <w:tc>
          <w:tcPr>
            <w:tcW w:w="1108" w:type="dxa"/>
            <w:vAlign w:val="bottom"/>
          </w:tcPr>
          <w:p w:rsidR="003D2B9B" w:rsidRPr="008B45DF" w:rsidRDefault="003D2B9B">
            <w:pPr>
              <w:jc w:val="right"/>
              <w:rPr>
                <w:color w:val="002060"/>
                <w:sz w:val="16"/>
                <w:szCs w:val="16"/>
              </w:rPr>
            </w:pPr>
            <w:r w:rsidRPr="008B45DF">
              <w:rPr>
                <w:color w:val="002060"/>
                <w:sz w:val="16"/>
                <w:szCs w:val="16"/>
              </w:rPr>
              <w:t>32.061</w:t>
            </w:r>
          </w:p>
        </w:tc>
        <w:tc>
          <w:tcPr>
            <w:tcW w:w="1236" w:type="dxa"/>
            <w:vAlign w:val="bottom"/>
          </w:tcPr>
          <w:p w:rsidR="003D2B9B" w:rsidRPr="008B45DF" w:rsidRDefault="003D2B9B">
            <w:pPr>
              <w:jc w:val="right"/>
              <w:rPr>
                <w:color w:val="002060"/>
                <w:sz w:val="16"/>
                <w:szCs w:val="16"/>
              </w:rPr>
            </w:pPr>
            <w:r w:rsidRPr="008B45DF">
              <w:rPr>
                <w:color w:val="002060"/>
                <w:sz w:val="16"/>
                <w:szCs w:val="16"/>
              </w:rPr>
              <w:t>7.054</w:t>
            </w:r>
          </w:p>
        </w:tc>
        <w:tc>
          <w:tcPr>
            <w:tcW w:w="1221" w:type="dxa"/>
            <w:vAlign w:val="bottom"/>
          </w:tcPr>
          <w:p w:rsidR="003D2B9B" w:rsidRPr="008B45DF" w:rsidRDefault="003D2B9B">
            <w:pPr>
              <w:jc w:val="right"/>
              <w:rPr>
                <w:color w:val="002060"/>
                <w:sz w:val="16"/>
                <w:szCs w:val="16"/>
              </w:rPr>
            </w:pPr>
            <w:r w:rsidRPr="008B45DF">
              <w:rPr>
                <w:color w:val="002060"/>
                <w:sz w:val="16"/>
                <w:szCs w:val="16"/>
              </w:rPr>
              <w:t>68.428</w:t>
            </w:r>
          </w:p>
        </w:tc>
        <w:tc>
          <w:tcPr>
            <w:tcW w:w="1153" w:type="dxa"/>
            <w:vAlign w:val="bottom"/>
          </w:tcPr>
          <w:p w:rsidR="003D2B9B" w:rsidRPr="008B45DF" w:rsidRDefault="003D2B9B">
            <w:pPr>
              <w:jc w:val="right"/>
              <w:rPr>
                <w:b/>
                <w:color w:val="002060"/>
                <w:sz w:val="16"/>
                <w:szCs w:val="16"/>
              </w:rPr>
            </w:pPr>
            <w:r w:rsidRPr="008B45DF">
              <w:rPr>
                <w:b/>
                <w:color w:val="002060"/>
                <w:sz w:val="16"/>
                <w:szCs w:val="16"/>
              </w:rPr>
              <w:t>107.543</w:t>
            </w:r>
          </w:p>
        </w:tc>
        <w:tc>
          <w:tcPr>
            <w:tcW w:w="1201" w:type="dxa"/>
            <w:vAlign w:val="center"/>
          </w:tcPr>
          <w:p w:rsidR="003D2B9B" w:rsidRDefault="003D2B9B">
            <w:pPr>
              <w:jc w:val="right"/>
              <w:rPr>
                <w:color w:val="002060"/>
                <w:sz w:val="16"/>
                <w:szCs w:val="16"/>
              </w:rPr>
            </w:pPr>
            <w:r>
              <w:rPr>
                <w:color w:val="002060"/>
                <w:sz w:val="16"/>
                <w:szCs w:val="16"/>
              </w:rPr>
              <w:t>-49,1</w:t>
            </w:r>
          </w:p>
        </w:tc>
        <w:tc>
          <w:tcPr>
            <w:tcW w:w="1032" w:type="dxa"/>
            <w:vAlign w:val="center"/>
          </w:tcPr>
          <w:p w:rsidR="003D2B9B" w:rsidRDefault="003D2B9B">
            <w:pPr>
              <w:jc w:val="right"/>
              <w:rPr>
                <w:color w:val="002060"/>
                <w:sz w:val="16"/>
                <w:szCs w:val="16"/>
              </w:rPr>
            </w:pPr>
            <w:r>
              <w:rPr>
                <w:color w:val="002060"/>
                <w:sz w:val="16"/>
                <w:szCs w:val="16"/>
              </w:rPr>
              <w:t>-95,0</w:t>
            </w:r>
          </w:p>
        </w:tc>
        <w:tc>
          <w:tcPr>
            <w:tcW w:w="977" w:type="dxa"/>
            <w:vAlign w:val="center"/>
          </w:tcPr>
          <w:p w:rsidR="003D2B9B" w:rsidRDefault="003D2B9B">
            <w:pPr>
              <w:jc w:val="right"/>
              <w:rPr>
                <w:color w:val="002060"/>
                <w:sz w:val="16"/>
                <w:szCs w:val="16"/>
              </w:rPr>
            </w:pPr>
            <w:r>
              <w:rPr>
                <w:color w:val="002060"/>
                <w:sz w:val="16"/>
                <w:szCs w:val="16"/>
              </w:rPr>
              <w:t>125,3</w:t>
            </w:r>
          </w:p>
        </w:tc>
        <w:tc>
          <w:tcPr>
            <w:tcW w:w="929" w:type="dxa"/>
            <w:vAlign w:val="center"/>
          </w:tcPr>
          <w:p w:rsidR="003D2B9B" w:rsidRPr="003D2B9B" w:rsidRDefault="003D2B9B">
            <w:pPr>
              <w:jc w:val="right"/>
              <w:rPr>
                <w:b/>
                <w:color w:val="002060"/>
                <w:sz w:val="16"/>
                <w:szCs w:val="16"/>
              </w:rPr>
            </w:pPr>
            <w:r w:rsidRPr="003D2B9B">
              <w:rPr>
                <w:b/>
                <w:color w:val="002060"/>
                <w:sz w:val="16"/>
                <w:szCs w:val="16"/>
              </w:rPr>
              <w:t>-54,3</w:t>
            </w:r>
          </w:p>
        </w:tc>
      </w:tr>
      <w:tr w:rsidR="003D2B9B" w:rsidRPr="008B45DF" w:rsidTr="000C2152">
        <w:trPr>
          <w:jc w:val="center"/>
        </w:trPr>
        <w:tc>
          <w:tcPr>
            <w:tcW w:w="1513" w:type="dxa"/>
            <w:vAlign w:val="center"/>
          </w:tcPr>
          <w:p w:rsidR="003D2B9B" w:rsidRPr="008B45DF" w:rsidRDefault="003D2B9B" w:rsidP="005822C2">
            <w:pPr>
              <w:rPr>
                <w:b/>
                <w:color w:val="002060"/>
                <w:sz w:val="16"/>
                <w:szCs w:val="16"/>
              </w:rPr>
            </w:pPr>
            <w:r w:rsidRPr="008B45DF">
              <w:rPr>
                <w:b/>
                <w:color w:val="002060"/>
                <w:sz w:val="16"/>
                <w:szCs w:val="16"/>
              </w:rPr>
              <w:t>Palermo</w:t>
            </w:r>
          </w:p>
        </w:tc>
        <w:tc>
          <w:tcPr>
            <w:tcW w:w="1108" w:type="dxa"/>
            <w:vAlign w:val="bottom"/>
          </w:tcPr>
          <w:p w:rsidR="003D2B9B" w:rsidRPr="008B45DF" w:rsidRDefault="003D2B9B">
            <w:pPr>
              <w:jc w:val="right"/>
              <w:rPr>
                <w:color w:val="002060"/>
                <w:sz w:val="16"/>
                <w:szCs w:val="16"/>
              </w:rPr>
            </w:pPr>
            <w:r w:rsidRPr="008B45DF">
              <w:rPr>
                <w:color w:val="002060"/>
                <w:sz w:val="16"/>
                <w:szCs w:val="16"/>
              </w:rPr>
              <w:t>841.508</w:t>
            </w:r>
          </w:p>
        </w:tc>
        <w:tc>
          <w:tcPr>
            <w:tcW w:w="1108" w:type="dxa"/>
            <w:vAlign w:val="bottom"/>
          </w:tcPr>
          <w:p w:rsidR="003D2B9B" w:rsidRPr="008B45DF" w:rsidRDefault="003D2B9B">
            <w:pPr>
              <w:jc w:val="right"/>
              <w:rPr>
                <w:color w:val="002060"/>
                <w:sz w:val="16"/>
                <w:szCs w:val="16"/>
              </w:rPr>
            </w:pPr>
            <w:r w:rsidRPr="008B45DF">
              <w:rPr>
                <w:color w:val="002060"/>
                <w:sz w:val="16"/>
                <w:szCs w:val="16"/>
              </w:rPr>
              <w:t>4.569.164</w:t>
            </w:r>
          </w:p>
        </w:tc>
        <w:tc>
          <w:tcPr>
            <w:tcW w:w="1108" w:type="dxa"/>
            <w:vAlign w:val="bottom"/>
          </w:tcPr>
          <w:p w:rsidR="003D2B9B" w:rsidRPr="008B45DF" w:rsidRDefault="003D2B9B">
            <w:pPr>
              <w:jc w:val="right"/>
              <w:rPr>
                <w:color w:val="002060"/>
                <w:sz w:val="16"/>
                <w:szCs w:val="16"/>
              </w:rPr>
            </w:pPr>
            <w:r w:rsidRPr="008B45DF">
              <w:rPr>
                <w:color w:val="002060"/>
                <w:sz w:val="16"/>
                <w:szCs w:val="16"/>
              </w:rPr>
              <w:t>1.979.086</w:t>
            </w:r>
          </w:p>
        </w:tc>
        <w:tc>
          <w:tcPr>
            <w:tcW w:w="1108" w:type="dxa"/>
            <w:vAlign w:val="bottom"/>
          </w:tcPr>
          <w:p w:rsidR="003D2B9B" w:rsidRPr="008B45DF" w:rsidRDefault="003D2B9B">
            <w:pPr>
              <w:jc w:val="right"/>
              <w:rPr>
                <w:b/>
                <w:color w:val="002060"/>
                <w:sz w:val="16"/>
                <w:szCs w:val="16"/>
              </w:rPr>
            </w:pPr>
            <w:r w:rsidRPr="008B45DF">
              <w:rPr>
                <w:b/>
                <w:color w:val="002060"/>
                <w:sz w:val="16"/>
                <w:szCs w:val="16"/>
              </w:rPr>
              <w:t>7.389.758</w:t>
            </w:r>
          </w:p>
        </w:tc>
        <w:tc>
          <w:tcPr>
            <w:tcW w:w="1108" w:type="dxa"/>
            <w:vAlign w:val="bottom"/>
          </w:tcPr>
          <w:p w:rsidR="003D2B9B" w:rsidRPr="008B45DF" w:rsidRDefault="003D2B9B">
            <w:pPr>
              <w:jc w:val="right"/>
              <w:rPr>
                <w:color w:val="002060"/>
                <w:sz w:val="16"/>
                <w:szCs w:val="16"/>
              </w:rPr>
            </w:pPr>
            <w:r w:rsidRPr="008B45DF">
              <w:rPr>
                <w:color w:val="002060"/>
                <w:sz w:val="16"/>
                <w:szCs w:val="16"/>
              </w:rPr>
              <w:t>714.076</w:t>
            </w:r>
          </w:p>
        </w:tc>
        <w:tc>
          <w:tcPr>
            <w:tcW w:w="1236" w:type="dxa"/>
            <w:vAlign w:val="bottom"/>
          </w:tcPr>
          <w:p w:rsidR="003D2B9B" w:rsidRPr="008B45DF" w:rsidRDefault="003D2B9B">
            <w:pPr>
              <w:jc w:val="right"/>
              <w:rPr>
                <w:color w:val="002060"/>
                <w:sz w:val="16"/>
                <w:szCs w:val="16"/>
              </w:rPr>
            </w:pPr>
            <w:r w:rsidRPr="008B45DF">
              <w:rPr>
                <w:color w:val="002060"/>
                <w:sz w:val="16"/>
                <w:szCs w:val="16"/>
              </w:rPr>
              <w:t>5.862.220</w:t>
            </w:r>
          </w:p>
        </w:tc>
        <w:tc>
          <w:tcPr>
            <w:tcW w:w="1221" w:type="dxa"/>
            <w:vAlign w:val="bottom"/>
          </w:tcPr>
          <w:p w:rsidR="003D2B9B" w:rsidRPr="008B45DF" w:rsidRDefault="003D2B9B">
            <w:pPr>
              <w:jc w:val="right"/>
              <w:rPr>
                <w:color w:val="002060"/>
                <w:sz w:val="16"/>
                <w:szCs w:val="16"/>
              </w:rPr>
            </w:pPr>
            <w:r w:rsidRPr="008B45DF">
              <w:rPr>
                <w:color w:val="002060"/>
                <w:sz w:val="16"/>
                <w:szCs w:val="16"/>
              </w:rPr>
              <w:t>183.041</w:t>
            </w:r>
          </w:p>
        </w:tc>
        <w:tc>
          <w:tcPr>
            <w:tcW w:w="1153" w:type="dxa"/>
            <w:vAlign w:val="bottom"/>
          </w:tcPr>
          <w:p w:rsidR="003D2B9B" w:rsidRPr="008B45DF" w:rsidRDefault="003D2B9B">
            <w:pPr>
              <w:jc w:val="right"/>
              <w:rPr>
                <w:b/>
                <w:color w:val="002060"/>
                <w:sz w:val="16"/>
                <w:szCs w:val="16"/>
              </w:rPr>
            </w:pPr>
            <w:r w:rsidRPr="008B45DF">
              <w:rPr>
                <w:b/>
                <w:color w:val="002060"/>
                <w:sz w:val="16"/>
                <w:szCs w:val="16"/>
              </w:rPr>
              <w:t>6.759.337</w:t>
            </w:r>
          </w:p>
        </w:tc>
        <w:tc>
          <w:tcPr>
            <w:tcW w:w="1201" w:type="dxa"/>
            <w:vAlign w:val="center"/>
          </w:tcPr>
          <w:p w:rsidR="003D2B9B" w:rsidRDefault="003D2B9B">
            <w:pPr>
              <w:jc w:val="right"/>
              <w:rPr>
                <w:color w:val="002060"/>
                <w:sz w:val="16"/>
                <w:szCs w:val="16"/>
              </w:rPr>
            </w:pPr>
            <w:r>
              <w:rPr>
                <w:color w:val="002060"/>
                <w:sz w:val="16"/>
                <w:szCs w:val="16"/>
              </w:rPr>
              <w:t>-15,1</w:t>
            </w:r>
          </w:p>
        </w:tc>
        <w:tc>
          <w:tcPr>
            <w:tcW w:w="1032" w:type="dxa"/>
            <w:vAlign w:val="center"/>
          </w:tcPr>
          <w:p w:rsidR="003D2B9B" w:rsidRDefault="003D2B9B">
            <w:pPr>
              <w:jc w:val="right"/>
              <w:rPr>
                <w:color w:val="002060"/>
                <w:sz w:val="16"/>
                <w:szCs w:val="16"/>
              </w:rPr>
            </w:pPr>
            <w:r>
              <w:rPr>
                <w:color w:val="002060"/>
                <w:sz w:val="16"/>
                <w:szCs w:val="16"/>
              </w:rPr>
              <w:t>28,3</w:t>
            </w:r>
          </w:p>
        </w:tc>
        <w:tc>
          <w:tcPr>
            <w:tcW w:w="977" w:type="dxa"/>
            <w:vAlign w:val="center"/>
          </w:tcPr>
          <w:p w:rsidR="003D2B9B" w:rsidRDefault="003D2B9B">
            <w:pPr>
              <w:jc w:val="right"/>
              <w:rPr>
                <w:color w:val="002060"/>
                <w:sz w:val="16"/>
                <w:szCs w:val="16"/>
              </w:rPr>
            </w:pPr>
            <w:r>
              <w:rPr>
                <w:color w:val="002060"/>
                <w:sz w:val="16"/>
                <w:szCs w:val="16"/>
              </w:rPr>
              <w:t>-90,8</w:t>
            </w:r>
          </w:p>
        </w:tc>
        <w:tc>
          <w:tcPr>
            <w:tcW w:w="929" w:type="dxa"/>
            <w:vAlign w:val="center"/>
          </w:tcPr>
          <w:p w:rsidR="003D2B9B" w:rsidRPr="003D2B9B" w:rsidRDefault="003D2B9B">
            <w:pPr>
              <w:jc w:val="right"/>
              <w:rPr>
                <w:b/>
                <w:color w:val="002060"/>
                <w:sz w:val="16"/>
                <w:szCs w:val="16"/>
              </w:rPr>
            </w:pPr>
            <w:r w:rsidRPr="003D2B9B">
              <w:rPr>
                <w:b/>
                <w:color w:val="002060"/>
                <w:sz w:val="16"/>
                <w:szCs w:val="16"/>
              </w:rPr>
              <w:t>-8,5</w:t>
            </w:r>
          </w:p>
        </w:tc>
      </w:tr>
      <w:tr w:rsidR="003D2B9B" w:rsidRPr="008B45DF" w:rsidTr="000C2152">
        <w:trPr>
          <w:jc w:val="center"/>
        </w:trPr>
        <w:tc>
          <w:tcPr>
            <w:tcW w:w="1513" w:type="dxa"/>
            <w:vAlign w:val="center"/>
          </w:tcPr>
          <w:p w:rsidR="003D2B9B" w:rsidRPr="008B45DF" w:rsidRDefault="003D2B9B" w:rsidP="005822C2">
            <w:pPr>
              <w:rPr>
                <w:b/>
                <w:color w:val="002060"/>
                <w:sz w:val="16"/>
                <w:szCs w:val="16"/>
              </w:rPr>
            </w:pPr>
            <w:r w:rsidRPr="008B45DF">
              <w:rPr>
                <w:b/>
                <w:color w:val="002060"/>
                <w:sz w:val="16"/>
                <w:szCs w:val="16"/>
              </w:rPr>
              <w:t>Agrigento</w:t>
            </w:r>
          </w:p>
        </w:tc>
        <w:tc>
          <w:tcPr>
            <w:tcW w:w="1108" w:type="dxa"/>
            <w:vAlign w:val="bottom"/>
          </w:tcPr>
          <w:p w:rsidR="003D2B9B" w:rsidRPr="008B45DF" w:rsidRDefault="003D2B9B">
            <w:pPr>
              <w:jc w:val="right"/>
              <w:rPr>
                <w:color w:val="002060"/>
                <w:sz w:val="16"/>
                <w:szCs w:val="16"/>
              </w:rPr>
            </w:pPr>
            <w:r w:rsidRPr="008B45DF">
              <w:rPr>
                <w:color w:val="002060"/>
                <w:sz w:val="16"/>
                <w:szCs w:val="16"/>
              </w:rPr>
              <w:t>249.156</w:t>
            </w:r>
          </w:p>
        </w:tc>
        <w:tc>
          <w:tcPr>
            <w:tcW w:w="1108" w:type="dxa"/>
            <w:vAlign w:val="bottom"/>
          </w:tcPr>
          <w:p w:rsidR="003D2B9B" w:rsidRPr="008B45DF" w:rsidRDefault="003D2B9B">
            <w:pPr>
              <w:jc w:val="right"/>
              <w:rPr>
                <w:color w:val="002060"/>
                <w:sz w:val="16"/>
                <w:szCs w:val="16"/>
              </w:rPr>
            </w:pPr>
            <w:r w:rsidRPr="008B45DF">
              <w:rPr>
                <w:color w:val="002060"/>
                <w:sz w:val="16"/>
                <w:szCs w:val="16"/>
              </w:rPr>
              <w:t>55.503</w:t>
            </w:r>
          </w:p>
        </w:tc>
        <w:tc>
          <w:tcPr>
            <w:tcW w:w="1108" w:type="dxa"/>
            <w:vAlign w:val="bottom"/>
          </w:tcPr>
          <w:p w:rsidR="003D2B9B" w:rsidRPr="008B45DF" w:rsidRDefault="003D2B9B">
            <w:pPr>
              <w:jc w:val="right"/>
              <w:rPr>
                <w:color w:val="002060"/>
                <w:sz w:val="16"/>
                <w:szCs w:val="16"/>
              </w:rPr>
            </w:pPr>
            <w:r w:rsidRPr="008B45DF">
              <w:rPr>
                <w:color w:val="002060"/>
                <w:sz w:val="16"/>
                <w:szCs w:val="16"/>
              </w:rPr>
              <w:t>509.512</w:t>
            </w:r>
          </w:p>
        </w:tc>
        <w:tc>
          <w:tcPr>
            <w:tcW w:w="1108" w:type="dxa"/>
            <w:vAlign w:val="bottom"/>
          </w:tcPr>
          <w:p w:rsidR="003D2B9B" w:rsidRPr="008B45DF" w:rsidRDefault="003D2B9B">
            <w:pPr>
              <w:jc w:val="right"/>
              <w:rPr>
                <w:b/>
                <w:color w:val="002060"/>
                <w:sz w:val="16"/>
                <w:szCs w:val="16"/>
              </w:rPr>
            </w:pPr>
            <w:r w:rsidRPr="008B45DF">
              <w:rPr>
                <w:b/>
                <w:color w:val="002060"/>
                <w:sz w:val="16"/>
                <w:szCs w:val="16"/>
              </w:rPr>
              <w:t>814.171</w:t>
            </w:r>
          </w:p>
        </w:tc>
        <w:tc>
          <w:tcPr>
            <w:tcW w:w="1108" w:type="dxa"/>
            <w:vAlign w:val="bottom"/>
          </w:tcPr>
          <w:p w:rsidR="003D2B9B" w:rsidRPr="008B45DF" w:rsidRDefault="003D2B9B">
            <w:pPr>
              <w:jc w:val="right"/>
              <w:rPr>
                <w:color w:val="002060"/>
                <w:sz w:val="16"/>
                <w:szCs w:val="16"/>
              </w:rPr>
            </w:pPr>
            <w:r w:rsidRPr="008B45DF">
              <w:rPr>
                <w:color w:val="002060"/>
                <w:sz w:val="16"/>
                <w:szCs w:val="16"/>
              </w:rPr>
              <w:t>125.170</w:t>
            </w:r>
          </w:p>
        </w:tc>
        <w:tc>
          <w:tcPr>
            <w:tcW w:w="1236" w:type="dxa"/>
            <w:vAlign w:val="bottom"/>
          </w:tcPr>
          <w:p w:rsidR="003D2B9B" w:rsidRPr="008B45DF" w:rsidRDefault="003D2B9B">
            <w:pPr>
              <w:jc w:val="right"/>
              <w:rPr>
                <w:color w:val="002060"/>
                <w:sz w:val="16"/>
                <w:szCs w:val="16"/>
              </w:rPr>
            </w:pPr>
            <w:r w:rsidRPr="008B45DF">
              <w:rPr>
                <w:color w:val="002060"/>
                <w:sz w:val="16"/>
                <w:szCs w:val="16"/>
              </w:rPr>
              <w:t>78.937</w:t>
            </w:r>
          </w:p>
        </w:tc>
        <w:tc>
          <w:tcPr>
            <w:tcW w:w="1221" w:type="dxa"/>
            <w:vAlign w:val="bottom"/>
          </w:tcPr>
          <w:p w:rsidR="003D2B9B" w:rsidRPr="008B45DF" w:rsidRDefault="003D2B9B">
            <w:pPr>
              <w:jc w:val="right"/>
              <w:rPr>
                <w:color w:val="002060"/>
                <w:sz w:val="16"/>
                <w:szCs w:val="16"/>
              </w:rPr>
            </w:pPr>
            <w:r w:rsidRPr="008B45DF">
              <w:rPr>
                <w:color w:val="002060"/>
                <w:sz w:val="16"/>
                <w:szCs w:val="16"/>
              </w:rPr>
              <w:t>295.094</w:t>
            </w:r>
          </w:p>
        </w:tc>
        <w:tc>
          <w:tcPr>
            <w:tcW w:w="1153" w:type="dxa"/>
            <w:vAlign w:val="bottom"/>
          </w:tcPr>
          <w:p w:rsidR="003D2B9B" w:rsidRPr="008B45DF" w:rsidRDefault="003D2B9B">
            <w:pPr>
              <w:jc w:val="right"/>
              <w:rPr>
                <w:b/>
                <w:color w:val="002060"/>
                <w:sz w:val="16"/>
                <w:szCs w:val="16"/>
              </w:rPr>
            </w:pPr>
            <w:r w:rsidRPr="008B45DF">
              <w:rPr>
                <w:b/>
                <w:color w:val="002060"/>
                <w:sz w:val="16"/>
                <w:szCs w:val="16"/>
              </w:rPr>
              <w:t>499.201</w:t>
            </w:r>
          </w:p>
        </w:tc>
        <w:tc>
          <w:tcPr>
            <w:tcW w:w="1201" w:type="dxa"/>
            <w:vAlign w:val="center"/>
          </w:tcPr>
          <w:p w:rsidR="003D2B9B" w:rsidRDefault="003D2B9B">
            <w:pPr>
              <w:jc w:val="right"/>
              <w:rPr>
                <w:color w:val="002060"/>
                <w:sz w:val="16"/>
                <w:szCs w:val="16"/>
              </w:rPr>
            </w:pPr>
            <w:r>
              <w:rPr>
                <w:color w:val="002060"/>
                <w:sz w:val="16"/>
                <w:szCs w:val="16"/>
              </w:rPr>
              <w:t>-49,8</w:t>
            </w:r>
          </w:p>
        </w:tc>
        <w:tc>
          <w:tcPr>
            <w:tcW w:w="1032" w:type="dxa"/>
            <w:vAlign w:val="center"/>
          </w:tcPr>
          <w:p w:rsidR="003D2B9B" w:rsidRDefault="003D2B9B">
            <w:pPr>
              <w:jc w:val="right"/>
              <w:rPr>
                <w:color w:val="002060"/>
                <w:sz w:val="16"/>
                <w:szCs w:val="16"/>
              </w:rPr>
            </w:pPr>
            <w:r>
              <w:rPr>
                <w:color w:val="002060"/>
                <w:sz w:val="16"/>
                <w:szCs w:val="16"/>
              </w:rPr>
              <w:t>42,2</w:t>
            </w:r>
          </w:p>
        </w:tc>
        <w:tc>
          <w:tcPr>
            <w:tcW w:w="977" w:type="dxa"/>
            <w:vAlign w:val="center"/>
          </w:tcPr>
          <w:p w:rsidR="003D2B9B" w:rsidRDefault="003D2B9B">
            <w:pPr>
              <w:jc w:val="right"/>
              <w:rPr>
                <w:color w:val="002060"/>
                <w:sz w:val="16"/>
                <w:szCs w:val="16"/>
              </w:rPr>
            </w:pPr>
            <w:r>
              <w:rPr>
                <w:color w:val="002060"/>
                <w:sz w:val="16"/>
                <w:szCs w:val="16"/>
              </w:rPr>
              <w:t>-42,1</w:t>
            </w:r>
          </w:p>
        </w:tc>
        <w:tc>
          <w:tcPr>
            <w:tcW w:w="929" w:type="dxa"/>
            <w:vAlign w:val="center"/>
          </w:tcPr>
          <w:p w:rsidR="003D2B9B" w:rsidRPr="003D2B9B" w:rsidRDefault="003D2B9B">
            <w:pPr>
              <w:jc w:val="right"/>
              <w:rPr>
                <w:b/>
                <w:color w:val="002060"/>
                <w:sz w:val="16"/>
                <w:szCs w:val="16"/>
              </w:rPr>
            </w:pPr>
            <w:r w:rsidRPr="003D2B9B">
              <w:rPr>
                <w:b/>
                <w:color w:val="002060"/>
                <w:sz w:val="16"/>
                <w:szCs w:val="16"/>
              </w:rPr>
              <w:t>-38,7</w:t>
            </w:r>
          </w:p>
        </w:tc>
      </w:tr>
      <w:tr w:rsidR="003D2B9B" w:rsidRPr="008B45DF" w:rsidTr="000C2152">
        <w:trPr>
          <w:jc w:val="center"/>
        </w:trPr>
        <w:tc>
          <w:tcPr>
            <w:tcW w:w="1513" w:type="dxa"/>
            <w:vAlign w:val="center"/>
          </w:tcPr>
          <w:p w:rsidR="003D2B9B" w:rsidRPr="008B45DF" w:rsidRDefault="003D2B9B" w:rsidP="005822C2">
            <w:pPr>
              <w:rPr>
                <w:b/>
                <w:color w:val="002060"/>
                <w:sz w:val="16"/>
                <w:szCs w:val="16"/>
              </w:rPr>
            </w:pPr>
            <w:r w:rsidRPr="008B45DF">
              <w:rPr>
                <w:b/>
                <w:color w:val="002060"/>
                <w:sz w:val="16"/>
                <w:szCs w:val="16"/>
              </w:rPr>
              <w:t>Caltanissetta</w:t>
            </w:r>
          </w:p>
        </w:tc>
        <w:tc>
          <w:tcPr>
            <w:tcW w:w="1108" w:type="dxa"/>
            <w:vAlign w:val="bottom"/>
          </w:tcPr>
          <w:p w:rsidR="003D2B9B" w:rsidRPr="008B45DF" w:rsidRDefault="003D2B9B">
            <w:pPr>
              <w:jc w:val="right"/>
              <w:rPr>
                <w:color w:val="002060"/>
                <w:sz w:val="16"/>
                <w:szCs w:val="16"/>
              </w:rPr>
            </w:pPr>
            <w:r w:rsidRPr="008B45DF">
              <w:rPr>
                <w:color w:val="002060"/>
                <w:sz w:val="16"/>
                <w:szCs w:val="16"/>
              </w:rPr>
              <w:t>200.098</w:t>
            </w:r>
          </w:p>
        </w:tc>
        <w:tc>
          <w:tcPr>
            <w:tcW w:w="1108" w:type="dxa"/>
            <w:vAlign w:val="bottom"/>
          </w:tcPr>
          <w:p w:rsidR="003D2B9B" w:rsidRPr="008B45DF" w:rsidRDefault="003D2B9B">
            <w:pPr>
              <w:jc w:val="right"/>
              <w:rPr>
                <w:color w:val="002060"/>
                <w:sz w:val="16"/>
                <w:szCs w:val="16"/>
              </w:rPr>
            </w:pPr>
            <w:r w:rsidRPr="008B45DF">
              <w:rPr>
                <w:color w:val="002060"/>
                <w:sz w:val="16"/>
                <w:szCs w:val="16"/>
              </w:rPr>
              <w:t>604.653</w:t>
            </w:r>
          </w:p>
        </w:tc>
        <w:tc>
          <w:tcPr>
            <w:tcW w:w="1108" w:type="dxa"/>
            <w:vAlign w:val="bottom"/>
          </w:tcPr>
          <w:p w:rsidR="003D2B9B" w:rsidRPr="008B45DF" w:rsidRDefault="003D2B9B">
            <w:pPr>
              <w:jc w:val="right"/>
              <w:rPr>
                <w:color w:val="002060"/>
                <w:sz w:val="16"/>
                <w:szCs w:val="16"/>
              </w:rPr>
            </w:pPr>
            <w:r w:rsidRPr="008B45DF">
              <w:rPr>
                <w:color w:val="002060"/>
                <w:sz w:val="16"/>
                <w:szCs w:val="16"/>
              </w:rPr>
              <w:t>290.992</w:t>
            </w:r>
          </w:p>
        </w:tc>
        <w:tc>
          <w:tcPr>
            <w:tcW w:w="1108" w:type="dxa"/>
            <w:vAlign w:val="bottom"/>
          </w:tcPr>
          <w:p w:rsidR="003D2B9B" w:rsidRPr="008B45DF" w:rsidRDefault="003D2B9B">
            <w:pPr>
              <w:jc w:val="right"/>
              <w:rPr>
                <w:b/>
                <w:color w:val="002060"/>
                <w:sz w:val="16"/>
                <w:szCs w:val="16"/>
              </w:rPr>
            </w:pPr>
            <w:r w:rsidRPr="008B45DF">
              <w:rPr>
                <w:b/>
                <w:color w:val="002060"/>
                <w:sz w:val="16"/>
                <w:szCs w:val="16"/>
              </w:rPr>
              <w:t>1.095.743</w:t>
            </w:r>
          </w:p>
        </w:tc>
        <w:tc>
          <w:tcPr>
            <w:tcW w:w="1108" w:type="dxa"/>
            <w:vAlign w:val="bottom"/>
          </w:tcPr>
          <w:p w:rsidR="003D2B9B" w:rsidRPr="008B45DF" w:rsidRDefault="003D2B9B">
            <w:pPr>
              <w:jc w:val="right"/>
              <w:rPr>
                <w:color w:val="002060"/>
                <w:sz w:val="16"/>
                <w:szCs w:val="16"/>
              </w:rPr>
            </w:pPr>
            <w:r w:rsidRPr="008B45DF">
              <w:rPr>
                <w:color w:val="002060"/>
                <w:sz w:val="16"/>
                <w:szCs w:val="16"/>
              </w:rPr>
              <w:t>144.052</w:t>
            </w:r>
          </w:p>
        </w:tc>
        <w:tc>
          <w:tcPr>
            <w:tcW w:w="1236" w:type="dxa"/>
            <w:vAlign w:val="bottom"/>
          </w:tcPr>
          <w:p w:rsidR="003D2B9B" w:rsidRPr="008B45DF" w:rsidRDefault="003D2B9B">
            <w:pPr>
              <w:jc w:val="right"/>
              <w:rPr>
                <w:color w:val="002060"/>
                <w:sz w:val="16"/>
                <w:szCs w:val="16"/>
              </w:rPr>
            </w:pPr>
            <w:r w:rsidRPr="008B45DF">
              <w:rPr>
                <w:color w:val="002060"/>
                <w:sz w:val="16"/>
                <w:szCs w:val="16"/>
              </w:rPr>
              <w:t>323.155</w:t>
            </w:r>
          </w:p>
        </w:tc>
        <w:tc>
          <w:tcPr>
            <w:tcW w:w="1221" w:type="dxa"/>
            <w:vAlign w:val="bottom"/>
          </w:tcPr>
          <w:p w:rsidR="003D2B9B" w:rsidRPr="008B45DF" w:rsidRDefault="003D2B9B">
            <w:pPr>
              <w:jc w:val="right"/>
              <w:rPr>
                <w:color w:val="002060"/>
                <w:sz w:val="16"/>
                <w:szCs w:val="16"/>
              </w:rPr>
            </w:pPr>
            <w:r w:rsidRPr="008B45DF">
              <w:rPr>
                <w:color w:val="002060"/>
                <w:sz w:val="16"/>
                <w:szCs w:val="16"/>
              </w:rPr>
              <w:t>79.852</w:t>
            </w:r>
          </w:p>
        </w:tc>
        <w:tc>
          <w:tcPr>
            <w:tcW w:w="1153" w:type="dxa"/>
            <w:vAlign w:val="bottom"/>
          </w:tcPr>
          <w:p w:rsidR="003D2B9B" w:rsidRPr="008B45DF" w:rsidRDefault="003D2B9B">
            <w:pPr>
              <w:jc w:val="right"/>
              <w:rPr>
                <w:b/>
                <w:color w:val="002060"/>
                <w:sz w:val="16"/>
                <w:szCs w:val="16"/>
              </w:rPr>
            </w:pPr>
            <w:r w:rsidRPr="008B45DF">
              <w:rPr>
                <w:b/>
                <w:color w:val="002060"/>
                <w:sz w:val="16"/>
                <w:szCs w:val="16"/>
              </w:rPr>
              <w:t>547.059</w:t>
            </w:r>
          </w:p>
        </w:tc>
        <w:tc>
          <w:tcPr>
            <w:tcW w:w="1201" w:type="dxa"/>
            <w:vAlign w:val="center"/>
          </w:tcPr>
          <w:p w:rsidR="003D2B9B" w:rsidRDefault="003D2B9B">
            <w:pPr>
              <w:jc w:val="right"/>
              <w:rPr>
                <w:color w:val="002060"/>
                <w:sz w:val="16"/>
                <w:szCs w:val="16"/>
              </w:rPr>
            </w:pPr>
            <w:r>
              <w:rPr>
                <w:color w:val="002060"/>
                <w:sz w:val="16"/>
                <w:szCs w:val="16"/>
              </w:rPr>
              <w:t>-28,0</w:t>
            </w:r>
          </w:p>
        </w:tc>
        <w:tc>
          <w:tcPr>
            <w:tcW w:w="1032" w:type="dxa"/>
            <w:vAlign w:val="center"/>
          </w:tcPr>
          <w:p w:rsidR="003D2B9B" w:rsidRDefault="003D2B9B">
            <w:pPr>
              <w:jc w:val="right"/>
              <w:rPr>
                <w:color w:val="002060"/>
                <w:sz w:val="16"/>
                <w:szCs w:val="16"/>
              </w:rPr>
            </w:pPr>
            <w:r>
              <w:rPr>
                <w:color w:val="002060"/>
                <w:sz w:val="16"/>
                <w:szCs w:val="16"/>
              </w:rPr>
              <w:t>-46,6</w:t>
            </w:r>
          </w:p>
        </w:tc>
        <w:tc>
          <w:tcPr>
            <w:tcW w:w="977" w:type="dxa"/>
            <w:vAlign w:val="center"/>
          </w:tcPr>
          <w:p w:rsidR="003D2B9B" w:rsidRDefault="003D2B9B">
            <w:pPr>
              <w:jc w:val="right"/>
              <w:rPr>
                <w:color w:val="002060"/>
                <w:sz w:val="16"/>
                <w:szCs w:val="16"/>
              </w:rPr>
            </w:pPr>
            <w:r>
              <w:rPr>
                <w:color w:val="002060"/>
                <w:sz w:val="16"/>
                <w:szCs w:val="16"/>
              </w:rPr>
              <w:t>-72,6</w:t>
            </w:r>
          </w:p>
        </w:tc>
        <w:tc>
          <w:tcPr>
            <w:tcW w:w="929" w:type="dxa"/>
            <w:vAlign w:val="center"/>
          </w:tcPr>
          <w:p w:rsidR="003D2B9B" w:rsidRPr="003D2B9B" w:rsidRDefault="003D2B9B">
            <w:pPr>
              <w:jc w:val="right"/>
              <w:rPr>
                <w:b/>
                <w:color w:val="002060"/>
                <w:sz w:val="16"/>
                <w:szCs w:val="16"/>
              </w:rPr>
            </w:pPr>
            <w:r w:rsidRPr="003D2B9B">
              <w:rPr>
                <w:b/>
                <w:color w:val="002060"/>
                <w:sz w:val="16"/>
                <w:szCs w:val="16"/>
              </w:rPr>
              <w:t>-50,1</w:t>
            </w:r>
          </w:p>
        </w:tc>
      </w:tr>
      <w:tr w:rsidR="003D2B9B" w:rsidRPr="008B45DF" w:rsidTr="000C2152">
        <w:trPr>
          <w:jc w:val="center"/>
        </w:trPr>
        <w:tc>
          <w:tcPr>
            <w:tcW w:w="1513" w:type="dxa"/>
            <w:vAlign w:val="center"/>
          </w:tcPr>
          <w:p w:rsidR="003D2B9B" w:rsidRPr="008B45DF" w:rsidRDefault="003D2B9B" w:rsidP="005822C2">
            <w:pPr>
              <w:rPr>
                <w:b/>
                <w:color w:val="002060"/>
                <w:sz w:val="16"/>
                <w:szCs w:val="16"/>
              </w:rPr>
            </w:pPr>
            <w:r w:rsidRPr="008B45DF">
              <w:rPr>
                <w:b/>
                <w:color w:val="002060"/>
                <w:sz w:val="16"/>
                <w:szCs w:val="16"/>
              </w:rPr>
              <w:t>Catania</w:t>
            </w:r>
          </w:p>
        </w:tc>
        <w:tc>
          <w:tcPr>
            <w:tcW w:w="1108" w:type="dxa"/>
            <w:vAlign w:val="bottom"/>
          </w:tcPr>
          <w:p w:rsidR="003D2B9B" w:rsidRPr="008B45DF" w:rsidRDefault="003D2B9B">
            <w:pPr>
              <w:jc w:val="right"/>
              <w:rPr>
                <w:color w:val="002060"/>
                <w:sz w:val="16"/>
                <w:szCs w:val="16"/>
              </w:rPr>
            </w:pPr>
            <w:r w:rsidRPr="008B45DF">
              <w:rPr>
                <w:color w:val="002060"/>
                <w:sz w:val="16"/>
                <w:szCs w:val="16"/>
              </w:rPr>
              <w:t>1.026.820</w:t>
            </w:r>
          </w:p>
        </w:tc>
        <w:tc>
          <w:tcPr>
            <w:tcW w:w="1108" w:type="dxa"/>
            <w:vAlign w:val="bottom"/>
          </w:tcPr>
          <w:p w:rsidR="003D2B9B" w:rsidRPr="008B45DF" w:rsidRDefault="003D2B9B">
            <w:pPr>
              <w:jc w:val="right"/>
              <w:rPr>
                <w:color w:val="002060"/>
                <w:sz w:val="16"/>
                <w:szCs w:val="16"/>
              </w:rPr>
            </w:pPr>
            <w:r w:rsidRPr="008B45DF">
              <w:rPr>
                <w:color w:val="002060"/>
                <w:sz w:val="16"/>
                <w:szCs w:val="16"/>
              </w:rPr>
              <w:t>3.163.483</w:t>
            </w:r>
          </w:p>
        </w:tc>
        <w:tc>
          <w:tcPr>
            <w:tcW w:w="1108" w:type="dxa"/>
            <w:vAlign w:val="bottom"/>
          </w:tcPr>
          <w:p w:rsidR="003D2B9B" w:rsidRPr="008B45DF" w:rsidRDefault="003D2B9B">
            <w:pPr>
              <w:jc w:val="right"/>
              <w:rPr>
                <w:color w:val="002060"/>
                <w:sz w:val="16"/>
                <w:szCs w:val="16"/>
              </w:rPr>
            </w:pPr>
            <w:r w:rsidRPr="008B45DF">
              <w:rPr>
                <w:color w:val="002060"/>
                <w:sz w:val="16"/>
                <w:szCs w:val="16"/>
              </w:rPr>
              <w:t>526.018</w:t>
            </w:r>
          </w:p>
        </w:tc>
        <w:tc>
          <w:tcPr>
            <w:tcW w:w="1108" w:type="dxa"/>
            <w:vAlign w:val="bottom"/>
          </w:tcPr>
          <w:p w:rsidR="003D2B9B" w:rsidRPr="008B45DF" w:rsidRDefault="003D2B9B">
            <w:pPr>
              <w:jc w:val="right"/>
              <w:rPr>
                <w:b/>
                <w:color w:val="002060"/>
                <w:sz w:val="16"/>
                <w:szCs w:val="16"/>
              </w:rPr>
            </w:pPr>
            <w:r w:rsidRPr="008B45DF">
              <w:rPr>
                <w:b/>
                <w:color w:val="002060"/>
                <w:sz w:val="16"/>
                <w:szCs w:val="16"/>
              </w:rPr>
              <w:t>4.716.321</w:t>
            </w:r>
          </w:p>
        </w:tc>
        <w:tc>
          <w:tcPr>
            <w:tcW w:w="1108" w:type="dxa"/>
            <w:vAlign w:val="bottom"/>
          </w:tcPr>
          <w:p w:rsidR="003D2B9B" w:rsidRPr="008B45DF" w:rsidRDefault="003D2B9B">
            <w:pPr>
              <w:jc w:val="right"/>
              <w:rPr>
                <w:color w:val="002060"/>
                <w:sz w:val="16"/>
                <w:szCs w:val="16"/>
              </w:rPr>
            </w:pPr>
            <w:r w:rsidRPr="008B45DF">
              <w:rPr>
                <w:color w:val="002060"/>
                <w:sz w:val="16"/>
                <w:szCs w:val="16"/>
              </w:rPr>
              <w:t>482.784</w:t>
            </w:r>
          </w:p>
        </w:tc>
        <w:tc>
          <w:tcPr>
            <w:tcW w:w="1236" w:type="dxa"/>
            <w:vAlign w:val="bottom"/>
          </w:tcPr>
          <w:p w:rsidR="003D2B9B" w:rsidRPr="008B45DF" w:rsidRDefault="003D2B9B">
            <w:pPr>
              <w:jc w:val="right"/>
              <w:rPr>
                <w:color w:val="002060"/>
                <w:sz w:val="16"/>
                <w:szCs w:val="16"/>
              </w:rPr>
            </w:pPr>
            <w:r w:rsidRPr="008B45DF">
              <w:rPr>
                <w:color w:val="002060"/>
                <w:sz w:val="16"/>
                <w:szCs w:val="16"/>
              </w:rPr>
              <w:t>2.029.437</w:t>
            </w:r>
          </w:p>
        </w:tc>
        <w:tc>
          <w:tcPr>
            <w:tcW w:w="1221" w:type="dxa"/>
            <w:vAlign w:val="bottom"/>
          </w:tcPr>
          <w:p w:rsidR="003D2B9B" w:rsidRPr="008B45DF" w:rsidRDefault="003D2B9B">
            <w:pPr>
              <w:jc w:val="right"/>
              <w:rPr>
                <w:color w:val="002060"/>
                <w:sz w:val="16"/>
                <w:szCs w:val="16"/>
              </w:rPr>
            </w:pPr>
            <w:r w:rsidRPr="008B45DF">
              <w:rPr>
                <w:color w:val="002060"/>
                <w:sz w:val="16"/>
                <w:szCs w:val="16"/>
              </w:rPr>
              <w:t>106.558</w:t>
            </w:r>
          </w:p>
        </w:tc>
        <w:tc>
          <w:tcPr>
            <w:tcW w:w="1153" w:type="dxa"/>
            <w:vAlign w:val="bottom"/>
          </w:tcPr>
          <w:p w:rsidR="003D2B9B" w:rsidRPr="008B45DF" w:rsidRDefault="003D2B9B">
            <w:pPr>
              <w:jc w:val="right"/>
              <w:rPr>
                <w:b/>
                <w:color w:val="002060"/>
                <w:sz w:val="16"/>
                <w:szCs w:val="16"/>
              </w:rPr>
            </w:pPr>
            <w:r w:rsidRPr="008B45DF">
              <w:rPr>
                <w:b/>
                <w:color w:val="002060"/>
                <w:sz w:val="16"/>
                <w:szCs w:val="16"/>
              </w:rPr>
              <w:t>2.618.779</w:t>
            </w:r>
          </w:p>
        </w:tc>
        <w:tc>
          <w:tcPr>
            <w:tcW w:w="1201" w:type="dxa"/>
            <w:vAlign w:val="center"/>
          </w:tcPr>
          <w:p w:rsidR="003D2B9B" w:rsidRDefault="003D2B9B">
            <w:pPr>
              <w:jc w:val="right"/>
              <w:rPr>
                <w:color w:val="002060"/>
                <w:sz w:val="16"/>
                <w:szCs w:val="16"/>
              </w:rPr>
            </w:pPr>
            <w:r>
              <w:rPr>
                <w:color w:val="002060"/>
                <w:sz w:val="16"/>
                <w:szCs w:val="16"/>
              </w:rPr>
              <w:t>-53,0</w:t>
            </w:r>
          </w:p>
        </w:tc>
        <w:tc>
          <w:tcPr>
            <w:tcW w:w="1032" w:type="dxa"/>
            <w:vAlign w:val="center"/>
          </w:tcPr>
          <w:p w:rsidR="003D2B9B" w:rsidRDefault="003D2B9B">
            <w:pPr>
              <w:jc w:val="right"/>
              <w:rPr>
                <w:color w:val="002060"/>
                <w:sz w:val="16"/>
                <w:szCs w:val="16"/>
              </w:rPr>
            </w:pPr>
            <w:r>
              <w:rPr>
                <w:color w:val="002060"/>
                <w:sz w:val="16"/>
                <w:szCs w:val="16"/>
              </w:rPr>
              <w:t>-35,8</w:t>
            </w:r>
          </w:p>
        </w:tc>
        <w:tc>
          <w:tcPr>
            <w:tcW w:w="977" w:type="dxa"/>
            <w:vAlign w:val="center"/>
          </w:tcPr>
          <w:p w:rsidR="003D2B9B" w:rsidRDefault="003D2B9B">
            <w:pPr>
              <w:jc w:val="right"/>
              <w:rPr>
                <w:color w:val="002060"/>
                <w:sz w:val="16"/>
                <w:szCs w:val="16"/>
              </w:rPr>
            </w:pPr>
            <w:r>
              <w:rPr>
                <w:color w:val="002060"/>
                <w:sz w:val="16"/>
                <w:szCs w:val="16"/>
              </w:rPr>
              <w:t>-79,7</w:t>
            </w:r>
          </w:p>
        </w:tc>
        <w:tc>
          <w:tcPr>
            <w:tcW w:w="929" w:type="dxa"/>
            <w:vAlign w:val="center"/>
          </w:tcPr>
          <w:p w:rsidR="003D2B9B" w:rsidRPr="003D2B9B" w:rsidRDefault="003D2B9B">
            <w:pPr>
              <w:jc w:val="right"/>
              <w:rPr>
                <w:b/>
                <w:color w:val="002060"/>
                <w:sz w:val="16"/>
                <w:szCs w:val="16"/>
              </w:rPr>
            </w:pPr>
            <w:r w:rsidRPr="003D2B9B">
              <w:rPr>
                <w:b/>
                <w:color w:val="002060"/>
                <w:sz w:val="16"/>
                <w:szCs w:val="16"/>
              </w:rPr>
              <w:t>-44,5</w:t>
            </w:r>
          </w:p>
        </w:tc>
      </w:tr>
      <w:tr w:rsidR="003D2B9B" w:rsidRPr="008B45DF" w:rsidTr="000C2152">
        <w:trPr>
          <w:jc w:val="center"/>
        </w:trPr>
        <w:tc>
          <w:tcPr>
            <w:tcW w:w="1513" w:type="dxa"/>
            <w:vAlign w:val="center"/>
          </w:tcPr>
          <w:p w:rsidR="003D2B9B" w:rsidRPr="008B45DF" w:rsidRDefault="003D2B9B" w:rsidP="005822C2">
            <w:pPr>
              <w:rPr>
                <w:b/>
                <w:color w:val="002060"/>
                <w:sz w:val="16"/>
                <w:szCs w:val="16"/>
              </w:rPr>
            </w:pPr>
            <w:r w:rsidRPr="008B45DF">
              <w:rPr>
                <w:b/>
                <w:color w:val="002060"/>
                <w:sz w:val="16"/>
                <w:szCs w:val="16"/>
              </w:rPr>
              <w:t>Enna</w:t>
            </w:r>
          </w:p>
        </w:tc>
        <w:tc>
          <w:tcPr>
            <w:tcW w:w="1108" w:type="dxa"/>
            <w:vAlign w:val="bottom"/>
          </w:tcPr>
          <w:p w:rsidR="003D2B9B" w:rsidRPr="008B45DF" w:rsidRDefault="003D2B9B">
            <w:pPr>
              <w:jc w:val="right"/>
              <w:rPr>
                <w:color w:val="002060"/>
                <w:sz w:val="16"/>
                <w:szCs w:val="16"/>
              </w:rPr>
            </w:pPr>
            <w:r w:rsidRPr="008B45DF">
              <w:rPr>
                <w:color w:val="002060"/>
                <w:sz w:val="16"/>
                <w:szCs w:val="16"/>
              </w:rPr>
              <w:t>59.990</w:t>
            </w:r>
          </w:p>
        </w:tc>
        <w:tc>
          <w:tcPr>
            <w:tcW w:w="1108" w:type="dxa"/>
            <w:vAlign w:val="bottom"/>
          </w:tcPr>
          <w:p w:rsidR="003D2B9B" w:rsidRPr="008B45DF" w:rsidRDefault="003D2B9B">
            <w:pPr>
              <w:jc w:val="right"/>
              <w:rPr>
                <w:color w:val="002060"/>
                <w:sz w:val="16"/>
                <w:szCs w:val="16"/>
              </w:rPr>
            </w:pPr>
            <w:r w:rsidRPr="008B45DF">
              <w:rPr>
                <w:color w:val="002060"/>
                <w:sz w:val="16"/>
                <w:szCs w:val="16"/>
              </w:rPr>
              <w:t>22.429</w:t>
            </w:r>
          </w:p>
        </w:tc>
        <w:tc>
          <w:tcPr>
            <w:tcW w:w="1108" w:type="dxa"/>
            <w:vAlign w:val="bottom"/>
          </w:tcPr>
          <w:p w:rsidR="003D2B9B" w:rsidRPr="008B45DF" w:rsidRDefault="003D2B9B">
            <w:pPr>
              <w:jc w:val="right"/>
              <w:rPr>
                <w:color w:val="002060"/>
                <w:sz w:val="16"/>
                <w:szCs w:val="16"/>
              </w:rPr>
            </w:pPr>
            <w:r w:rsidRPr="008B45DF">
              <w:rPr>
                <w:color w:val="002060"/>
                <w:sz w:val="16"/>
                <w:szCs w:val="16"/>
              </w:rPr>
              <w:t>95.387</w:t>
            </w:r>
          </w:p>
        </w:tc>
        <w:tc>
          <w:tcPr>
            <w:tcW w:w="1108" w:type="dxa"/>
            <w:vAlign w:val="bottom"/>
          </w:tcPr>
          <w:p w:rsidR="003D2B9B" w:rsidRPr="008B45DF" w:rsidRDefault="003D2B9B">
            <w:pPr>
              <w:jc w:val="right"/>
              <w:rPr>
                <w:b/>
                <w:color w:val="002060"/>
                <w:sz w:val="16"/>
                <w:szCs w:val="16"/>
              </w:rPr>
            </w:pPr>
            <w:r w:rsidRPr="008B45DF">
              <w:rPr>
                <w:b/>
                <w:color w:val="002060"/>
                <w:sz w:val="16"/>
                <w:szCs w:val="16"/>
              </w:rPr>
              <w:t>177.806</w:t>
            </w:r>
          </w:p>
        </w:tc>
        <w:tc>
          <w:tcPr>
            <w:tcW w:w="1108" w:type="dxa"/>
            <w:vAlign w:val="bottom"/>
          </w:tcPr>
          <w:p w:rsidR="003D2B9B" w:rsidRPr="008B45DF" w:rsidRDefault="003D2B9B">
            <w:pPr>
              <w:jc w:val="right"/>
              <w:rPr>
                <w:color w:val="002060"/>
                <w:sz w:val="16"/>
                <w:szCs w:val="16"/>
              </w:rPr>
            </w:pPr>
            <w:r w:rsidRPr="008B45DF">
              <w:rPr>
                <w:color w:val="002060"/>
                <w:sz w:val="16"/>
                <w:szCs w:val="16"/>
              </w:rPr>
              <w:t>82.019</w:t>
            </w:r>
          </w:p>
        </w:tc>
        <w:tc>
          <w:tcPr>
            <w:tcW w:w="1236" w:type="dxa"/>
            <w:vAlign w:val="bottom"/>
          </w:tcPr>
          <w:p w:rsidR="003D2B9B" w:rsidRPr="008B45DF" w:rsidRDefault="003D2B9B">
            <w:pPr>
              <w:jc w:val="right"/>
              <w:rPr>
                <w:color w:val="002060"/>
                <w:sz w:val="16"/>
                <w:szCs w:val="16"/>
              </w:rPr>
            </w:pPr>
            <w:r w:rsidRPr="008B45DF">
              <w:rPr>
                <w:color w:val="002060"/>
                <w:sz w:val="16"/>
                <w:szCs w:val="16"/>
              </w:rPr>
              <w:t>6.776</w:t>
            </w:r>
          </w:p>
        </w:tc>
        <w:tc>
          <w:tcPr>
            <w:tcW w:w="1221" w:type="dxa"/>
            <w:vAlign w:val="bottom"/>
          </w:tcPr>
          <w:p w:rsidR="003D2B9B" w:rsidRPr="008B45DF" w:rsidRDefault="003D2B9B">
            <w:pPr>
              <w:jc w:val="right"/>
              <w:rPr>
                <w:color w:val="002060"/>
                <w:sz w:val="16"/>
                <w:szCs w:val="16"/>
              </w:rPr>
            </w:pPr>
            <w:r w:rsidRPr="008B45DF">
              <w:rPr>
                <w:color w:val="002060"/>
                <w:sz w:val="16"/>
                <w:szCs w:val="16"/>
              </w:rPr>
              <w:t>4.572</w:t>
            </w:r>
          </w:p>
        </w:tc>
        <w:tc>
          <w:tcPr>
            <w:tcW w:w="1153" w:type="dxa"/>
            <w:vAlign w:val="bottom"/>
          </w:tcPr>
          <w:p w:rsidR="003D2B9B" w:rsidRPr="008B45DF" w:rsidRDefault="003D2B9B">
            <w:pPr>
              <w:jc w:val="right"/>
              <w:rPr>
                <w:b/>
                <w:color w:val="002060"/>
                <w:sz w:val="16"/>
                <w:szCs w:val="16"/>
              </w:rPr>
            </w:pPr>
            <w:r w:rsidRPr="008B45DF">
              <w:rPr>
                <w:b/>
                <w:color w:val="002060"/>
                <w:sz w:val="16"/>
                <w:szCs w:val="16"/>
              </w:rPr>
              <w:t>93.367</w:t>
            </w:r>
          </w:p>
        </w:tc>
        <w:tc>
          <w:tcPr>
            <w:tcW w:w="1201" w:type="dxa"/>
            <w:vAlign w:val="center"/>
          </w:tcPr>
          <w:p w:rsidR="003D2B9B" w:rsidRDefault="003D2B9B">
            <w:pPr>
              <w:jc w:val="right"/>
              <w:rPr>
                <w:color w:val="002060"/>
                <w:sz w:val="16"/>
                <w:szCs w:val="16"/>
              </w:rPr>
            </w:pPr>
            <w:r>
              <w:rPr>
                <w:color w:val="002060"/>
                <w:sz w:val="16"/>
                <w:szCs w:val="16"/>
              </w:rPr>
              <w:t>36,7</w:t>
            </w:r>
          </w:p>
        </w:tc>
        <w:tc>
          <w:tcPr>
            <w:tcW w:w="1032" w:type="dxa"/>
            <w:vAlign w:val="center"/>
          </w:tcPr>
          <w:p w:rsidR="003D2B9B" w:rsidRDefault="003D2B9B">
            <w:pPr>
              <w:jc w:val="right"/>
              <w:rPr>
                <w:color w:val="002060"/>
                <w:sz w:val="16"/>
                <w:szCs w:val="16"/>
              </w:rPr>
            </w:pPr>
            <w:r>
              <w:rPr>
                <w:color w:val="002060"/>
                <w:sz w:val="16"/>
                <w:szCs w:val="16"/>
              </w:rPr>
              <w:t>-69,8</w:t>
            </w:r>
          </w:p>
        </w:tc>
        <w:tc>
          <w:tcPr>
            <w:tcW w:w="977" w:type="dxa"/>
            <w:vAlign w:val="center"/>
          </w:tcPr>
          <w:p w:rsidR="003D2B9B" w:rsidRDefault="003D2B9B">
            <w:pPr>
              <w:jc w:val="right"/>
              <w:rPr>
                <w:color w:val="002060"/>
                <w:sz w:val="16"/>
                <w:szCs w:val="16"/>
              </w:rPr>
            </w:pPr>
            <w:r>
              <w:rPr>
                <w:color w:val="002060"/>
                <w:sz w:val="16"/>
                <w:szCs w:val="16"/>
              </w:rPr>
              <w:t>-95,2</w:t>
            </w:r>
          </w:p>
        </w:tc>
        <w:tc>
          <w:tcPr>
            <w:tcW w:w="929" w:type="dxa"/>
            <w:vAlign w:val="center"/>
          </w:tcPr>
          <w:p w:rsidR="003D2B9B" w:rsidRPr="003D2B9B" w:rsidRDefault="003D2B9B">
            <w:pPr>
              <w:jc w:val="right"/>
              <w:rPr>
                <w:b/>
                <w:color w:val="002060"/>
                <w:sz w:val="16"/>
                <w:szCs w:val="16"/>
              </w:rPr>
            </w:pPr>
            <w:r w:rsidRPr="003D2B9B">
              <w:rPr>
                <w:b/>
                <w:color w:val="002060"/>
                <w:sz w:val="16"/>
                <w:szCs w:val="16"/>
              </w:rPr>
              <w:t>-47,5</w:t>
            </w:r>
          </w:p>
        </w:tc>
      </w:tr>
      <w:tr w:rsidR="003D2B9B" w:rsidRPr="008B45DF" w:rsidTr="000C2152">
        <w:trPr>
          <w:jc w:val="center"/>
        </w:trPr>
        <w:tc>
          <w:tcPr>
            <w:tcW w:w="1513" w:type="dxa"/>
            <w:vAlign w:val="center"/>
          </w:tcPr>
          <w:p w:rsidR="003D2B9B" w:rsidRPr="008B45DF" w:rsidRDefault="003D2B9B" w:rsidP="005822C2">
            <w:pPr>
              <w:rPr>
                <w:b/>
                <w:color w:val="002060"/>
                <w:sz w:val="16"/>
                <w:szCs w:val="16"/>
              </w:rPr>
            </w:pPr>
            <w:r w:rsidRPr="008B45DF">
              <w:rPr>
                <w:b/>
                <w:color w:val="002060"/>
                <w:sz w:val="16"/>
                <w:szCs w:val="16"/>
              </w:rPr>
              <w:t>Messina</w:t>
            </w:r>
          </w:p>
        </w:tc>
        <w:tc>
          <w:tcPr>
            <w:tcW w:w="1108" w:type="dxa"/>
            <w:vAlign w:val="bottom"/>
          </w:tcPr>
          <w:p w:rsidR="003D2B9B" w:rsidRPr="008B45DF" w:rsidRDefault="003D2B9B">
            <w:pPr>
              <w:jc w:val="right"/>
              <w:rPr>
                <w:color w:val="002060"/>
                <w:sz w:val="16"/>
                <w:szCs w:val="16"/>
              </w:rPr>
            </w:pPr>
            <w:r w:rsidRPr="008B45DF">
              <w:rPr>
                <w:color w:val="002060"/>
                <w:sz w:val="16"/>
                <w:szCs w:val="16"/>
              </w:rPr>
              <w:t>231.531</w:t>
            </w:r>
          </w:p>
        </w:tc>
        <w:tc>
          <w:tcPr>
            <w:tcW w:w="1108" w:type="dxa"/>
            <w:vAlign w:val="bottom"/>
          </w:tcPr>
          <w:p w:rsidR="003D2B9B" w:rsidRPr="008B45DF" w:rsidRDefault="003D2B9B">
            <w:pPr>
              <w:jc w:val="right"/>
              <w:rPr>
                <w:color w:val="002060"/>
                <w:sz w:val="16"/>
                <w:szCs w:val="16"/>
              </w:rPr>
            </w:pPr>
            <w:r w:rsidRPr="008B45DF">
              <w:rPr>
                <w:color w:val="002060"/>
                <w:sz w:val="16"/>
                <w:szCs w:val="16"/>
              </w:rPr>
              <w:t>940.573</w:t>
            </w:r>
          </w:p>
        </w:tc>
        <w:tc>
          <w:tcPr>
            <w:tcW w:w="1108" w:type="dxa"/>
            <w:vAlign w:val="bottom"/>
          </w:tcPr>
          <w:p w:rsidR="003D2B9B" w:rsidRPr="008B45DF" w:rsidRDefault="003D2B9B">
            <w:pPr>
              <w:jc w:val="right"/>
              <w:rPr>
                <w:color w:val="002060"/>
                <w:sz w:val="16"/>
                <w:szCs w:val="16"/>
              </w:rPr>
            </w:pPr>
            <w:r w:rsidRPr="008B45DF">
              <w:rPr>
                <w:color w:val="002060"/>
                <w:sz w:val="16"/>
                <w:szCs w:val="16"/>
              </w:rPr>
              <w:t>412.168</w:t>
            </w:r>
          </w:p>
        </w:tc>
        <w:tc>
          <w:tcPr>
            <w:tcW w:w="1108" w:type="dxa"/>
            <w:vAlign w:val="bottom"/>
          </w:tcPr>
          <w:p w:rsidR="003D2B9B" w:rsidRPr="008B45DF" w:rsidRDefault="003D2B9B">
            <w:pPr>
              <w:jc w:val="right"/>
              <w:rPr>
                <w:b/>
                <w:color w:val="002060"/>
                <w:sz w:val="16"/>
                <w:szCs w:val="16"/>
              </w:rPr>
            </w:pPr>
            <w:r w:rsidRPr="008B45DF">
              <w:rPr>
                <w:b/>
                <w:color w:val="002060"/>
                <w:sz w:val="16"/>
                <w:szCs w:val="16"/>
              </w:rPr>
              <w:t>1.584.272</w:t>
            </w:r>
          </w:p>
        </w:tc>
        <w:tc>
          <w:tcPr>
            <w:tcW w:w="1108" w:type="dxa"/>
            <w:vAlign w:val="bottom"/>
          </w:tcPr>
          <w:p w:rsidR="003D2B9B" w:rsidRPr="008B45DF" w:rsidRDefault="003D2B9B">
            <w:pPr>
              <w:jc w:val="right"/>
              <w:rPr>
                <w:color w:val="002060"/>
                <w:sz w:val="16"/>
                <w:szCs w:val="16"/>
              </w:rPr>
            </w:pPr>
            <w:r w:rsidRPr="008B45DF">
              <w:rPr>
                <w:color w:val="002060"/>
                <w:sz w:val="16"/>
                <w:szCs w:val="16"/>
              </w:rPr>
              <w:t>316.553</w:t>
            </w:r>
          </w:p>
        </w:tc>
        <w:tc>
          <w:tcPr>
            <w:tcW w:w="1236" w:type="dxa"/>
            <w:vAlign w:val="bottom"/>
          </w:tcPr>
          <w:p w:rsidR="003D2B9B" w:rsidRPr="008B45DF" w:rsidRDefault="003D2B9B">
            <w:pPr>
              <w:jc w:val="right"/>
              <w:rPr>
                <w:color w:val="002060"/>
                <w:sz w:val="16"/>
                <w:szCs w:val="16"/>
              </w:rPr>
            </w:pPr>
            <w:r w:rsidRPr="008B45DF">
              <w:rPr>
                <w:color w:val="002060"/>
                <w:sz w:val="16"/>
                <w:szCs w:val="16"/>
              </w:rPr>
              <w:t>496.465</w:t>
            </w:r>
          </w:p>
        </w:tc>
        <w:tc>
          <w:tcPr>
            <w:tcW w:w="1221" w:type="dxa"/>
            <w:vAlign w:val="bottom"/>
          </w:tcPr>
          <w:p w:rsidR="003D2B9B" w:rsidRPr="008B45DF" w:rsidRDefault="003D2B9B">
            <w:pPr>
              <w:jc w:val="right"/>
              <w:rPr>
                <w:color w:val="002060"/>
                <w:sz w:val="16"/>
                <w:szCs w:val="16"/>
              </w:rPr>
            </w:pPr>
            <w:r w:rsidRPr="008B45DF">
              <w:rPr>
                <w:color w:val="002060"/>
                <w:sz w:val="16"/>
                <w:szCs w:val="16"/>
              </w:rPr>
              <w:t>227.993</w:t>
            </w:r>
          </w:p>
        </w:tc>
        <w:tc>
          <w:tcPr>
            <w:tcW w:w="1153" w:type="dxa"/>
            <w:vAlign w:val="bottom"/>
          </w:tcPr>
          <w:p w:rsidR="003D2B9B" w:rsidRPr="008B45DF" w:rsidRDefault="003D2B9B">
            <w:pPr>
              <w:jc w:val="right"/>
              <w:rPr>
                <w:b/>
                <w:color w:val="002060"/>
                <w:sz w:val="16"/>
                <w:szCs w:val="16"/>
              </w:rPr>
            </w:pPr>
            <w:r w:rsidRPr="008B45DF">
              <w:rPr>
                <w:b/>
                <w:color w:val="002060"/>
                <w:sz w:val="16"/>
                <w:szCs w:val="16"/>
              </w:rPr>
              <w:t>1.041.011</w:t>
            </w:r>
          </w:p>
        </w:tc>
        <w:tc>
          <w:tcPr>
            <w:tcW w:w="1201" w:type="dxa"/>
            <w:vAlign w:val="center"/>
          </w:tcPr>
          <w:p w:rsidR="003D2B9B" w:rsidRDefault="003D2B9B">
            <w:pPr>
              <w:jc w:val="right"/>
              <w:rPr>
                <w:color w:val="002060"/>
                <w:sz w:val="16"/>
                <w:szCs w:val="16"/>
              </w:rPr>
            </w:pPr>
            <w:r>
              <w:rPr>
                <w:color w:val="002060"/>
                <w:sz w:val="16"/>
                <w:szCs w:val="16"/>
              </w:rPr>
              <w:t>36,7</w:t>
            </w:r>
          </w:p>
        </w:tc>
        <w:tc>
          <w:tcPr>
            <w:tcW w:w="1032" w:type="dxa"/>
            <w:vAlign w:val="center"/>
          </w:tcPr>
          <w:p w:rsidR="003D2B9B" w:rsidRDefault="003D2B9B">
            <w:pPr>
              <w:jc w:val="right"/>
              <w:rPr>
                <w:color w:val="002060"/>
                <w:sz w:val="16"/>
                <w:szCs w:val="16"/>
              </w:rPr>
            </w:pPr>
            <w:r>
              <w:rPr>
                <w:color w:val="002060"/>
                <w:sz w:val="16"/>
                <w:szCs w:val="16"/>
              </w:rPr>
              <w:t>-47,2</w:t>
            </w:r>
          </w:p>
        </w:tc>
        <w:tc>
          <w:tcPr>
            <w:tcW w:w="977" w:type="dxa"/>
            <w:vAlign w:val="center"/>
          </w:tcPr>
          <w:p w:rsidR="003D2B9B" w:rsidRDefault="003D2B9B">
            <w:pPr>
              <w:jc w:val="right"/>
              <w:rPr>
                <w:color w:val="002060"/>
                <w:sz w:val="16"/>
                <w:szCs w:val="16"/>
              </w:rPr>
            </w:pPr>
            <w:r>
              <w:rPr>
                <w:color w:val="002060"/>
                <w:sz w:val="16"/>
                <w:szCs w:val="16"/>
              </w:rPr>
              <w:t>-44,7</w:t>
            </w:r>
          </w:p>
        </w:tc>
        <w:tc>
          <w:tcPr>
            <w:tcW w:w="929" w:type="dxa"/>
            <w:vAlign w:val="center"/>
          </w:tcPr>
          <w:p w:rsidR="003D2B9B" w:rsidRPr="003D2B9B" w:rsidRDefault="003D2B9B">
            <w:pPr>
              <w:jc w:val="right"/>
              <w:rPr>
                <w:b/>
                <w:color w:val="002060"/>
                <w:sz w:val="16"/>
                <w:szCs w:val="16"/>
              </w:rPr>
            </w:pPr>
            <w:r w:rsidRPr="003D2B9B">
              <w:rPr>
                <w:b/>
                <w:color w:val="002060"/>
                <w:sz w:val="16"/>
                <w:szCs w:val="16"/>
              </w:rPr>
              <w:t>-34,3</w:t>
            </w:r>
          </w:p>
        </w:tc>
      </w:tr>
      <w:tr w:rsidR="003D2B9B" w:rsidRPr="008B45DF" w:rsidTr="000C2152">
        <w:trPr>
          <w:jc w:val="center"/>
        </w:trPr>
        <w:tc>
          <w:tcPr>
            <w:tcW w:w="1513" w:type="dxa"/>
            <w:vAlign w:val="center"/>
          </w:tcPr>
          <w:p w:rsidR="003D2B9B" w:rsidRPr="008B45DF" w:rsidRDefault="003D2B9B" w:rsidP="005822C2">
            <w:pPr>
              <w:rPr>
                <w:b/>
                <w:color w:val="002060"/>
                <w:sz w:val="16"/>
                <w:szCs w:val="16"/>
              </w:rPr>
            </w:pPr>
            <w:r w:rsidRPr="008B45DF">
              <w:rPr>
                <w:b/>
                <w:color w:val="002060"/>
                <w:sz w:val="16"/>
                <w:szCs w:val="16"/>
              </w:rPr>
              <w:t>Ragusa</w:t>
            </w:r>
          </w:p>
        </w:tc>
        <w:tc>
          <w:tcPr>
            <w:tcW w:w="1108" w:type="dxa"/>
            <w:vAlign w:val="bottom"/>
          </w:tcPr>
          <w:p w:rsidR="003D2B9B" w:rsidRPr="008B45DF" w:rsidRDefault="003D2B9B">
            <w:pPr>
              <w:jc w:val="right"/>
              <w:rPr>
                <w:color w:val="002060"/>
                <w:sz w:val="16"/>
                <w:szCs w:val="16"/>
              </w:rPr>
            </w:pPr>
            <w:r w:rsidRPr="008B45DF">
              <w:rPr>
                <w:color w:val="002060"/>
                <w:sz w:val="16"/>
                <w:szCs w:val="16"/>
              </w:rPr>
              <w:t>178.547</w:t>
            </w:r>
          </w:p>
        </w:tc>
        <w:tc>
          <w:tcPr>
            <w:tcW w:w="1108" w:type="dxa"/>
            <w:vAlign w:val="bottom"/>
          </w:tcPr>
          <w:p w:rsidR="003D2B9B" w:rsidRPr="008B45DF" w:rsidRDefault="003D2B9B">
            <w:pPr>
              <w:jc w:val="right"/>
              <w:rPr>
                <w:color w:val="002060"/>
                <w:sz w:val="16"/>
                <w:szCs w:val="16"/>
              </w:rPr>
            </w:pPr>
            <w:r w:rsidRPr="008B45DF">
              <w:rPr>
                <w:color w:val="002060"/>
                <w:sz w:val="16"/>
                <w:szCs w:val="16"/>
              </w:rPr>
              <w:t>235.868</w:t>
            </w:r>
          </w:p>
        </w:tc>
        <w:tc>
          <w:tcPr>
            <w:tcW w:w="1108" w:type="dxa"/>
            <w:vAlign w:val="bottom"/>
          </w:tcPr>
          <w:p w:rsidR="003D2B9B" w:rsidRPr="008B45DF" w:rsidRDefault="003D2B9B">
            <w:pPr>
              <w:jc w:val="right"/>
              <w:rPr>
                <w:color w:val="002060"/>
                <w:sz w:val="16"/>
                <w:szCs w:val="16"/>
              </w:rPr>
            </w:pPr>
            <w:r w:rsidRPr="008B45DF">
              <w:rPr>
                <w:color w:val="002060"/>
                <w:sz w:val="16"/>
                <w:szCs w:val="16"/>
              </w:rPr>
              <w:t>172.892</w:t>
            </w:r>
          </w:p>
        </w:tc>
        <w:tc>
          <w:tcPr>
            <w:tcW w:w="1108" w:type="dxa"/>
            <w:vAlign w:val="bottom"/>
          </w:tcPr>
          <w:p w:rsidR="003D2B9B" w:rsidRPr="008B45DF" w:rsidRDefault="003D2B9B">
            <w:pPr>
              <w:jc w:val="right"/>
              <w:rPr>
                <w:b/>
                <w:color w:val="002060"/>
                <w:sz w:val="16"/>
                <w:szCs w:val="16"/>
              </w:rPr>
            </w:pPr>
            <w:r w:rsidRPr="008B45DF">
              <w:rPr>
                <w:b/>
                <w:color w:val="002060"/>
                <w:sz w:val="16"/>
                <w:szCs w:val="16"/>
              </w:rPr>
              <w:t>587.307</w:t>
            </w:r>
          </w:p>
        </w:tc>
        <w:tc>
          <w:tcPr>
            <w:tcW w:w="1108" w:type="dxa"/>
            <w:vAlign w:val="bottom"/>
          </w:tcPr>
          <w:p w:rsidR="003D2B9B" w:rsidRPr="008B45DF" w:rsidRDefault="003D2B9B">
            <w:pPr>
              <w:jc w:val="right"/>
              <w:rPr>
                <w:color w:val="002060"/>
                <w:sz w:val="16"/>
                <w:szCs w:val="16"/>
              </w:rPr>
            </w:pPr>
            <w:r w:rsidRPr="008B45DF">
              <w:rPr>
                <w:color w:val="002060"/>
                <w:sz w:val="16"/>
                <w:szCs w:val="16"/>
              </w:rPr>
              <w:t>297.931</w:t>
            </w:r>
          </w:p>
        </w:tc>
        <w:tc>
          <w:tcPr>
            <w:tcW w:w="1236" w:type="dxa"/>
            <w:vAlign w:val="bottom"/>
          </w:tcPr>
          <w:p w:rsidR="003D2B9B" w:rsidRPr="008B45DF" w:rsidRDefault="003D2B9B">
            <w:pPr>
              <w:jc w:val="right"/>
              <w:rPr>
                <w:color w:val="002060"/>
                <w:sz w:val="16"/>
                <w:szCs w:val="16"/>
              </w:rPr>
            </w:pPr>
            <w:r w:rsidRPr="008B45DF">
              <w:rPr>
                <w:color w:val="002060"/>
                <w:sz w:val="16"/>
                <w:szCs w:val="16"/>
              </w:rPr>
              <w:t>273.240</w:t>
            </w:r>
          </w:p>
        </w:tc>
        <w:tc>
          <w:tcPr>
            <w:tcW w:w="1221" w:type="dxa"/>
            <w:vAlign w:val="bottom"/>
          </w:tcPr>
          <w:p w:rsidR="003D2B9B" w:rsidRPr="008B45DF" w:rsidRDefault="003D2B9B">
            <w:pPr>
              <w:jc w:val="right"/>
              <w:rPr>
                <w:color w:val="002060"/>
                <w:sz w:val="16"/>
                <w:szCs w:val="16"/>
              </w:rPr>
            </w:pPr>
            <w:r w:rsidRPr="008B45DF">
              <w:rPr>
                <w:color w:val="002060"/>
                <w:sz w:val="16"/>
                <w:szCs w:val="16"/>
              </w:rPr>
              <w:t>25.192</w:t>
            </w:r>
          </w:p>
        </w:tc>
        <w:tc>
          <w:tcPr>
            <w:tcW w:w="1153" w:type="dxa"/>
            <w:vAlign w:val="bottom"/>
          </w:tcPr>
          <w:p w:rsidR="003D2B9B" w:rsidRPr="008B45DF" w:rsidRDefault="003D2B9B">
            <w:pPr>
              <w:jc w:val="right"/>
              <w:rPr>
                <w:b/>
                <w:color w:val="002060"/>
                <w:sz w:val="16"/>
                <w:szCs w:val="16"/>
              </w:rPr>
            </w:pPr>
            <w:r w:rsidRPr="008B45DF">
              <w:rPr>
                <w:b/>
                <w:color w:val="002060"/>
                <w:sz w:val="16"/>
                <w:szCs w:val="16"/>
              </w:rPr>
              <w:t>596.363</w:t>
            </w:r>
          </w:p>
        </w:tc>
        <w:tc>
          <w:tcPr>
            <w:tcW w:w="1201" w:type="dxa"/>
            <w:vAlign w:val="center"/>
          </w:tcPr>
          <w:p w:rsidR="003D2B9B" w:rsidRDefault="003D2B9B">
            <w:pPr>
              <w:jc w:val="right"/>
              <w:rPr>
                <w:color w:val="002060"/>
                <w:sz w:val="16"/>
                <w:szCs w:val="16"/>
              </w:rPr>
            </w:pPr>
            <w:r>
              <w:rPr>
                <w:color w:val="002060"/>
                <w:sz w:val="16"/>
                <w:szCs w:val="16"/>
              </w:rPr>
              <w:t>66,9</w:t>
            </w:r>
          </w:p>
        </w:tc>
        <w:tc>
          <w:tcPr>
            <w:tcW w:w="1032" w:type="dxa"/>
            <w:vAlign w:val="center"/>
          </w:tcPr>
          <w:p w:rsidR="003D2B9B" w:rsidRDefault="003D2B9B">
            <w:pPr>
              <w:jc w:val="right"/>
              <w:rPr>
                <w:color w:val="002060"/>
                <w:sz w:val="16"/>
                <w:szCs w:val="16"/>
              </w:rPr>
            </w:pPr>
            <w:r>
              <w:rPr>
                <w:color w:val="002060"/>
                <w:sz w:val="16"/>
                <w:szCs w:val="16"/>
              </w:rPr>
              <w:t>15,8</w:t>
            </w:r>
          </w:p>
        </w:tc>
        <w:tc>
          <w:tcPr>
            <w:tcW w:w="977" w:type="dxa"/>
            <w:vAlign w:val="center"/>
          </w:tcPr>
          <w:p w:rsidR="003D2B9B" w:rsidRDefault="003D2B9B">
            <w:pPr>
              <w:jc w:val="right"/>
              <w:rPr>
                <w:color w:val="002060"/>
                <w:sz w:val="16"/>
                <w:szCs w:val="16"/>
              </w:rPr>
            </w:pPr>
            <w:r>
              <w:rPr>
                <w:color w:val="002060"/>
                <w:sz w:val="16"/>
                <w:szCs w:val="16"/>
              </w:rPr>
              <w:t>-85,4</w:t>
            </w:r>
          </w:p>
        </w:tc>
        <w:tc>
          <w:tcPr>
            <w:tcW w:w="929" w:type="dxa"/>
            <w:vAlign w:val="center"/>
          </w:tcPr>
          <w:p w:rsidR="003D2B9B" w:rsidRPr="003D2B9B" w:rsidRDefault="003D2B9B">
            <w:pPr>
              <w:jc w:val="right"/>
              <w:rPr>
                <w:b/>
                <w:color w:val="002060"/>
                <w:sz w:val="16"/>
                <w:szCs w:val="16"/>
              </w:rPr>
            </w:pPr>
            <w:r w:rsidRPr="003D2B9B">
              <w:rPr>
                <w:b/>
                <w:color w:val="002060"/>
                <w:sz w:val="16"/>
                <w:szCs w:val="16"/>
              </w:rPr>
              <w:t>1,5</w:t>
            </w:r>
          </w:p>
        </w:tc>
      </w:tr>
      <w:tr w:rsidR="003D2B9B" w:rsidRPr="008B45DF" w:rsidTr="000C2152">
        <w:trPr>
          <w:jc w:val="center"/>
        </w:trPr>
        <w:tc>
          <w:tcPr>
            <w:tcW w:w="1513" w:type="dxa"/>
            <w:vAlign w:val="center"/>
          </w:tcPr>
          <w:p w:rsidR="003D2B9B" w:rsidRPr="008B45DF" w:rsidRDefault="003D2B9B" w:rsidP="005822C2">
            <w:pPr>
              <w:rPr>
                <w:b/>
                <w:color w:val="002060"/>
                <w:sz w:val="16"/>
                <w:szCs w:val="16"/>
              </w:rPr>
            </w:pPr>
            <w:r w:rsidRPr="008B45DF">
              <w:rPr>
                <w:b/>
                <w:color w:val="002060"/>
                <w:sz w:val="16"/>
                <w:szCs w:val="16"/>
              </w:rPr>
              <w:t>Siracusa</w:t>
            </w:r>
          </w:p>
        </w:tc>
        <w:tc>
          <w:tcPr>
            <w:tcW w:w="1108" w:type="dxa"/>
            <w:vAlign w:val="bottom"/>
          </w:tcPr>
          <w:p w:rsidR="003D2B9B" w:rsidRPr="008B45DF" w:rsidRDefault="003D2B9B">
            <w:pPr>
              <w:jc w:val="right"/>
              <w:rPr>
                <w:color w:val="002060"/>
                <w:sz w:val="16"/>
                <w:szCs w:val="16"/>
              </w:rPr>
            </w:pPr>
            <w:r w:rsidRPr="008B45DF">
              <w:rPr>
                <w:color w:val="002060"/>
                <w:sz w:val="16"/>
                <w:szCs w:val="16"/>
              </w:rPr>
              <w:t>298.469</w:t>
            </w:r>
          </w:p>
        </w:tc>
        <w:tc>
          <w:tcPr>
            <w:tcW w:w="1108" w:type="dxa"/>
            <w:vAlign w:val="bottom"/>
          </w:tcPr>
          <w:p w:rsidR="003D2B9B" w:rsidRPr="008B45DF" w:rsidRDefault="003D2B9B">
            <w:pPr>
              <w:jc w:val="right"/>
              <w:rPr>
                <w:color w:val="002060"/>
                <w:sz w:val="16"/>
                <w:szCs w:val="16"/>
              </w:rPr>
            </w:pPr>
            <w:r w:rsidRPr="008B45DF">
              <w:rPr>
                <w:color w:val="002060"/>
                <w:sz w:val="16"/>
                <w:szCs w:val="16"/>
              </w:rPr>
              <w:t>608.068</w:t>
            </w:r>
          </w:p>
        </w:tc>
        <w:tc>
          <w:tcPr>
            <w:tcW w:w="1108" w:type="dxa"/>
            <w:vAlign w:val="bottom"/>
          </w:tcPr>
          <w:p w:rsidR="003D2B9B" w:rsidRPr="008B45DF" w:rsidRDefault="003D2B9B">
            <w:pPr>
              <w:jc w:val="right"/>
              <w:rPr>
                <w:color w:val="002060"/>
                <w:sz w:val="16"/>
                <w:szCs w:val="16"/>
              </w:rPr>
            </w:pPr>
            <w:r w:rsidRPr="008B45DF">
              <w:rPr>
                <w:color w:val="002060"/>
                <w:sz w:val="16"/>
                <w:szCs w:val="16"/>
              </w:rPr>
              <w:t>246.206</w:t>
            </w:r>
          </w:p>
        </w:tc>
        <w:tc>
          <w:tcPr>
            <w:tcW w:w="1108" w:type="dxa"/>
            <w:vAlign w:val="bottom"/>
          </w:tcPr>
          <w:p w:rsidR="003D2B9B" w:rsidRPr="008B45DF" w:rsidRDefault="003D2B9B">
            <w:pPr>
              <w:jc w:val="right"/>
              <w:rPr>
                <w:b/>
                <w:color w:val="002060"/>
                <w:sz w:val="16"/>
                <w:szCs w:val="16"/>
              </w:rPr>
            </w:pPr>
            <w:r w:rsidRPr="008B45DF">
              <w:rPr>
                <w:b/>
                <w:color w:val="002060"/>
                <w:sz w:val="16"/>
                <w:szCs w:val="16"/>
              </w:rPr>
              <w:t>1.152.743</w:t>
            </w:r>
          </w:p>
        </w:tc>
        <w:tc>
          <w:tcPr>
            <w:tcW w:w="1108" w:type="dxa"/>
            <w:vAlign w:val="bottom"/>
          </w:tcPr>
          <w:p w:rsidR="003D2B9B" w:rsidRPr="008B45DF" w:rsidRDefault="003D2B9B">
            <w:pPr>
              <w:jc w:val="right"/>
              <w:rPr>
                <w:color w:val="002060"/>
                <w:sz w:val="16"/>
                <w:szCs w:val="16"/>
              </w:rPr>
            </w:pPr>
            <w:r w:rsidRPr="008B45DF">
              <w:rPr>
                <w:color w:val="002060"/>
                <w:sz w:val="16"/>
                <w:szCs w:val="16"/>
              </w:rPr>
              <w:t>478.567</w:t>
            </w:r>
          </w:p>
        </w:tc>
        <w:tc>
          <w:tcPr>
            <w:tcW w:w="1236" w:type="dxa"/>
            <w:vAlign w:val="bottom"/>
          </w:tcPr>
          <w:p w:rsidR="003D2B9B" w:rsidRPr="008B45DF" w:rsidRDefault="003D2B9B">
            <w:pPr>
              <w:jc w:val="right"/>
              <w:rPr>
                <w:color w:val="002060"/>
                <w:sz w:val="16"/>
                <w:szCs w:val="16"/>
              </w:rPr>
            </w:pPr>
            <w:r w:rsidRPr="008B45DF">
              <w:rPr>
                <w:color w:val="002060"/>
                <w:sz w:val="16"/>
                <w:szCs w:val="16"/>
              </w:rPr>
              <w:t>313.381</w:t>
            </w:r>
          </w:p>
        </w:tc>
        <w:tc>
          <w:tcPr>
            <w:tcW w:w="1221" w:type="dxa"/>
            <w:vAlign w:val="bottom"/>
          </w:tcPr>
          <w:p w:rsidR="003D2B9B" w:rsidRPr="008B45DF" w:rsidRDefault="003D2B9B">
            <w:pPr>
              <w:jc w:val="right"/>
              <w:rPr>
                <w:color w:val="002060"/>
                <w:sz w:val="16"/>
                <w:szCs w:val="16"/>
              </w:rPr>
            </w:pPr>
            <w:r w:rsidRPr="008B45DF">
              <w:rPr>
                <w:color w:val="002060"/>
                <w:sz w:val="16"/>
                <w:szCs w:val="16"/>
              </w:rPr>
              <w:t>120.587</w:t>
            </w:r>
          </w:p>
        </w:tc>
        <w:tc>
          <w:tcPr>
            <w:tcW w:w="1153" w:type="dxa"/>
            <w:vAlign w:val="bottom"/>
          </w:tcPr>
          <w:p w:rsidR="003D2B9B" w:rsidRPr="008B45DF" w:rsidRDefault="003D2B9B">
            <w:pPr>
              <w:jc w:val="right"/>
              <w:rPr>
                <w:b/>
                <w:color w:val="002060"/>
                <w:sz w:val="16"/>
                <w:szCs w:val="16"/>
              </w:rPr>
            </w:pPr>
            <w:r w:rsidRPr="008B45DF">
              <w:rPr>
                <w:b/>
                <w:color w:val="002060"/>
                <w:sz w:val="16"/>
                <w:szCs w:val="16"/>
              </w:rPr>
              <w:t>912.535</w:t>
            </w:r>
          </w:p>
        </w:tc>
        <w:tc>
          <w:tcPr>
            <w:tcW w:w="1201" w:type="dxa"/>
            <w:vAlign w:val="center"/>
          </w:tcPr>
          <w:p w:rsidR="003D2B9B" w:rsidRDefault="003D2B9B">
            <w:pPr>
              <w:jc w:val="right"/>
              <w:rPr>
                <w:color w:val="002060"/>
                <w:sz w:val="16"/>
                <w:szCs w:val="16"/>
              </w:rPr>
            </w:pPr>
            <w:r>
              <w:rPr>
                <w:color w:val="002060"/>
                <w:sz w:val="16"/>
                <w:szCs w:val="16"/>
              </w:rPr>
              <w:t>60,3</w:t>
            </w:r>
          </w:p>
        </w:tc>
        <w:tc>
          <w:tcPr>
            <w:tcW w:w="1032" w:type="dxa"/>
            <w:vAlign w:val="center"/>
          </w:tcPr>
          <w:p w:rsidR="003D2B9B" w:rsidRDefault="003D2B9B">
            <w:pPr>
              <w:jc w:val="right"/>
              <w:rPr>
                <w:color w:val="002060"/>
                <w:sz w:val="16"/>
                <w:szCs w:val="16"/>
              </w:rPr>
            </w:pPr>
            <w:r>
              <w:rPr>
                <w:color w:val="002060"/>
                <w:sz w:val="16"/>
                <w:szCs w:val="16"/>
              </w:rPr>
              <w:t>-48,5</w:t>
            </w:r>
          </w:p>
        </w:tc>
        <w:tc>
          <w:tcPr>
            <w:tcW w:w="977" w:type="dxa"/>
            <w:vAlign w:val="center"/>
          </w:tcPr>
          <w:p w:rsidR="003D2B9B" w:rsidRDefault="003D2B9B">
            <w:pPr>
              <w:jc w:val="right"/>
              <w:rPr>
                <w:color w:val="002060"/>
                <w:sz w:val="16"/>
                <w:szCs w:val="16"/>
              </w:rPr>
            </w:pPr>
            <w:r>
              <w:rPr>
                <w:color w:val="002060"/>
                <w:sz w:val="16"/>
                <w:szCs w:val="16"/>
              </w:rPr>
              <w:t>-51,0</w:t>
            </w:r>
          </w:p>
        </w:tc>
        <w:tc>
          <w:tcPr>
            <w:tcW w:w="929" w:type="dxa"/>
            <w:vAlign w:val="center"/>
          </w:tcPr>
          <w:p w:rsidR="003D2B9B" w:rsidRPr="003D2B9B" w:rsidRDefault="003D2B9B">
            <w:pPr>
              <w:jc w:val="right"/>
              <w:rPr>
                <w:b/>
                <w:color w:val="002060"/>
                <w:sz w:val="16"/>
                <w:szCs w:val="16"/>
              </w:rPr>
            </w:pPr>
            <w:r w:rsidRPr="003D2B9B">
              <w:rPr>
                <w:b/>
                <w:color w:val="002060"/>
                <w:sz w:val="16"/>
                <w:szCs w:val="16"/>
              </w:rPr>
              <w:t>-20,8</w:t>
            </w:r>
          </w:p>
        </w:tc>
      </w:tr>
      <w:tr w:rsidR="003D2B9B" w:rsidRPr="008B45DF" w:rsidTr="000C2152">
        <w:trPr>
          <w:jc w:val="center"/>
        </w:trPr>
        <w:tc>
          <w:tcPr>
            <w:tcW w:w="1513" w:type="dxa"/>
            <w:vAlign w:val="center"/>
          </w:tcPr>
          <w:p w:rsidR="003D2B9B" w:rsidRPr="008B45DF" w:rsidRDefault="003D2B9B" w:rsidP="005822C2">
            <w:pPr>
              <w:rPr>
                <w:b/>
                <w:color w:val="002060"/>
                <w:sz w:val="16"/>
                <w:szCs w:val="16"/>
              </w:rPr>
            </w:pPr>
            <w:r w:rsidRPr="008B45DF">
              <w:rPr>
                <w:b/>
                <w:color w:val="002060"/>
                <w:sz w:val="16"/>
                <w:szCs w:val="16"/>
              </w:rPr>
              <w:t>Trapani</w:t>
            </w:r>
          </w:p>
        </w:tc>
        <w:tc>
          <w:tcPr>
            <w:tcW w:w="1108" w:type="dxa"/>
            <w:vAlign w:val="bottom"/>
          </w:tcPr>
          <w:p w:rsidR="003D2B9B" w:rsidRPr="008B45DF" w:rsidRDefault="003D2B9B">
            <w:pPr>
              <w:jc w:val="right"/>
              <w:rPr>
                <w:color w:val="002060"/>
                <w:sz w:val="16"/>
                <w:szCs w:val="16"/>
              </w:rPr>
            </w:pPr>
            <w:r w:rsidRPr="008B45DF">
              <w:rPr>
                <w:color w:val="002060"/>
                <w:sz w:val="16"/>
                <w:szCs w:val="16"/>
              </w:rPr>
              <w:t>75.279</w:t>
            </w:r>
          </w:p>
        </w:tc>
        <w:tc>
          <w:tcPr>
            <w:tcW w:w="1108" w:type="dxa"/>
            <w:vAlign w:val="bottom"/>
          </w:tcPr>
          <w:p w:rsidR="003D2B9B" w:rsidRPr="008B45DF" w:rsidRDefault="003D2B9B">
            <w:pPr>
              <w:jc w:val="right"/>
              <w:rPr>
                <w:color w:val="002060"/>
                <w:sz w:val="16"/>
                <w:szCs w:val="16"/>
              </w:rPr>
            </w:pPr>
            <w:r w:rsidRPr="008B45DF">
              <w:rPr>
                <w:color w:val="002060"/>
                <w:sz w:val="16"/>
                <w:szCs w:val="16"/>
              </w:rPr>
              <w:t>142.116</w:t>
            </w:r>
          </w:p>
        </w:tc>
        <w:tc>
          <w:tcPr>
            <w:tcW w:w="1108" w:type="dxa"/>
            <w:vAlign w:val="bottom"/>
          </w:tcPr>
          <w:p w:rsidR="003D2B9B" w:rsidRPr="008B45DF" w:rsidRDefault="003D2B9B">
            <w:pPr>
              <w:jc w:val="right"/>
              <w:rPr>
                <w:color w:val="002060"/>
                <w:sz w:val="16"/>
                <w:szCs w:val="16"/>
              </w:rPr>
            </w:pPr>
            <w:r w:rsidRPr="008B45DF">
              <w:rPr>
                <w:color w:val="002060"/>
                <w:sz w:val="16"/>
                <w:szCs w:val="16"/>
              </w:rPr>
              <w:t>580.274</w:t>
            </w:r>
          </w:p>
        </w:tc>
        <w:tc>
          <w:tcPr>
            <w:tcW w:w="1108" w:type="dxa"/>
            <w:vAlign w:val="bottom"/>
          </w:tcPr>
          <w:p w:rsidR="003D2B9B" w:rsidRPr="008B45DF" w:rsidRDefault="003D2B9B">
            <w:pPr>
              <w:jc w:val="right"/>
              <w:rPr>
                <w:b/>
                <w:color w:val="002060"/>
                <w:sz w:val="16"/>
                <w:szCs w:val="16"/>
              </w:rPr>
            </w:pPr>
            <w:r w:rsidRPr="008B45DF">
              <w:rPr>
                <w:b/>
                <w:color w:val="002060"/>
                <w:sz w:val="16"/>
                <w:szCs w:val="16"/>
              </w:rPr>
              <w:t>797.669</w:t>
            </w:r>
          </w:p>
        </w:tc>
        <w:tc>
          <w:tcPr>
            <w:tcW w:w="1108" w:type="dxa"/>
            <w:vAlign w:val="bottom"/>
          </w:tcPr>
          <w:p w:rsidR="003D2B9B" w:rsidRPr="008B45DF" w:rsidRDefault="003D2B9B">
            <w:pPr>
              <w:jc w:val="right"/>
              <w:rPr>
                <w:color w:val="002060"/>
                <w:sz w:val="16"/>
                <w:szCs w:val="16"/>
              </w:rPr>
            </w:pPr>
            <w:r w:rsidRPr="008B45DF">
              <w:rPr>
                <w:color w:val="002060"/>
                <w:sz w:val="16"/>
                <w:szCs w:val="16"/>
              </w:rPr>
              <w:t>108.038</w:t>
            </w:r>
          </w:p>
        </w:tc>
        <w:tc>
          <w:tcPr>
            <w:tcW w:w="1236" w:type="dxa"/>
            <w:vAlign w:val="bottom"/>
          </w:tcPr>
          <w:p w:rsidR="003D2B9B" w:rsidRPr="008B45DF" w:rsidRDefault="003D2B9B">
            <w:pPr>
              <w:jc w:val="right"/>
              <w:rPr>
                <w:color w:val="002060"/>
                <w:sz w:val="16"/>
                <w:szCs w:val="16"/>
              </w:rPr>
            </w:pPr>
            <w:r w:rsidRPr="008B45DF">
              <w:rPr>
                <w:color w:val="002060"/>
                <w:sz w:val="16"/>
                <w:szCs w:val="16"/>
              </w:rPr>
              <w:t>63.277</w:t>
            </w:r>
          </w:p>
        </w:tc>
        <w:tc>
          <w:tcPr>
            <w:tcW w:w="1221" w:type="dxa"/>
            <w:vAlign w:val="bottom"/>
          </w:tcPr>
          <w:p w:rsidR="003D2B9B" w:rsidRPr="008B45DF" w:rsidRDefault="003D2B9B">
            <w:pPr>
              <w:jc w:val="right"/>
              <w:rPr>
                <w:color w:val="002060"/>
                <w:sz w:val="16"/>
                <w:szCs w:val="16"/>
              </w:rPr>
            </w:pPr>
            <w:r w:rsidRPr="008B45DF">
              <w:rPr>
                <w:color w:val="002060"/>
                <w:sz w:val="16"/>
                <w:szCs w:val="16"/>
              </w:rPr>
              <w:t>233.411</w:t>
            </w:r>
          </w:p>
        </w:tc>
        <w:tc>
          <w:tcPr>
            <w:tcW w:w="1153" w:type="dxa"/>
            <w:vAlign w:val="bottom"/>
          </w:tcPr>
          <w:p w:rsidR="003D2B9B" w:rsidRPr="008B45DF" w:rsidRDefault="003D2B9B">
            <w:pPr>
              <w:jc w:val="right"/>
              <w:rPr>
                <w:b/>
                <w:color w:val="002060"/>
                <w:sz w:val="16"/>
                <w:szCs w:val="16"/>
              </w:rPr>
            </w:pPr>
            <w:r w:rsidRPr="008B45DF">
              <w:rPr>
                <w:b/>
                <w:color w:val="002060"/>
                <w:sz w:val="16"/>
                <w:szCs w:val="16"/>
              </w:rPr>
              <w:t>404.726</w:t>
            </w:r>
          </w:p>
        </w:tc>
        <w:tc>
          <w:tcPr>
            <w:tcW w:w="1201" w:type="dxa"/>
            <w:vAlign w:val="center"/>
          </w:tcPr>
          <w:p w:rsidR="003D2B9B" w:rsidRDefault="003D2B9B">
            <w:pPr>
              <w:jc w:val="right"/>
              <w:rPr>
                <w:color w:val="002060"/>
                <w:sz w:val="16"/>
                <w:szCs w:val="16"/>
              </w:rPr>
            </w:pPr>
            <w:r>
              <w:rPr>
                <w:color w:val="002060"/>
                <w:sz w:val="16"/>
                <w:szCs w:val="16"/>
              </w:rPr>
              <w:t>43,5</w:t>
            </w:r>
          </w:p>
        </w:tc>
        <w:tc>
          <w:tcPr>
            <w:tcW w:w="1032" w:type="dxa"/>
            <w:vAlign w:val="center"/>
          </w:tcPr>
          <w:p w:rsidR="003D2B9B" w:rsidRDefault="003D2B9B">
            <w:pPr>
              <w:jc w:val="right"/>
              <w:rPr>
                <w:color w:val="002060"/>
                <w:sz w:val="16"/>
                <w:szCs w:val="16"/>
              </w:rPr>
            </w:pPr>
            <w:r>
              <w:rPr>
                <w:color w:val="002060"/>
                <w:sz w:val="16"/>
                <w:szCs w:val="16"/>
              </w:rPr>
              <w:t>-55,5</w:t>
            </w:r>
          </w:p>
        </w:tc>
        <w:tc>
          <w:tcPr>
            <w:tcW w:w="977" w:type="dxa"/>
            <w:vAlign w:val="center"/>
          </w:tcPr>
          <w:p w:rsidR="003D2B9B" w:rsidRDefault="003D2B9B">
            <w:pPr>
              <w:jc w:val="right"/>
              <w:rPr>
                <w:color w:val="002060"/>
                <w:sz w:val="16"/>
                <w:szCs w:val="16"/>
              </w:rPr>
            </w:pPr>
            <w:r>
              <w:rPr>
                <w:color w:val="002060"/>
                <w:sz w:val="16"/>
                <w:szCs w:val="16"/>
              </w:rPr>
              <w:t>-59,8</w:t>
            </w:r>
          </w:p>
        </w:tc>
        <w:tc>
          <w:tcPr>
            <w:tcW w:w="929" w:type="dxa"/>
            <w:vAlign w:val="center"/>
          </w:tcPr>
          <w:p w:rsidR="003D2B9B" w:rsidRPr="003D2B9B" w:rsidRDefault="003D2B9B">
            <w:pPr>
              <w:jc w:val="right"/>
              <w:rPr>
                <w:b/>
                <w:color w:val="002060"/>
                <w:sz w:val="16"/>
                <w:szCs w:val="16"/>
              </w:rPr>
            </w:pPr>
            <w:r w:rsidRPr="003D2B9B">
              <w:rPr>
                <w:b/>
                <w:color w:val="002060"/>
                <w:sz w:val="16"/>
                <w:szCs w:val="16"/>
              </w:rPr>
              <w:t>-49,3</w:t>
            </w:r>
          </w:p>
        </w:tc>
      </w:tr>
      <w:tr w:rsidR="003D2B9B" w:rsidRPr="008B45DF" w:rsidTr="000C2152">
        <w:trPr>
          <w:jc w:val="center"/>
        </w:trPr>
        <w:tc>
          <w:tcPr>
            <w:tcW w:w="1513" w:type="dxa"/>
            <w:vAlign w:val="center"/>
          </w:tcPr>
          <w:p w:rsidR="003D2B9B" w:rsidRPr="008B45DF" w:rsidRDefault="003D2B9B" w:rsidP="005822C2">
            <w:pPr>
              <w:rPr>
                <w:b/>
                <w:color w:val="002060"/>
                <w:sz w:val="16"/>
                <w:szCs w:val="16"/>
              </w:rPr>
            </w:pPr>
            <w:r w:rsidRPr="008B45DF">
              <w:rPr>
                <w:b/>
                <w:color w:val="002060"/>
                <w:sz w:val="16"/>
                <w:szCs w:val="16"/>
              </w:rPr>
              <w:t>Cagliari</w:t>
            </w:r>
          </w:p>
        </w:tc>
        <w:tc>
          <w:tcPr>
            <w:tcW w:w="1108" w:type="dxa"/>
            <w:vAlign w:val="bottom"/>
          </w:tcPr>
          <w:p w:rsidR="003D2B9B" w:rsidRPr="008B45DF" w:rsidRDefault="003D2B9B">
            <w:pPr>
              <w:jc w:val="right"/>
              <w:rPr>
                <w:color w:val="002060"/>
                <w:sz w:val="16"/>
                <w:szCs w:val="16"/>
              </w:rPr>
            </w:pPr>
            <w:r w:rsidRPr="008B45DF">
              <w:rPr>
                <w:color w:val="002060"/>
                <w:sz w:val="16"/>
                <w:szCs w:val="16"/>
              </w:rPr>
              <w:t>357.789</w:t>
            </w:r>
          </w:p>
        </w:tc>
        <w:tc>
          <w:tcPr>
            <w:tcW w:w="1108" w:type="dxa"/>
            <w:vAlign w:val="bottom"/>
          </w:tcPr>
          <w:p w:rsidR="003D2B9B" w:rsidRPr="008B45DF" w:rsidRDefault="003D2B9B">
            <w:pPr>
              <w:jc w:val="right"/>
              <w:rPr>
                <w:color w:val="002060"/>
                <w:sz w:val="16"/>
                <w:szCs w:val="16"/>
              </w:rPr>
            </w:pPr>
            <w:r w:rsidRPr="008B45DF">
              <w:rPr>
                <w:color w:val="002060"/>
                <w:sz w:val="16"/>
                <w:szCs w:val="16"/>
              </w:rPr>
              <w:t>3.097.096</w:t>
            </w:r>
          </w:p>
        </w:tc>
        <w:tc>
          <w:tcPr>
            <w:tcW w:w="1108" w:type="dxa"/>
            <w:vAlign w:val="bottom"/>
          </w:tcPr>
          <w:p w:rsidR="003D2B9B" w:rsidRPr="008B45DF" w:rsidRDefault="003D2B9B">
            <w:pPr>
              <w:jc w:val="right"/>
              <w:rPr>
                <w:color w:val="002060"/>
                <w:sz w:val="16"/>
                <w:szCs w:val="16"/>
              </w:rPr>
            </w:pPr>
            <w:r w:rsidRPr="008B45DF">
              <w:rPr>
                <w:color w:val="002060"/>
                <w:sz w:val="16"/>
                <w:szCs w:val="16"/>
              </w:rPr>
              <w:t>1.334.227</w:t>
            </w:r>
          </w:p>
        </w:tc>
        <w:tc>
          <w:tcPr>
            <w:tcW w:w="1108" w:type="dxa"/>
            <w:vAlign w:val="bottom"/>
          </w:tcPr>
          <w:p w:rsidR="003D2B9B" w:rsidRPr="008B45DF" w:rsidRDefault="003D2B9B">
            <w:pPr>
              <w:jc w:val="right"/>
              <w:rPr>
                <w:b/>
                <w:color w:val="002060"/>
                <w:sz w:val="16"/>
                <w:szCs w:val="16"/>
              </w:rPr>
            </w:pPr>
            <w:r w:rsidRPr="008B45DF">
              <w:rPr>
                <w:b/>
                <w:color w:val="002060"/>
                <w:sz w:val="16"/>
                <w:szCs w:val="16"/>
              </w:rPr>
              <w:t>4.789.112</w:t>
            </w:r>
          </w:p>
        </w:tc>
        <w:tc>
          <w:tcPr>
            <w:tcW w:w="1108" w:type="dxa"/>
            <w:vAlign w:val="bottom"/>
          </w:tcPr>
          <w:p w:rsidR="003D2B9B" w:rsidRPr="008B45DF" w:rsidRDefault="003D2B9B">
            <w:pPr>
              <w:jc w:val="right"/>
              <w:rPr>
                <w:color w:val="002060"/>
                <w:sz w:val="16"/>
                <w:szCs w:val="16"/>
              </w:rPr>
            </w:pPr>
            <w:r w:rsidRPr="008B45DF">
              <w:rPr>
                <w:color w:val="002060"/>
                <w:sz w:val="16"/>
                <w:szCs w:val="16"/>
              </w:rPr>
              <w:t>392.351</w:t>
            </w:r>
          </w:p>
        </w:tc>
        <w:tc>
          <w:tcPr>
            <w:tcW w:w="1236" w:type="dxa"/>
            <w:vAlign w:val="bottom"/>
          </w:tcPr>
          <w:p w:rsidR="003D2B9B" w:rsidRPr="008B45DF" w:rsidRDefault="003D2B9B">
            <w:pPr>
              <w:jc w:val="right"/>
              <w:rPr>
                <w:color w:val="002060"/>
                <w:sz w:val="16"/>
                <w:szCs w:val="16"/>
              </w:rPr>
            </w:pPr>
            <w:r w:rsidRPr="008B45DF">
              <w:rPr>
                <w:color w:val="002060"/>
                <w:sz w:val="16"/>
                <w:szCs w:val="16"/>
              </w:rPr>
              <w:t>1.320.676</w:t>
            </w:r>
          </w:p>
        </w:tc>
        <w:tc>
          <w:tcPr>
            <w:tcW w:w="1221" w:type="dxa"/>
            <w:vAlign w:val="bottom"/>
          </w:tcPr>
          <w:p w:rsidR="003D2B9B" w:rsidRPr="008B45DF" w:rsidRDefault="003D2B9B">
            <w:pPr>
              <w:jc w:val="right"/>
              <w:rPr>
                <w:color w:val="002060"/>
                <w:sz w:val="16"/>
                <w:szCs w:val="16"/>
              </w:rPr>
            </w:pPr>
            <w:r w:rsidRPr="008B45DF">
              <w:rPr>
                <w:color w:val="002060"/>
                <w:sz w:val="16"/>
                <w:szCs w:val="16"/>
              </w:rPr>
              <w:t>213.273</w:t>
            </w:r>
          </w:p>
        </w:tc>
        <w:tc>
          <w:tcPr>
            <w:tcW w:w="1153" w:type="dxa"/>
            <w:vAlign w:val="bottom"/>
          </w:tcPr>
          <w:p w:rsidR="003D2B9B" w:rsidRPr="008B45DF" w:rsidRDefault="003D2B9B">
            <w:pPr>
              <w:jc w:val="right"/>
              <w:rPr>
                <w:b/>
                <w:color w:val="002060"/>
                <w:sz w:val="16"/>
                <w:szCs w:val="16"/>
              </w:rPr>
            </w:pPr>
            <w:r w:rsidRPr="008B45DF">
              <w:rPr>
                <w:b/>
                <w:color w:val="002060"/>
                <w:sz w:val="16"/>
                <w:szCs w:val="16"/>
              </w:rPr>
              <w:t>1.926.300</w:t>
            </w:r>
          </w:p>
        </w:tc>
        <w:tc>
          <w:tcPr>
            <w:tcW w:w="1201" w:type="dxa"/>
            <w:vAlign w:val="center"/>
          </w:tcPr>
          <w:p w:rsidR="003D2B9B" w:rsidRDefault="003D2B9B">
            <w:pPr>
              <w:jc w:val="right"/>
              <w:rPr>
                <w:color w:val="002060"/>
                <w:sz w:val="16"/>
                <w:szCs w:val="16"/>
              </w:rPr>
            </w:pPr>
            <w:r>
              <w:rPr>
                <w:color w:val="002060"/>
                <w:sz w:val="16"/>
                <w:szCs w:val="16"/>
              </w:rPr>
              <w:t>9,7</w:t>
            </w:r>
          </w:p>
        </w:tc>
        <w:tc>
          <w:tcPr>
            <w:tcW w:w="1032" w:type="dxa"/>
            <w:vAlign w:val="center"/>
          </w:tcPr>
          <w:p w:rsidR="003D2B9B" w:rsidRDefault="003D2B9B">
            <w:pPr>
              <w:jc w:val="right"/>
              <w:rPr>
                <w:color w:val="002060"/>
                <w:sz w:val="16"/>
                <w:szCs w:val="16"/>
              </w:rPr>
            </w:pPr>
            <w:r>
              <w:rPr>
                <w:color w:val="002060"/>
                <w:sz w:val="16"/>
                <w:szCs w:val="16"/>
              </w:rPr>
              <w:t>-57,4</w:t>
            </w:r>
          </w:p>
        </w:tc>
        <w:tc>
          <w:tcPr>
            <w:tcW w:w="977" w:type="dxa"/>
            <w:vAlign w:val="center"/>
          </w:tcPr>
          <w:p w:rsidR="003D2B9B" w:rsidRDefault="003D2B9B">
            <w:pPr>
              <w:jc w:val="right"/>
              <w:rPr>
                <w:color w:val="002060"/>
                <w:sz w:val="16"/>
                <w:szCs w:val="16"/>
              </w:rPr>
            </w:pPr>
            <w:r>
              <w:rPr>
                <w:color w:val="002060"/>
                <w:sz w:val="16"/>
                <w:szCs w:val="16"/>
              </w:rPr>
              <w:t>-84,0</w:t>
            </w:r>
          </w:p>
        </w:tc>
        <w:tc>
          <w:tcPr>
            <w:tcW w:w="929" w:type="dxa"/>
            <w:vAlign w:val="center"/>
          </w:tcPr>
          <w:p w:rsidR="003D2B9B" w:rsidRPr="003D2B9B" w:rsidRDefault="003D2B9B">
            <w:pPr>
              <w:jc w:val="right"/>
              <w:rPr>
                <w:b/>
                <w:color w:val="002060"/>
                <w:sz w:val="16"/>
                <w:szCs w:val="16"/>
              </w:rPr>
            </w:pPr>
            <w:r w:rsidRPr="003D2B9B">
              <w:rPr>
                <w:b/>
                <w:color w:val="002060"/>
                <w:sz w:val="16"/>
                <w:szCs w:val="16"/>
              </w:rPr>
              <w:t>-59,8</w:t>
            </w:r>
          </w:p>
        </w:tc>
      </w:tr>
      <w:tr w:rsidR="003D2B9B" w:rsidRPr="008B45DF" w:rsidTr="000C2152">
        <w:trPr>
          <w:jc w:val="center"/>
        </w:trPr>
        <w:tc>
          <w:tcPr>
            <w:tcW w:w="1513" w:type="dxa"/>
            <w:vAlign w:val="center"/>
          </w:tcPr>
          <w:p w:rsidR="003D2B9B" w:rsidRPr="008B45DF" w:rsidRDefault="003D2B9B" w:rsidP="005822C2">
            <w:pPr>
              <w:rPr>
                <w:b/>
                <w:color w:val="002060"/>
                <w:sz w:val="16"/>
                <w:szCs w:val="16"/>
              </w:rPr>
            </w:pPr>
            <w:r w:rsidRPr="008B45DF">
              <w:rPr>
                <w:b/>
                <w:color w:val="002060"/>
                <w:sz w:val="16"/>
                <w:szCs w:val="16"/>
              </w:rPr>
              <w:t>Nuoro</w:t>
            </w:r>
          </w:p>
        </w:tc>
        <w:tc>
          <w:tcPr>
            <w:tcW w:w="1108" w:type="dxa"/>
            <w:vAlign w:val="bottom"/>
          </w:tcPr>
          <w:p w:rsidR="003D2B9B" w:rsidRPr="008B45DF" w:rsidRDefault="003D2B9B">
            <w:pPr>
              <w:jc w:val="right"/>
              <w:rPr>
                <w:color w:val="002060"/>
                <w:sz w:val="16"/>
                <w:szCs w:val="16"/>
              </w:rPr>
            </w:pPr>
            <w:r w:rsidRPr="008B45DF">
              <w:rPr>
                <w:color w:val="002060"/>
                <w:sz w:val="16"/>
                <w:szCs w:val="16"/>
              </w:rPr>
              <w:t>69.283</w:t>
            </w:r>
          </w:p>
        </w:tc>
        <w:tc>
          <w:tcPr>
            <w:tcW w:w="1108" w:type="dxa"/>
            <w:vAlign w:val="bottom"/>
          </w:tcPr>
          <w:p w:rsidR="003D2B9B" w:rsidRPr="008B45DF" w:rsidRDefault="003D2B9B">
            <w:pPr>
              <w:jc w:val="right"/>
              <w:rPr>
                <w:color w:val="002060"/>
                <w:sz w:val="16"/>
                <w:szCs w:val="16"/>
              </w:rPr>
            </w:pPr>
            <w:r w:rsidRPr="008B45DF">
              <w:rPr>
                <w:color w:val="002060"/>
                <w:sz w:val="16"/>
                <w:szCs w:val="16"/>
              </w:rPr>
              <w:t>636.831</w:t>
            </w:r>
          </w:p>
        </w:tc>
        <w:tc>
          <w:tcPr>
            <w:tcW w:w="1108" w:type="dxa"/>
            <w:vAlign w:val="bottom"/>
          </w:tcPr>
          <w:p w:rsidR="003D2B9B" w:rsidRPr="008B45DF" w:rsidRDefault="003D2B9B">
            <w:pPr>
              <w:jc w:val="right"/>
              <w:rPr>
                <w:color w:val="002060"/>
                <w:sz w:val="16"/>
                <w:szCs w:val="16"/>
              </w:rPr>
            </w:pPr>
            <w:r w:rsidRPr="008B45DF">
              <w:rPr>
                <w:color w:val="002060"/>
                <w:sz w:val="16"/>
                <w:szCs w:val="16"/>
              </w:rPr>
              <w:t>280.261</w:t>
            </w:r>
          </w:p>
        </w:tc>
        <w:tc>
          <w:tcPr>
            <w:tcW w:w="1108" w:type="dxa"/>
            <w:vAlign w:val="bottom"/>
          </w:tcPr>
          <w:p w:rsidR="003D2B9B" w:rsidRPr="008B45DF" w:rsidRDefault="003D2B9B">
            <w:pPr>
              <w:jc w:val="right"/>
              <w:rPr>
                <w:b/>
                <w:color w:val="002060"/>
                <w:sz w:val="16"/>
                <w:szCs w:val="16"/>
              </w:rPr>
            </w:pPr>
            <w:r w:rsidRPr="008B45DF">
              <w:rPr>
                <w:b/>
                <w:color w:val="002060"/>
                <w:sz w:val="16"/>
                <w:szCs w:val="16"/>
              </w:rPr>
              <w:t>986.375</w:t>
            </w:r>
          </w:p>
        </w:tc>
        <w:tc>
          <w:tcPr>
            <w:tcW w:w="1108" w:type="dxa"/>
            <w:vAlign w:val="bottom"/>
          </w:tcPr>
          <w:p w:rsidR="003D2B9B" w:rsidRPr="008B45DF" w:rsidRDefault="003D2B9B">
            <w:pPr>
              <w:jc w:val="right"/>
              <w:rPr>
                <w:color w:val="002060"/>
                <w:sz w:val="16"/>
                <w:szCs w:val="16"/>
              </w:rPr>
            </w:pPr>
            <w:r w:rsidRPr="008B45DF">
              <w:rPr>
                <w:color w:val="002060"/>
                <w:sz w:val="16"/>
                <w:szCs w:val="16"/>
              </w:rPr>
              <w:t>177.449</w:t>
            </w:r>
          </w:p>
        </w:tc>
        <w:tc>
          <w:tcPr>
            <w:tcW w:w="1236" w:type="dxa"/>
            <w:vAlign w:val="bottom"/>
          </w:tcPr>
          <w:p w:rsidR="003D2B9B" w:rsidRPr="008B45DF" w:rsidRDefault="003D2B9B">
            <w:pPr>
              <w:jc w:val="right"/>
              <w:rPr>
                <w:color w:val="002060"/>
                <w:sz w:val="16"/>
                <w:szCs w:val="16"/>
              </w:rPr>
            </w:pPr>
            <w:r w:rsidRPr="008B45DF">
              <w:rPr>
                <w:color w:val="002060"/>
                <w:sz w:val="16"/>
                <w:szCs w:val="16"/>
              </w:rPr>
              <w:t>217.719</w:t>
            </w:r>
          </w:p>
        </w:tc>
        <w:tc>
          <w:tcPr>
            <w:tcW w:w="1221" w:type="dxa"/>
            <w:vAlign w:val="bottom"/>
          </w:tcPr>
          <w:p w:rsidR="003D2B9B" w:rsidRPr="008B45DF" w:rsidRDefault="003D2B9B">
            <w:pPr>
              <w:jc w:val="right"/>
              <w:rPr>
                <w:color w:val="002060"/>
                <w:sz w:val="16"/>
                <w:szCs w:val="16"/>
              </w:rPr>
            </w:pPr>
            <w:r w:rsidRPr="008B45DF">
              <w:rPr>
                <w:color w:val="002060"/>
                <w:sz w:val="16"/>
                <w:szCs w:val="16"/>
              </w:rPr>
              <w:t>23.525</w:t>
            </w:r>
          </w:p>
        </w:tc>
        <w:tc>
          <w:tcPr>
            <w:tcW w:w="1153" w:type="dxa"/>
            <w:vAlign w:val="bottom"/>
          </w:tcPr>
          <w:p w:rsidR="003D2B9B" w:rsidRPr="008B45DF" w:rsidRDefault="003D2B9B">
            <w:pPr>
              <w:jc w:val="right"/>
              <w:rPr>
                <w:b/>
                <w:color w:val="002060"/>
                <w:sz w:val="16"/>
                <w:szCs w:val="16"/>
              </w:rPr>
            </w:pPr>
            <w:r w:rsidRPr="008B45DF">
              <w:rPr>
                <w:b/>
                <w:color w:val="002060"/>
                <w:sz w:val="16"/>
                <w:szCs w:val="16"/>
              </w:rPr>
              <w:t>418.693</w:t>
            </w:r>
          </w:p>
        </w:tc>
        <w:tc>
          <w:tcPr>
            <w:tcW w:w="1201" w:type="dxa"/>
            <w:vAlign w:val="center"/>
          </w:tcPr>
          <w:p w:rsidR="003D2B9B" w:rsidRDefault="003D2B9B">
            <w:pPr>
              <w:jc w:val="right"/>
              <w:rPr>
                <w:color w:val="002060"/>
                <w:sz w:val="16"/>
                <w:szCs w:val="16"/>
              </w:rPr>
            </w:pPr>
            <w:r>
              <w:rPr>
                <w:color w:val="002060"/>
                <w:sz w:val="16"/>
                <w:szCs w:val="16"/>
              </w:rPr>
              <w:t>156,1</w:t>
            </w:r>
          </w:p>
        </w:tc>
        <w:tc>
          <w:tcPr>
            <w:tcW w:w="1032" w:type="dxa"/>
            <w:vAlign w:val="center"/>
          </w:tcPr>
          <w:p w:rsidR="003D2B9B" w:rsidRDefault="003D2B9B">
            <w:pPr>
              <w:jc w:val="right"/>
              <w:rPr>
                <w:color w:val="002060"/>
                <w:sz w:val="16"/>
                <w:szCs w:val="16"/>
              </w:rPr>
            </w:pPr>
            <w:r>
              <w:rPr>
                <w:color w:val="002060"/>
                <w:sz w:val="16"/>
                <w:szCs w:val="16"/>
              </w:rPr>
              <w:t>-65,8</w:t>
            </w:r>
          </w:p>
        </w:tc>
        <w:tc>
          <w:tcPr>
            <w:tcW w:w="977" w:type="dxa"/>
            <w:vAlign w:val="center"/>
          </w:tcPr>
          <w:p w:rsidR="003D2B9B" w:rsidRDefault="003D2B9B">
            <w:pPr>
              <w:jc w:val="right"/>
              <w:rPr>
                <w:color w:val="002060"/>
                <w:sz w:val="16"/>
                <w:szCs w:val="16"/>
              </w:rPr>
            </w:pPr>
            <w:r>
              <w:rPr>
                <w:color w:val="002060"/>
                <w:sz w:val="16"/>
                <w:szCs w:val="16"/>
              </w:rPr>
              <w:t>-91,6</w:t>
            </w:r>
          </w:p>
        </w:tc>
        <w:tc>
          <w:tcPr>
            <w:tcW w:w="929" w:type="dxa"/>
            <w:vAlign w:val="center"/>
          </w:tcPr>
          <w:p w:rsidR="003D2B9B" w:rsidRPr="003D2B9B" w:rsidRDefault="003D2B9B">
            <w:pPr>
              <w:jc w:val="right"/>
              <w:rPr>
                <w:b/>
                <w:color w:val="002060"/>
                <w:sz w:val="16"/>
                <w:szCs w:val="16"/>
              </w:rPr>
            </w:pPr>
            <w:r w:rsidRPr="003D2B9B">
              <w:rPr>
                <w:b/>
                <w:color w:val="002060"/>
                <w:sz w:val="16"/>
                <w:szCs w:val="16"/>
              </w:rPr>
              <w:t>-57,6</w:t>
            </w:r>
          </w:p>
        </w:tc>
      </w:tr>
      <w:tr w:rsidR="003D2B9B" w:rsidRPr="008B45DF" w:rsidTr="000C2152">
        <w:trPr>
          <w:jc w:val="center"/>
        </w:trPr>
        <w:tc>
          <w:tcPr>
            <w:tcW w:w="1513" w:type="dxa"/>
            <w:vAlign w:val="center"/>
          </w:tcPr>
          <w:p w:rsidR="003D2B9B" w:rsidRPr="008B45DF" w:rsidRDefault="003D2B9B" w:rsidP="005822C2">
            <w:pPr>
              <w:rPr>
                <w:b/>
                <w:color w:val="002060"/>
                <w:sz w:val="16"/>
                <w:szCs w:val="16"/>
              </w:rPr>
            </w:pPr>
            <w:r w:rsidRPr="008B45DF">
              <w:rPr>
                <w:b/>
                <w:color w:val="002060"/>
                <w:sz w:val="16"/>
                <w:szCs w:val="16"/>
              </w:rPr>
              <w:t>Oristano</w:t>
            </w:r>
          </w:p>
        </w:tc>
        <w:tc>
          <w:tcPr>
            <w:tcW w:w="1108" w:type="dxa"/>
            <w:vAlign w:val="bottom"/>
          </w:tcPr>
          <w:p w:rsidR="003D2B9B" w:rsidRPr="008B45DF" w:rsidRDefault="003D2B9B">
            <w:pPr>
              <w:jc w:val="right"/>
              <w:rPr>
                <w:color w:val="002060"/>
                <w:sz w:val="16"/>
                <w:szCs w:val="16"/>
              </w:rPr>
            </w:pPr>
            <w:r w:rsidRPr="008B45DF">
              <w:rPr>
                <w:color w:val="002060"/>
                <w:sz w:val="16"/>
                <w:szCs w:val="16"/>
              </w:rPr>
              <w:t>58.407</w:t>
            </w:r>
          </w:p>
        </w:tc>
        <w:tc>
          <w:tcPr>
            <w:tcW w:w="1108" w:type="dxa"/>
            <w:vAlign w:val="bottom"/>
          </w:tcPr>
          <w:p w:rsidR="003D2B9B" w:rsidRPr="008B45DF" w:rsidRDefault="003D2B9B">
            <w:pPr>
              <w:jc w:val="right"/>
              <w:rPr>
                <w:color w:val="002060"/>
                <w:sz w:val="16"/>
                <w:szCs w:val="16"/>
              </w:rPr>
            </w:pPr>
            <w:r w:rsidRPr="008B45DF">
              <w:rPr>
                <w:color w:val="002060"/>
                <w:sz w:val="16"/>
                <w:szCs w:val="16"/>
              </w:rPr>
              <w:t>31.447</w:t>
            </w:r>
          </w:p>
        </w:tc>
        <w:tc>
          <w:tcPr>
            <w:tcW w:w="1108" w:type="dxa"/>
            <w:vAlign w:val="bottom"/>
          </w:tcPr>
          <w:p w:rsidR="003D2B9B" w:rsidRPr="008B45DF" w:rsidRDefault="003D2B9B">
            <w:pPr>
              <w:jc w:val="right"/>
              <w:rPr>
                <w:color w:val="002060"/>
                <w:sz w:val="16"/>
                <w:szCs w:val="16"/>
              </w:rPr>
            </w:pPr>
            <w:r w:rsidRPr="008B45DF">
              <w:rPr>
                <w:color w:val="002060"/>
                <w:sz w:val="16"/>
                <w:szCs w:val="16"/>
              </w:rPr>
              <w:t>128.555</w:t>
            </w:r>
          </w:p>
        </w:tc>
        <w:tc>
          <w:tcPr>
            <w:tcW w:w="1108" w:type="dxa"/>
            <w:vAlign w:val="bottom"/>
          </w:tcPr>
          <w:p w:rsidR="003D2B9B" w:rsidRPr="008B45DF" w:rsidRDefault="003D2B9B">
            <w:pPr>
              <w:jc w:val="right"/>
              <w:rPr>
                <w:b/>
                <w:color w:val="002060"/>
                <w:sz w:val="16"/>
                <w:szCs w:val="16"/>
              </w:rPr>
            </w:pPr>
            <w:r w:rsidRPr="008B45DF">
              <w:rPr>
                <w:b/>
                <w:color w:val="002060"/>
                <w:sz w:val="16"/>
                <w:szCs w:val="16"/>
              </w:rPr>
              <w:t>218.409</w:t>
            </w:r>
          </w:p>
        </w:tc>
        <w:tc>
          <w:tcPr>
            <w:tcW w:w="1108" w:type="dxa"/>
            <w:vAlign w:val="bottom"/>
          </w:tcPr>
          <w:p w:rsidR="003D2B9B" w:rsidRPr="008B45DF" w:rsidRDefault="003D2B9B">
            <w:pPr>
              <w:jc w:val="right"/>
              <w:rPr>
                <w:color w:val="002060"/>
                <w:sz w:val="16"/>
                <w:szCs w:val="16"/>
              </w:rPr>
            </w:pPr>
            <w:r w:rsidRPr="008B45DF">
              <w:rPr>
                <w:color w:val="002060"/>
                <w:sz w:val="16"/>
                <w:szCs w:val="16"/>
              </w:rPr>
              <w:t>48.149</w:t>
            </w:r>
          </w:p>
        </w:tc>
        <w:tc>
          <w:tcPr>
            <w:tcW w:w="1236" w:type="dxa"/>
            <w:vAlign w:val="bottom"/>
          </w:tcPr>
          <w:p w:rsidR="003D2B9B" w:rsidRPr="008B45DF" w:rsidRDefault="003D2B9B">
            <w:pPr>
              <w:jc w:val="right"/>
              <w:rPr>
                <w:color w:val="002060"/>
                <w:sz w:val="16"/>
                <w:szCs w:val="16"/>
              </w:rPr>
            </w:pPr>
            <w:r w:rsidRPr="008B45DF">
              <w:rPr>
                <w:color w:val="002060"/>
                <w:sz w:val="16"/>
                <w:szCs w:val="16"/>
              </w:rPr>
              <w:t>32.487</w:t>
            </w:r>
          </w:p>
        </w:tc>
        <w:tc>
          <w:tcPr>
            <w:tcW w:w="1221" w:type="dxa"/>
            <w:vAlign w:val="bottom"/>
          </w:tcPr>
          <w:p w:rsidR="003D2B9B" w:rsidRPr="008B45DF" w:rsidRDefault="003D2B9B">
            <w:pPr>
              <w:jc w:val="right"/>
              <w:rPr>
                <w:color w:val="002060"/>
                <w:sz w:val="16"/>
                <w:szCs w:val="16"/>
              </w:rPr>
            </w:pPr>
            <w:r w:rsidRPr="008B45DF">
              <w:rPr>
                <w:color w:val="002060"/>
                <w:sz w:val="16"/>
                <w:szCs w:val="16"/>
              </w:rPr>
              <w:t>10.965</w:t>
            </w:r>
          </w:p>
        </w:tc>
        <w:tc>
          <w:tcPr>
            <w:tcW w:w="1153" w:type="dxa"/>
            <w:vAlign w:val="bottom"/>
          </w:tcPr>
          <w:p w:rsidR="003D2B9B" w:rsidRPr="008B45DF" w:rsidRDefault="003D2B9B">
            <w:pPr>
              <w:jc w:val="right"/>
              <w:rPr>
                <w:b/>
                <w:color w:val="002060"/>
                <w:sz w:val="16"/>
                <w:szCs w:val="16"/>
              </w:rPr>
            </w:pPr>
            <w:r w:rsidRPr="008B45DF">
              <w:rPr>
                <w:b/>
                <w:color w:val="002060"/>
                <w:sz w:val="16"/>
                <w:szCs w:val="16"/>
              </w:rPr>
              <w:t>91.601</w:t>
            </w:r>
          </w:p>
        </w:tc>
        <w:tc>
          <w:tcPr>
            <w:tcW w:w="1201" w:type="dxa"/>
            <w:vAlign w:val="center"/>
          </w:tcPr>
          <w:p w:rsidR="003D2B9B" w:rsidRDefault="003D2B9B">
            <w:pPr>
              <w:jc w:val="right"/>
              <w:rPr>
                <w:color w:val="002060"/>
                <w:sz w:val="16"/>
                <w:szCs w:val="16"/>
              </w:rPr>
            </w:pPr>
            <w:r>
              <w:rPr>
                <w:color w:val="002060"/>
                <w:sz w:val="16"/>
                <w:szCs w:val="16"/>
              </w:rPr>
              <w:t>-17,6</w:t>
            </w:r>
          </w:p>
        </w:tc>
        <w:tc>
          <w:tcPr>
            <w:tcW w:w="1032" w:type="dxa"/>
            <w:vAlign w:val="center"/>
          </w:tcPr>
          <w:p w:rsidR="003D2B9B" w:rsidRDefault="003D2B9B">
            <w:pPr>
              <w:jc w:val="right"/>
              <w:rPr>
                <w:color w:val="002060"/>
                <w:sz w:val="16"/>
                <w:szCs w:val="16"/>
              </w:rPr>
            </w:pPr>
            <w:r>
              <w:rPr>
                <w:color w:val="002060"/>
                <w:sz w:val="16"/>
                <w:szCs w:val="16"/>
              </w:rPr>
              <w:t>3,3</w:t>
            </w:r>
          </w:p>
        </w:tc>
        <w:tc>
          <w:tcPr>
            <w:tcW w:w="977" w:type="dxa"/>
            <w:vAlign w:val="center"/>
          </w:tcPr>
          <w:p w:rsidR="003D2B9B" w:rsidRDefault="003D2B9B">
            <w:pPr>
              <w:jc w:val="right"/>
              <w:rPr>
                <w:color w:val="002060"/>
                <w:sz w:val="16"/>
                <w:szCs w:val="16"/>
              </w:rPr>
            </w:pPr>
            <w:r>
              <w:rPr>
                <w:color w:val="002060"/>
                <w:sz w:val="16"/>
                <w:szCs w:val="16"/>
              </w:rPr>
              <w:t>-91,5</w:t>
            </w:r>
          </w:p>
        </w:tc>
        <w:tc>
          <w:tcPr>
            <w:tcW w:w="929" w:type="dxa"/>
            <w:vAlign w:val="center"/>
          </w:tcPr>
          <w:p w:rsidR="003D2B9B" w:rsidRPr="003D2B9B" w:rsidRDefault="003D2B9B">
            <w:pPr>
              <w:jc w:val="right"/>
              <w:rPr>
                <w:b/>
                <w:color w:val="002060"/>
                <w:sz w:val="16"/>
                <w:szCs w:val="16"/>
              </w:rPr>
            </w:pPr>
            <w:r w:rsidRPr="003D2B9B">
              <w:rPr>
                <w:b/>
                <w:color w:val="002060"/>
                <w:sz w:val="16"/>
                <w:szCs w:val="16"/>
              </w:rPr>
              <w:t>-58,1</w:t>
            </w:r>
          </w:p>
        </w:tc>
      </w:tr>
      <w:tr w:rsidR="003D2B9B" w:rsidRPr="008B45DF" w:rsidTr="000C2152">
        <w:trPr>
          <w:jc w:val="center"/>
        </w:trPr>
        <w:tc>
          <w:tcPr>
            <w:tcW w:w="1513" w:type="dxa"/>
            <w:vAlign w:val="center"/>
          </w:tcPr>
          <w:p w:rsidR="003D2B9B" w:rsidRPr="008B45DF" w:rsidRDefault="003D2B9B" w:rsidP="005822C2">
            <w:pPr>
              <w:rPr>
                <w:b/>
                <w:color w:val="002060"/>
                <w:sz w:val="16"/>
                <w:szCs w:val="16"/>
              </w:rPr>
            </w:pPr>
            <w:r w:rsidRPr="008B45DF">
              <w:rPr>
                <w:b/>
                <w:color w:val="002060"/>
                <w:sz w:val="16"/>
                <w:szCs w:val="16"/>
              </w:rPr>
              <w:t>Sassari</w:t>
            </w:r>
          </w:p>
        </w:tc>
        <w:tc>
          <w:tcPr>
            <w:tcW w:w="1108" w:type="dxa"/>
            <w:vAlign w:val="bottom"/>
          </w:tcPr>
          <w:p w:rsidR="003D2B9B" w:rsidRPr="008B45DF" w:rsidRDefault="003D2B9B">
            <w:pPr>
              <w:jc w:val="right"/>
              <w:rPr>
                <w:color w:val="002060"/>
                <w:sz w:val="16"/>
                <w:szCs w:val="16"/>
              </w:rPr>
            </w:pPr>
            <w:r w:rsidRPr="008B45DF">
              <w:rPr>
                <w:color w:val="002060"/>
                <w:sz w:val="16"/>
                <w:szCs w:val="16"/>
              </w:rPr>
              <w:t>457.445</w:t>
            </w:r>
          </w:p>
        </w:tc>
        <w:tc>
          <w:tcPr>
            <w:tcW w:w="1108" w:type="dxa"/>
            <w:vAlign w:val="bottom"/>
          </w:tcPr>
          <w:p w:rsidR="003D2B9B" w:rsidRPr="008B45DF" w:rsidRDefault="003D2B9B">
            <w:pPr>
              <w:jc w:val="right"/>
              <w:rPr>
                <w:color w:val="002060"/>
                <w:sz w:val="16"/>
                <w:szCs w:val="16"/>
              </w:rPr>
            </w:pPr>
            <w:r w:rsidRPr="008B45DF">
              <w:rPr>
                <w:color w:val="002060"/>
                <w:sz w:val="16"/>
                <w:szCs w:val="16"/>
              </w:rPr>
              <w:t>652.306</w:t>
            </w:r>
          </w:p>
        </w:tc>
        <w:tc>
          <w:tcPr>
            <w:tcW w:w="1108" w:type="dxa"/>
            <w:vAlign w:val="bottom"/>
          </w:tcPr>
          <w:p w:rsidR="003D2B9B" w:rsidRPr="008B45DF" w:rsidRDefault="003D2B9B">
            <w:pPr>
              <w:jc w:val="right"/>
              <w:rPr>
                <w:color w:val="002060"/>
                <w:sz w:val="16"/>
                <w:szCs w:val="16"/>
              </w:rPr>
            </w:pPr>
            <w:r w:rsidRPr="008B45DF">
              <w:rPr>
                <w:color w:val="002060"/>
                <w:sz w:val="16"/>
                <w:szCs w:val="16"/>
              </w:rPr>
              <w:t>754.713</w:t>
            </w:r>
          </w:p>
        </w:tc>
        <w:tc>
          <w:tcPr>
            <w:tcW w:w="1108" w:type="dxa"/>
            <w:vAlign w:val="bottom"/>
          </w:tcPr>
          <w:p w:rsidR="003D2B9B" w:rsidRPr="008B45DF" w:rsidRDefault="003D2B9B">
            <w:pPr>
              <w:jc w:val="right"/>
              <w:rPr>
                <w:b/>
                <w:color w:val="002060"/>
                <w:sz w:val="16"/>
                <w:szCs w:val="16"/>
              </w:rPr>
            </w:pPr>
            <w:r w:rsidRPr="008B45DF">
              <w:rPr>
                <w:b/>
                <w:color w:val="002060"/>
                <w:sz w:val="16"/>
                <w:szCs w:val="16"/>
              </w:rPr>
              <w:t>1.864.464</w:t>
            </w:r>
          </w:p>
        </w:tc>
        <w:tc>
          <w:tcPr>
            <w:tcW w:w="1108" w:type="dxa"/>
            <w:vAlign w:val="bottom"/>
          </w:tcPr>
          <w:p w:rsidR="003D2B9B" w:rsidRPr="008B45DF" w:rsidRDefault="003D2B9B">
            <w:pPr>
              <w:jc w:val="right"/>
              <w:rPr>
                <w:color w:val="002060"/>
                <w:sz w:val="16"/>
                <w:szCs w:val="16"/>
              </w:rPr>
            </w:pPr>
            <w:r w:rsidRPr="008B45DF">
              <w:rPr>
                <w:color w:val="002060"/>
                <w:sz w:val="16"/>
                <w:szCs w:val="16"/>
              </w:rPr>
              <w:t>156.801</w:t>
            </w:r>
          </w:p>
        </w:tc>
        <w:tc>
          <w:tcPr>
            <w:tcW w:w="1236" w:type="dxa"/>
            <w:vAlign w:val="bottom"/>
          </w:tcPr>
          <w:p w:rsidR="003D2B9B" w:rsidRPr="008B45DF" w:rsidRDefault="003D2B9B">
            <w:pPr>
              <w:jc w:val="right"/>
              <w:rPr>
                <w:color w:val="002060"/>
                <w:sz w:val="16"/>
                <w:szCs w:val="16"/>
              </w:rPr>
            </w:pPr>
            <w:r w:rsidRPr="008B45DF">
              <w:rPr>
                <w:color w:val="002060"/>
                <w:sz w:val="16"/>
                <w:szCs w:val="16"/>
              </w:rPr>
              <w:t>559.038</w:t>
            </w:r>
          </w:p>
        </w:tc>
        <w:tc>
          <w:tcPr>
            <w:tcW w:w="1221" w:type="dxa"/>
            <w:vAlign w:val="bottom"/>
          </w:tcPr>
          <w:p w:rsidR="003D2B9B" w:rsidRPr="008B45DF" w:rsidRDefault="003D2B9B">
            <w:pPr>
              <w:jc w:val="right"/>
              <w:rPr>
                <w:color w:val="002060"/>
                <w:sz w:val="16"/>
                <w:szCs w:val="16"/>
              </w:rPr>
            </w:pPr>
            <w:r w:rsidRPr="008B45DF">
              <w:rPr>
                <w:color w:val="002060"/>
                <w:sz w:val="16"/>
                <w:szCs w:val="16"/>
              </w:rPr>
              <w:t>34.635</w:t>
            </w:r>
          </w:p>
        </w:tc>
        <w:tc>
          <w:tcPr>
            <w:tcW w:w="1153" w:type="dxa"/>
            <w:vAlign w:val="bottom"/>
          </w:tcPr>
          <w:p w:rsidR="003D2B9B" w:rsidRPr="008B45DF" w:rsidRDefault="003D2B9B">
            <w:pPr>
              <w:jc w:val="right"/>
              <w:rPr>
                <w:b/>
                <w:color w:val="002060"/>
                <w:sz w:val="16"/>
                <w:szCs w:val="16"/>
              </w:rPr>
            </w:pPr>
            <w:r w:rsidRPr="008B45DF">
              <w:rPr>
                <w:b/>
                <w:color w:val="002060"/>
                <w:sz w:val="16"/>
                <w:szCs w:val="16"/>
              </w:rPr>
              <w:t>750.474</w:t>
            </w:r>
          </w:p>
        </w:tc>
        <w:tc>
          <w:tcPr>
            <w:tcW w:w="1201" w:type="dxa"/>
            <w:vAlign w:val="center"/>
          </w:tcPr>
          <w:p w:rsidR="003D2B9B" w:rsidRDefault="003D2B9B">
            <w:pPr>
              <w:jc w:val="right"/>
              <w:rPr>
                <w:color w:val="002060"/>
                <w:sz w:val="16"/>
                <w:szCs w:val="16"/>
              </w:rPr>
            </w:pPr>
            <w:r>
              <w:rPr>
                <w:color w:val="002060"/>
                <w:sz w:val="16"/>
                <w:szCs w:val="16"/>
              </w:rPr>
              <w:t>-65,7</w:t>
            </w:r>
          </w:p>
        </w:tc>
        <w:tc>
          <w:tcPr>
            <w:tcW w:w="1032" w:type="dxa"/>
            <w:vAlign w:val="center"/>
          </w:tcPr>
          <w:p w:rsidR="003D2B9B" w:rsidRDefault="003D2B9B">
            <w:pPr>
              <w:jc w:val="right"/>
              <w:rPr>
                <w:color w:val="002060"/>
                <w:sz w:val="16"/>
                <w:szCs w:val="16"/>
              </w:rPr>
            </w:pPr>
            <w:r>
              <w:rPr>
                <w:color w:val="002060"/>
                <w:sz w:val="16"/>
                <w:szCs w:val="16"/>
              </w:rPr>
              <w:t>-14,3</w:t>
            </w:r>
          </w:p>
        </w:tc>
        <w:tc>
          <w:tcPr>
            <w:tcW w:w="977" w:type="dxa"/>
            <w:vAlign w:val="center"/>
          </w:tcPr>
          <w:p w:rsidR="003D2B9B" w:rsidRDefault="003D2B9B">
            <w:pPr>
              <w:jc w:val="right"/>
              <w:rPr>
                <w:color w:val="002060"/>
                <w:sz w:val="16"/>
                <w:szCs w:val="16"/>
              </w:rPr>
            </w:pPr>
            <w:r>
              <w:rPr>
                <w:color w:val="002060"/>
                <w:sz w:val="16"/>
                <w:szCs w:val="16"/>
              </w:rPr>
              <w:t>-95,4</w:t>
            </w:r>
          </w:p>
        </w:tc>
        <w:tc>
          <w:tcPr>
            <w:tcW w:w="929" w:type="dxa"/>
            <w:vAlign w:val="center"/>
          </w:tcPr>
          <w:p w:rsidR="003D2B9B" w:rsidRPr="003D2B9B" w:rsidRDefault="003D2B9B">
            <w:pPr>
              <w:jc w:val="right"/>
              <w:rPr>
                <w:b/>
                <w:color w:val="002060"/>
                <w:sz w:val="16"/>
                <w:szCs w:val="16"/>
              </w:rPr>
            </w:pPr>
            <w:r w:rsidRPr="003D2B9B">
              <w:rPr>
                <w:b/>
                <w:color w:val="002060"/>
                <w:sz w:val="16"/>
                <w:szCs w:val="16"/>
              </w:rPr>
              <w:t>-59,7</w:t>
            </w:r>
          </w:p>
        </w:tc>
      </w:tr>
    </w:tbl>
    <w:p w:rsidR="0082400A" w:rsidRPr="0082400A" w:rsidRDefault="0082400A" w:rsidP="0082400A">
      <w:pPr>
        <w:rPr>
          <w:i/>
          <w:color w:val="002060"/>
          <w:sz w:val="16"/>
          <w:szCs w:val="16"/>
        </w:rPr>
      </w:pPr>
      <w:r w:rsidRPr="0082400A">
        <w:rPr>
          <w:i/>
          <w:color w:val="002060"/>
          <w:sz w:val="16"/>
          <w:szCs w:val="16"/>
        </w:rPr>
        <w:t>Elaborazione UIL su fonte Inps</w:t>
      </w:r>
    </w:p>
    <w:p w:rsidR="007E2436" w:rsidRDefault="007E2436" w:rsidP="007E2436">
      <w:pPr>
        <w:ind w:left="-935" w:right="-662"/>
        <w:jc w:val="center"/>
      </w:pPr>
    </w:p>
    <w:p w:rsidR="007E2436" w:rsidRDefault="007E2436" w:rsidP="00302CC8">
      <w:pPr>
        <w:ind w:left="-935" w:right="-662"/>
        <w:jc w:val="center"/>
        <w:outlineLvl w:val="0"/>
        <w:rPr>
          <w:b/>
          <w:color w:val="FF0000"/>
          <w:sz w:val="64"/>
          <w:szCs w:val="64"/>
        </w:rPr>
      </w:pPr>
    </w:p>
    <w:p w:rsidR="007E2436" w:rsidRDefault="007E2436" w:rsidP="00302CC8">
      <w:pPr>
        <w:ind w:left="-935" w:right="-662"/>
        <w:jc w:val="center"/>
        <w:outlineLvl w:val="0"/>
        <w:rPr>
          <w:b/>
          <w:color w:val="FF0000"/>
          <w:sz w:val="64"/>
          <w:szCs w:val="64"/>
        </w:rPr>
      </w:pPr>
    </w:p>
    <w:p w:rsidR="005822C2" w:rsidRDefault="005822C2" w:rsidP="00302CC8">
      <w:pPr>
        <w:ind w:left="-935" w:right="-662"/>
        <w:jc w:val="center"/>
        <w:outlineLvl w:val="0"/>
        <w:rPr>
          <w:b/>
          <w:color w:val="FF0000"/>
          <w:sz w:val="64"/>
          <w:szCs w:val="64"/>
        </w:rPr>
      </w:pPr>
    </w:p>
    <w:p w:rsidR="005822C2" w:rsidRDefault="005822C2" w:rsidP="00302CC8">
      <w:pPr>
        <w:ind w:left="-935" w:right="-662"/>
        <w:jc w:val="center"/>
        <w:outlineLvl w:val="0"/>
        <w:rPr>
          <w:b/>
          <w:color w:val="FF0000"/>
          <w:sz w:val="64"/>
          <w:szCs w:val="64"/>
        </w:rPr>
      </w:pPr>
    </w:p>
    <w:p w:rsidR="005822C2" w:rsidRDefault="005822C2" w:rsidP="00302CC8">
      <w:pPr>
        <w:ind w:left="-935" w:right="-662"/>
        <w:jc w:val="center"/>
        <w:outlineLvl w:val="0"/>
        <w:rPr>
          <w:b/>
          <w:color w:val="FF0000"/>
          <w:sz w:val="64"/>
          <w:szCs w:val="64"/>
        </w:rPr>
      </w:pPr>
    </w:p>
    <w:p w:rsidR="006345CD" w:rsidRDefault="006345CD" w:rsidP="006345CD">
      <w:pPr>
        <w:jc w:val="center"/>
        <w:rPr>
          <w:b/>
          <w:color w:val="FF0000"/>
          <w:sz w:val="28"/>
          <w:szCs w:val="28"/>
        </w:rPr>
      </w:pPr>
    </w:p>
    <w:p w:rsidR="007270B2" w:rsidRDefault="007270B2" w:rsidP="006345CD">
      <w:pPr>
        <w:jc w:val="center"/>
        <w:rPr>
          <w:b/>
          <w:color w:val="FF0000"/>
          <w:sz w:val="28"/>
          <w:szCs w:val="28"/>
        </w:rPr>
      </w:pPr>
    </w:p>
    <w:p w:rsidR="00A230A7" w:rsidRDefault="006345CD" w:rsidP="006345CD">
      <w:pPr>
        <w:jc w:val="center"/>
        <w:rPr>
          <w:b/>
          <w:color w:val="FF0000"/>
          <w:sz w:val="28"/>
          <w:szCs w:val="28"/>
        </w:rPr>
      </w:pPr>
      <w:r>
        <w:rPr>
          <w:b/>
          <w:color w:val="FF0000"/>
          <w:sz w:val="28"/>
          <w:szCs w:val="28"/>
        </w:rPr>
        <w:t>LE 1</w:t>
      </w:r>
      <w:r w:rsidR="00FF0314">
        <w:rPr>
          <w:b/>
          <w:color w:val="FF0000"/>
          <w:sz w:val="28"/>
          <w:szCs w:val="28"/>
        </w:rPr>
        <w:t>0</w:t>
      </w:r>
      <w:r w:rsidR="00A230A7">
        <w:rPr>
          <w:b/>
          <w:color w:val="FF0000"/>
          <w:sz w:val="28"/>
          <w:szCs w:val="28"/>
        </w:rPr>
        <w:t xml:space="preserve"> PROVINCE </w:t>
      </w:r>
      <w:r w:rsidR="00FF0314">
        <w:rPr>
          <w:b/>
          <w:color w:val="FF0000"/>
          <w:sz w:val="28"/>
          <w:szCs w:val="28"/>
        </w:rPr>
        <w:t>CON IL MAGGIOR INCRMENTO DI</w:t>
      </w:r>
      <w:r w:rsidR="00A230A7">
        <w:rPr>
          <w:b/>
          <w:color w:val="FF0000"/>
          <w:sz w:val="28"/>
          <w:szCs w:val="28"/>
        </w:rPr>
        <w:t xml:space="preserve"> CASSA INTEGRAZIONE</w:t>
      </w:r>
    </w:p>
    <w:p w:rsidR="006345CD" w:rsidRDefault="00A230A7" w:rsidP="006345CD">
      <w:pPr>
        <w:jc w:val="center"/>
        <w:rPr>
          <w:b/>
          <w:color w:val="FF0000"/>
          <w:sz w:val="28"/>
          <w:szCs w:val="28"/>
        </w:rPr>
      </w:pPr>
      <w:r>
        <w:rPr>
          <w:b/>
          <w:color w:val="FF0000"/>
          <w:sz w:val="28"/>
          <w:szCs w:val="28"/>
        </w:rPr>
        <w:t>Variazioni</w:t>
      </w:r>
      <w:r w:rsidR="00DA2D0B">
        <w:rPr>
          <w:b/>
          <w:color w:val="FF0000"/>
          <w:sz w:val="28"/>
          <w:szCs w:val="28"/>
        </w:rPr>
        <w:t xml:space="preserve"> % </w:t>
      </w:r>
      <w:r w:rsidR="00246429">
        <w:rPr>
          <w:b/>
          <w:color w:val="FF0000"/>
          <w:sz w:val="28"/>
          <w:szCs w:val="28"/>
        </w:rPr>
        <w:t xml:space="preserve">ANNI </w:t>
      </w:r>
      <w:r w:rsidR="006345CD">
        <w:rPr>
          <w:b/>
          <w:color w:val="FF0000"/>
          <w:sz w:val="28"/>
          <w:szCs w:val="28"/>
        </w:rPr>
        <w:t>2016/2017</w:t>
      </w:r>
    </w:p>
    <w:p w:rsidR="006345CD" w:rsidRDefault="000172A1" w:rsidP="00302CC8">
      <w:pPr>
        <w:ind w:left="-935" w:right="-662"/>
        <w:jc w:val="center"/>
        <w:outlineLvl w:val="0"/>
        <w:rPr>
          <w:b/>
          <w:color w:val="FF0000"/>
          <w:sz w:val="64"/>
          <w:szCs w:val="64"/>
        </w:rPr>
      </w:pPr>
      <w:r>
        <w:rPr>
          <w:noProof/>
        </w:rPr>
        <w:drawing>
          <wp:inline distT="0" distB="0" distL="0" distR="0" wp14:anchorId="0FD15589" wp14:editId="4729ED02">
            <wp:extent cx="8181975" cy="2428875"/>
            <wp:effectExtent l="0" t="0" r="0" b="0"/>
            <wp:docPr id="4" name="Gra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2400A" w:rsidRPr="0082400A" w:rsidRDefault="0082400A" w:rsidP="00DF7F3D">
      <w:pPr>
        <w:jc w:val="center"/>
        <w:rPr>
          <w:i/>
          <w:color w:val="002060"/>
          <w:sz w:val="16"/>
          <w:szCs w:val="16"/>
        </w:rPr>
      </w:pPr>
      <w:r w:rsidRPr="0082400A">
        <w:rPr>
          <w:i/>
          <w:color w:val="002060"/>
          <w:sz w:val="16"/>
          <w:szCs w:val="16"/>
        </w:rPr>
        <w:t>Elaborazione UIL su fonte Inps</w:t>
      </w:r>
    </w:p>
    <w:p w:rsidR="008E0EE4" w:rsidRDefault="008E0EE4" w:rsidP="006345CD">
      <w:pPr>
        <w:jc w:val="center"/>
        <w:rPr>
          <w:b/>
          <w:color w:val="FF0000"/>
          <w:sz w:val="28"/>
          <w:szCs w:val="28"/>
        </w:rPr>
      </w:pPr>
    </w:p>
    <w:p w:rsidR="006345CD" w:rsidRDefault="006345CD" w:rsidP="006345CD">
      <w:pPr>
        <w:jc w:val="center"/>
        <w:rPr>
          <w:b/>
          <w:color w:val="FF0000"/>
          <w:sz w:val="28"/>
          <w:szCs w:val="28"/>
        </w:rPr>
      </w:pPr>
      <w:r>
        <w:rPr>
          <w:b/>
          <w:color w:val="FF0000"/>
          <w:sz w:val="28"/>
          <w:szCs w:val="28"/>
        </w:rPr>
        <w:t xml:space="preserve">LE </w:t>
      </w:r>
      <w:r w:rsidR="00A230A7">
        <w:rPr>
          <w:b/>
          <w:color w:val="FF0000"/>
          <w:sz w:val="28"/>
          <w:szCs w:val="28"/>
        </w:rPr>
        <w:t xml:space="preserve">PRIME </w:t>
      </w:r>
      <w:r>
        <w:rPr>
          <w:b/>
          <w:color w:val="FF0000"/>
          <w:sz w:val="28"/>
          <w:szCs w:val="28"/>
        </w:rPr>
        <w:t xml:space="preserve">10 PROVINCE CON LA </w:t>
      </w:r>
      <w:r w:rsidR="00FF0314">
        <w:rPr>
          <w:b/>
          <w:color w:val="FF0000"/>
          <w:sz w:val="28"/>
          <w:szCs w:val="28"/>
        </w:rPr>
        <w:t xml:space="preserve">MAGGIORE </w:t>
      </w:r>
      <w:r>
        <w:rPr>
          <w:b/>
          <w:color w:val="FF0000"/>
          <w:sz w:val="28"/>
          <w:szCs w:val="28"/>
        </w:rPr>
        <w:t xml:space="preserve">DIMINUZIONE </w:t>
      </w:r>
      <w:r w:rsidR="00FF0314">
        <w:rPr>
          <w:b/>
          <w:color w:val="FF0000"/>
          <w:sz w:val="28"/>
          <w:szCs w:val="28"/>
        </w:rPr>
        <w:t>DI CASSA INTEGRAZIONE</w:t>
      </w:r>
    </w:p>
    <w:p w:rsidR="006345CD" w:rsidRDefault="006345CD" w:rsidP="006345CD">
      <w:pPr>
        <w:jc w:val="center"/>
        <w:rPr>
          <w:b/>
          <w:color w:val="000080"/>
          <w:sz w:val="28"/>
          <w:szCs w:val="28"/>
          <w:u w:val="single"/>
        </w:rPr>
      </w:pPr>
      <w:r>
        <w:rPr>
          <w:b/>
          <w:color w:val="FF0000"/>
          <w:sz w:val="28"/>
          <w:szCs w:val="28"/>
        </w:rPr>
        <w:t xml:space="preserve">Variazioni % </w:t>
      </w:r>
      <w:r w:rsidR="00246429">
        <w:rPr>
          <w:b/>
          <w:color w:val="FF0000"/>
          <w:sz w:val="28"/>
          <w:szCs w:val="28"/>
        </w:rPr>
        <w:t>ANNI</w:t>
      </w:r>
      <w:r w:rsidR="00300E11">
        <w:rPr>
          <w:b/>
          <w:color w:val="FF0000"/>
          <w:sz w:val="28"/>
          <w:szCs w:val="28"/>
        </w:rPr>
        <w:t xml:space="preserve"> </w:t>
      </w:r>
      <w:r>
        <w:rPr>
          <w:b/>
          <w:color w:val="FF0000"/>
          <w:sz w:val="28"/>
          <w:szCs w:val="28"/>
        </w:rPr>
        <w:t>2016/2017</w:t>
      </w:r>
    </w:p>
    <w:p w:rsidR="006345CD" w:rsidRDefault="000172A1" w:rsidP="00302CC8">
      <w:pPr>
        <w:ind w:left="-935" w:right="-662"/>
        <w:jc w:val="center"/>
        <w:outlineLvl w:val="0"/>
        <w:rPr>
          <w:b/>
          <w:color w:val="FF0000"/>
          <w:sz w:val="64"/>
          <w:szCs w:val="64"/>
        </w:rPr>
      </w:pPr>
      <w:r>
        <w:rPr>
          <w:noProof/>
        </w:rPr>
        <w:drawing>
          <wp:inline distT="0" distB="0" distL="0" distR="0" wp14:anchorId="1A3B06CF" wp14:editId="1C7D53C4">
            <wp:extent cx="8048625" cy="2333625"/>
            <wp:effectExtent l="0" t="0" r="0" b="0"/>
            <wp:docPr id="5" name="Gra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2400A" w:rsidRPr="0082400A" w:rsidRDefault="0082400A" w:rsidP="00DF7F3D">
      <w:pPr>
        <w:jc w:val="center"/>
        <w:rPr>
          <w:i/>
          <w:color w:val="002060"/>
          <w:sz w:val="16"/>
          <w:szCs w:val="16"/>
        </w:rPr>
      </w:pPr>
      <w:r w:rsidRPr="0082400A">
        <w:rPr>
          <w:i/>
          <w:color w:val="002060"/>
          <w:sz w:val="16"/>
          <w:szCs w:val="16"/>
        </w:rPr>
        <w:t>Elaborazione UIL su fonte Inps</w:t>
      </w:r>
    </w:p>
    <w:p w:rsidR="00AE319A" w:rsidRDefault="00AE319A" w:rsidP="00302CC8">
      <w:pPr>
        <w:ind w:left="-935" w:right="-662"/>
        <w:jc w:val="center"/>
        <w:outlineLvl w:val="0"/>
        <w:rPr>
          <w:b/>
          <w:color w:val="FF0000"/>
          <w:sz w:val="64"/>
          <w:szCs w:val="64"/>
        </w:rPr>
      </w:pPr>
      <w:r>
        <w:rPr>
          <w:b/>
          <w:color w:val="FF0000"/>
          <w:sz w:val="64"/>
          <w:szCs w:val="64"/>
        </w:rPr>
        <w:lastRenderedPageBreak/>
        <w:t>Focus CIGS per “causali”:</w:t>
      </w:r>
    </w:p>
    <w:p w:rsidR="00823D83" w:rsidRDefault="00AE319A" w:rsidP="00302CC8">
      <w:pPr>
        <w:ind w:left="-935" w:right="-662"/>
        <w:jc w:val="center"/>
        <w:outlineLvl w:val="0"/>
        <w:rPr>
          <w:b/>
          <w:color w:val="FF0000"/>
          <w:sz w:val="64"/>
          <w:szCs w:val="64"/>
        </w:rPr>
      </w:pPr>
      <w:r>
        <w:rPr>
          <w:b/>
          <w:color w:val="FF0000"/>
          <w:sz w:val="64"/>
          <w:szCs w:val="64"/>
        </w:rPr>
        <w:t>ri</w:t>
      </w:r>
      <w:r w:rsidR="003E3AD8">
        <w:rPr>
          <w:b/>
          <w:color w:val="FF0000"/>
          <w:sz w:val="64"/>
          <w:szCs w:val="64"/>
        </w:rPr>
        <w:t>organizzazione</w:t>
      </w:r>
      <w:r>
        <w:rPr>
          <w:b/>
          <w:color w:val="FF0000"/>
          <w:sz w:val="64"/>
          <w:szCs w:val="64"/>
        </w:rPr>
        <w:t>/crisi e solidarietà</w:t>
      </w:r>
    </w:p>
    <w:p w:rsidR="00B75083" w:rsidRDefault="00B75083" w:rsidP="00302CC8">
      <w:pPr>
        <w:ind w:left="-935" w:right="-662"/>
        <w:jc w:val="center"/>
        <w:outlineLvl w:val="0"/>
        <w:rPr>
          <w:b/>
          <w:color w:val="FF0000"/>
          <w:sz w:val="64"/>
          <w:szCs w:val="64"/>
        </w:rPr>
      </w:pPr>
    </w:p>
    <w:p w:rsidR="00BA50F3" w:rsidRDefault="00246429" w:rsidP="00302CC8">
      <w:pPr>
        <w:ind w:left="-935" w:right="-662"/>
        <w:jc w:val="center"/>
        <w:outlineLvl w:val="0"/>
        <w:rPr>
          <w:b/>
          <w:color w:val="FF0000"/>
          <w:sz w:val="28"/>
          <w:szCs w:val="28"/>
        </w:rPr>
      </w:pPr>
      <w:r>
        <w:rPr>
          <w:b/>
          <w:color w:val="FF0000"/>
          <w:sz w:val="28"/>
          <w:szCs w:val="28"/>
        </w:rPr>
        <w:t>ANNO</w:t>
      </w:r>
      <w:r w:rsidR="00BA50F3" w:rsidRPr="00BA50F3">
        <w:rPr>
          <w:b/>
          <w:color w:val="FF0000"/>
          <w:sz w:val="28"/>
          <w:szCs w:val="28"/>
        </w:rPr>
        <w:t xml:space="preserve"> 2017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1736"/>
        <w:gridCol w:w="1458"/>
        <w:gridCol w:w="1338"/>
        <w:gridCol w:w="1736"/>
        <w:gridCol w:w="1335"/>
        <w:gridCol w:w="1471"/>
        <w:gridCol w:w="1736"/>
        <w:gridCol w:w="1468"/>
        <w:gridCol w:w="906"/>
      </w:tblGrid>
      <w:tr w:rsidR="00644B0B" w:rsidRPr="00644B0B" w:rsidTr="00644B0B">
        <w:trPr>
          <w:trHeight w:val="350"/>
          <w:jc w:val="center"/>
        </w:trPr>
        <w:tc>
          <w:tcPr>
            <w:tcW w:w="547" w:type="pct"/>
            <w:vMerge w:val="restart"/>
            <w:shd w:val="clear" w:color="auto" w:fill="FFC000"/>
            <w:vAlign w:val="center"/>
          </w:tcPr>
          <w:p w:rsidR="00F93DEE" w:rsidRPr="00644B0B" w:rsidRDefault="00F93DEE" w:rsidP="00222C1F">
            <w:pPr>
              <w:jc w:val="center"/>
              <w:rPr>
                <w:b/>
                <w:color w:val="002060"/>
                <w:sz w:val="16"/>
                <w:szCs w:val="16"/>
              </w:rPr>
            </w:pPr>
            <w:r w:rsidRPr="00644B0B">
              <w:rPr>
                <w:b/>
                <w:color w:val="002060"/>
                <w:sz w:val="16"/>
                <w:szCs w:val="16"/>
              </w:rPr>
              <w:t>MACRO AREA</w:t>
            </w:r>
          </w:p>
        </w:tc>
        <w:tc>
          <w:tcPr>
            <w:tcW w:w="1531" w:type="pct"/>
            <w:gridSpan w:val="3"/>
            <w:shd w:val="clear" w:color="auto" w:fill="FFC000"/>
            <w:vAlign w:val="center"/>
          </w:tcPr>
          <w:p w:rsidR="00F93DEE" w:rsidRPr="00644B0B" w:rsidRDefault="00246429" w:rsidP="00F74E13">
            <w:pPr>
              <w:jc w:val="center"/>
              <w:rPr>
                <w:b/>
                <w:color w:val="002060"/>
                <w:sz w:val="16"/>
                <w:szCs w:val="16"/>
              </w:rPr>
            </w:pPr>
            <w:r w:rsidRPr="00644B0B">
              <w:rPr>
                <w:b/>
                <w:color w:val="002060"/>
                <w:sz w:val="16"/>
                <w:szCs w:val="16"/>
              </w:rPr>
              <w:t>ANNO 2016</w:t>
            </w:r>
          </w:p>
        </w:tc>
        <w:tc>
          <w:tcPr>
            <w:tcW w:w="1534" w:type="pct"/>
            <w:gridSpan w:val="3"/>
            <w:shd w:val="clear" w:color="auto" w:fill="FFC000"/>
            <w:vAlign w:val="center"/>
          </w:tcPr>
          <w:p w:rsidR="00F93DEE" w:rsidRPr="00644B0B" w:rsidRDefault="00246429" w:rsidP="00F74E13">
            <w:pPr>
              <w:jc w:val="center"/>
              <w:rPr>
                <w:b/>
                <w:color w:val="002060"/>
                <w:sz w:val="16"/>
                <w:szCs w:val="16"/>
              </w:rPr>
            </w:pPr>
            <w:r w:rsidRPr="00644B0B">
              <w:rPr>
                <w:b/>
                <w:color w:val="002060"/>
                <w:sz w:val="16"/>
                <w:szCs w:val="16"/>
              </w:rPr>
              <w:t>ANNO 2017</w:t>
            </w:r>
          </w:p>
        </w:tc>
        <w:tc>
          <w:tcPr>
            <w:tcW w:w="1388" w:type="pct"/>
            <w:gridSpan w:val="3"/>
            <w:shd w:val="clear" w:color="auto" w:fill="FFC000"/>
            <w:vAlign w:val="center"/>
          </w:tcPr>
          <w:p w:rsidR="00F93DEE" w:rsidRPr="00644B0B" w:rsidRDefault="00F93DEE" w:rsidP="00222C1F">
            <w:pPr>
              <w:jc w:val="center"/>
              <w:rPr>
                <w:b/>
                <w:color w:val="002060"/>
                <w:sz w:val="16"/>
                <w:szCs w:val="16"/>
              </w:rPr>
            </w:pPr>
            <w:r w:rsidRPr="00644B0B">
              <w:rPr>
                <w:b/>
                <w:color w:val="002060"/>
                <w:sz w:val="16"/>
                <w:szCs w:val="16"/>
              </w:rPr>
              <w:t>Variaz %</w:t>
            </w:r>
          </w:p>
        </w:tc>
      </w:tr>
      <w:tr w:rsidR="00644B0B" w:rsidRPr="00644B0B" w:rsidTr="00644B0B">
        <w:trPr>
          <w:trHeight w:val="350"/>
          <w:jc w:val="center"/>
        </w:trPr>
        <w:tc>
          <w:tcPr>
            <w:tcW w:w="547" w:type="pct"/>
            <w:vMerge/>
            <w:vAlign w:val="center"/>
          </w:tcPr>
          <w:p w:rsidR="00F93DEE" w:rsidRPr="00644B0B" w:rsidRDefault="00F93DEE" w:rsidP="00222C1F">
            <w:pPr>
              <w:jc w:val="center"/>
              <w:rPr>
                <w:b/>
                <w:color w:val="002060"/>
                <w:sz w:val="16"/>
                <w:szCs w:val="16"/>
              </w:rPr>
            </w:pPr>
          </w:p>
        </w:tc>
        <w:tc>
          <w:tcPr>
            <w:tcW w:w="586" w:type="pct"/>
            <w:vAlign w:val="center"/>
          </w:tcPr>
          <w:p w:rsidR="00F93DEE" w:rsidRPr="00644B0B" w:rsidRDefault="00F93DEE" w:rsidP="003E3AD8">
            <w:pPr>
              <w:jc w:val="center"/>
              <w:rPr>
                <w:b/>
                <w:color w:val="002060"/>
                <w:sz w:val="16"/>
                <w:szCs w:val="16"/>
              </w:rPr>
            </w:pPr>
            <w:r w:rsidRPr="00644B0B">
              <w:rPr>
                <w:b/>
                <w:color w:val="002060"/>
                <w:sz w:val="16"/>
                <w:szCs w:val="16"/>
              </w:rPr>
              <w:t>Ri</w:t>
            </w:r>
            <w:r w:rsidR="003E3AD8" w:rsidRPr="00644B0B">
              <w:rPr>
                <w:b/>
                <w:color w:val="002060"/>
                <w:sz w:val="16"/>
                <w:szCs w:val="16"/>
              </w:rPr>
              <w:t>organizzazione</w:t>
            </w:r>
            <w:r w:rsidRPr="00644B0B">
              <w:rPr>
                <w:b/>
                <w:color w:val="002060"/>
                <w:sz w:val="16"/>
                <w:szCs w:val="16"/>
              </w:rPr>
              <w:t>/crisi</w:t>
            </w:r>
          </w:p>
        </w:tc>
        <w:tc>
          <w:tcPr>
            <w:tcW w:w="493" w:type="pct"/>
            <w:vAlign w:val="center"/>
          </w:tcPr>
          <w:p w:rsidR="00F93DEE" w:rsidRPr="00644B0B" w:rsidRDefault="004D42E5" w:rsidP="00222C1F">
            <w:pPr>
              <w:jc w:val="center"/>
              <w:rPr>
                <w:b/>
                <w:color w:val="002060"/>
                <w:sz w:val="16"/>
                <w:szCs w:val="16"/>
              </w:rPr>
            </w:pPr>
            <w:r w:rsidRPr="00644B0B">
              <w:rPr>
                <w:b/>
                <w:color w:val="002060"/>
                <w:sz w:val="16"/>
                <w:szCs w:val="16"/>
              </w:rPr>
              <w:t>S</w:t>
            </w:r>
            <w:r w:rsidR="00F93DEE" w:rsidRPr="00644B0B">
              <w:rPr>
                <w:b/>
                <w:color w:val="002060"/>
                <w:sz w:val="16"/>
                <w:szCs w:val="16"/>
              </w:rPr>
              <w:t>olidarietà</w:t>
            </w:r>
          </w:p>
        </w:tc>
        <w:tc>
          <w:tcPr>
            <w:tcW w:w="452" w:type="pct"/>
            <w:vAlign w:val="center"/>
          </w:tcPr>
          <w:p w:rsidR="00F93DEE" w:rsidRPr="00644B0B" w:rsidRDefault="00F93DEE" w:rsidP="00222C1F">
            <w:pPr>
              <w:jc w:val="center"/>
              <w:rPr>
                <w:b/>
                <w:color w:val="002060"/>
                <w:sz w:val="16"/>
                <w:szCs w:val="16"/>
              </w:rPr>
            </w:pPr>
            <w:r w:rsidRPr="00644B0B">
              <w:rPr>
                <w:b/>
                <w:color w:val="002060"/>
                <w:sz w:val="16"/>
                <w:szCs w:val="16"/>
              </w:rPr>
              <w:t>TOT CIGS</w:t>
            </w:r>
          </w:p>
        </w:tc>
        <w:tc>
          <w:tcPr>
            <w:tcW w:w="586" w:type="pct"/>
            <w:vAlign w:val="center"/>
          </w:tcPr>
          <w:p w:rsidR="00F93DEE" w:rsidRPr="00644B0B" w:rsidRDefault="003E3AD8" w:rsidP="00222C1F">
            <w:pPr>
              <w:jc w:val="center"/>
              <w:rPr>
                <w:b/>
                <w:color w:val="002060"/>
                <w:sz w:val="16"/>
                <w:szCs w:val="16"/>
              </w:rPr>
            </w:pPr>
            <w:r w:rsidRPr="00644B0B">
              <w:rPr>
                <w:b/>
                <w:color w:val="002060"/>
                <w:sz w:val="16"/>
                <w:szCs w:val="16"/>
              </w:rPr>
              <w:t>Riorganizzazione/crisi</w:t>
            </w:r>
          </w:p>
        </w:tc>
        <w:tc>
          <w:tcPr>
            <w:tcW w:w="451" w:type="pct"/>
            <w:vAlign w:val="center"/>
          </w:tcPr>
          <w:p w:rsidR="00F93DEE" w:rsidRPr="00644B0B" w:rsidRDefault="004D42E5" w:rsidP="00222C1F">
            <w:pPr>
              <w:jc w:val="center"/>
              <w:rPr>
                <w:b/>
                <w:color w:val="002060"/>
                <w:sz w:val="16"/>
                <w:szCs w:val="16"/>
              </w:rPr>
            </w:pPr>
            <w:r w:rsidRPr="00644B0B">
              <w:rPr>
                <w:b/>
                <w:color w:val="002060"/>
                <w:sz w:val="16"/>
                <w:szCs w:val="16"/>
              </w:rPr>
              <w:t>S</w:t>
            </w:r>
            <w:r w:rsidR="00F93DEE" w:rsidRPr="00644B0B">
              <w:rPr>
                <w:b/>
                <w:color w:val="002060"/>
                <w:sz w:val="16"/>
                <w:szCs w:val="16"/>
              </w:rPr>
              <w:t>olidarietà</w:t>
            </w:r>
          </w:p>
        </w:tc>
        <w:tc>
          <w:tcPr>
            <w:tcW w:w="497" w:type="pct"/>
            <w:vAlign w:val="center"/>
          </w:tcPr>
          <w:p w:rsidR="00F93DEE" w:rsidRPr="00644B0B" w:rsidRDefault="00F93DEE" w:rsidP="00222C1F">
            <w:pPr>
              <w:jc w:val="center"/>
              <w:rPr>
                <w:b/>
                <w:color w:val="002060"/>
                <w:sz w:val="16"/>
                <w:szCs w:val="16"/>
              </w:rPr>
            </w:pPr>
            <w:r w:rsidRPr="00644B0B">
              <w:rPr>
                <w:b/>
                <w:color w:val="002060"/>
                <w:sz w:val="16"/>
                <w:szCs w:val="16"/>
              </w:rPr>
              <w:t>TOT CIGS</w:t>
            </w:r>
          </w:p>
        </w:tc>
        <w:tc>
          <w:tcPr>
            <w:tcW w:w="586" w:type="pct"/>
            <w:vAlign w:val="center"/>
          </w:tcPr>
          <w:p w:rsidR="00F93DEE" w:rsidRPr="00644B0B" w:rsidRDefault="003E3AD8" w:rsidP="00222C1F">
            <w:pPr>
              <w:jc w:val="center"/>
              <w:rPr>
                <w:b/>
                <w:color w:val="002060"/>
                <w:sz w:val="16"/>
                <w:szCs w:val="16"/>
              </w:rPr>
            </w:pPr>
            <w:r w:rsidRPr="00644B0B">
              <w:rPr>
                <w:b/>
                <w:color w:val="002060"/>
                <w:sz w:val="16"/>
                <w:szCs w:val="16"/>
              </w:rPr>
              <w:t>Riorganizzazione/crisi</w:t>
            </w:r>
          </w:p>
        </w:tc>
        <w:tc>
          <w:tcPr>
            <w:tcW w:w="496" w:type="pct"/>
            <w:vAlign w:val="center"/>
          </w:tcPr>
          <w:p w:rsidR="00F93DEE" w:rsidRPr="00644B0B" w:rsidRDefault="004D42E5" w:rsidP="00222C1F">
            <w:pPr>
              <w:jc w:val="center"/>
              <w:rPr>
                <w:b/>
                <w:color w:val="002060"/>
                <w:sz w:val="16"/>
                <w:szCs w:val="16"/>
              </w:rPr>
            </w:pPr>
            <w:r w:rsidRPr="00644B0B">
              <w:rPr>
                <w:b/>
                <w:color w:val="002060"/>
                <w:sz w:val="16"/>
                <w:szCs w:val="16"/>
              </w:rPr>
              <w:t>S</w:t>
            </w:r>
            <w:r w:rsidR="00F93DEE" w:rsidRPr="00644B0B">
              <w:rPr>
                <w:b/>
                <w:color w:val="002060"/>
                <w:sz w:val="16"/>
                <w:szCs w:val="16"/>
              </w:rPr>
              <w:t>olidarietà</w:t>
            </w:r>
          </w:p>
        </w:tc>
        <w:tc>
          <w:tcPr>
            <w:tcW w:w="306" w:type="pct"/>
            <w:vAlign w:val="center"/>
          </w:tcPr>
          <w:p w:rsidR="00F93DEE" w:rsidRPr="00644B0B" w:rsidRDefault="00F93DEE" w:rsidP="00222C1F">
            <w:pPr>
              <w:jc w:val="center"/>
              <w:rPr>
                <w:b/>
                <w:color w:val="002060"/>
                <w:sz w:val="16"/>
                <w:szCs w:val="16"/>
              </w:rPr>
            </w:pPr>
            <w:r w:rsidRPr="00644B0B">
              <w:rPr>
                <w:b/>
                <w:color w:val="002060"/>
                <w:sz w:val="16"/>
                <w:szCs w:val="16"/>
              </w:rPr>
              <w:t>TOT CIGS</w:t>
            </w:r>
          </w:p>
        </w:tc>
      </w:tr>
      <w:tr w:rsidR="00644B0B" w:rsidRPr="00644B0B" w:rsidTr="00644B0B">
        <w:trPr>
          <w:trHeight w:val="208"/>
          <w:jc w:val="center"/>
        </w:trPr>
        <w:tc>
          <w:tcPr>
            <w:tcW w:w="547" w:type="pct"/>
            <w:vAlign w:val="center"/>
          </w:tcPr>
          <w:p w:rsidR="00644B0B" w:rsidRPr="00644B0B" w:rsidRDefault="00644B0B" w:rsidP="00222C1F">
            <w:pPr>
              <w:rPr>
                <w:b/>
                <w:color w:val="002060"/>
                <w:sz w:val="16"/>
                <w:szCs w:val="16"/>
              </w:rPr>
            </w:pPr>
            <w:r w:rsidRPr="00644B0B">
              <w:rPr>
                <w:b/>
                <w:color w:val="002060"/>
                <w:sz w:val="16"/>
                <w:szCs w:val="16"/>
              </w:rPr>
              <w:t>NORD</w:t>
            </w:r>
          </w:p>
        </w:tc>
        <w:tc>
          <w:tcPr>
            <w:tcW w:w="586" w:type="pct"/>
            <w:vAlign w:val="center"/>
          </w:tcPr>
          <w:p w:rsidR="00644B0B" w:rsidRPr="00644B0B" w:rsidRDefault="00644B0B">
            <w:pPr>
              <w:jc w:val="right"/>
              <w:rPr>
                <w:color w:val="002060"/>
                <w:sz w:val="16"/>
                <w:szCs w:val="16"/>
              </w:rPr>
            </w:pPr>
            <w:r w:rsidRPr="00644B0B">
              <w:rPr>
                <w:color w:val="002060"/>
                <w:sz w:val="16"/>
                <w:szCs w:val="16"/>
              </w:rPr>
              <w:t>125.411.998</w:t>
            </w:r>
          </w:p>
        </w:tc>
        <w:tc>
          <w:tcPr>
            <w:tcW w:w="493" w:type="pct"/>
            <w:vAlign w:val="center"/>
          </w:tcPr>
          <w:p w:rsidR="00644B0B" w:rsidRPr="00644B0B" w:rsidRDefault="00644B0B">
            <w:pPr>
              <w:jc w:val="right"/>
              <w:rPr>
                <w:color w:val="002060"/>
                <w:sz w:val="16"/>
                <w:szCs w:val="16"/>
              </w:rPr>
            </w:pPr>
            <w:r w:rsidRPr="00644B0B">
              <w:rPr>
                <w:color w:val="002060"/>
                <w:sz w:val="16"/>
                <w:szCs w:val="16"/>
              </w:rPr>
              <w:t>91.103.825</w:t>
            </w:r>
          </w:p>
        </w:tc>
        <w:tc>
          <w:tcPr>
            <w:tcW w:w="452" w:type="pct"/>
            <w:vAlign w:val="center"/>
          </w:tcPr>
          <w:p w:rsidR="00644B0B" w:rsidRPr="00644B0B" w:rsidRDefault="00644B0B">
            <w:pPr>
              <w:jc w:val="right"/>
              <w:rPr>
                <w:b/>
                <w:color w:val="002060"/>
                <w:sz w:val="16"/>
                <w:szCs w:val="16"/>
              </w:rPr>
            </w:pPr>
            <w:r w:rsidRPr="00644B0B">
              <w:rPr>
                <w:b/>
                <w:color w:val="002060"/>
                <w:sz w:val="16"/>
                <w:szCs w:val="16"/>
              </w:rPr>
              <w:t>216.515.823</w:t>
            </w:r>
          </w:p>
        </w:tc>
        <w:tc>
          <w:tcPr>
            <w:tcW w:w="586" w:type="pct"/>
            <w:vAlign w:val="center"/>
          </w:tcPr>
          <w:p w:rsidR="00644B0B" w:rsidRPr="00644B0B" w:rsidRDefault="00644B0B">
            <w:pPr>
              <w:jc w:val="right"/>
              <w:rPr>
                <w:color w:val="002060"/>
                <w:sz w:val="16"/>
                <w:szCs w:val="16"/>
              </w:rPr>
            </w:pPr>
            <w:r w:rsidRPr="00644B0B">
              <w:rPr>
                <w:color w:val="002060"/>
                <w:sz w:val="16"/>
                <w:szCs w:val="16"/>
              </w:rPr>
              <w:t>38.569.932</w:t>
            </w:r>
          </w:p>
        </w:tc>
        <w:tc>
          <w:tcPr>
            <w:tcW w:w="451" w:type="pct"/>
            <w:vAlign w:val="center"/>
          </w:tcPr>
          <w:p w:rsidR="00644B0B" w:rsidRPr="00644B0B" w:rsidRDefault="00644B0B">
            <w:pPr>
              <w:jc w:val="right"/>
              <w:rPr>
                <w:color w:val="002060"/>
                <w:sz w:val="16"/>
                <w:szCs w:val="16"/>
              </w:rPr>
            </w:pPr>
            <w:r w:rsidRPr="00644B0B">
              <w:rPr>
                <w:color w:val="002060"/>
                <w:sz w:val="16"/>
                <w:szCs w:val="16"/>
              </w:rPr>
              <w:t>53.648.513</w:t>
            </w:r>
          </w:p>
        </w:tc>
        <w:tc>
          <w:tcPr>
            <w:tcW w:w="497" w:type="pct"/>
            <w:vAlign w:val="center"/>
          </w:tcPr>
          <w:p w:rsidR="00644B0B" w:rsidRPr="00644B0B" w:rsidRDefault="00644B0B">
            <w:pPr>
              <w:jc w:val="right"/>
              <w:rPr>
                <w:b/>
                <w:color w:val="002060"/>
                <w:sz w:val="16"/>
                <w:szCs w:val="16"/>
              </w:rPr>
            </w:pPr>
            <w:r w:rsidRPr="00644B0B">
              <w:rPr>
                <w:b/>
                <w:color w:val="002060"/>
                <w:sz w:val="16"/>
                <w:szCs w:val="16"/>
              </w:rPr>
              <w:t>92.218.445</w:t>
            </w:r>
          </w:p>
        </w:tc>
        <w:tc>
          <w:tcPr>
            <w:tcW w:w="586" w:type="pct"/>
            <w:vAlign w:val="center"/>
          </w:tcPr>
          <w:p w:rsidR="00644B0B" w:rsidRDefault="00644B0B">
            <w:pPr>
              <w:jc w:val="right"/>
              <w:rPr>
                <w:color w:val="002060"/>
                <w:sz w:val="16"/>
                <w:szCs w:val="16"/>
              </w:rPr>
            </w:pPr>
            <w:r>
              <w:rPr>
                <w:color w:val="002060"/>
                <w:sz w:val="16"/>
                <w:szCs w:val="16"/>
              </w:rPr>
              <w:t>-69,2</w:t>
            </w:r>
          </w:p>
        </w:tc>
        <w:tc>
          <w:tcPr>
            <w:tcW w:w="496" w:type="pct"/>
            <w:vAlign w:val="center"/>
          </w:tcPr>
          <w:p w:rsidR="00644B0B" w:rsidRDefault="00644B0B">
            <w:pPr>
              <w:jc w:val="right"/>
              <w:rPr>
                <w:color w:val="002060"/>
                <w:sz w:val="16"/>
                <w:szCs w:val="16"/>
              </w:rPr>
            </w:pPr>
            <w:r>
              <w:rPr>
                <w:color w:val="002060"/>
                <w:sz w:val="16"/>
                <w:szCs w:val="16"/>
              </w:rPr>
              <w:t>-41,1</w:t>
            </w:r>
          </w:p>
        </w:tc>
        <w:tc>
          <w:tcPr>
            <w:tcW w:w="306" w:type="pct"/>
            <w:vAlign w:val="center"/>
          </w:tcPr>
          <w:p w:rsidR="00644B0B" w:rsidRPr="00644B0B" w:rsidRDefault="00644B0B">
            <w:pPr>
              <w:jc w:val="right"/>
              <w:rPr>
                <w:b/>
                <w:color w:val="002060"/>
                <w:sz w:val="16"/>
                <w:szCs w:val="16"/>
              </w:rPr>
            </w:pPr>
            <w:r w:rsidRPr="00644B0B">
              <w:rPr>
                <w:b/>
                <w:color w:val="002060"/>
                <w:sz w:val="16"/>
                <w:szCs w:val="16"/>
              </w:rPr>
              <w:t>-57,4</w:t>
            </w:r>
          </w:p>
        </w:tc>
      </w:tr>
      <w:tr w:rsidR="00644B0B" w:rsidRPr="00644B0B" w:rsidTr="00644B0B">
        <w:trPr>
          <w:jc w:val="center"/>
        </w:trPr>
        <w:tc>
          <w:tcPr>
            <w:tcW w:w="547" w:type="pct"/>
            <w:vAlign w:val="center"/>
          </w:tcPr>
          <w:p w:rsidR="00644B0B" w:rsidRPr="00644B0B" w:rsidRDefault="00644B0B" w:rsidP="00222C1F">
            <w:pPr>
              <w:rPr>
                <w:b/>
                <w:color w:val="002060"/>
                <w:sz w:val="16"/>
                <w:szCs w:val="16"/>
              </w:rPr>
            </w:pPr>
            <w:r w:rsidRPr="00644B0B">
              <w:rPr>
                <w:b/>
                <w:color w:val="002060"/>
                <w:sz w:val="16"/>
                <w:szCs w:val="16"/>
              </w:rPr>
              <w:t>CENTRO</w:t>
            </w:r>
          </w:p>
        </w:tc>
        <w:tc>
          <w:tcPr>
            <w:tcW w:w="586" w:type="pct"/>
            <w:vAlign w:val="center"/>
          </w:tcPr>
          <w:p w:rsidR="00644B0B" w:rsidRPr="00644B0B" w:rsidRDefault="00644B0B">
            <w:pPr>
              <w:jc w:val="right"/>
              <w:rPr>
                <w:color w:val="002060"/>
                <w:sz w:val="16"/>
                <w:szCs w:val="16"/>
              </w:rPr>
            </w:pPr>
            <w:r w:rsidRPr="00644B0B">
              <w:rPr>
                <w:color w:val="002060"/>
                <w:sz w:val="16"/>
                <w:szCs w:val="16"/>
              </w:rPr>
              <w:t>40.604.426</w:t>
            </w:r>
          </w:p>
        </w:tc>
        <w:tc>
          <w:tcPr>
            <w:tcW w:w="493" w:type="pct"/>
            <w:vAlign w:val="center"/>
          </w:tcPr>
          <w:p w:rsidR="00644B0B" w:rsidRPr="00644B0B" w:rsidRDefault="00644B0B">
            <w:pPr>
              <w:jc w:val="right"/>
              <w:rPr>
                <w:color w:val="002060"/>
                <w:sz w:val="16"/>
                <w:szCs w:val="16"/>
              </w:rPr>
            </w:pPr>
            <w:r w:rsidRPr="00644B0B">
              <w:rPr>
                <w:color w:val="002060"/>
                <w:sz w:val="16"/>
                <w:szCs w:val="16"/>
              </w:rPr>
              <w:t>50.747.148</w:t>
            </w:r>
          </w:p>
        </w:tc>
        <w:tc>
          <w:tcPr>
            <w:tcW w:w="452" w:type="pct"/>
            <w:vAlign w:val="center"/>
          </w:tcPr>
          <w:p w:rsidR="00644B0B" w:rsidRPr="00644B0B" w:rsidRDefault="00644B0B">
            <w:pPr>
              <w:jc w:val="right"/>
              <w:rPr>
                <w:b/>
                <w:color w:val="002060"/>
                <w:sz w:val="16"/>
                <w:szCs w:val="16"/>
              </w:rPr>
            </w:pPr>
            <w:r w:rsidRPr="00644B0B">
              <w:rPr>
                <w:b/>
                <w:color w:val="002060"/>
                <w:sz w:val="16"/>
                <w:szCs w:val="16"/>
              </w:rPr>
              <w:t>91.351.574</w:t>
            </w:r>
          </w:p>
        </w:tc>
        <w:tc>
          <w:tcPr>
            <w:tcW w:w="586" w:type="pct"/>
            <w:vAlign w:val="center"/>
          </w:tcPr>
          <w:p w:rsidR="00644B0B" w:rsidRPr="00644B0B" w:rsidRDefault="00644B0B">
            <w:pPr>
              <w:jc w:val="right"/>
              <w:rPr>
                <w:color w:val="002060"/>
                <w:sz w:val="16"/>
                <w:szCs w:val="16"/>
              </w:rPr>
            </w:pPr>
            <w:r w:rsidRPr="00644B0B">
              <w:rPr>
                <w:color w:val="002060"/>
                <w:sz w:val="16"/>
                <w:szCs w:val="16"/>
              </w:rPr>
              <w:t>23.850.359</w:t>
            </w:r>
          </w:p>
        </w:tc>
        <w:tc>
          <w:tcPr>
            <w:tcW w:w="451" w:type="pct"/>
            <w:vAlign w:val="center"/>
          </w:tcPr>
          <w:p w:rsidR="00644B0B" w:rsidRPr="00644B0B" w:rsidRDefault="00644B0B">
            <w:pPr>
              <w:jc w:val="right"/>
              <w:rPr>
                <w:color w:val="002060"/>
                <w:sz w:val="16"/>
                <w:szCs w:val="16"/>
              </w:rPr>
            </w:pPr>
            <w:r w:rsidRPr="00644B0B">
              <w:rPr>
                <w:color w:val="002060"/>
                <w:sz w:val="16"/>
                <w:szCs w:val="16"/>
              </w:rPr>
              <w:t>28.254.756</w:t>
            </w:r>
          </w:p>
        </w:tc>
        <w:tc>
          <w:tcPr>
            <w:tcW w:w="497" w:type="pct"/>
            <w:vAlign w:val="center"/>
          </w:tcPr>
          <w:p w:rsidR="00644B0B" w:rsidRPr="00644B0B" w:rsidRDefault="00644B0B">
            <w:pPr>
              <w:jc w:val="right"/>
              <w:rPr>
                <w:b/>
                <w:color w:val="002060"/>
                <w:sz w:val="16"/>
                <w:szCs w:val="16"/>
              </w:rPr>
            </w:pPr>
            <w:r w:rsidRPr="00644B0B">
              <w:rPr>
                <w:b/>
                <w:color w:val="002060"/>
                <w:sz w:val="16"/>
                <w:szCs w:val="16"/>
              </w:rPr>
              <w:t>52.105.115</w:t>
            </w:r>
          </w:p>
        </w:tc>
        <w:tc>
          <w:tcPr>
            <w:tcW w:w="586" w:type="pct"/>
            <w:vAlign w:val="center"/>
          </w:tcPr>
          <w:p w:rsidR="00644B0B" w:rsidRDefault="00644B0B">
            <w:pPr>
              <w:jc w:val="right"/>
              <w:rPr>
                <w:color w:val="002060"/>
                <w:sz w:val="16"/>
                <w:szCs w:val="16"/>
              </w:rPr>
            </w:pPr>
            <w:r>
              <w:rPr>
                <w:color w:val="002060"/>
                <w:sz w:val="16"/>
                <w:szCs w:val="16"/>
              </w:rPr>
              <w:t>-41,3</w:t>
            </w:r>
          </w:p>
        </w:tc>
        <w:tc>
          <w:tcPr>
            <w:tcW w:w="496" w:type="pct"/>
            <w:vAlign w:val="center"/>
          </w:tcPr>
          <w:p w:rsidR="00644B0B" w:rsidRDefault="00644B0B">
            <w:pPr>
              <w:jc w:val="right"/>
              <w:rPr>
                <w:color w:val="002060"/>
                <w:sz w:val="16"/>
                <w:szCs w:val="16"/>
              </w:rPr>
            </w:pPr>
            <w:r>
              <w:rPr>
                <w:color w:val="002060"/>
                <w:sz w:val="16"/>
                <w:szCs w:val="16"/>
              </w:rPr>
              <w:t>-44,3</w:t>
            </w:r>
          </w:p>
        </w:tc>
        <w:tc>
          <w:tcPr>
            <w:tcW w:w="306" w:type="pct"/>
            <w:vAlign w:val="center"/>
          </w:tcPr>
          <w:p w:rsidR="00644B0B" w:rsidRPr="00644B0B" w:rsidRDefault="00644B0B">
            <w:pPr>
              <w:jc w:val="right"/>
              <w:rPr>
                <w:b/>
                <w:color w:val="002060"/>
                <w:sz w:val="16"/>
                <w:szCs w:val="16"/>
              </w:rPr>
            </w:pPr>
            <w:r w:rsidRPr="00644B0B">
              <w:rPr>
                <w:b/>
                <w:color w:val="002060"/>
                <w:sz w:val="16"/>
                <w:szCs w:val="16"/>
              </w:rPr>
              <w:t>-43,0</w:t>
            </w:r>
          </w:p>
        </w:tc>
      </w:tr>
      <w:tr w:rsidR="00644B0B" w:rsidRPr="00644B0B" w:rsidTr="00644B0B">
        <w:trPr>
          <w:jc w:val="center"/>
        </w:trPr>
        <w:tc>
          <w:tcPr>
            <w:tcW w:w="547" w:type="pct"/>
            <w:vAlign w:val="center"/>
          </w:tcPr>
          <w:p w:rsidR="00644B0B" w:rsidRPr="00644B0B" w:rsidRDefault="00644B0B" w:rsidP="00222C1F">
            <w:pPr>
              <w:rPr>
                <w:b/>
                <w:color w:val="002060"/>
                <w:sz w:val="16"/>
                <w:szCs w:val="16"/>
              </w:rPr>
            </w:pPr>
            <w:r w:rsidRPr="00644B0B">
              <w:rPr>
                <w:b/>
                <w:color w:val="002060"/>
                <w:sz w:val="16"/>
                <w:szCs w:val="16"/>
              </w:rPr>
              <w:t>MEZZOGIORNO</w:t>
            </w:r>
          </w:p>
        </w:tc>
        <w:tc>
          <w:tcPr>
            <w:tcW w:w="586" w:type="pct"/>
            <w:vAlign w:val="center"/>
          </w:tcPr>
          <w:p w:rsidR="00644B0B" w:rsidRPr="00644B0B" w:rsidRDefault="00644B0B">
            <w:pPr>
              <w:jc w:val="right"/>
              <w:rPr>
                <w:color w:val="002060"/>
                <w:sz w:val="16"/>
                <w:szCs w:val="16"/>
              </w:rPr>
            </w:pPr>
            <w:r w:rsidRPr="00644B0B">
              <w:rPr>
                <w:color w:val="002060"/>
                <w:sz w:val="16"/>
                <w:szCs w:val="16"/>
              </w:rPr>
              <w:t>33.687.357</w:t>
            </w:r>
          </w:p>
        </w:tc>
        <w:tc>
          <w:tcPr>
            <w:tcW w:w="493" w:type="pct"/>
            <w:vAlign w:val="center"/>
          </w:tcPr>
          <w:p w:rsidR="00644B0B" w:rsidRPr="00644B0B" w:rsidRDefault="00644B0B">
            <w:pPr>
              <w:jc w:val="right"/>
              <w:rPr>
                <w:color w:val="002060"/>
                <w:sz w:val="16"/>
                <w:szCs w:val="16"/>
              </w:rPr>
            </w:pPr>
            <w:r w:rsidRPr="00644B0B">
              <w:rPr>
                <w:color w:val="002060"/>
                <w:sz w:val="16"/>
                <w:szCs w:val="16"/>
              </w:rPr>
              <w:t>42.300.366</w:t>
            </w:r>
          </w:p>
        </w:tc>
        <w:tc>
          <w:tcPr>
            <w:tcW w:w="452" w:type="pct"/>
            <w:vAlign w:val="center"/>
          </w:tcPr>
          <w:p w:rsidR="00644B0B" w:rsidRPr="00644B0B" w:rsidRDefault="00644B0B">
            <w:pPr>
              <w:jc w:val="right"/>
              <w:rPr>
                <w:b/>
                <w:color w:val="002060"/>
                <w:sz w:val="16"/>
                <w:szCs w:val="16"/>
              </w:rPr>
            </w:pPr>
            <w:r w:rsidRPr="00644B0B">
              <w:rPr>
                <w:b/>
                <w:color w:val="002060"/>
                <w:sz w:val="16"/>
                <w:szCs w:val="16"/>
              </w:rPr>
              <w:t>75.987.723</w:t>
            </w:r>
          </w:p>
        </w:tc>
        <w:tc>
          <w:tcPr>
            <w:tcW w:w="586" w:type="pct"/>
            <w:vAlign w:val="center"/>
          </w:tcPr>
          <w:p w:rsidR="00644B0B" w:rsidRPr="00644B0B" w:rsidRDefault="00644B0B">
            <w:pPr>
              <w:jc w:val="right"/>
              <w:rPr>
                <w:color w:val="002060"/>
                <w:sz w:val="16"/>
                <w:szCs w:val="16"/>
              </w:rPr>
            </w:pPr>
            <w:r w:rsidRPr="00644B0B">
              <w:rPr>
                <w:color w:val="002060"/>
                <w:sz w:val="16"/>
                <w:szCs w:val="16"/>
              </w:rPr>
              <w:t>40.564.597</w:t>
            </w:r>
          </w:p>
        </w:tc>
        <w:tc>
          <w:tcPr>
            <w:tcW w:w="451" w:type="pct"/>
            <w:vAlign w:val="center"/>
          </w:tcPr>
          <w:p w:rsidR="00644B0B" w:rsidRPr="00644B0B" w:rsidRDefault="00644B0B">
            <w:pPr>
              <w:jc w:val="right"/>
              <w:rPr>
                <w:color w:val="002060"/>
                <w:sz w:val="16"/>
                <w:szCs w:val="16"/>
              </w:rPr>
            </w:pPr>
            <w:r w:rsidRPr="00644B0B">
              <w:rPr>
                <w:color w:val="002060"/>
                <w:sz w:val="16"/>
                <w:szCs w:val="16"/>
              </w:rPr>
              <w:t>33.227.544</w:t>
            </w:r>
          </w:p>
        </w:tc>
        <w:tc>
          <w:tcPr>
            <w:tcW w:w="497" w:type="pct"/>
            <w:vAlign w:val="center"/>
          </w:tcPr>
          <w:p w:rsidR="00644B0B" w:rsidRPr="00644B0B" w:rsidRDefault="00644B0B">
            <w:pPr>
              <w:jc w:val="right"/>
              <w:rPr>
                <w:b/>
                <w:color w:val="002060"/>
                <w:sz w:val="16"/>
                <w:szCs w:val="16"/>
              </w:rPr>
            </w:pPr>
            <w:r w:rsidRPr="00644B0B">
              <w:rPr>
                <w:b/>
                <w:color w:val="002060"/>
                <w:sz w:val="16"/>
                <w:szCs w:val="16"/>
              </w:rPr>
              <w:t>73.792.141</w:t>
            </w:r>
          </w:p>
        </w:tc>
        <w:tc>
          <w:tcPr>
            <w:tcW w:w="586" w:type="pct"/>
            <w:vAlign w:val="center"/>
          </w:tcPr>
          <w:p w:rsidR="00644B0B" w:rsidRDefault="00644B0B">
            <w:pPr>
              <w:jc w:val="right"/>
              <w:rPr>
                <w:color w:val="002060"/>
                <w:sz w:val="16"/>
                <w:szCs w:val="16"/>
              </w:rPr>
            </w:pPr>
            <w:r>
              <w:rPr>
                <w:color w:val="002060"/>
                <w:sz w:val="16"/>
                <w:szCs w:val="16"/>
              </w:rPr>
              <w:t>20,4</w:t>
            </w:r>
          </w:p>
        </w:tc>
        <w:tc>
          <w:tcPr>
            <w:tcW w:w="496" w:type="pct"/>
            <w:vAlign w:val="center"/>
          </w:tcPr>
          <w:p w:rsidR="00644B0B" w:rsidRDefault="00644B0B">
            <w:pPr>
              <w:jc w:val="right"/>
              <w:rPr>
                <w:color w:val="002060"/>
                <w:sz w:val="16"/>
                <w:szCs w:val="16"/>
              </w:rPr>
            </w:pPr>
            <w:r>
              <w:rPr>
                <w:color w:val="002060"/>
                <w:sz w:val="16"/>
                <w:szCs w:val="16"/>
              </w:rPr>
              <w:t>-21,4</w:t>
            </w:r>
          </w:p>
        </w:tc>
        <w:tc>
          <w:tcPr>
            <w:tcW w:w="306" w:type="pct"/>
            <w:vAlign w:val="center"/>
          </w:tcPr>
          <w:p w:rsidR="00644B0B" w:rsidRPr="00644B0B" w:rsidRDefault="00644B0B">
            <w:pPr>
              <w:jc w:val="right"/>
              <w:rPr>
                <w:b/>
                <w:color w:val="002060"/>
                <w:sz w:val="16"/>
                <w:szCs w:val="16"/>
              </w:rPr>
            </w:pPr>
            <w:r w:rsidRPr="00644B0B">
              <w:rPr>
                <w:b/>
                <w:color w:val="002060"/>
                <w:sz w:val="16"/>
                <w:szCs w:val="16"/>
              </w:rPr>
              <w:t>-2,9</w:t>
            </w:r>
          </w:p>
        </w:tc>
      </w:tr>
      <w:tr w:rsidR="00644B0B" w:rsidRPr="00644B0B" w:rsidTr="00644B0B">
        <w:trPr>
          <w:jc w:val="center"/>
        </w:trPr>
        <w:tc>
          <w:tcPr>
            <w:tcW w:w="547" w:type="pct"/>
            <w:shd w:val="clear" w:color="auto" w:fill="FFFF99"/>
            <w:vAlign w:val="center"/>
          </w:tcPr>
          <w:p w:rsidR="00644B0B" w:rsidRPr="00644B0B" w:rsidRDefault="00644B0B" w:rsidP="00222C1F">
            <w:pPr>
              <w:rPr>
                <w:b/>
                <w:color w:val="002060"/>
                <w:sz w:val="18"/>
                <w:szCs w:val="18"/>
              </w:rPr>
            </w:pPr>
            <w:r w:rsidRPr="00644B0B">
              <w:rPr>
                <w:b/>
                <w:color w:val="002060"/>
                <w:sz w:val="18"/>
                <w:szCs w:val="18"/>
              </w:rPr>
              <w:t>ITALIA</w:t>
            </w:r>
          </w:p>
        </w:tc>
        <w:tc>
          <w:tcPr>
            <w:tcW w:w="586" w:type="pct"/>
            <w:shd w:val="clear" w:color="auto" w:fill="FFFF99"/>
            <w:vAlign w:val="center"/>
          </w:tcPr>
          <w:p w:rsidR="00644B0B" w:rsidRPr="00644B0B" w:rsidRDefault="00644B0B" w:rsidP="006B3B32">
            <w:pPr>
              <w:jc w:val="right"/>
              <w:rPr>
                <w:b/>
                <w:color w:val="002060"/>
                <w:sz w:val="18"/>
                <w:szCs w:val="18"/>
              </w:rPr>
            </w:pPr>
            <w:r w:rsidRPr="00644B0B">
              <w:rPr>
                <w:b/>
                <w:color w:val="002060"/>
                <w:sz w:val="18"/>
                <w:szCs w:val="18"/>
              </w:rPr>
              <w:t>199.703.781</w:t>
            </w:r>
          </w:p>
        </w:tc>
        <w:tc>
          <w:tcPr>
            <w:tcW w:w="493" w:type="pct"/>
            <w:shd w:val="clear" w:color="auto" w:fill="FFFF99"/>
            <w:vAlign w:val="center"/>
          </w:tcPr>
          <w:p w:rsidR="00644B0B" w:rsidRPr="00644B0B" w:rsidRDefault="00644B0B" w:rsidP="006B3B32">
            <w:pPr>
              <w:jc w:val="right"/>
              <w:rPr>
                <w:b/>
                <w:color w:val="002060"/>
                <w:sz w:val="18"/>
                <w:szCs w:val="18"/>
              </w:rPr>
            </w:pPr>
            <w:r w:rsidRPr="00644B0B">
              <w:rPr>
                <w:b/>
                <w:color w:val="002060"/>
                <w:sz w:val="18"/>
                <w:szCs w:val="18"/>
              </w:rPr>
              <w:t>184.151.339</w:t>
            </w:r>
          </w:p>
        </w:tc>
        <w:tc>
          <w:tcPr>
            <w:tcW w:w="452" w:type="pct"/>
            <w:shd w:val="clear" w:color="auto" w:fill="FFFF99"/>
            <w:vAlign w:val="center"/>
          </w:tcPr>
          <w:p w:rsidR="00644B0B" w:rsidRPr="00644B0B" w:rsidRDefault="00644B0B" w:rsidP="006B3B32">
            <w:pPr>
              <w:jc w:val="right"/>
              <w:rPr>
                <w:b/>
                <w:bCs/>
                <w:color w:val="002060"/>
                <w:sz w:val="18"/>
                <w:szCs w:val="18"/>
              </w:rPr>
            </w:pPr>
            <w:r w:rsidRPr="00644B0B">
              <w:rPr>
                <w:b/>
                <w:bCs/>
                <w:color w:val="002060"/>
                <w:sz w:val="18"/>
                <w:szCs w:val="18"/>
              </w:rPr>
              <w:t>383.855.120</w:t>
            </w:r>
          </w:p>
        </w:tc>
        <w:tc>
          <w:tcPr>
            <w:tcW w:w="586" w:type="pct"/>
            <w:shd w:val="clear" w:color="auto" w:fill="FFFF99"/>
            <w:vAlign w:val="center"/>
          </w:tcPr>
          <w:p w:rsidR="00644B0B" w:rsidRPr="00644B0B" w:rsidRDefault="00644B0B" w:rsidP="006B3B32">
            <w:pPr>
              <w:jc w:val="right"/>
              <w:rPr>
                <w:b/>
                <w:color w:val="002060"/>
                <w:sz w:val="18"/>
                <w:szCs w:val="18"/>
              </w:rPr>
            </w:pPr>
            <w:r w:rsidRPr="00644B0B">
              <w:rPr>
                <w:b/>
                <w:color w:val="002060"/>
                <w:sz w:val="18"/>
                <w:szCs w:val="18"/>
              </w:rPr>
              <w:t>102.984.888</w:t>
            </w:r>
          </w:p>
        </w:tc>
        <w:tc>
          <w:tcPr>
            <w:tcW w:w="451" w:type="pct"/>
            <w:shd w:val="clear" w:color="auto" w:fill="FFFF99"/>
            <w:vAlign w:val="center"/>
          </w:tcPr>
          <w:p w:rsidR="00644B0B" w:rsidRPr="00644B0B" w:rsidRDefault="00644B0B" w:rsidP="006B3B32">
            <w:pPr>
              <w:jc w:val="right"/>
              <w:rPr>
                <w:b/>
                <w:color w:val="002060"/>
                <w:sz w:val="18"/>
                <w:szCs w:val="18"/>
              </w:rPr>
            </w:pPr>
            <w:r w:rsidRPr="00644B0B">
              <w:rPr>
                <w:b/>
                <w:color w:val="002060"/>
                <w:sz w:val="18"/>
                <w:szCs w:val="18"/>
              </w:rPr>
              <w:t>115.130.813</w:t>
            </w:r>
          </w:p>
        </w:tc>
        <w:tc>
          <w:tcPr>
            <w:tcW w:w="497" w:type="pct"/>
            <w:shd w:val="clear" w:color="auto" w:fill="FFFF99"/>
            <w:vAlign w:val="center"/>
          </w:tcPr>
          <w:p w:rsidR="00644B0B" w:rsidRPr="00644B0B" w:rsidRDefault="00644B0B" w:rsidP="006B3B32">
            <w:pPr>
              <w:jc w:val="right"/>
              <w:rPr>
                <w:b/>
                <w:bCs/>
                <w:color w:val="002060"/>
                <w:sz w:val="18"/>
                <w:szCs w:val="18"/>
              </w:rPr>
            </w:pPr>
            <w:r w:rsidRPr="00644B0B">
              <w:rPr>
                <w:b/>
                <w:bCs/>
                <w:color w:val="002060"/>
                <w:sz w:val="18"/>
                <w:szCs w:val="18"/>
              </w:rPr>
              <w:t>218.115.701</w:t>
            </w:r>
          </w:p>
        </w:tc>
        <w:tc>
          <w:tcPr>
            <w:tcW w:w="586" w:type="pct"/>
            <w:shd w:val="clear" w:color="auto" w:fill="FFFF99"/>
            <w:vAlign w:val="center"/>
          </w:tcPr>
          <w:p w:rsidR="00644B0B" w:rsidRPr="00644B0B" w:rsidRDefault="00644B0B">
            <w:pPr>
              <w:jc w:val="right"/>
              <w:rPr>
                <w:b/>
                <w:color w:val="002060"/>
                <w:sz w:val="18"/>
                <w:szCs w:val="18"/>
              </w:rPr>
            </w:pPr>
            <w:r w:rsidRPr="00644B0B">
              <w:rPr>
                <w:b/>
                <w:color w:val="002060"/>
                <w:sz w:val="18"/>
                <w:szCs w:val="18"/>
              </w:rPr>
              <w:t>-48,4</w:t>
            </w:r>
          </w:p>
        </w:tc>
        <w:tc>
          <w:tcPr>
            <w:tcW w:w="496" w:type="pct"/>
            <w:shd w:val="clear" w:color="auto" w:fill="FFFF99"/>
            <w:vAlign w:val="center"/>
          </w:tcPr>
          <w:p w:rsidR="00644B0B" w:rsidRPr="00644B0B" w:rsidRDefault="00644B0B">
            <w:pPr>
              <w:jc w:val="right"/>
              <w:rPr>
                <w:b/>
                <w:color w:val="002060"/>
                <w:sz w:val="18"/>
                <w:szCs w:val="18"/>
              </w:rPr>
            </w:pPr>
            <w:r w:rsidRPr="00644B0B">
              <w:rPr>
                <w:b/>
                <w:color w:val="002060"/>
                <w:sz w:val="18"/>
                <w:szCs w:val="18"/>
              </w:rPr>
              <w:t>-37,5</w:t>
            </w:r>
          </w:p>
        </w:tc>
        <w:tc>
          <w:tcPr>
            <w:tcW w:w="306" w:type="pct"/>
            <w:shd w:val="clear" w:color="auto" w:fill="FFFF99"/>
            <w:vAlign w:val="center"/>
          </w:tcPr>
          <w:p w:rsidR="00644B0B" w:rsidRPr="00644B0B" w:rsidRDefault="00644B0B">
            <w:pPr>
              <w:jc w:val="right"/>
              <w:rPr>
                <w:b/>
                <w:color w:val="002060"/>
                <w:sz w:val="18"/>
                <w:szCs w:val="18"/>
              </w:rPr>
            </w:pPr>
            <w:r w:rsidRPr="00644B0B">
              <w:rPr>
                <w:b/>
                <w:color w:val="002060"/>
                <w:sz w:val="18"/>
                <w:szCs w:val="18"/>
              </w:rPr>
              <w:t>-43,2</w:t>
            </w:r>
          </w:p>
        </w:tc>
      </w:tr>
    </w:tbl>
    <w:p w:rsidR="00B75083" w:rsidRPr="0082400A" w:rsidRDefault="00B75083" w:rsidP="00B75083">
      <w:pPr>
        <w:rPr>
          <w:i/>
          <w:color w:val="002060"/>
          <w:sz w:val="16"/>
          <w:szCs w:val="16"/>
        </w:rPr>
      </w:pPr>
      <w:r w:rsidRPr="0082400A">
        <w:rPr>
          <w:i/>
          <w:color w:val="002060"/>
          <w:sz w:val="16"/>
          <w:szCs w:val="16"/>
        </w:rPr>
        <w:t>Elaborazione UIL su fonte Inps</w:t>
      </w:r>
    </w:p>
    <w:p w:rsidR="00F93DEE" w:rsidRPr="00BA50F3" w:rsidRDefault="00F93DEE" w:rsidP="00302CC8">
      <w:pPr>
        <w:ind w:left="-935" w:right="-662"/>
        <w:jc w:val="center"/>
        <w:outlineLvl w:val="0"/>
        <w:rPr>
          <w:b/>
          <w:color w:val="FF0000"/>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1736"/>
        <w:gridCol w:w="1458"/>
        <w:gridCol w:w="1338"/>
        <w:gridCol w:w="1736"/>
        <w:gridCol w:w="1335"/>
        <w:gridCol w:w="1471"/>
        <w:gridCol w:w="1736"/>
        <w:gridCol w:w="1468"/>
        <w:gridCol w:w="906"/>
      </w:tblGrid>
      <w:tr w:rsidR="00C9610F" w:rsidRPr="00C9610F" w:rsidTr="00644B0B">
        <w:trPr>
          <w:trHeight w:val="350"/>
          <w:jc w:val="center"/>
        </w:trPr>
        <w:tc>
          <w:tcPr>
            <w:tcW w:w="547" w:type="pct"/>
            <w:vMerge w:val="restart"/>
            <w:shd w:val="clear" w:color="auto" w:fill="FFC000"/>
            <w:vAlign w:val="center"/>
          </w:tcPr>
          <w:p w:rsidR="00693AA5" w:rsidRPr="00C9610F" w:rsidRDefault="00693AA5" w:rsidP="000C67BE">
            <w:pPr>
              <w:jc w:val="center"/>
              <w:rPr>
                <w:b/>
                <w:color w:val="002060"/>
                <w:sz w:val="16"/>
                <w:szCs w:val="16"/>
              </w:rPr>
            </w:pPr>
            <w:r w:rsidRPr="00C9610F">
              <w:rPr>
                <w:b/>
                <w:color w:val="002060"/>
                <w:sz w:val="16"/>
                <w:szCs w:val="16"/>
              </w:rPr>
              <w:t>REGIONI E  P.AUTONOME</w:t>
            </w:r>
          </w:p>
        </w:tc>
        <w:tc>
          <w:tcPr>
            <w:tcW w:w="1531" w:type="pct"/>
            <w:gridSpan w:val="3"/>
            <w:shd w:val="clear" w:color="auto" w:fill="FFC000"/>
            <w:vAlign w:val="center"/>
          </w:tcPr>
          <w:p w:rsidR="00693AA5" w:rsidRPr="00C9610F" w:rsidRDefault="00246429" w:rsidP="00F74E13">
            <w:pPr>
              <w:jc w:val="center"/>
              <w:rPr>
                <w:b/>
                <w:color w:val="002060"/>
                <w:sz w:val="16"/>
                <w:szCs w:val="16"/>
              </w:rPr>
            </w:pPr>
            <w:r w:rsidRPr="00C9610F">
              <w:rPr>
                <w:b/>
                <w:color w:val="002060"/>
                <w:sz w:val="16"/>
                <w:szCs w:val="16"/>
              </w:rPr>
              <w:t>ANNO 2016</w:t>
            </w:r>
          </w:p>
        </w:tc>
        <w:tc>
          <w:tcPr>
            <w:tcW w:w="1534" w:type="pct"/>
            <w:gridSpan w:val="3"/>
            <w:shd w:val="clear" w:color="auto" w:fill="FFC000"/>
            <w:vAlign w:val="center"/>
          </w:tcPr>
          <w:p w:rsidR="00693AA5" w:rsidRPr="00C9610F" w:rsidRDefault="00246429" w:rsidP="00F74E13">
            <w:pPr>
              <w:jc w:val="center"/>
              <w:rPr>
                <w:b/>
                <w:color w:val="002060"/>
                <w:sz w:val="16"/>
                <w:szCs w:val="16"/>
              </w:rPr>
            </w:pPr>
            <w:r w:rsidRPr="00C9610F">
              <w:rPr>
                <w:b/>
                <w:color w:val="002060"/>
                <w:sz w:val="16"/>
                <w:szCs w:val="16"/>
              </w:rPr>
              <w:t>ANNO</w:t>
            </w:r>
            <w:r w:rsidR="00DA2D0B" w:rsidRPr="00C9610F">
              <w:rPr>
                <w:b/>
                <w:color w:val="002060"/>
                <w:sz w:val="16"/>
                <w:szCs w:val="16"/>
              </w:rPr>
              <w:t xml:space="preserve"> 201</w:t>
            </w:r>
            <w:r w:rsidR="00693AA5" w:rsidRPr="00C9610F">
              <w:rPr>
                <w:b/>
                <w:color w:val="002060"/>
                <w:sz w:val="16"/>
                <w:szCs w:val="16"/>
              </w:rPr>
              <w:t>7</w:t>
            </w:r>
          </w:p>
        </w:tc>
        <w:tc>
          <w:tcPr>
            <w:tcW w:w="1388" w:type="pct"/>
            <w:gridSpan w:val="3"/>
            <w:shd w:val="clear" w:color="auto" w:fill="FFC000"/>
            <w:vAlign w:val="center"/>
          </w:tcPr>
          <w:p w:rsidR="00693AA5" w:rsidRPr="00C9610F" w:rsidRDefault="00693AA5" w:rsidP="000C67BE">
            <w:pPr>
              <w:jc w:val="center"/>
              <w:rPr>
                <w:b/>
                <w:color w:val="002060"/>
                <w:sz w:val="16"/>
                <w:szCs w:val="16"/>
              </w:rPr>
            </w:pPr>
            <w:r w:rsidRPr="00C9610F">
              <w:rPr>
                <w:b/>
                <w:color w:val="002060"/>
                <w:sz w:val="16"/>
                <w:szCs w:val="16"/>
              </w:rPr>
              <w:t>Variaz %</w:t>
            </w:r>
          </w:p>
        </w:tc>
      </w:tr>
      <w:tr w:rsidR="00C9610F" w:rsidRPr="00C9610F" w:rsidTr="00644B0B">
        <w:trPr>
          <w:trHeight w:val="350"/>
          <w:jc w:val="center"/>
        </w:trPr>
        <w:tc>
          <w:tcPr>
            <w:tcW w:w="547" w:type="pct"/>
            <w:vMerge/>
            <w:vAlign w:val="center"/>
          </w:tcPr>
          <w:p w:rsidR="00693AA5" w:rsidRPr="00C9610F" w:rsidRDefault="00693AA5" w:rsidP="000C67BE">
            <w:pPr>
              <w:jc w:val="center"/>
              <w:rPr>
                <w:b/>
                <w:color w:val="002060"/>
                <w:sz w:val="16"/>
                <w:szCs w:val="16"/>
              </w:rPr>
            </w:pPr>
          </w:p>
        </w:tc>
        <w:tc>
          <w:tcPr>
            <w:tcW w:w="586" w:type="pct"/>
            <w:vAlign w:val="center"/>
          </w:tcPr>
          <w:p w:rsidR="00693AA5" w:rsidRPr="00C9610F" w:rsidRDefault="003E3AD8" w:rsidP="000C67BE">
            <w:pPr>
              <w:jc w:val="center"/>
              <w:rPr>
                <w:b/>
                <w:color w:val="002060"/>
                <w:sz w:val="16"/>
                <w:szCs w:val="16"/>
              </w:rPr>
            </w:pPr>
            <w:r w:rsidRPr="00C9610F">
              <w:rPr>
                <w:b/>
                <w:color w:val="002060"/>
                <w:sz w:val="16"/>
                <w:szCs w:val="16"/>
              </w:rPr>
              <w:t>Riorganizzazione/crisi</w:t>
            </w:r>
          </w:p>
        </w:tc>
        <w:tc>
          <w:tcPr>
            <w:tcW w:w="493" w:type="pct"/>
            <w:vAlign w:val="center"/>
          </w:tcPr>
          <w:p w:rsidR="00693AA5" w:rsidRPr="00C9610F" w:rsidRDefault="004D42E5" w:rsidP="000C67BE">
            <w:pPr>
              <w:jc w:val="center"/>
              <w:rPr>
                <w:b/>
                <w:color w:val="002060"/>
                <w:sz w:val="16"/>
                <w:szCs w:val="16"/>
              </w:rPr>
            </w:pPr>
            <w:r w:rsidRPr="00C9610F">
              <w:rPr>
                <w:b/>
                <w:color w:val="002060"/>
                <w:sz w:val="16"/>
                <w:szCs w:val="16"/>
              </w:rPr>
              <w:t>S</w:t>
            </w:r>
            <w:r w:rsidR="00693AA5" w:rsidRPr="00C9610F">
              <w:rPr>
                <w:b/>
                <w:color w:val="002060"/>
                <w:sz w:val="16"/>
                <w:szCs w:val="16"/>
              </w:rPr>
              <w:t>olidarietà</w:t>
            </w:r>
          </w:p>
        </w:tc>
        <w:tc>
          <w:tcPr>
            <w:tcW w:w="452" w:type="pct"/>
            <w:vAlign w:val="center"/>
          </w:tcPr>
          <w:p w:rsidR="00693AA5" w:rsidRPr="00C9610F" w:rsidRDefault="00693AA5" w:rsidP="000C67BE">
            <w:pPr>
              <w:jc w:val="center"/>
              <w:rPr>
                <w:b/>
                <w:color w:val="002060"/>
                <w:sz w:val="16"/>
                <w:szCs w:val="16"/>
              </w:rPr>
            </w:pPr>
            <w:r w:rsidRPr="00C9610F">
              <w:rPr>
                <w:b/>
                <w:color w:val="002060"/>
                <w:sz w:val="16"/>
                <w:szCs w:val="16"/>
              </w:rPr>
              <w:t>TOT CIGS</w:t>
            </w:r>
          </w:p>
        </w:tc>
        <w:tc>
          <w:tcPr>
            <w:tcW w:w="586" w:type="pct"/>
            <w:vAlign w:val="center"/>
          </w:tcPr>
          <w:p w:rsidR="00693AA5" w:rsidRPr="00C9610F" w:rsidRDefault="003E3AD8" w:rsidP="000C67BE">
            <w:pPr>
              <w:jc w:val="center"/>
              <w:rPr>
                <w:b/>
                <w:color w:val="002060"/>
                <w:sz w:val="16"/>
                <w:szCs w:val="16"/>
              </w:rPr>
            </w:pPr>
            <w:r w:rsidRPr="00C9610F">
              <w:rPr>
                <w:b/>
                <w:color w:val="002060"/>
                <w:sz w:val="16"/>
                <w:szCs w:val="16"/>
              </w:rPr>
              <w:t>Riorganizzazione/crisi</w:t>
            </w:r>
          </w:p>
        </w:tc>
        <w:tc>
          <w:tcPr>
            <w:tcW w:w="451" w:type="pct"/>
            <w:vAlign w:val="center"/>
          </w:tcPr>
          <w:p w:rsidR="00693AA5" w:rsidRPr="00C9610F" w:rsidRDefault="004D42E5" w:rsidP="000C67BE">
            <w:pPr>
              <w:jc w:val="center"/>
              <w:rPr>
                <w:b/>
                <w:color w:val="002060"/>
                <w:sz w:val="16"/>
                <w:szCs w:val="16"/>
              </w:rPr>
            </w:pPr>
            <w:r w:rsidRPr="00C9610F">
              <w:rPr>
                <w:b/>
                <w:color w:val="002060"/>
                <w:sz w:val="16"/>
                <w:szCs w:val="16"/>
              </w:rPr>
              <w:t>S</w:t>
            </w:r>
            <w:r w:rsidR="00693AA5" w:rsidRPr="00C9610F">
              <w:rPr>
                <w:b/>
                <w:color w:val="002060"/>
                <w:sz w:val="16"/>
                <w:szCs w:val="16"/>
              </w:rPr>
              <w:t>olidarietà</w:t>
            </w:r>
          </w:p>
        </w:tc>
        <w:tc>
          <w:tcPr>
            <w:tcW w:w="497" w:type="pct"/>
            <w:vAlign w:val="center"/>
          </w:tcPr>
          <w:p w:rsidR="00693AA5" w:rsidRPr="00C9610F" w:rsidRDefault="00693AA5" w:rsidP="000C67BE">
            <w:pPr>
              <w:jc w:val="center"/>
              <w:rPr>
                <w:b/>
                <w:color w:val="002060"/>
                <w:sz w:val="16"/>
                <w:szCs w:val="16"/>
              </w:rPr>
            </w:pPr>
            <w:r w:rsidRPr="00C9610F">
              <w:rPr>
                <w:b/>
                <w:color w:val="002060"/>
                <w:sz w:val="16"/>
                <w:szCs w:val="16"/>
              </w:rPr>
              <w:t>TOT CIGS</w:t>
            </w:r>
          </w:p>
        </w:tc>
        <w:tc>
          <w:tcPr>
            <w:tcW w:w="586" w:type="pct"/>
            <w:vAlign w:val="center"/>
          </w:tcPr>
          <w:p w:rsidR="00693AA5" w:rsidRPr="00C9610F" w:rsidRDefault="003E3AD8" w:rsidP="000C67BE">
            <w:pPr>
              <w:jc w:val="center"/>
              <w:rPr>
                <w:b/>
                <w:color w:val="002060"/>
                <w:sz w:val="16"/>
                <w:szCs w:val="16"/>
              </w:rPr>
            </w:pPr>
            <w:r w:rsidRPr="00C9610F">
              <w:rPr>
                <w:b/>
                <w:color w:val="002060"/>
                <w:sz w:val="16"/>
                <w:szCs w:val="16"/>
              </w:rPr>
              <w:t>Riorganizzazione/crisi</w:t>
            </w:r>
          </w:p>
        </w:tc>
        <w:tc>
          <w:tcPr>
            <w:tcW w:w="496" w:type="pct"/>
            <w:vAlign w:val="center"/>
          </w:tcPr>
          <w:p w:rsidR="00693AA5" w:rsidRPr="00C9610F" w:rsidRDefault="004D42E5" w:rsidP="000C67BE">
            <w:pPr>
              <w:jc w:val="center"/>
              <w:rPr>
                <w:b/>
                <w:color w:val="002060"/>
                <w:sz w:val="16"/>
                <w:szCs w:val="16"/>
              </w:rPr>
            </w:pPr>
            <w:r w:rsidRPr="00C9610F">
              <w:rPr>
                <w:b/>
                <w:color w:val="002060"/>
                <w:sz w:val="16"/>
                <w:szCs w:val="16"/>
              </w:rPr>
              <w:t>S</w:t>
            </w:r>
            <w:r w:rsidR="00693AA5" w:rsidRPr="00C9610F">
              <w:rPr>
                <w:b/>
                <w:color w:val="002060"/>
                <w:sz w:val="16"/>
                <w:szCs w:val="16"/>
              </w:rPr>
              <w:t>olidarietà</w:t>
            </w:r>
          </w:p>
        </w:tc>
        <w:tc>
          <w:tcPr>
            <w:tcW w:w="306" w:type="pct"/>
            <w:vAlign w:val="center"/>
          </w:tcPr>
          <w:p w:rsidR="00693AA5" w:rsidRPr="00C9610F" w:rsidRDefault="00693AA5" w:rsidP="000C67BE">
            <w:pPr>
              <w:jc w:val="center"/>
              <w:rPr>
                <w:b/>
                <w:color w:val="002060"/>
                <w:sz w:val="16"/>
                <w:szCs w:val="16"/>
              </w:rPr>
            </w:pPr>
            <w:r w:rsidRPr="00C9610F">
              <w:rPr>
                <w:b/>
                <w:color w:val="002060"/>
                <w:sz w:val="16"/>
                <w:szCs w:val="16"/>
              </w:rPr>
              <w:t>TOT CIGS</w:t>
            </w:r>
          </w:p>
        </w:tc>
      </w:tr>
      <w:tr w:rsidR="00AA5BEF" w:rsidRPr="00C9610F" w:rsidTr="00644B0B">
        <w:trPr>
          <w:trHeight w:val="208"/>
          <w:jc w:val="center"/>
        </w:trPr>
        <w:tc>
          <w:tcPr>
            <w:tcW w:w="547" w:type="pct"/>
            <w:vAlign w:val="center"/>
          </w:tcPr>
          <w:p w:rsidR="00AA5BEF" w:rsidRPr="00C9610F" w:rsidRDefault="00AA5BEF" w:rsidP="000C67BE">
            <w:pPr>
              <w:rPr>
                <w:b/>
                <w:color w:val="002060"/>
                <w:sz w:val="16"/>
                <w:szCs w:val="16"/>
              </w:rPr>
            </w:pPr>
            <w:r w:rsidRPr="00C9610F">
              <w:rPr>
                <w:b/>
                <w:color w:val="002060"/>
                <w:sz w:val="16"/>
                <w:szCs w:val="16"/>
              </w:rPr>
              <w:t>Piemonte</w:t>
            </w:r>
          </w:p>
        </w:tc>
        <w:tc>
          <w:tcPr>
            <w:tcW w:w="586" w:type="pct"/>
            <w:vAlign w:val="center"/>
          </w:tcPr>
          <w:p w:rsidR="00AA5BEF" w:rsidRPr="00C9610F" w:rsidRDefault="00AA5BEF">
            <w:pPr>
              <w:jc w:val="right"/>
              <w:rPr>
                <w:color w:val="002060"/>
                <w:sz w:val="16"/>
                <w:szCs w:val="16"/>
              </w:rPr>
            </w:pPr>
            <w:r w:rsidRPr="00C9610F">
              <w:rPr>
                <w:color w:val="002060"/>
                <w:sz w:val="16"/>
                <w:szCs w:val="16"/>
              </w:rPr>
              <w:t>40.336.889</w:t>
            </w:r>
          </w:p>
        </w:tc>
        <w:tc>
          <w:tcPr>
            <w:tcW w:w="493" w:type="pct"/>
            <w:vAlign w:val="center"/>
          </w:tcPr>
          <w:p w:rsidR="00AA5BEF" w:rsidRPr="00C9610F" w:rsidRDefault="00AA5BEF">
            <w:pPr>
              <w:jc w:val="right"/>
              <w:rPr>
                <w:color w:val="002060"/>
                <w:sz w:val="16"/>
                <w:szCs w:val="16"/>
              </w:rPr>
            </w:pPr>
            <w:r w:rsidRPr="00C9610F">
              <w:rPr>
                <w:color w:val="002060"/>
                <w:sz w:val="16"/>
                <w:szCs w:val="16"/>
              </w:rPr>
              <w:t>17.941.034</w:t>
            </w:r>
          </w:p>
        </w:tc>
        <w:tc>
          <w:tcPr>
            <w:tcW w:w="452" w:type="pct"/>
            <w:vAlign w:val="center"/>
          </w:tcPr>
          <w:p w:rsidR="00AA5BEF" w:rsidRDefault="00AA5BEF">
            <w:pPr>
              <w:jc w:val="right"/>
              <w:rPr>
                <w:b/>
                <w:bCs/>
                <w:color w:val="002060"/>
                <w:sz w:val="16"/>
                <w:szCs w:val="16"/>
              </w:rPr>
            </w:pPr>
            <w:r>
              <w:rPr>
                <w:b/>
                <w:bCs/>
                <w:color w:val="002060"/>
                <w:sz w:val="16"/>
                <w:szCs w:val="16"/>
              </w:rPr>
              <w:t>58.277.923</w:t>
            </w:r>
          </w:p>
        </w:tc>
        <w:tc>
          <w:tcPr>
            <w:tcW w:w="586" w:type="pct"/>
            <w:vAlign w:val="center"/>
          </w:tcPr>
          <w:p w:rsidR="00AA5BEF" w:rsidRPr="00C9610F" w:rsidRDefault="00AA5BEF">
            <w:pPr>
              <w:jc w:val="right"/>
              <w:rPr>
                <w:color w:val="002060"/>
                <w:sz w:val="16"/>
                <w:szCs w:val="16"/>
              </w:rPr>
            </w:pPr>
            <w:r w:rsidRPr="00C9610F">
              <w:rPr>
                <w:color w:val="002060"/>
                <w:sz w:val="16"/>
                <w:szCs w:val="16"/>
              </w:rPr>
              <w:t>7.194.949</w:t>
            </w:r>
          </w:p>
        </w:tc>
        <w:tc>
          <w:tcPr>
            <w:tcW w:w="451" w:type="pct"/>
            <w:vAlign w:val="center"/>
          </w:tcPr>
          <w:p w:rsidR="00AA5BEF" w:rsidRPr="00C9610F" w:rsidRDefault="00AA5BEF">
            <w:pPr>
              <w:jc w:val="right"/>
              <w:rPr>
                <w:color w:val="002060"/>
                <w:sz w:val="16"/>
                <w:szCs w:val="16"/>
              </w:rPr>
            </w:pPr>
            <w:r w:rsidRPr="00C9610F">
              <w:rPr>
                <w:color w:val="002060"/>
                <w:sz w:val="16"/>
                <w:szCs w:val="16"/>
              </w:rPr>
              <w:t>15.083.590</w:t>
            </w:r>
          </w:p>
        </w:tc>
        <w:tc>
          <w:tcPr>
            <w:tcW w:w="497" w:type="pct"/>
            <w:vAlign w:val="center"/>
          </w:tcPr>
          <w:p w:rsidR="00AA5BEF" w:rsidRDefault="00AA5BEF">
            <w:pPr>
              <w:jc w:val="right"/>
              <w:rPr>
                <w:b/>
                <w:bCs/>
                <w:color w:val="002060"/>
                <w:sz w:val="16"/>
                <w:szCs w:val="16"/>
              </w:rPr>
            </w:pPr>
            <w:r>
              <w:rPr>
                <w:b/>
                <w:bCs/>
                <w:color w:val="002060"/>
                <w:sz w:val="16"/>
                <w:szCs w:val="16"/>
              </w:rPr>
              <w:t>22.278.539</w:t>
            </w:r>
          </w:p>
        </w:tc>
        <w:tc>
          <w:tcPr>
            <w:tcW w:w="586" w:type="pct"/>
            <w:vAlign w:val="center"/>
          </w:tcPr>
          <w:p w:rsidR="00AA5BEF" w:rsidRDefault="00AA5BEF">
            <w:pPr>
              <w:jc w:val="right"/>
              <w:rPr>
                <w:color w:val="002060"/>
                <w:sz w:val="16"/>
                <w:szCs w:val="16"/>
              </w:rPr>
            </w:pPr>
            <w:r>
              <w:rPr>
                <w:color w:val="002060"/>
                <w:sz w:val="16"/>
                <w:szCs w:val="16"/>
              </w:rPr>
              <w:t>-82,2</w:t>
            </w:r>
          </w:p>
        </w:tc>
        <w:tc>
          <w:tcPr>
            <w:tcW w:w="496" w:type="pct"/>
            <w:vAlign w:val="center"/>
          </w:tcPr>
          <w:p w:rsidR="00AA5BEF" w:rsidRDefault="00AA5BEF">
            <w:pPr>
              <w:jc w:val="right"/>
              <w:rPr>
                <w:color w:val="002060"/>
                <w:sz w:val="16"/>
                <w:szCs w:val="16"/>
              </w:rPr>
            </w:pPr>
            <w:r>
              <w:rPr>
                <w:color w:val="002060"/>
                <w:sz w:val="16"/>
                <w:szCs w:val="16"/>
              </w:rPr>
              <w:t>-15,9</w:t>
            </w:r>
          </w:p>
        </w:tc>
        <w:tc>
          <w:tcPr>
            <w:tcW w:w="306" w:type="pct"/>
            <w:vAlign w:val="center"/>
          </w:tcPr>
          <w:p w:rsidR="00AA5BEF" w:rsidRPr="00AA5BEF" w:rsidRDefault="00AA5BEF">
            <w:pPr>
              <w:jc w:val="right"/>
              <w:rPr>
                <w:b/>
                <w:color w:val="002060"/>
                <w:sz w:val="16"/>
                <w:szCs w:val="16"/>
              </w:rPr>
            </w:pPr>
            <w:r w:rsidRPr="00AA5BEF">
              <w:rPr>
                <w:b/>
                <w:color w:val="002060"/>
                <w:sz w:val="16"/>
                <w:szCs w:val="16"/>
              </w:rPr>
              <w:t>-61,8</w:t>
            </w:r>
          </w:p>
        </w:tc>
      </w:tr>
      <w:tr w:rsidR="00AA5BEF" w:rsidRPr="00C9610F" w:rsidTr="00644B0B">
        <w:trPr>
          <w:jc w:val="center"/>
        </w:trPr>
        <w:tc>
          <w:tcPr>
            <w:tcW w:w="547" w:type="pct"/>
            <w:vAlign w:val="center"/>
          </w:tcPr>
          <w:p w:rsidR="00AA5BEF" w:rsidRPr="00C9610F" w:rsidRDefault="00AA5BEF" w:rsidP="000C67BE">
            <w:pPr>
              <w:rPr>
                <w:b/>
                <w:color w:val="002060"/>
                <w:sz w:val="16"/>
                <w:szCs w:val="16"/>
              </w:rPr>
            </w:pPr>
            <w:r w:rsidRPr="00C9610F">
              <w:rPr>
                <w:b/>
                <w:color w:val="002060"/>
                <w:sz w:val="16"/>
                <w:szCs w:val="16"/>
              </w:rPr>
              <w:t>Valle d'Aosta</w:t>
            </w:r>
          </w:p>
        </w:tc>
        <w:tc>
          <w:tcPr>
            <w:tcW w:w="586" w:type="pct"/>
            <w:vAlign w:val="center"/>
          </w:tcPr>
          <w:p w:rsidR="00AA5BEF" w:rsidRPr="00C9610F" w:rsidRDefault="00AA5BEF">
            <w:pPr>
              <w:jc w:val="right"/>
              <w:rPr>
                <w:color w:val="002060"/>
                <w:sz w:val="16"/>
                <w:szCs w:val="16"/>
              </w:rPr>
            </w:pPr>
            <w:r w:rsidRPr="00C9610F">
              <w:rPr>
                <w:color w:val="002060"/>
                <w:sz w:val="16"/>
                <w:szCs w:val="16"/>
              </w:rPr>
              <w:t>153.049</w:t>
            </w:r>
          </w:p>
        </w:tc>
        <w:tc>
          <w:tcPr>
            <w:tcW w:w="493" w:type="pct"/>
            <w:vAlign w:val="center"/>
          </w:tcPr>
          <w:p w:rsidR="00AA5BEF" w:rsidRPr="00C9610F" w:rsidRDefault="00AA5BEF">
            <w:pPr>
              <w:jc w:val="right"/>
              <w:rPr>
                <w:color w:val="002060"/>
                <w:sz w:val="16"/>
                <w:szCs w:val="16"/>
              </w:rPr>
            </w:pPr>
            <w:r w:rsidRPr="00C9610F">
              <w:rPr>
                <w:color w:val="002060"/>
                <w:sz w:val="16"/>
                <w:szCs w:val="16"/>
              </w:rPr>
              <w:t>47.162</w:t>
            </w:r>
          </w:p>
        </w:tc>
        <w:tc>
          <w:tcPr>
            <w:tcW w:w="452" w:type="pct"/>
            <w:vAlign w:val="center"/>
          </w:tcPr>
          <w:p w:rsidR="00AA5BEF" w:rsidRDefault="00AA5BEF">
            <w:pPr>
              <w:jc w:val="right"/>
              <w:rPr>
                <w:b/>
                <w:bCs/>
                <w:color w:val="002060"/>
                <w:sz w:val="16"/>
                <w:szCs w:val="16"/>
              </w:rPr>
            </w:pPr>
            <w:r>
              <w:rPr>
                <w:b/>
                <w:bCs/>
                <w:color w:val="002060"/>
                <w:sz w:val="16"/>
                <w:szCs w:val="16"/>
              </w:rPr>
              <w:t>200.211</w:t>
            </w:r>
          </w:p>
        </w:tc>
        <w:tc>
          <w:tcPr>
            <w:tcW w:w="586" w:type="pct"/>
            <w:vAlign w:val="center"/>
          </w:tcPr>
          <w:p w:rsidR="00AA5BEF" w:rsidRPr="00C9610F" w:rsidRDefault="00AA5BEF">
            <w:pPr>
              <w:jc w:val="right"/>
              <w:rPr>
                <w:color w:val="002060"/>
                <w:sz w:val="16"/>
                <w:szCs w:val="16"/>
              </w:rPr>
            </w:pPr>
            <w:r w:rsidRPr="00C9610F">
              <w:rPr>
                <w:color w:val="002060"/>
                <w:sz w:val="16"/>
                <w:szCs w:val="16"/>
              </w:rPr>
              <w:t>0</w:t>
            </w:r>
          </w:p>
        </w:tc>
        <w:tc>
          <w:tcPr>
            <w:tcW w:w="451" w:type="pct"/>
            <w:vAlign w:val="center"/>
          </w:tcPr>
          <w:p w:rsidR="00AA5BEF" w:rsidRPr="00C9610F" w:rsidRDefault="00AA5BEF">
            <w:pPr>
              <w:jc w:val="right"/>
              <w:rPr>
                <w:color w:val="002060"/>
                <w:sz w:val="16"/>
                <w:szCs w:val="16"/>
              </w:rPr>
            </w:pPr>
            <w:r w:rsidRPr="00C9610F">
              <w:rPr>
                <w:color w:val="002060"/>
                <w:sz w:val="16"/>
                <w:szCs w:val="16"/>
              </w:rPr>
              <w:t>2.454</w:t>
            </w:r>
          </w:p>
        </w:tc>
        <w:tc>
          <w:tcPr>
            <w:tcW w:w="497" w:type="pct"/>
            <w:vAlign w:val="center"/>
          </w:tcPr>
          <w:p w:rsidR="00AA5BEF" w:rsidRDefault="00AA5BEF">
            <w:pPr>
              <w:jc w:val="right"/>
              <w:rPr>
                <w:b/>
                <w:bCs/>
                <w:color w:val="002060"/>
                <w:sz w:val="16"/>
                <w:szCs w:val="16"/>
              </w:rPr>
            </w:pPr>
            <w:r>
              <w:rPr>
                <w:b/>
                <w:bCs/>
                <w:color w:val="002060"/>
                <w:sz w:val="16"/>
                <w:szCs w:val="16"/>
              </w:rPr>
              <w:t>2.454</w:t>
            </w:r>
          </w:p>
        </w:tc>
        <w:tc>
          <w:tcPr>
            <w:tcW w:w="586" w:type="pct"/>
            <w:vAlign w:val="center"/>
          </w:tcPr>
          <w:p w:rsidR="00AA5BEF" w:rsidRDefault="00AA5BEF">
            <w:pPr>
              <w:jc w:val="right"/>
              <w:rPr>
                <w:color w:val="002060"/>
                <w:sz w:val="16"/>
                <w:szCs w:val="16"/>
              </w:rPr>
            </w:pPr>
            <w:r>
              <w:rPr>
                <w:color w:val="002060"/>
                <w:sz w:val="16"/>
                <w:szCs w:val="16"/>
              </w:rPr>
              <w:t>-100,0</w:t>
            </w:r>
          </w:p>
        </w:tc>
        <w:tc>
          <w:tcPr>
            <w:tcW w:w="496" w:type="pct"/>
            <w:vAlign w:val="center"/>
          </w:tcPr>
          <w:p w:rsidR="00AA5BEF" w:rsidRDefault="00AA5BEF">
            <w:pPr>
              <w:jc w:val="right"/>
              <w:rPr>
                <w:color w:val="002060"/>
                <w:sz w:val="16"/>
                <w:szCs w:val="16"/>
              </w:rPr>
            </w:pPr>
            <w:r>
              <w:rPr>
                <w:color w:val="002060"/>
                <w:sz w:val="16"/>
                <w:szCs w:val="16"/>
              </w:rPr>
              <w:t>-94,8</w:t>
            </w:r>
          </w:p>
        </w:tc>
        <w:tc>
          <w:tcPr>
            <w:tcW w:w="306" w:type="pct"/>
            <w:vAlign w:val="center"/>
          </w:tcPr>
          <w:p w:rsidR="00AA5BEF" w:rsidRPr="00AA5BEF" w:rsidRDefault="00AA5BEF">
            <w:pPr>
              <w:jc w:val="right"/>
              <w:rPr>
                <w:b/>
                <w:color w:val="002060"/>
                <w:sz w:val="16"/>
                <w:szCs w:val="16"/>
              </w:rPr>
            </w:pPr>
            <w:r w:rsidRPr="00AA5BEF">
              <w:rPr>
                <w:b/>
                <w:color w:val="002060"/>
                <w:sz w:val="16"/>
                <w:szCs w:val="16"/>
              </w:rPr>
              <w:t>-98,8</w:t>
            </w:r>
          </w:p>
        </w:tc>
      </w:tr>
      <w:tr w:rsidR="00AA5BEF" w:rsidRPr="00C9610F" w:rsidTr="00644B0B">
        <w:trPr>
          <w:jc w:val="center"/>
        </w:trPr>
        <w:tc>
          <w:tcPr>
            <w:tcW w:w="547" w:type="pct"/>
            <w:vAlign w:val="center"/>
          </w:tcPr>
          <w:p w:rsidR="00AA5BEF" w:rsidRPr="00C9610F" w:rsidRDefault="00AA5BEF" w:rsidP="000C67BE">
            <w:pPr>
              <w:rPr>
                <w:b/>
                <w:color w:val="002060"/>
                <w:sz w:val="16"/>
                <w:szCs w:val="16"/>
              </w:rPr>
            </w:pPr>
            <w:r w:rsidRPr="00C9610F">
              <w:rPr>
                <w:b/>
                <w:color w:val="002060"/>
                <w:sz w:val="16"/>
                <w:szCs w:val="16"/>
              </w:rPr>
              <w:t>Liguria</w:t>
            </w:r>
          </w:p>
        </w:tc>
        <w:tc>
          <w:tcPr>
            <w:tcW w:w="586" w:type="pct"/>
            <w:vAlign w:val="center"/>
          </w:tcPr>
          <w:p w:rsidR="00AA5BEF" w:rsidRPr="00C9610F" w:rsidRDefault="00AA5BEF">
            <w:pPr>
              <w:jc w:val="right"/>
              <w:rPr>
                <w:color w:val="002060"/>
                <w:sz w:val="16"/>
                <w:szCs w:val="16"/>
              </w:rPr>
            </w:pPr>
            <w:r w:rsidRPr="00C9610F">
              <w:rPr>
                <w:color w:val="002060"/>
                <w:sz w:val="16"/>
                <w:szCs w:val="16"/>
              </w:rPr>
              <w:t>5.787.279</w:t>
            </w:r>
          </w:p>
        </w:tc>
        <w:tc>
          <w:tcPr>
            <w:tcW w:w="493" w:type="pct"/>
            <w:vAlign w:val="center"/>
          </w:tcPr>
          <w:p w:rsidR="00AA5BEF" w:rsidRPr="00C9610F" w:rsidRDefault="00AA5BEF">
            <w:pPr>
              <w:jc w:val="right"/>
              <w:rPr>
                <w:color w:val="002060"/>
                <w:sz w:val="16"/>
                <w:szCs w:val="16"/>
              </w:rPr>
            </w:pPr>
            <w:r w:rsidRPr="00C9610F">
              <w:rPr>
                <w:color w:val="002060"/>
                <w:sz w:val="16"/>
                <w:szCs w:val="16"/>
              </w:rPr>
              <w:t>2.661.292</w:t>
            </w:r>
          </w:p>
        </w:tc>
        <w:tc>
          <w:tcPr>
            <w:tcW w:w="452" w:type="pct"/>
            <w:vAlign w:val="center"/>
          </w:tcPr>
          <w:p w:rsidR="00AA5BEF" w:rsidRDefault="00AA5BEF">
            <w:pPr>
              <w:jc w:val="right"/>
              <w:rPr>
                <w:b/>
                <w:bCs/>
                <w:color w:val="002060"/>
                <w:sz w:val="16"/>
                <w:szCs w:val="16"/>
              </w:rPr>
            </w:pPr>
            <w:r>
              <w:rPr>
                <w:b/>
                <w:bCs/>
                <w:color w:val="002060"/>
                <w:sz w:val="16"/>
                <w:szCs w:val="16"/>
              </w:rPr>
              <w:t>8.448.571</w:t>
            </w:r>
          </w:p>
        </w:tc>
        <w:tc>
          <w:tcPr>
            <w:tcW w:w="586" w:type="pct"/>
            <w:vAlign w:val="center"/>
          </w:tcPr>
          <w:p w:rsidR="00AA5BEF" w:rsidRPr="00C9610F" w:rsidRDefault="00AA5BEF">
            <w:pPr>
              <w:jc w:val="right"/>
              <w:rPr>
                <w:color w:val="002060"/>
                <w:sz w:val="16"/>
                <w:szCs w:val="16"/>
              </w:rPr>
            </w:pPr>
            <w:r w:rsidRPr="00C9610F">
              <w:rPr>
                <w:color w:val="002060"/>
                <w:sz w:val="16"/>
                <w:szCs w:val="16"/>
              </w:rPr>
              <w:t>4.245.213</w:t>
            </w:r>
          </w:p>
        </w:tc>
        <w:tc>
          <w:tcPr>
            <w:tcW w:w="451" w:type="pct"/>
            <w:vAlign w:val="center"/>
          </w:tcPr>
          <w:p w:rsidR="00AA5BEF" w:rsidRPr="00C9610F" w:rsidRDefault="00AA5BEF">
            <w:pPr>
              <w:jc w:val="right"/>
              <w:rPr>
                <w:color w:val="002060"/>
                <w:sz w:val="16"/>
                <w:szCs w:val="16"/>
              </w:rPr>
            </w:pPr>
            <w:r w:rsidRPr="00C9610F">
              <w:rPr>
                <w:color w:val="002060"/>
                <w:sz w:val="16"/>
                <w:szCs w:val="16"/>
              </w:rPr>
              <w:t>659.807</w:t>
            </w:r>
          </w:p>
        </w:tc>
        <w:tc>
          <w:tcPr>
            <w:tcW w:w="497" w:type="pct"/>
            <w:vAlign w:val="center"/>
          </w:tcPr>
          <w:p w:rsidR="00AA5BEF" w:rsidRDefault="00AA5BEF">
            <w:pPr>
              <w:jc w:val="right"/>
              <w:rPr>
                <w:b/>
                <w:bCs/>
                <w:color w:val="002060"/>
                <w:sz w:val="16"/>
                <w:szCs w:val="16"/>
              </w:rPr>
            </w:pPr>
            <w:r>
              <w:rPr>
                <w:b/>
                <w:bCs/>
                <w:color w:val="002060"/>
                <w:sz w:val="16"/>
                <w:szCs w:val="16"/>
              </w:rPr>
              <w:t>4.905.020</w:t>
            </w:r>
          </w:p>
        </w:tc>
        <w:tc>
          <w:tcPr>
            <w:tcW w:w="586" w:type="pct"/>
            <w:vAlign w:val="center"/>
          </w:tcPr>
          <w:p w:rsidR="00AA5BEF" w:rsidRDefault="00AA5BEF">
            <w:pPr>
              <w:jc w:val="right"/>
              <w:rPr>
                <w:color w:val="002060"/>
                <w:sz w:val="16"/>
                <w:szCs w:val="16"/>
              </w:rPr>
            </w:pPr>
            <w:r>
              <w:rPr>
                <w:color w:val="002060"/>
                <w:sz w:val="16"/>
                <w:szCs w:val="16"/>
              </w:rPr>
              <w:t>-26,6</w:t>
            </w:r>
          </w:p>
        </w:tc>
        <w:tc>
          <w:tcPr>
            <w:tcW w:w="496" w:type="pct"/>
            <w:vAlign w:val="center"/>
          </w:tcPr>
          <w:p w:rsidR="00AA5BEF" w:rsidRDefault="00AA5BEF">
            <w:pPr>
              <w:jc w:val="right"/>
              <w:rPr>
                <w:color w:val="002060"/>
                <w:sz w:val="16"/>
                <w:szCs w:val="16"/>
              </w:rPr>
            </w:pPr>
            <w:r>
              <w:rPr>
                <w:color w:val="002060"/>
                <w:sz w:val="16"/>
                <w:szCs w:val="16"/>
              </w:rPr>
              <w:t>-75,2</w:t>
            </w:r>
          </w:p>
        </w:tc>
        <w:tc>
          <w:tcPr>
            <w:tcW w:w="306" w:type="pct"/>
            <w:vAlign w:val="center"/>
          </w:tcPr>
          <w:p w:rsidR="00AA5BEF" w:rsidRPr="00AA5BEF" w:rsidRDefault="00AA5BEF">
            <w:pPr>
              <w:jc w:val="right"/>
              <w:rPr>
                <w:b/>
                <w:color w:val="002060"/>
                <w:sz w:val="16"/>
                <w:szCs w:val="16"/>
              </w:rPr>
            </w:pPr>
            <w:r w:rsidRPr="00AA5BEF">
              <w:rPr>
                <w:b/>
                <w:color w:val="002060"/>
                <w:sz w:val="16"/>
                <w:szCs w:val="16"/>
              </w:rPr>
              <w:t>-41,9</w:t>
            </w:r>
          </w:p>
        </w:tc>
      </w:tr>
      <w:tr w:rsidR="00AA5BEF" w:rsidRPr="00C9610F" w:rsidTr="00644B0B">
        <w:trPr>
          <w:jc w:val="center"/>
        </w:trPr>
        <w:tc>
          <w:tcPr>
            <w:tcW w:w="547" w:type="pct"/>
            <w:vAlign w:val="center"/>
          </w:tcPr>
          <w:p w:rsidR="00AA5BEF" w:rsidRPr="00C9610F" w:rsidRDefault="00AA5BEF" w:rsidP="000C67BE">
            <w:pPr>
              <w:rPr>
                <w:b/>
                <w:color w:val="002060"/>
                <w:sz w:val="16"/>
                <w:szCs w:val="16"/>
              </w:rPr>
            </w:pPr>
            <w:r w:rsidRPr="00C9610F">
              <w:rPr>
                <w:b/>
                <w:color w:val="002060"/>
                <w:sz w:val="16"/>
                <w:szCs w:val="16"/>
              </w:rPr>
              <w:t>Lombardia</w:t>
            </w:r>
          </w:p>
        </w:tc>
        <w:tc>
          <w:tcPr>
            <w:tcW w:w="586" w:type="pct"/>
            <w:vAlign w:val="center"/>
          </w:tcPr>
          <w:p w:rsidR="00AA5BEF" w:rsidRPr="00C9610F" w:rsidRDefault="00AA5BEF">
            <w:pPr>
              <w:jc w:val="right"/>
              <w:rPr>
                <w:color w:val="002060"/>
                <w:sz w:val="16"/>
                <w:szCs w:val="16"/>
              </w:rPr>
            </w:pPr>
            <w:r w:rsidRPr="00C9610F">
              <w:rPr>
                <w:color w:val="002060"/>
                <w:sz w:val="16"/>
                <w:szCs w:val="16"/>
              </w:rPr>
              <w:t>32.887.777</w:t>
            </w:r>
          </w:p>
        </w:tc>
        <w:tc>
          <w:tcPr>
            <w:tcW w:w="493" w:type="pct"/>
            <w:vAlign w:val="center"/>
          </w:tcPr>
          <w:p w:rsidR="00AA5BEF" w:rsidRPr="00C9610F" w:rsidRDefault="00AA5BEF">
            <w:pPr>
              <w:jc w:val="right"/>
              <w:rPr>
                <w:color w:val="002060"/>
                <w:sz w:val="16"/>
                <w:szCs w:val="16"/>
              </w:rPr>
            </w:pPr>
            <w:r w:rsidRPr="00C9610F">
              <w:rPr>
                <w:color w:val="002060"/>
                <w:sz w:val="16"/>
                <w:szCs w:val="16"/>
              </w:rPr>
              <w:t>33.295.278</w:t>
            </w:r>
          </w:p>
        </w:tc>
        <w:tc>
          <w:tcPr>
            <w:tcW w:w="452" w:type="pct"/>
            <w:vAlign w:val="center"/>
          </w:tcPr>
          <w:p w:rsidR="00AA5BEF" w:rsidRDefault="00AA5BEF">
            <w:pPr>
              <w:jc w:val="right"/>
              <w:rPr>
                <w:b/>
                <w:bCs/>
                <w:color w:val="002060"/>
                <w:sz w:val="16"/>
                <w:szCs w:val="16"/>
              </w:rPr>
            </w:pPr>
            <w:r>
              <w:rPr>
                <w:b/>
                <w:bCs/>
                <w:color w:val="002060"/>
                <w:sz w:val="16"/>
                <w:szCs w:val="16"/>
              </w:rPr>
              <w:t>66.183.055</w:t>
            </w:r>
          </w:p>
        </w:tc>
        <w:tc>
          <w:tcPr>
            <w:tcW w:w="586" w:type="pct"/>
            <w:vAlign w:val="center"/>
          </w:tcPr>
          <w:p w:rsidR="00AA5BEF" w:rsidRPr="00C9610F" w:rsidRDefault="00AA5BEF">
            <w:pPr>
              <w:jc w:val="right"/>
              <w:rPr>
                <w:color w:val="002060"/>
                <w:sz w:val="16"/>
                <w:szCs w:val="16"/>
              </w:rPr>
            </w:pPr>
            <w:r w:rsidRPr="00C9610F">
              <w:rPr>
                <w:color w:val="002060"/>
                <w:sz w:val="16"/>
                <w:szCs w:val="16"/>
              </w:rPr>
              <w:t>10.881.621</w:t>
            </w:r>
          </w:p>
        </w:tc>
        <w:tc>
          <w:tcPr>
            <w:tcW w:w="451" w:type="pct"/>
            <w:vAlign w:val="center"/>
          </w:tcPr>
          <w:p w:rsidR="00AA5BEF" w:rsidRPr="00C9610F" w:rsidRDefault="00AA5BEF">
            <w:pPr>
              <w:jc w:val="right"/>
              <w:rPr>
                <w:color w:val="002060"/>
                <w:sz w:val="16"/>
                <w:szCs w:val="16"/>
              </w:rPr>
            </w:pPr>
            <w:r w:rsidRPr="00C9610F">
              <w:rPr>
                <w:color w:val="002060"/>
                <w:sz w:val="16"/>
                <w:szCs w:val="16"/>
              </w:rPr>
              <w:t>16.732.683</w:t>
            </w:r>
          </w:p>
        </w:tc>
        <w:tc>
          <w:tcPr>
            <w:tcW w:w="497" w:type="pct"/>
            <w:vAlign w:val="center"/>
          </w:tcPr>
          <w:p w:rsidR="00AA5BEF" w:rsidRDefault="00AA5BEF">
            <w:pPr>
              <w:jc w:val="right"/>
              <w:rPr>
                <w:b/>
                <w:bCs/>
                <w:color w:val="002060"/>
                <w:sz w:val="16"/>
                <w:szCs w:val="16"/>
              </w:rPr>
            </w:pPr>
            <w:r>
              <w:rPr>
                <w:b/>
                <w:bCs/>
                <w:color w:val="002060"/>
                <w:sz w:val="16"/>
                <w:szCs w:val="16"/>
              </w:rPr>
              <w:t>27.614.304</w:t>
            </w:r>
          </w:p>
        </w:tc>
        <w:tc>
          <w:tcPr>
            <w:tcW w:w="586" w:type="pct"/>
            <w:vAlign w:val="center"/>
          </w:tcPr>
          <w:p w:rsidR="00AA5BEF" w:rsidRDefault="00AA5BEF">
            <w:pPr>
              <w:jc w:val="right"/>
              <w:rPr>
                <w:color w:val="002060"/>
                <w:sz w:val="16"/>
                <w:szCs w:val="16"/>
              </w:rPr>
            </w:pPr>
            <w:r>
              <w:rPr>
                <w:color w:val="002060"/>
                <w:sz w:val="16"/>
                <w:szCs w:val="16"/>
              </w:rPr>
              <w:t>-66,9</w:t>
            </w:r>
          </w:p>
        </w:tc>
        <w:tc>
          <w:tcPr>
            <w:tcW w:w="496" w:type="pct"/>
            <w:vAlign w:val="center"/>
          </w:tcPr>
          <w:p w:rsidR="00AA5BEF" w:rsidRDefault="00AA5BEF">
            <w:pPr>
              <w:jc w:val="right"/>
              <w:rPr>
                <w:color w:val="002060"/>
                <w:sz w:val="16"/>
                <w:szCs w:val="16"/>
              </w:rPr>
            </w:pPr>
            <w:r>
              <w:rPr>
                <w:color w:val="002060"/>
                <w:sz w:val="16"/>
                <w:szCs w:val="16"/>
              </w:rPr>
              <w:t>-49,7</w:t>
            </w:r>
          </w:p>
        </w:tc>
        <w:tc>
          <w:tcPr>
            <w:tcW w:w="306" w:type="pct"/>
            <w:vAlign w:val="center"/>
          </w:tcPr>
          <w:p w:rsidR="00AA5BEF" w:rsidRPr="00AA5BEF" w:rsidRDefault="00AA5BEF">
            <w:pPr>
              <w:jc w:val="right"/>
              <w:rPr>
                <w:b/>
                <w:color w:val="002060"/>
                <w:sz w:val="16"/>
                <w:szCs w:val="16"/>
              </w:rPr>
            </w:pPr>
            <w:r w:rsidRPr="00AA5BEF">
              <w:rPr>
                <w:b/>
                <w:color w:val="002060"/>
                <w:sz w:val="16"/>
                <w:szCs w:val="16"/>
              </w:rPr>
              <w:t>-58,3</w:t>
            </w:r>
          </w:p>
        </w:tc>
      </w:tr>
      <w:tr w:rsidR="00AA5BEF" w:rsidRPr="00C9610F" w:rsidTr="00644B0B">
        <w:trPr>
          <w:jc w:val="center"/>
        </w:trPr>
        <w:tc>
          <w:tcPr>
            <w:tcW w:w="547" w:type="pct"/>
            <w:vAlign w:val="center"/>
          </w:tcPr>
          <w:p w:rsidR="00AA5BEF" w:rsidRPr="00C9610F" w:rsidRDefault="00AA5BEF" w:rsidP="000C67BE">
            <w:pPr>
              <w:rPr>
                <w:b/>
                <w:color w:val="002060"/>
                <w:sz w:val="16"/>
                <w:szCs w:val="16"/>
              </w:rPr>
            </w:pPr>
            <w:r w:rsidRPr="00C9610F">
              <w:rPr>
                <w:b/>
                <w:color w:val="002060"/>
                <w:sz w:val="16"/>
                <w:szCs w:val="16"/>
              </w:rPr>
              <w:t>Bolzano</w:t>
            </w:r>
          </w:p>
        </w:tc>
        <w:tc>
          <w:tcPr>
            <w:tcW w:w="586" w:type="pct"/>
            <w:vAlign w:val="center"/>
          </w:tcPr>
          <w:p w:rsidR="00AA5BEF" w:rsidRPr="00C9610F" w:rsidRDefault="00AA5BEF">
            <w:pPr>
              <w:jc w:val="right"/>
              <w:rPr>
                <w:color w:val="002060"/>
                <w:sz w:val="16"/>
                <w:szCs w:val="16"/>
              </w:rPr>
            </w:pPr>
            <w:r w:rsidRPr="00C9610F">
              <w:rPr>
                <w:color w:val="002060"/>
                <w:sz w:val="16"/>
                <w:szCs w:val="16"/>
              </w:rPr>
              <w:t>449.135</w:t>
            </w:r>
          </w:p>
        </w:tc>
        <w:tc>
          <w:tcPr>
            <w:tcW w:w="493" w:type="pct"/>
            <w:vAlign w:val="center"/>
          </w:tcPr>
          <w:p w:rsidR="00AA5BEF" w:rsidRPr="00C9610F" w:rsidRDefault="00AA5BEF">
            <w:pPr>
              <w:jc w:val="right"/>
              <w:rPr>
                <w:color w:val="002060"/>
                <w:sz w:val="16"/>
                <w:szCs w:val="16"/>
              </w:rPr>
            </w:pPr>
            <w:r w:rsidRPr="00C9610F">
              <w:rPr>
                <w:color w:val="002060"/>
                <w:sz w:val="16"/>
                <w:szCs w:val="16"/>
              </w:rPr>
              <w:t>144.566</w:t>
            </w:r>
          </w:p>
        </w:tc>
        <w:tc>
          <w:tcPr>
            <w:tcW w:w="452" w:type="pct"/>
            <w:vAlign w:val="center"/>
          </w:tcPr>
          <w:p w:rsidR="00AA5BEF" w:rsidRDefault="00AA5BEF">
            <w:pPr>
              <w:jc w:val="right"/>
              <w:rPr>
                <w:b/>
                <w:bCs/>
                <w:color w:val="002060"/>
                <w:sz w:val="16"/>
                <w:szCs w:val="16"/>
              </w:rPr>
            </w:pPr>
            <w:r>
              <w:rPr>
                <w:b/>
                <w:bCs/>
                <w:color w:val="002060"/>
                <w:sz w:val="16"/>
                <w:szCs w:val="16"/>
              </w:rPr>
              <w:t>593.701</w:t>
            </w:r>
          </w:p>
        </w:tc>
        <w:tc>
          <w:tcPr>
            <w:tcW w:w="586" w:type="pct"/>
            <w:vAlign w:val="center"/>
          </w:tcPr>
          <w:p w:rsidR="00AA5BEF" w:rsidRPr="00C9610F" w:rsidRDefault="00AA5BEF">
            <w:pPr>
              <w:jc w:val="right"/>
              <w:rPr>
                <w:color w:val="002060"/>
                <w:sz w:val="16"/>
                <w:szCs w:val="16"/>
              </w:rPr>
            </w:pPr>
            <w:r w:rsidRPr="00C9610F">
              <w:rPr>
                <w:color w:val="002060"/>
                <w:sz w:val="16"/>
                <w:szCs w:val="16"/>
              </w:rPr>
              <w:t>1.165</w:t>
            </w:r>
          </w:p>
        </w:tc>
        <w:tc>
          <w:tcPr>
            <w:tcW w:w="451" w:type="pct"/>
            <w:vAlign w:val="center"/>
          </w:tcPr>
          <w:p w:rsidR="00AA5BEF" w:rsidRPr="00C9610F" w:rsidRDefault="00AA5BEF">
            <w:pPr>
              <w:jc w:val="right"/>
              <w:rPr>
                <w:color w:val="002060"/>
                <w:sz w:val="16"/>
                <w:szCs w:val="16"/>
              </w:rPr>
            </w:pPr>
            <w:r w:rsidRPr="00C9610F">
              <w:rPr>
                <w:color w:val="002060"/>
                <w:sz w:val="16"/>
                <w:szCs w:val="16"/>
              </w:rPr>
              <w:t>34.480</w:t>
            </w:r>
          </w:p>
        </w:tc>
        <w:tc>
          <w:tcPr>
            <w:tcW w:w="497" w:type="pct"/>
            <w:vAlign w:val="center"/>
          </w:tcPr>
          <w:p w:rsidR="00AA5BEF" w:rsidRDefault="00AA5BEF">
            <w:pPr>
              <w:jc w:val="right"/>
              <w:rPr>
                <w:b/>
                <w:bCs/>
                <w:color w:val="002060"/>
                <w:sz w:val="16"/>
                <w:szCs w:val="16"/>
              </w:rPr>
            </w:pPr>
            <w:r>
              <w:rPr>
                <w:b/>
                <w:bCs/>
                <w:color w:val="002060"/>
                <w:sz w:val="16"/>
                <w:szCs w:val="16"/>
              </w:rPr>
              <w:t>35.645</w:t>
            </w:r>
          </w:p>
        </w:tc>
        <w:tc>
          <w:tcPr>
            <w:tcW w:w="586" w:type="pct"/>
            <w:vAlign w:val="center"/>
          </w:tcPr>
          <w:p w:rsidR="00AA5BEF" w:rsidRDefault="00AA5BEF">
            <w:pPr>
              <w:jc w:val="right"/>
              <w:rPr>
                <w:color w:val="002060"/>
                <w:sz w:val="16"/>
                <w:szCs w:val="16"/>
              </w:rPr>
            </w:pPr>
            <w:r>
              <w:rPr>
                <w:color w:val="002060"/>
                <w:sz w:val="16"/>
                <w:szCs w:val="16"/>
              </w:rPr>
              <w:t>-99,7</w:t>
            </w:r>
          </w:p>
        </w:tc>
        <w:tc>
          <w:tcPr>
            <w:tcW w:w="496" w:type="pct"/>
            <w:vAlign w:val="center"/>
          </w:tcPr>
          <w:p w:rsidR="00AA5BEF" w:rsidRDefault="00AA5BEF">
            <w:pPr>
              <w:jc w:val="right"/>
              <w:rPr>
                <w:color w:val="002060"/>
                <w:sz w:val="16"/>
                <w:szCs w:val="16"/>
              </w:rPr>
            </w:pPr>
            <w:r>
              <w:rPr>
                <w:color w:val="002060"/>
                <w:sz w:val="16"/>
                <w:szCs w:val="16"/>
              </w:rPr>
              <w:t>-76,1</w:t>
            </w:r>
          </w:p>
        </w:tc>
        <w:tc>
          <w:tcPr>
            <w:tcW w:w="306" w:type="pct"/>
            <w:vAlign w:val="center"/>
          </w:tcPr>
          <w:p w:rsidR="00AA5BEF" w:rsidRPr="00AA5BEF" w:rsidRDefault="00AA5BEF">
            <w:pPr>
              <w:jc w:val="right"/>
              <w:rPr>
                <w:b/>
                <w:color w:val="002060"/>
                <w:sz w:val="16"/>
                <w:szCs w:val="16"/>
              </w:rPr>
            </w:pPr>
            <w:r w:rsidRPr="00AA5BEF">
              <w:rPr>
                <w:b/>
                <w:color w:val="002060"/>
                <w:sz w:val="16"/>
                <w:szCs w:val="16"/>
              </w:rPr>
              <w:t>-94,0</w:t>
            </w:r>
          </w:p>
        </w:tc>
      </w:tr>
      <w:tr w:rsidR="00AA5BEF" w:rsidRPr="00C9610F" w:rsidTr="00644B0B">
        <w:trPr>
          <w:jc w:val="center"/>
        </w:trPr>
        <w:tc>
          <w:tcPr>
            <w:tcW w:w="547" w:type="pct"/>
            <w:vAlign w:val="center"/>
          </w:tcPr>
          <w:p w:rsidR="00AA5BEF" w:rsidRPr="00C9610F" w:rsidRDefault="00AA5BEF" w:rsidP="000C67BE">
            <w:pPr>
              <w:rPr>
                <w:b/>
                <w:color w:val="002060"/>
                <w:sz w:val="16"/>
                <w:szCs w:val="16"/>
              </w:rPr>
            </w:pPr>
            <w:r w:rsidRPr="00C9610F">
              <w:rPr>
                <w:b/>
                <w:color w:val="002060"/>
                <w:sz w:val="16"/>
                <w:szCs w:val="16"/>
              </w:rPr>
              <w:t>Trento</w:t>
            </w:r>
          </w:p>
        </w:tc>
        <w:tc>
          <w:tcPr>
            <w:tcW w:w="586" w:type="pct"/>
            <w:vAlign w:val="center"/>
          </w:tcPr>
          <w:p w:rsidR="00AA5BEF" w:rsidRPr="00C9610F" w:rsidRDefault="00AA5BEF">
            <w:pPr>
              <w:jc w:val="right"/>
              <w:rPr>
                <w:color w:val="002060"/>
                <w:sz w:val="16"/>
                <w:szCs w:val="16"/>
              </w:rPr>
            </w:pPr>
            <w:r w:rsidRPr="00C9610F">
              <w:rPr>
                <w:color w:val="002060"/>
                <w:sz w:val="16"/>
                <w:szCs w:val="16"/>
              </w:rPr>
              <w:t>949.122</w:t>
            </w:r>
          </w:p>
        </w:tc>
        <w:tc>
          <w:tcPr>
            <w:tcW w:w="493" w:type="pct"/>
            <w:vAlign w:val="center"/>
          </w:tcPr>
          <w:p w:rsidR="00AA5BEF" w:rsidRPr="00C9610F" w:rsidRDefault="00AA5BEF">
            <w:pPr>
              <w:jc w:val="right"/>
              <w:rPr>
                <w:color w:val="002060"/>
                <w:sz w:val="16"/>
                <w:szCs w:val="16"/>
              </w:rPr>
            </w:pPr>
            <w:r w:rsidRPr="00C9610F">
              <w:rPr>
                <w:color w:val="002060"/>
                <w:sz w:val="16"/>
                <w:szCs w:val="16"/>
              </w:rPr>
              <w:t>821.300</w:t>
            </w:r>
          </w:p>
        </w:tc>
        <w:tc>
          <w:tcPr>
            <w:tcW w:w="452" w:type="pct"/>
            <w:vAlign w:val="center"/>
          </w:tcPr>
          <w:p w:rsidR="00AA5BEF" w:rsidRDefault="00AA5BEF">
            <w:pPr>
              <w:jc w:val="right"/>
              <w:rPr>
                <w:b/>
                <w:bCs/>
                <w:color w:val="002060"/>
                <w:sz w:val="16"/>
                <w:szCs w:val="16"/>
              </w:rPr>
            </w:pPr>
            <w:r>
              <w:rPr>
                <w:b/>
                <w:bCs/>
                <w:color w:val="002060"/>
                <w:sz w:val="16"/>
                <w:szCs w:val="16"/>
              </w:rPr>
              <w:t>1.770.422</w:t>
            </w:r>
          </w:p>
        </w:tc>
        <w:tc>
          <w:tcPr>
            <w:tcW w:w="586" w:type="pct"/>
            <w:vAlign w:val="center"/>
          </w:tcPr>
          <w:p w:rsidR="00AA5BEF" w:rsidRPr="00C9610F" w:rsidRDefault="00AA5BEF">
            <w:pPr>
              <w:jc w:val="right"/>
              <w:rPr>
                <w:color w:val="002060"/>
                <w:sz w:val="16"/>
                <w:szCs w:val="16"/>
              </w:rPr>
            </w:pPr>
            <w:r w:rsidRPr="00C9610F">
              <w:rPr>
                <w:color w:val="002060"/>
                <w:sz w:val="16"/>
                <w:szCs w:val="16"/>
              </w:rPr>
              <w:t>1.099.065</w:t>
            </w:r>
          </w:p>
        </w:tc>
        <w:tc>
          <w:tcPr>
            <w:tcW w:w="451" w:type="pct"/>
            <w:vAlign w:val="center"/>
          </w:tcPr>
          <w:p w:rsidR="00AA5BEF" w:rsidRPr="00C9610F" w:rsidRDefault="00AA5BEF">
            <w:pPr>
              <w:jc w:val="right"/>
              <w:rPr>
                <w:color w:val="002060"/>
                <w:sz w:val="16"/>
                <w:szCs w:val="16"/>
              </w:rPr>
            </w:pPr>
            <w:r w:rsidRPr="00C9610F">
              <w:rPr>
                <w:color w:val="002060"/>
                <w:sz w:val="16"/>
                <w:szCs w:val="16"/>
              </w:rPr>
              <w:t>926.028</w:t>
            </w:r>
          </w:p>
        </w:tc>
        <w:tc>
          <w:tcPr>
            <w:tcW w:w="497" w:type="pct"/>
            <w:vAlign w:val="center"/>
          </w:tcPr>
          <w:p w:rsidR="00AA5BEF" w:rsidRDefault="00AA5BEF">
            <w:pPr>
              <w:jc w:val="right"/>
              <w:rPr>
                <w:b/>
                <w:bCs/>
                <w:color w:val="002060"/>
                <w:sz w:val="16"/>
                <w:szCs w:val="16"/>
              </w:rPr>
            </w:pPr>
            <w:r>
              <w:rPr>
                <w:b/>
                <w:bCs/>
                <w:color w:val="002060"/>
                <w:sz w:val="16"/>
                <w:szCs w:val="16"/>
              </w:rPr>
              <w:t>2.025.093</w:t>
            </w:r>
          </w:p>
        </w:tc>
        <w:tc>
          <w:tcPr>
            <w:tcW w:w="586" w:type="pct"/>
            <w:vAlign w:val="center"/>
          </w:tcPr>
          <w:p w:rsidR="00AA5BEF" w:rsidRDefault="00AA5BEF">
            <w:pPr>
              <w:jc w:val="right"/>
              <w:rPr>
                <w:color w:val="002060"/>
                <w:sz w:val="16"/>
                <w:szCs w:val="16"/>
              </w:rPr>
            </w:pPr>
            <w:r>
              <w:rPr>
                <w:color w:val="002060"/>
                <w:sz w:val="16"/>
                <w:szCs w:val="16"/>
              </w:rPr>
              <w:t>15,8</w:t>
            </w:r>
          </w:p>
        </w:tc>
        <w:tc>
          <w:tcPr>
            <w:tcW w:w="496" w:type="pct"/>
            <w:vAlign w:val="center"/>
          </w:tcPr>
          <w:p w:rsidR="00AA5BEF" w:rsidRDefault="00AA5BEF">
            <w:pPr>
              <w:jc w:val="right"/>
              <w:rPr>
                <w:color w:val="002060"/>
                <w:sz w:val="16"/>
                <w:szCs w:val="16"/>
              </w:rPr>
            </w:pPr>
            <w:r>
              <w:rPr>
                <w:color w:val="002060"/>
                <w:sz w:val="16"/>
                <w:szCs w:val="16"/>
              </w:rPr>
              <w:t>12,8</w:t>
            </w:r>
          </w:p>
        </w:tc>
        <w:tc>
          <w:tcPr>
            <w:tcW w:w="306" w:type="pct"/>
            <w:vAlign w:val="center"/>
          </w:tcPr>
          <w:p w:rsidR="00AA5BEF" w:rsidRPr="00AA5BEF" w:rsidRDefault="00AA5BEF">
            <w:pPr>
              <w:jc w:val="right"/>
              <w:rPr>
                <w:b/>
                <w:color w:val="002060"/>
                <w:sz w:val="16"/>
                <w:szCs w:val="16"/>
              </w:rPr>
            </w:pPr>
            <w:r w:rsidRPr="00AA5BEF">
              <w:rPr>
                <w:b/>
                <w:color w:val="002060"/>
                <w:sz w:val="16"/>
                <w:szCs w:val="16"/>
              </w:rPr>
              <w:t>14,4</w:t>
            </w:r>
          </w:p>
        </w:tc>
      </w:tr>
      <w:tr w:rsidR="00AA5BEF" w:rsidRPr="00C9610F" w:rsidTr="00644B0B">
        <w:trPr>
          <w:jc w:val="center"/>
        </w:trPr>
        <w:tc>
          <w:tcPr>
            <w:tcW w:w="547" w:type="pct"/>
            <w:vAlign w:val="center"/>
          </w:tcPr>
          <w:p w:rsidR="00AA5BEF" w:rsidRPr="00C9610F" w:rsidRDefault="00AA5BEF" w:rsidP="000C67BE">
            <w:pPr>
              <w:rPr>
                <w:b/>
                <w:color w:val="002060"/>
                <w:sz w:val="16"/>
                <w:szCs w:val="16"/>
              </w:rPr>
            </w:pPr>
            <w:r w:rsidRPr="00C9610F">
              <w:rPr>
                <w:b/>
                <w:color w:val="002060"/>
                <w:sz w:val="16"/>
                <w:szCs w:val="16"/>
              </w:rPr>
              <w:t>Veneto</w:t>
            </w:r>
          </w:p>
        </w:tc>
        <w:tc>
          <w:tcPr>
            <w:tcW w:w="586" w:type="pct"/>
            <w:vAlign w:val="center"/>
          </w:tcPr>
          <w:p w:rsidR="00AA5BEF" w:rsidRPr="00C9610F" w:rsidRDefault="00AA5BEF">
            <w:pPr>
              <w:jc w:val="right"/>
              <w:rPr>
                <w:color w:val="002060"/>
                <w:sz w:val="16"/>
                <w:szCs w:val="16"/>
              </w:rPr>
            </w:pPr>
            <w:r w:rsidRPr="00C9610F">
              <w:rPr>
                <w:color w:val="002060"/>
                <w:sz w:val="16"/>
                <w:szCs w:val="16"/>
              </w:rPr>
              <w:t>19.362.923</w:t>
            </w:r>
          </w:p>
        </w:tc>
        <w:tc>
          <w:tcPr>
            <w:tcW w:w="493" w:type="pct"/>
            <w:vAlign w:val="center"/>
          </w:tcPr>
          <w:p w:rsidR="00AA5BEF" w:rsidRPr="00C9610F" w:rsidRDefault="00AA5BEF">
            <w:pPr>
              <w:jc w:val="right"/>
              <w:rPr>
                <w:color w:val="002060"/>
                <w:sz w:val="16"/>
                <w:szCs w:val="16"/>
              </w:rPr>
            </w:pPr>
            <w:r w:rsidRPr="00C9610F">
              <w:rPr>
                <w:color w:val="002060"/>
                <w:sz w:val="16"/>
                <w:szCs w:val="16"/>
              </w:rPr>
              <w:t>12.389.929</w:t>
            </w:r>
          </w:p>
        </w:tc>
        <w:tc>
          <w:tcPr>
            <w:tcW w:w="452" w:type="pct"/>
            <w:vAlign w:val="center"/>
          </w:tcPr>
          <w:p w:rsidR="00AA5BEF" w:rsidRDefault="00AA5BEF">
            <w:pPr>
              <w:jc w:val="right"/>
              <w:rPr>
                <w:b/>
                <w:bCs/>
                <w:color w:val="002060"/>
                <w:sz w:val="16"/>
                <w:szCs w:val="16"/>
              </w:rPr>
            </w:pPr>
            <w:r>
              <w:rPr>
                <w:b/>
                <w:bCs/>
                <w:color w:val="002060"/>
                <w:sz w:val="16"/>
                <w:szCs w:val="16"/>
              </w:rPr>
              <w:t>31.752.852</w:t>
            </w:r>
          </w:p>
        </w:tc>
        <w:tc>
          <w:tcPr>
            <w:tcW w:w="586" w:type="pct"/>
            <w:vAlign w:val="center"/>
          </w:tcPr>
          <w:p w:rsidR="00AA5BEF" w:rsidRPr="00C9610F" w:rsidRDefault="00AA5BEF">
            <w:pPr>
              <w:jc w:val="right"/>
              <w:rPr>
                <w:color w:val="002060"/>
                <w:sz w:val="16"/>
                <w:szCs w:val="16"/>
              </w:rPr>
            </w:pPr>
            <w:r w:rsidRPr="00C9610F">
              <w:rPr>
                <w:color w:val="002060"/>
                <w:sz w:val="16"/>
                <w:szCs w:val="16"/>
              </w:rPr>
              <w:t>5.354.955</w:t>
            </w:r>
          </w:p>
        </w:tc>
        <w:tc>
          <w:tcPr>
            <w:tcW w:w="451" w:type="pct"/>
            <w:vAlign w:val="center"/>
          </w:tcPr>
          <w:p w:rsidR="00AA5BEF" w:rsidRPr="00C9610F" w:rsidRDefault="00AA5BEF">
            <w:pPr>
              <w:jc w:val="right"/>
              <w:rPr>
                <w:color w:val="002060"/>
                <w:sz w:val="16"/>
                <w:szCs w:val="16"/>
              </w:rPr>
            </w:pPr>
            <w:r w:rsidRPr="00C9610F">
              <w:rPr>
                <w:color w:val="002060"/>
                <w:sz w:val="16"/>
                <w:szCs w:val="16"/>
              </w:rPr>
              <w:t>9.844.921</w:t>
            </w:r>
          </w:p>
        </w:tc>
        <w:tc>
          <w:tcPr>
            <w:tcW w:w="497" w:type="pct"/>
            <w:vAlign w:val="center"/>
          </w:tcPr>
          <w:p w:rsidR="00AA5BEF" w:rsidRDefault="00AA5BEF">
            <w:pPr>
              <w:jc w:val="right"/>
              <w:rPr>
                <w:b/>
                <w:bCs/>
                <w:color w:val="002060"/>
                <w:sz w:val="16"/>
                <w:szCs w:val="16"/>
              </w:rPr>
            </w:pPr>
            <w:r>
              <w:rPr>
                <w:b/>
                <w:bCs/>
                <w:color w:val="002060"/>
                <w:sz w:val="16"/>
                <w:szCs w:val="16"/>
              </w:rPr>
              <w:t>15.199.876</w:t>
            </w:r>
          </w:p>
        </w:tc>
        <w:tc>
          <w:tcPr>
            <w:tcW w:w="586" w:type="pct"/>
            <w:vAlign w:val="center"/>
          </w:tcPr>
          <w:p w:rsidR="00AA5BEF" w:rsidRDefault="00AA5BEF">
            <w:pPr>
              <w:jc w:val="right"/>
              <w:rPr>
                <w:color w:val="002060"/>
                <w:sz w:val="16"/>
                <w:szCs w:val="16"/>
              </w:rPr>
            </w:pPr>
            <w:r>
              <w:rPr>
                <w:color w:val="002060"/>
                <w:sz w:val="16"/>
                <w:szCs w:val="16"/>
              </w:rPr>
              <w:t>-72,3</w:t>
            </w:r>
          </w:p>
        </w:tc>
        <w:tc>
          <w:tcPr>
            <w:tcW w:w="496" w:type="pct"/>
            <w:vAlign w:val="center"/>
          </w:tcPr>
          <w:p w:rsidR="00AA5BEF" w:rsidRDefault="00AA5BEF">
            <w:pPr>
              <w:jc w:val="right"/>
              <w:rPr>
                <w:color w:val="002060"/>
                <w:sz w:val="16"/>
                <w:szCs w:val="16"/>
              </w:rPr>
            </w:pPr>
            <w:r>
              <w:rPr>
                <w:color w:val="002060"/>
                <w:sz w:val="16"/>
                <w:szCs w:val="16"/>
              </w:rPr>
              <w:t>-20,5</w:t>
            </w:r>
          </w:p>
        </w:tc>
        <w:tc>
          <w:tcPr>
            <w:tcW w:w="306" w:type="pct"/>
            <w:vAlign w:val="center"/>
          </w:tcPr>
          <w:p w:rsidR="00AA5BEF" w:rsidRPr="00AA5BEF" w:rsidRDefault="00AA5BEF">
            <w:pPr>
              <w:jc w:val="right"/>
              <w:rPr>
                <w:b/>
                <w:color w:val="002060"/>
                <w:sz w:val="16"/>
                <w:szCs w:val="16"/>
              </w:rPr>
            </w:pPr>
            <w:r w:rsidRPr="00AA5BEF">
              <w:rPr>
                <w:b/>
                <w:color w:val="002060"/>
                <w:sz w:val="16"/>
                <w:szCs w:val="16"/>
              </w:rPr>
              <w:t>-52,1</w:t>
            </w:r>
          </w:p>
        </w:tc>
      </w:tr>
      <w:tr w:rsidR="00AA5BEF" w:rsidRPr="00C9610F" w:rsidTr="00644B0B">
        <w:trPr>
          <w:jc w:val="center"/>
        </w:trPr>
        <w:tc>
          <w:tcPr>
            <w:tcW w:w="547" w:type="pct"/>
            <w:vAlign w:val="center"/>
          </w:tcPr>
          <w:p w:rsidR="00AA5BEF" w:rsidRPr="00C9610F" w:rsidRDefault="00AA5BEF" w:rsidP="000C67BE">
            <w:pPr>
              <w:rPr>
                <w:b/>
                <w:color w:val="002060"/>
                <w:sz w:val="16"/>
                <w:szCs w:val="16"/>
              </w:rPr>
            </w:pPr>
            <w:r w:rsidRPr="00C9610F">
              <w:rPr>
                <w:b/>
                <w:color w:val="002060"/>
                <w:sz w:val="16"/>
                <w:szCs w:val="16"/>
              </w:rPr>
              <w:t>Friuli V.G.</w:t>
            </w:r>
          </w:p>
        </w:tc>
        <w:tc>
          <w:tcPr>
            <w:tcW w:w="586" w:type="pct"/>
            <w:vAlign w:val="center"/>
          </w:tcPr>
          <w:p w:rsidR="00AA5BEF" w:rsidRPr="00C9610F" w:rsidRDefault="00AA5BEF">
            <w:pPr>
              <w:jc w:val="right"/>
              <w:rPr>
                <w:color w:val="002060"/>
                <w:sz w:val="16"/>
                <w:szCs w:val="16"/>
              </w:rPr>
            </w:pPr>
            <w:r w:rsidRPr="00C9610F">
              <w:rPr>
                <w:color w:val="002060"/>
                <w:sz w:val="16"/>
                <w:szCs w:val="16"/>
              </w:rPr>
              <w:t>5.061.927</w:t>
            </w:r>
          </w:p>
        </w:tc>
        <w:tc>
          <w:tcPr>
            <w:tcW w:w="493" w:type="pct"/>
            <w:vAlign w:val="center"/>
          </w:tcPr>
          <w:p w:rsidR="00AA5BEF" w:rsidRPr="00C9610F" w:rsidRDefault="00AA5BEF">
            <w:pPr>
              <w:jc w:val="right"/>
              <w:rPr>
                <w:color w:val="002060"/>
                <w:sz w:val="16"/>
                <w:szCs w:val="16"/>
              </w:rPr>
            </w:pPr>
            <w:r w:rsidRPr="00C9610F">
              <w:rPr>
                <w:color w:val="002060"/>
                <w:sz w:val="16"/>
                <w:szCs w:val="16"/>
              </w:rPr>
              <w:t>7.617.241</w:t>
            </w:r>
          </w:p>
        </w:tc>
        <w:tc>
          <w:tcPr>
            <w:tcW w:w="452" w:type="pct"/>
            <w:vAlign w:val="center"/>
          </w:tcPr>
          <w:p w:rsidR="00AA5BEF" w:rsidRDefault="00AA5BEF">
            <w:pPr>
              <w:jc w:val="right"/>
              <w:rPr>
                <w:b/>
                <w:bCs/>
                <w:color w:val="002060"/>
                <w:sz w:val="16"/>
                <w:szCs w:val="16"/>
              </w:rPr>
            </w:pPr>
            <w:r>
              <w:rPr>
                <w:b/>
                <w:bCs/>
                <w:color w:val="002060"/>
                <w:sz w:val="16"/>
                <w:szCs w:val="16"/>
              </w:rPr>
              <w:t>12.679.168</w:t>
            </w:r>
          </w:p>
        </w:tc>
        <w:tc>
          <w:tcPr>
            <w:tcW w:w="586" w:type="pct"/>
            <w:vAlign w:val="center"/>
          </w:tcPr>
          <w:p w:rsidR="00AA5BEF" w:rsidRPr="00C9610F" w:rsidRDefault="00AA5BEF">
            <w:pPr>
              <w:jc w:val="right"/>
              <w:rPr>
                <w:color w:val="002060"/>
                <w:sz w:val="16"/>
                <w:szCs w:val="16"/>
              </w:rPr>
            </w:pPr>
            <w:r w:rsidRPr="00C9610F">
              <w:rPr>
                <w:color w:val="002060"/>
                <w:sz w:val="16"/>
                <w:szCs w:val="16"/>
              </w:rPr>
              <w:t>1.601.094</w:t>
            </w:r>
          </w:p>
        </w:tc>
        <w:tc>
          <w:tcPr>
            <w:tcW w:w="451" w:type="pct"/>
            <w:vAlign w:val="center"/>
          </w:tcPr>
          <w:p w:rsidR="00AA5BEF" w:rsidRPr="00C9610F" w:rsidRDefault="00AA5BEF">
            <w:pPr>
              <w:jc w:val="right"/>
              <w:rPr>
                <w:color w:val="002060"/>
                <w:sz w:val="16"/>
                <w:szCs w:val="16"/>
              </w:rPr>
            </w:pPr>
            <w:r w:rsidRPr="00C9610F">
              <w:rPr>
                <w:color w:val="002060"/>
                <w:sz w:val="16"/>
                <w:szCs w:val="16"/>
              </w:rPr>
              <w:t>1.662.344</w:t>
            </w:r>
          </w:p>
        </w:tc>
        <w:tc>
          <w:tcPr>
            <w:tcW w:w="497" w:type="pct"/>
            <w:vAlign w:val="center"/>
          </w:tcPr>
          <w:p w:rsidR="00AA5BEF" w:rsidRDefault="00AA5BEF">
            <w:pPr>
              <w:jc w:val="right"/>
              <w:rPr>
                <w:b/>
                <w:bCs/>
                <w:color w:val="002060"/>
                <w:sz w:val="16"/>
                <w:szCs w:val="16"/>
              </w:rPr>
            </w:pPr>
            <w:r>
              <w:rPr>
                <w:b/>
                <w:bCs/>
                <w:color w:val="002060"/>
                <w:sz w:val="16"/>
                <w:szCs w:val="16"/>
              </w:rPr>
              <w:t>3.263.438</w:t>
            </w:r>
          </w:p>
        </w:tc>
        <w:tc>
          <w:tcPr>
            <w:tcW w:w="586" w:type="pct"/>
            <w:vAlign w:val="center"/>
          </w:tcPr>
          <w:p w:rsidR="00AA5BEF" w:rsidRDefault="00AA5BEF">
            <w:pPr>
              <w:jc w:val="right"/>
              <w:rPr>
                <w:color w:val="002060"/>
                <w:sz w:val="16"/>
                <w:szCs w:val="16"/>
              </w:rPr>
            </w:pPr>
            <w:r>
              <w:rPr>
                <w:color w:val="002060"/>
                <w:sz w:val="16"/>
                <w:szCs w:val="16"/>
              </w:rPr>
              <w:t>-68,4</w:t>
            </w:r>
          </w:p>
        </w:tc>
        <w:tc>
          <w:tcPr>
            <w:tcW w:w="496" w:type="pct"/>
            <w:vAlign w:val="center"/>
          </w:tcPr>
          <w:p w:rsidR="00AA5BEF" w:rsidRDefault="00AA5BEF">
            <w:pPr>
              <w:jc w:val="right"/>
              <w:rPr>
                <w:color w:val="002060"/>
                <w:sz w:val="16"/>
                <w:szCs w:val="16"/>
              </w:rPr>
            </w:pPr>
            <w:r>
              <w:rPr>
                <w:color w:val="002060"/>
                <w:sz w:val="16"/>
                <w:szCs w:val="16"/>
              </w:rPr>
              <w:t>-78,2</w:t>
            </w:r>
          </w:p>
        </w:tc>
        <w:tc>
          <w:tcPr>
            <w:tcW w:w="306" w:type="pct"/>
            <w:vAlign w:val="center"/>
          </w:tcPr>
          <w:p w:rsidR="00AA5BEF" w:rsidRPr="00AA5BEF" w:rsidRDefault="00AA5BEF">
            <w:pPr>
              <w:jc w:val="right"/>
              <w:rPr>
                <w:b/>
                <w:color w:val="002060"/>
                <w:sz w:val="16"/>
                <w:szCs w:val="16"/>
              </w:rPr>
            </w:pPr>
            <w:r w:rsidRPr="00AA5BEF">
              <w:rPr>
                <w:b/>
                <w:color w:val="002060"/>
                <w:sz w:val="16"/>
                <w:szCs w:val="16"/>
              </w:rPr>
              <w:t>-74,3</w:t>
            </w:r>
          </w:p>
        </w:tc>
      </w:tr>
      <w:tr w:rsidR="00AA5BEF" w:rsidRPr="00C9610F" w:rsidTr="00644B0B">
        <w:trPr>
          <w:jc w:val="center"/>
        </w:trPr>
        <w:tc>
          <w:tcPr>
            <w:tcW w:w="547" w:type="pct"/>
            <w:vAlign w:val="center"/>
          </w:tcPr>
          <w:p w:rsidR="00AA5BEF" w:rsidRPr="00C9610F" w:rsidRDefault="00AA5BEF" w:rsidP="000C67BE">
            <w:pPr>
              <w:rPr>
                <w:b/>
                <w:color w:val="002060"/>
                <w:sz w:val="16"/>
                <w:szCs w:val="16"/>
              </w:rPr>
            </w:pPr>
            <w:r w:rsidRPr="00C9610F">
              <w:rPr>
                <w:b/>
                <w:color w:val="002060"/>
                <w:sz w:val="16"/>
                <w:szCs w:val="16"/>
              </w:rPr>
              <w:t>Emilia Romagna</w:t>
            </w:r>
          </w:p>
        </w:tc>
        <w:tc>
          <w:tcPr>
            <w:tcW w:w="586" w:type="pct"/>
            <w:vAlign w:val="center"/>
          </w:tcPr>
          <w:p w:rsidR="00AA5BEF" w:rsidRPr="00C9610F" w:rsidRDefault="00AA5BEF">
            <w:pPr>
              <w:jc w:val="right"/>
              <w:rPr>
                <w:color w:val="002060"/>
                <w:sz w:val="16"/>
                <w:szCs w:val="16"/>
              </w:rPr>
            </w:pPr>
            <w:r w:rsidRPr="00C9610F">
              <w:rPr>
                <w:color w:val="002060"/>
                <w:sz w:val="16"/>
                <w:szCs w:val="16"/>
              </w:rPr>
              <w:t>20.423.897</w:t>
            </w:r>
          </w:p>
        </w:tc>
        <w:tc>
          <w:tcPr>
            <w:tcW w:w="493" w:type="pct"/>
            <w:vAlign w:val="center"/>
          </w:tcPr>
          <w:p w:rsidR="00AA5BEF" w:rsidRPr="00C9610F" w:rsidRDefault="00AA5BEF">
            <w:pPr>
              <w:jc w:val="right"/>
              <w:rPr>
                <w:color w:val="002060"/>
                <w:sz w:val="16"/>
                <w:szCs w:val="16"/>
              </w:rPr>
            </w:pPr>
            <w:r w:rsidRPr="00C9610F">
              <w:rPr>
                <w:color w:val="002060"/>
                <w:sz w:val="16"/>
                <w:szCs w:val="16"/>
              </w:rPr>
              <w:t>16.186.023</w:t>
            </w:r>
          </w:p>
        </w:tc>
        <w:tc>
          <w:tcPr>
            <w:tcW w:w="452" w:type="pct"/>
            <w:vAlign w:val="center"/>
          </w:tcPr>
          <w:p w:rsidR="00AA5BEF" w:rsidRDefault="00AA5BEF">
            <w:pPr>
              <w:jc w:val="right"/>
              <w:rPr>
                <w:b/>
                <w:bCs/>
                <w:color w:val="002060"/>
                <w:sz w:val="16"/>
                <w:szCs w:val="16"/>
              </w:rPr>
            </w:pPr>
            <w:r>
              <w:rPr>
                <w:b/>
                <w:bCs/>
                <w:color w:val="002060"/>
                <w:sz w:val="16"/>
                <w:szCs w:val="16"/>
              </w:rPr>
              <w:t>36.609.920</w:t>
            </w:r>
          </w:p>
        </w:tc>
        <w:tc>
          <w:tcPr>
            <w:tcW w:w="586" w:type="pct"/>
            <w:vAlign w:val="center"/>
          </w:tcPr>
          <w:p w:rsidR="00AA5BEF" w:rsidRPr="00C9610F" w:rsidRDefault="00AA5BEF">
            <w:pPr>
              <w:jc w:val="right"/>
              <w:rPr>
                <w:color w:val="002060"/>
                <w:sz w:val="16"/>
                <w:szCs w:val="16"/>
              </w:rPr>
            </w:pPr>
            <w:r w:rsidRPr="00C9610F">
              <w:rPr>
                <w:color w:val="002060"/>
                <w:sz w:val="16"/>
                <w:szCs w:val="16"/>
              </w:rPr>
              <w:t>8.191.870</w:t>
            </w:r>
          </w:p>
        </w:tc>
        <w:tc>
          <w:tcPr>
            <w:tcW w:w="451" w:type="pct"/>
            <w:vAlign w:val="center"/>
          </w:tcPr>
          <w:p w:rsidR="00AA5BEF" w:rsidRPr="00C9610F" w:rsidRDefault="00AA5BEF">
            <w:pPr>
              <w:jc w:val="right"/>
              <w:rPr>
                <w:color w:val="002060"/>
                <w:sz w:val="16"/>
                <w:szCs w:val="16"/>
              </w:rPr>
            </w:pPr>
            <w:r w:rsidRPr="00C9610F">
              <w:rPr>
                <w:color w:val="002060"/>
                <w:sz w:val="16"/>
                <w:szCs w:val="16"/>
              </w:rPr>
              <w:t>8.702.206</w:t>
            </w:r>
          </w:p>
        </w:tc>
        <w:tc>
          <w:tcPr>
            <w:tcW w:w="497" w:type="pct"/>
            <w:vAlign w:val="center"/>
          </w:tcPr>
          <w:p w:rsidR="00AA5BEF" w:rsidRDefault="00AA5BEF">
            <w:pPr>
              <w:jc w:val="right"/>
              <w:rPr>
                <w:b/>
                <w:bCs/>
                <w:color w:val="002060"/>
                <w:sz w:val="16"/>
                <w:szCs w:val="16"/>
              </w:rPr>
            </w:pPr>
            <w:r>
              <w:rPr>
                <w:b/>
                <w:bCs/>
                <w:color w:val="002060"/>
                <w:sz w:val="16"/>
                <w:szCs w:val="16"/>
              </w:rPr>
              <w:t>16.894.076</w:t>
            </w:r>
          </w:p>
        </w:tc>
        <w:tc>
          <w:tcPr>
            <w:tcW w:w="586" w:type="pct"/>
            <w:vAlign w:val="center"/>
          </w:tcPr>
          <w:p w:rsidR="00AA5BEF" w:rsidRDefault="00AA5BEF">
            <w:pPr>
              <w:jc w:val="right"/>
              <w:rPr>
                <w:color w:val="002060"/>
                <w:sz w:val="16"/>
                <w:szCs w:val="16"/>
              </w:rPr>
            </w:pPr>
            <w:r>
              <w:rPr>
                <w:color w:val="002060"/>
                <w:sz w:val="16"/>
                <w:szCs w:val="16"/>
              </w:rPr>
              <w:t>-59,9</w:t>
            </w:r>
          </w:p>
        </w:tc>
        <w:tc>
          <w:tcPr>
            <w:tcW w:w="496" w:type="pct"/>
            <w:vAlign w:val="center"/>
          </w:tcPr>
          <w:p w:rsidR="00AA5BEF" w:rsidRDefault="00AA5BEF">
            <w:pPr>
              <w:jc w:val="right"/>
              <w:rPr>
                <w:color w:val="002060"/>
                <w:sz w:val="16"/>
                <w:szCs w:val="16"/>
              </w:rPr>
            </w:pPr>
            <w:r>
              <w:rPr>
                <w:color w:val="002060"/>
                <w:sz w:val="16"/>
                <w:szCs w:val="16"/>
              </w:rPr>
              <w:t>-46,2</w:t>
            </w:r>
          </w:p>
        </w:tc>
        <w:tc>
          <w:tcPr>
            <w:tcW w:w="306" w:type="pct"/>
            <w:vAlign w:val="center"/>
          </w:tcPr>
          <w:p w:rsidR="00AA5BEF" w:rsidRPr="00AA5BEF" w:rsidRDefault="00AA5BEF">
            <w:pPr>
              <w:jc w:val="right"/>
              <w:rPr>
                <w:b/>
                <w:color w:val="002060"/>
                <w:sz w:val="16"/>
                <w:szCs w:val="16"/>
              </w:rPr>
            </w:pPr>
            <w:r w:rsidRPr="00AA5BEF">
              <w:rPr>
                <w:b/>
                <w:color w:val="002060"/>
                <w:sz w:val="16"/>
                <w:szCs w:val="16"/>
              </w:rPr>
              <w:t>-53,9</w:t>
            </w:r>
          </w:p>
        </w:tc>
      </w:tr>
      <w:tr w:rsidR="00AA5BEF" w:rsidRPr="00C9610F" w:rsidTr="00644B0B">
        <w:trPr>
          <w:jc w:val="center"/>
        </w:trPr>
        <w:tc>
          <w:tcPr>
            <w:tcW w:w="547" w:type="pct"/>
            <w:vAlign w:val="center"/>
          </w:tcPr>
          <w:p w:rsidR="00AA5BEF" w:rsidRPr="00C9610F" w:rsidRDefault="00AA5BEF" w:rsidP="000C67BE">
            <w:pPr>
              <w:rPr>
                <w:b/>
                <w:color w:val="002060"/>
                <w:sz w:val="16"/>
                <w:szCs w:val="16"/>
              </w:rPr>
            </w:pPr>
            <w:r w:rsidRPr="00C9610F">
              <w:rPr>
                <w:b/>
                <w:color w:val="002060"/>
                <w:sz w:val="16"/>
                <w:szCs w:val="16"/>
              </w:rPr>
              <w:t>Toscana</w:t>
            </w:r>
          </w:p>
        </w:tc>
        <w:tc>
          <w:tcPr>
            <w:tcW w:w="586" w:type="pct"/>
            <w:vAlign w:val="center"/>
          </w:tcPr>
          <w:p w:rsidR="00AA5BEF" w:rsidRPr="00C9610F" w:rsidRDefault="00AA5BEF">
            <w:pPr>
              <w:jc w:val="right"/>
              <w:rPr>
                <w:color w:val="002060"/>
                <w:sz w:val="16"/>
                <w:szCs w:val="16"/>
              </w:rPr>
            </w:pPr>
            <w:r w:rsidRPr="00C9610F">
              <w:rPr>
                <w:color w:val="002060"/>
                <w:sz w:val="16"/>
                <w:szCs w:val="16"/>
              </w:rPr>
              <w:t>9.761.473</w:t>
            </w:r>
          </w:p>
        </w:tc>
        <w:tc>
          <w:tcPr>
            <w:tcW w:w="493" w:type="pct"/>
            <w:vAlign w:val="center"/>
          </w:tcPr>
          <w:p w:rsidR="00AA5BEF" w:rsidRPr="00C9610F" w:rsidRDefault="00AA5BEF">
            <w:pPr>
              <w:jc w:val="right"/>
              <w:rPr>
                <w:color w:val="002060"/>
                <w:sz w:val="16"/>
                <w:szCs w:val="16"/>
              </w:rPr>
            </w:pPr>
            <w:r w:rsidRPr="00C9610F">
              <w:rPr>
                <w:color w:val="002060"/>
                <w:sz w:val="16"/>
                <w:szCs w:val="16"/>
              </w:rPr>
              <w:t>14.840.557</w:t>
            </w:r>
          </w:p>
        </w:tc>
        <w:tc>
          <w:tcPr>
            <w:tcW w:w="452" w:type="pct"/>
            <w:vAlign w:val="center"/>
          </w:tcPr>
          <w:p w:rsidR="00AA5BEF" w:rsidRDefault="00AA5BEF">
            <w:pPr>
              <w:jc w:val="right"/>
              <w:rPr>
                <w:b/>
                <w:bCs/>
                <w:color w:val="002060"/>
                <w:sz w:val="16"/>
                <w:szCs w:val="16"/>
              </w:rPr>
            </w:pPr>
            <w:r>
              <w:rPr>
                <w:b/>
                <w:bCs/>
                <w:color w:val="002060"/>
                <w:sz w:val="16"/>
                <w:szCs w:val="16"/>
              </w:rPr>
              <w:t>24.602.030</w:t>
            </w:r>
          </w:p>
        </w:tc>
        <w:tc>
          <w:tcPr>
            <w:tcW w:w="586" w:type="pct"/>
            <w:vAlign w:val="center"/>
          </w:tcPr>
          <w:p w:rsidR="00AA5BEF" w:rsidRPr="00C9610F" w:rsidRDefault="00AA5BEF">
            <w:pPr>
              <w:jc w:val="right"/>
              <w:rPr>
                <w:color w:val="002060"/>
                <w:sz w:val="16"/>
                <w:szCs w:val="16"/>
              </w:rPr>
            </w:pPr>
            <w:r w:rsidRPr="00C9610F">
              <w:rPr>
                <w:color w:val="002060"/>
                <w:sz w:val="16"/>
                <w:szCs w:val="16"/>
              </w:rPr>
              <w:t>3.739.829</w:t>
            </w:r>
          </w:p>
        </w:tc>
        <w:tc>
          <w:tcPr>
            <w:tcW w:w="451" w:type="pct"/>
            <w:vAlign w:val="center"/>
          </w:tcPr>
          <w:p w:rsidR="00AA5BEF" w:rsidRPr="00C9610F" w:rsidRDefault="00AA5BEF">
            <w:pPr>
              <w:jc w:val="right"/>
              <w:rPr>
                <w:color w:val="002060"/>
                <w:sz w:val="16"/>
                <w:szCs w:val="16"/>
              </w:rPr>
            </w:pPr>
            <w:r w:rsidRPr="00C9610F">
              <w:rPr>
                <w:color w:val="002060"/>
                <w:sz w:val="16"/>
                <w:szCs w:val="16"/>
              </w:rPr>
              <w:t>13.804.878</w:t>
            </w:r>
          </w:p>
        </w:tc>
        <w:tc>
          <w:tcPr>
            <w:tcW w:w="497" w:type="pct"/>
            <w:vAlign w:val="center"/>
          </w:tcPr>
          <w:p w:rsidR="00AA5BEF" w:rsidRDefault="00AA5BEF">
            <w:pPr>
              <w:jc w:val="right"/>
              <w:rPr>
                <w:b/>
                <w:bCs/>
                <w:color w:val="002060"/>
                <w:sz w:val="16"/>
                <w:szCs w:val="16"/>
              </w:rPr>
            </w:pPr>
            <w:r>
              <w:rPr>
                <w:b/>
                <w:bCs/>
                <w:color w:val="002060"/>
                <w:sz w:val="16"/>
                <w:szCs w:val="16"/>
              </w:rPr>
              <w:t>17.544.707</w:t>
            </w:r>
          </w:p>
        </w:tc>
        <w:tc>
          <w:tcPr>
            <w:tcW w:w="586" w:type="pct"/>
            <w:vAlign w:val="center"/>
          </w:tcPr>
          <w:p w:rsidR="00AA5BEF" w:rsidRDefault="00AA5BEF">
            <w:pPr>
              <w:jc w:val="right"/>
              <w:rPr>
                <w:color w:val="002060"/>
                <w:sz w:val="16"/>
                <w:szCs w:val="16"/>
              </w:rPr>
            </w:pPr>
            <w:r>
              <w:rPr>
                <w:color w:val="002060"/>
                <w:sz w:val="16"/>
                <w:szCs w:val="16"/>
              </w:rPr>
              <w:t>-61,7</w:t>
            </w:r>
          </w:p>
        </w:tc>
        <w:tc>
          <w:tcPr>
            <w:tcW w:w="496" w:type="pct"/>
            <w:vAlign w:val="center"/>
          </w:tcPr>
          <w:p w:rsidR="00AA5BEF" w:rsidRDefault="00AA5BEF">
            <w:pPr>
              <w:jc w:val="right"/>
              <w:rPr>
                <w:color w:val="002060"/>
                <w:sz w:val="16"/>
                <w:szCs w:val="16"/>
              </w:rPr>
            </w:pPr>
            <w:r>
              <w:rPr>
                <w:color w:val="002060"/>
                <w:sz w:val="16"/>
                <w:szCs w:val="16"/>
              </w:rPr>
              <w:t>-7,0</w:t>
            </w:r>
          </w:p>
        </w:tc>
        <w:tc>
          <w:tcPr>
            <w:tcW w:w="306" w:type="pct"/>
            <w:vAlign w:val="center"/>
          </w:tcPr>
          <w:p w:rsidR="00AA5BEF" w:rsidRPr="00AA5BEF" w:rsidRDefault="00AA5BEF">
            <w:pPr>
              <w:jc w:val="right"/>
              <w:rPr>
                <w:b/>
                <w:color w:val="002060"/>
                <w:sz w:val="16"/>
                <w:szCs w:val="16"/>
              </w:rPr>
            </w:pPr>
            <w:r w:rsidRPr="00AA5BEF">
              <w:rPr>
                <w:b/>
                <w:color w:val="002060"/>
                <w:sz w:val="16"/>
                <w:szCs w:val="16"/>
              </w:rPr>
              <w:t>-28,7</w:t>
            </w:r>
          </w:p>
        </w:tc>
      </w:tr>
      <w:tr w:rsidR="00AA5BEF" w:rsidRPr="00C9610F" w:rsidTr="00644B0B">
        <w:trPr>
          <w:jc w:val="center"/>
        </w:trPr>
        <w:tc>
          <w:tcPr>
            <w:tcW w:w="547" w:type="pct"/>
            <w:vAlign w:val="center"/>
          </w:tcPr>
          <w:p w:rsidR="00AA5BEF" w:rsidRPr="00C9610F" w:rsidRDefault="00AA5BEF" w:rsidP="000C67BE">
            <w:pPr>
              <w:rPr>
                <w:b/>
                <w:color w:val="002060"/>
                <w:sz w:val="16"/>
                <w:szCs w:val="16"/>
              </w:rPr>
            </w:pPr>
            <w:r w:rsidRPr="00C9610F">
              <w:rPr>
                <w:b/>
                <w:color w:val="002060"/>
                <w:sz w:val="16"/>
                <w:szCs w:val="16"/>
              </w:rPr>
              <w:t>Umbria</w:t>
            </w:r>
          </w:p>
        </w:tc>
        <w:tc>
          <w:tcPr>
            <w:tcW w:w="586" w:type="pct"/>
            <w:vAlign w:val="center"/>
          </w:tcPr>
          <w:p w:rsidR="00AA5BEF" w:rsidRPr="00C9610F" w:rsidRDefault="00AA5BEF">
            <w:pPr>
              <w:jc w:val="right"/>
              <w:rPr>
                <w:color w:val="002060"/>
                <w:sz w:val="16"/>
                <w:szCs w:val="16"/>
              </w:rPr>
            </w:pPr>
            <w:r w:rsidRPr="00C9610F">
              <w:rPr>
                <w:color w:val="002060"/>
                <w:sz w:val="16"/>
                <w:szCs w:val="16"/>
              </w:rPr>
              <w:t>3.860.764</w:t>
            </w:r>
          </w:p>
        </w:tc>
        <w:tc>
          <w:tcPr>
            <w:tcW w:w="493" w:type="pct"/>
            <w:vAlign w:val="center"/>
          </w:tcPr>
          <w:p w:rsidR="00AA5BEF" w:rsidRPr="00C9610F" w:rsidRDefault="00AA5BEF">
            <w:pPr>
              <w:jc w:val="right"/>
              <w:rPr>
                <w:color w:val="002060"/>
                <w:sz w:val="16"/>
                <w:szCs w:val="16"/>
              </w:rPr>
            </w:pPr>
            <w:r w:rsidRPr="00C9610F">
              <w:rPr>
                <w:color w:val="002060"/>
                <w:sz w:val="16"/>
                <w:szCs w:val="16"/>
              </w:rPr>
              <w:t>2.359.218</w:t>
            </w:r>
          </w:p>
        </w:tc>
        <w:tc>
          <w:tcPr>
            <w:tcW w:w="452" w:type="pct"/>
            <w:vAlign w:val="center"/>
          </w:tcPr>
          <w:p w:rsidR="00AA5BEF" w:rsidRDefault="00AA5BEF">
            <w:pPr>
              <w:jc w:val="right"/>
              <w:rPr>
                <w:b/>
                <w:bCs/>
                <w:color w:val="002060"/>
                <w:sz w:val="16"/>
                <w:szCs w:val="16"/>
              </w:rPr>
            </w:pPr>
            <w:r>
              <w:rPr>
                <w:b/>
                <w:bCs/>
                <w:color w:val="002060"/>
                <w:sz w:val="16"/>
                <w:szCs w:val="16"/>
              </w:rPr>
              <w:t>6.219.982</w:t>
            </w:r>
          </w:p>
        </w:tc>
        <w:tc>
          <w:tcPr>
            <w:tcW w:w="586" w:type="pct"/>
            <w:vAlign w:val="center"/>
          </w:tcPr>
          <w:p w:rsidR="00AA5BEF" w:rsidRPr="00C9610F" w:rsidRDefault="00AA5BEF">
            <w:pPr>
              <w:jc w:val="right"/>
              <w:rPr>
                <w:color w:val="002060"/>
                <w:sz w:val="16"/>
                <w:szCs w:val="16"/>
              </w:rPr>
            </w:pPr>
            <w:r w:rsidRPr="00C9610F">
              <w:rPr>
                <w:color w:val="002060"/>
                <w:sz w:val="16"/>
                <w:szCs w:val="16"/>
              </w:rPr>
              <w:t>4.483.601</w:t>
            </w:r>
          </w:p>
        </w:tc>
        <w:tc>
          <w:tcPr>
            <w:tcW w:w="451" w:type="pct"/>
            <w:vAlign w:val="center"/>
          </w:tcPr>
          <w:p w:rsidR="00AA5BEF" w:rsidRPr="00C9610F" w:rsidRDefault="00AA5BEF">
            <w:pPr>
              <w:jc w:val="right"/>
              <w:rPr>
                <w:color w:val="002060"/>
                <w:sz w:val="16"/>
                <w:szCs w:val="16"/>
              </w:rPr>
            </w:pPr>
            <w:r w:rsidRPr="00C9610F">
              <w:rPr>
                <w:color w:val="002060"/>
                <w:sz w:val="16"/>
                <w:szCs w:val="16"/>
              </w:rPr>
              <w:t>1.233.336</w:t>
            </w:r>
          </w:p>
        </w:tc>
        <w:tc>
          <w:tcPr>
            <w:tcW w:w="497" w:type="pct"/>
            <w:vAlign w:val="center"/>
          </w:tcPr>
          <w:p w:rsidR="00AA5BEF" w:rsidRDefault="00AA5BEF">
            <w:pPr>
              <w:jc w:val="right"/>
              <w:rPr>
                <w:b/>
                <w:bCs/>
                <w:color w:val="002060"/>
                <w:sz w:val="16"/>
                <w:szCs w:val="16"/>
              </w:rPr>
            </w:pPr>
            <w:r>
              <w:rPr>
                <w:b/>
                <w:bCs/>
                <w:color w:val="002060"/>
                <w:sz w:val="16"/>
                <w:szCs w:val="16"/>
              </w:rPr>
              <w:t>5.716.937</w:t>
            </w:r>
          </w:p>
        </w:tc>
        <w:tc>
          <w:tcPr>
            <w:tcW w:w="586" w:type="pct"/>
            <w:vAlign w:val="center"/>
          </w:tcPr>
          <w:p w:rsidR="00AA5BEF" w:rsidRDefault="00AA5BEF">
            <w:pPr>
              <w:jc w:val="right"/>
              <w:rPr>
                <w:color w:val="002060"/>
                <w:sz w:val="16"/>
                <w:szCs w:val="16"/>
              </w:rPr>
            </w:pPr>
            <w:r>
              <w:rPr>
                <w:color w:val="002060"/>
                <w:sz w:val="16"/>
                <w:szCs w:val="16"/>
              </w:rPr>
              <w:t>16,1</w:t>
            </w:r>
          </w:p>
        </w:tc>
        <w:tc>
          <w:tcPr>
            <w:tcW w:w="496" w:type="pct"/>
            <w:vAlign w:val="center"/>
          </w:tcPr>
          <w:p w:rsidR="00AA5BEF" w:rsidRDefault="00AA5BEF">
            <w:pPr>
              <w:jc w:val="right"/>
              <w:rPr>
                <w:color w:val="002060"/>
                <w:sz w:val="16"/>
                <w:szCs w:val="16"/>
              </w:rPr>
            </w:pPr>
            <w:r>
              <w:rPr>
                <w:color w:val="002060"/>
                <w:sz w:val="16"/>
                <w:szCs w:val="16"/>
              </w:rPr>
              <w:t>-47,7</w:t>
            </w:r>
          </w:p>
        </w:tc>
        <w:tc>
          <w:tcPr>
            <w:tcW w:w="306" w:type="pct"/>
            <w:vAlign w:val="center"/>
          </w:tcPr>
          <w:p w:rsidR="00AA5BEF" w:rsidRPr="00AA5BEF" w:rsidRDefault="00AA5BEF">
            <w:pPr>
              <w:jc w:val="right"/>
              <w:rPr>
                <w:b/>
                <w:color w:val="002060"/>
                <w:sz w:val="16"/>
                <w:szCs w:val="16"/>
              </w:rPr>
            </w:pPr>
            <w:r w:rsidRPr="00AA5BEF">
              <w:rPr>
                <w:b/>
                <w:color w:val="002060"/>
                <w:sz w:val="16"/>
                <w:szCs w:val="16"/>
              </w:rPr>
              <w:t>-8,1</w:t>
            </w:r>
          </w:p>
        </w:tc>
      </w:tr>
      <w:tr w:rsidR="00AA5BEF" w:rsidRPr="00C9610F" w:rsidTr="00644B0B">
        <w:trPr>
          <w:jc w:val="center"/>
        </w:trPr>
        <w:tc>
          <w:tcPr>
            <w:tcW w:w="547" w:type="pct"/>
            <w:vAlign w:val="center"/>
          </w:tcPr>
          <w:p w:rsidR="00AA5BEF" w:rsidRPr="00C9610F" w:rsidRDefault="00AA5BEF" w:rsidP="000C67BE">
            <w:pPr>
              <w:rPr>
                <w:b/>
                <w:color w:val="002060"/>
                <w:sz w:val="16"/>
                <w:szCs w:val="16"/>
              </w:rPr>
            </w:pPr>
            <w:r w:rsidRPr="00C9610F">
              <w:rPr>
                <w:b/>
                <w:color w:val="002060"/>
                <w:sz w:val="16"/>
                <w:szCs w:val="16"/>
              </w:rPr>
              <w:t>Marche</w:t>
            </w:r>
          </w:p>
        </w:tc>
        <w:tc>
          <w:tcPr>
            <w:tcW w:w="586" w:type="pct"/>
            <w:vAlign w:val="center"/>
          </w:tcPr>
          <w:p w:rsidR="00AA5BEF" w:rsidRPr="00C9610F" w:rsidRDefault="00AA5BEF">
            <w:pPr>
              <w:jc w:val="right"/>
              <w:rPr>
                <w:color w:val="002060"/>
                <w:sz w:val="16"/>
                <w:szCs w:val="16"/>
              </w:rPr>
            </w:pPr>
            <w:r w:rsidRPr="00C9610F">
              <w:rPr>
                <w:color w:val="002060"/>
                <w:sz w:val="16"/>
                <w:szCs w:val="16"/>
              </w:rPr>
              <w:t>10.297.879</w:t>
            </w:r>
          </w:p>
        </w:tc>
        <w:tc>
          <w:tcPr>
            <w:tcW w:w="493" w:type="pct"/>
            <w:vAlign w:val="center"/>
          </w:tcPr>
          <w:p w:rsidR="00AA5BEF" w:rsidRPr="00C9610F" w:rsidRDefault="00AA5BEF">
            <w:pPr>
              <w:jc w:val="right"/>
              <w:rPr>
                <w:color w:val="002060"/>
                <w:sz w:val="16"/>
                <w:szCs w:val="16"/>
              </w:rPr>
            </w:pPr>
            <w:r w:rsidRPr="00C9610F">
              <w:rPr>
                <w:color w:val="002060"/>
                <w:sz w:val="16"/>
                <w:szCs w:val="16"/>
              </w:rPr>
              <w:t>7.278.439</w:t>
            </w:r>
          </w:p>
        </w:tc>
        <w:tc>
          <w:tcPr>
            <w:tcW w:w="452" w:type="pct"/>
            <w:vAlign w:val="center"/>
          </w:tcPr>
          <w:p w:rsidR="00AA5BEF" w:rsidRDefault="00AA5BEF">
            <w:pPr>
              <w:jc w:val="right"/>
              <w:rPr>
                <w:b/>
                <w:bCs/>
                <w:color w:val="002060"/>
                <w:sz w:val="16"/>
                <w:szCs w:val="16"/>
              </w:rPr>
            </w:pPr>
            <w:r>
              <w:rPr>
                <w:b/>
                <w:bCs/>
                <w:color w:val="002060"/>
                <w:sz w:val="16"/>
                <w:szCs w:val="16"/>
              </w:rPr>
              <w:t>17.576.318</w:t>
            </w:r>
          </w:p>
        </w:tc>
        <w:tc>
          <w:tcPr>
            <w:tcW w:w="586" w:type="pct"/>
            <w:vAlign w:val="center"/>
          </w:tcPr>
          <w:p w:rsidR="00AA5BEF" w:rsidRPr="00C9610F" w:rsidRDefault="00AA5BEF">
            <w:pPr>
              <w:jc w:val="right"/>
              <w:rPr>
                <w:color w:val="002060"/>
                <w:sz w:val="16"/>
                <w:szCs w:val="16"/>
              </w:rPr>
            </w:pPr>
            <w:r w:rsidRPr="00C9610F">
              <w:rPr>
                <w:color w:val="002060"/>
                <w:sz w:val="16"/>
                <w:szCs w:val="16"/>
              </w:rPr>
              <w:t>6.281.242</w:t>
            </w:r>
          </w:p>
        </w:tc>
        <w:tc>
          <w:tcPr>
            <w:tcW w:w="451" w:type="pct"/>
            <w:vAlign w:val="center"/>
          </w:tcPr>
          <w:p w:rsidR="00AA5BEF" w:rsidRPr="00C9610F" w:rsidRDefault="00AA5BEF">
            <w:pPr>
              <w:jc w:val="right"/>
              <w:rPr>
                <w:color w:val="002060"/>
                <w:sz w:val="16"/>
                <w:szCs w:val="16"/>
              </w:rPr>
            </w:pPr>
            <w:r w:rsidRPr="00C9610F">
              <w:rPr>
                <w:color w:val="002060"/>
                <w:sz w:val="16"/>
                <w:szCs w:val="16"/>
              </w:rPr>
              <w:t>5.832.092</w:t>
            </w:r>
          </w:p>
        </w:tc>
        <w:tc>
          <w:tcPr>
            <w:tcW w:w="497" w:type="pct"/>
            <w:vAlign w:val="center"/>
          </w:tcPr>
          <w:p w:rsidR="00AA5BEF" w:rsidRDefault="00AA5BEF">
            <w:pPr>
              <w:jc w:val="right"/>
              <w:rPr>
                <w:b/>
                <w:bCs/>
                <w:color w:val="002060"/>
                <w:sz w:val="16"/>
                <w:szCs w:val="16"/>
              </w:rPr>
            </w:pPr>
            <w:r>
              <w:rPr>
                <w:b/>
                <w:bCs/>
                <w:color w:val="002060"/>
                <w:sz w:val="16"/>
                <w:szCs w:val="16"/>
              </w:rPr>
              <w:t>12.113.334</w:t>
            </w:r>
          </w:p>
        </w:tc>
        <w:tc>
          <w:tcPr>
            <w:tcW w:w="586" w:type="pct"/>
            <w:vAlign w:val="center"/>
          </w:tcPr>
          <w:p w:rsidR="00AA5BEF" w:rsidRDefault="00AA5BEF">
            <w:pPr>
              <w:jc w:val="right"/>
              <w:rPr>
                <w:color w:val="002060"/>
                <w:sz w:val="16"/>
                <w:szCs w:val="16"/>
              </w:rPr>
            </w:pPr>
            <w:r>
              <w:rPr>
                <w:color w:val="002060"/>
                <w:sz w:val="16"/>
                <w:szCs w:val="16"/>
              </w:rPr>
              <w:t>-39,0</w:t>
            </w:r>
          </w:p>
        </w:tc>
        <w:tc>
          <w:tcPr>
            <w:tcW w:w="496" w:type="pct"/>
            <w:vAlign w:val="center"/>
          </w:tcPr>
          <w:p w:rsidR="00AA5BEF" w:rsidRDefault="00AA5BEF">
            <w:pPr>
              <w:jc w:val="right"/>
              <w:rPr>
                <w:color w:val="002060"/>
                <w:sz w:val="16"/>
                <w:szCs w:val="16"/>
              </w:rPr>
            </w:pPr>
            <w:r>
              <w:rPr>
                <w:color w:val="002060"/>
                <w:sz w:val="16"/>
                <w:szCs w:val="16"/>
              </w:rPr>
              <w:t>-19,9</w:t>
            </w:r>
          </w:p>
        </w:tc>
        <w:tc>
          <w:tcPr>
            <w:tcW w:w="306" w:type="pct"/>
            <w:vAlign w:val="center"/>
          </w:tcPr>
          <w:p w:rsidR="00AA5BEF" w:rsidRPr="00AA5BEF" w:rsidRDefault="00AA5BEF">
            <w:pPr>
              <w:jc w:val="right"/>
              <w:rPr>
                <w:b/>
                <w:color w:val="002060"/>
                <w:sz w:val="16"/>
                <w:szCs w:val="16"/>
              </w:rPr>
            </w:pPr>
            <w:r w:rsidRPr="00AA5BEF">
              <w:rPr>
                <w:b/>
                <w:color w:val="002060"/>
                <w:sz w:val="16"/>
                <w:szCs w:val="16"/>
              </w:rPr>
              <w:t>-31,1</w:t>
            </w:r>
          </w:p>
        </w:tc>
      </w:tr>
      <w:tr w:rsidR="00AA5BEF" w:rsidRPr="00C9610F" w:rsidTr="00644B0B">
        <w:trPr>
          <w:jc w:val="center"/>
        </w:trPr>
        <w:tc>
          <w:tcPr>
            <w:tcW w:w="547" w:type="pct"/>
            <w:vAlign w:val="center"/>
          </w:tcPr>
          <w:p w:rsidR="00AA5BEF" w:rsidRPr="00C9610F" w:rsidRDefault="00AA5BEF" w:rsidP="000C67BE">
            <w:pPr>
              <w:rPr>
                <w:b/>
                <w:color w:val="002060"/>
                <w:sz w:val="16"/>
                <w:szCs w:val="16"/>
              </w:rPr>
            </w:pPr>
            <w:r w:rsidRPr="00C9610F">
              <w:rPr>
                <w:b/>
                <w:color w:val="002060"/>
                <w:sz w:val="16"/>
                <w:szCs w:val="16"/>
              </w:rPr>
              <w:t>Lazio</w:t>
            </w:r>
          </w:p>
        </w:tc>
        <w:tc>
          <w:tcPr>
            <w:tcW w:w="586" w:type="pct"/>
            <w:vAlign w:val="center"/>
          </w:tcPr>
          <w:p w:rsidR="00AA5BEF" w:rsidRPr="00C9610F" w:rsidRDefault="00AA5BEF">
            <w:pPr>
              <w:jc w:val="right"/>
              <w:rPr>
                <w:color w:val="002060"/>
                <w:sz w:val="16"/>
                <w:szCs w:val="16"/>
              </w:rPr>
            </w:pPr>
            <w:r w:rsidRPr="00C9610F">
              <w:rPr>
                <w:color w:val="002060"/>
                <w:sz w:val="16"/>
                <w:szCs w:val="16"/>
              </w:rPr>
              <w:t>16.684.310</w:t>
            </w:r>
          </w:p>
        </w:tc>
        <w:tc>
          <w:tcPr>
            <w:tcW w:w="493" w:type="pct"/>
            <w:vAlign w:val="center"/>
          </w:tcPr>
          <w:p w:rsidR="00AA5BEF" w:rsidRPr="00C9610F" w:rsidRDefault="00AA5BEF">
            <w:pPr>
              <w:jc w:val="right"/>
              <w:rPr>
                <w:color w:val="002060"/>
                <w:sz w:val="16"/>
                <w:szCs w:val="16"/>
              </w:rPr>
            </w:pPr>
            <w:r w:rsidRPr="00C9610F">
              <w:rPr>
                <w:color w:val="002060"/>
                <w:sz w:val="16"/>
                <w:szCs w:val="16"/>
              </w:rPr>
              <w:t>26.268.934</w:t>
            </w:r>
          </w:p>
        </w:tc>
        <w:tc>
          <w:tcPr>
            <w:tcW w:w="452" w:type="pct"/>
            <w:vAlign w:val="center"/>
          </w:tcPr>
          <w:p w:rsidR="00AA5BEF" w:rsidRDefault="00AA5BEF">
            <w:pPr>
              <w:jc w:val="right"/>
              <w:rPr>
                <w:b/>
                <w:bCs/>
                <w:color w:val="002060"/>
                <w:sz w:val="16"/>
                <w:szCs w:val="16"/>
              </w:rPr>
            </w:pPr>
            <w:r>
              <w:rPr>
                <w:b/>
                <w:bCs/>
                <w:color w:val="002060"/>
                <w:sz w:val="16"/>
                <w:szCs w:val="16"/>
              </w:rPr>
              <w:t>42.953.244</w:t>
            </w:r>
          </w:p>
        </w:tc>
        <w:tc>
          <w:tcPr>
            <w:tcW w:w="586" w:type="pct"/>
            <w:vAlign w:val="center"/>
          </w:tcPr>
          <w:p w:rsidR="00AA5BEF" w:rsidRPr="00C9610F" w:rsidRDefault="00AA5BEF">
            <w:pPr>
              <w:jc w:val="right"/>
              <w:rPr>
                <w:color w:val="002060"/>
                <w:sz w:val="16"/>
                <w:szCs w:val="16"/>
              </w:rPr>
            </w:pPr>
            <w:r w:rsidRPr="00C9610F">
              <w:rPr>
                <w:color w:val="002060"/>
                <w:sz w:val="16"/>
                <w:szCs w:val="16"/>
              </w:rPr>
              <w:t>9.345.687</w:t>
            </w:r>
          </w:p>
        </w:tc>
        <w:tc>
          <w:tcPr>
            <w:tcW w:w="451" w:type="pct"/>
            <w:vAlign w:val="center"/>
          </w:tcPr>
          <w:p w:rsidR="00AA5BEF" w:rsidRPr="00C9610F" w:rsidRDefault="00AA5BEF">
            <w:pPr>
              <w:jc w:val="right"/>
              <w:rPr>
                <w:color w:val="002060"/>
                <w:sz w:val="16"/>
                <w:szCs w:val="16"/>
              </w:rPr>
            </w:pPr>
            <w:r w:rsidRPr="00C9610F">
              <w:rPr>
                <w:color w:val="002060"/>
                <w:sz w:val="16"/>
                <w:szCs w:val="16"/>
              </w:rPr>
              <w:t>7.384.450</w:t>
            </w:r>
          </w:p>
        </w:tc>
        <w:tc>
          <w:tcPr>
            <w:tcW w:w="497" w:type="pct"/>
            <w:vAlign w:val="center"/>
          </w:tcPr>
          <w:p w:rsidR="00AA5BEF" w:rsidRDefault="00AA5BEF">
            <w:pPr>
              <w:jc w:val="right"/>
              <w:rPr>
                <w:b/>
                <w:bCs/>
                <w:color w:val="002060"/>
                <w:sz w:val="16"/>
                <w:szCs w:val="16"/>
              </w:rPr>
            </w:pPr>
            <w:r>
              <w:rPr>
                <w:b/>
                <w:bCs/>
                <w:color w:val="002060"/>
                <w:sz w:val="16"/>
                <w:szCs w:val="16"/>
              </w:rPr>
              <w:t>16.730.137</w:t>
            </w:r>
          </w:p>
        </w:tc>
        <w:tc>
          <w:tcPr>
            <w:tcW w:w="586" w:type="pct"/>
            <w:vAlign w:val="center"/>
          </w:tcPr>
          <w:p w:rsidR="00AA5BEF" w:rsidRDefault="00AA5BEF">
            <w:pPr>
              <w:jc w:val="right"/>
              <w:rPr>
                <w:color w:val="002060"/>
                <w:sz w:val="16"/>
                <w:szCs w:val="16"/>
              </w:rPr>
            </w:pPr>
            <w:r>
              <w:rPr>
                <w:color w:val="002060"/>
                <w:sz w:val="16"/>
                <w:szCs w:val="16"/>
              </w:rPr>
              <w:t>-44,0</w:t>
            </w:r>
          </w:p>
        </w:tc>
        <w:tc>
          <w:tcPr>
            <w:tcW w:w="496" w:type="pct"/>
            <w:vAlign w:val="center"/>
          </w:tcPr>
          <w:p w:rsidR="00AA5BEF" w:rsidRDefault="00AA5BEF">
            <w:pPr>
              <w:jc w:val="right"/>
              <w:rPr>
                <w:color w:val="002060"/>
                <w:sz w:val="16"/>
                <w:szCs w:val="16"/>
              </w:rPr>
            </w:pPr>
            <w:r>
              <w:rPr>
                <w:color w:val="002060"/>
                <w:sz w:val="16"/>
                <w:szCs w:val="16"/>
              </w:rPr>
              <w:t>-71,9</w:t>
            </w:r>
          </w:p>
        </w:tc>
        <w:tc>
          <w:tcPr>
            <w:tcW w:w="306" w:type="pct"/>
            <w:vAlign w:val="center"/>
          </w:tcPr>
          <w:p w:rsidR="00AA5BEF" w:rsidRPr="00AA5BEF" w:rsidRDefault="00AA5BEF">
            <w:pPr>
              <w:jc w:val="right"/>
              <w:rPr>
                <w:b/>
                <w:color w:val="002060"/>
                <w:sz w:val="16"/>
                <w:szCs w:val="16"/>
              </w:rPr>
            </w:pPr>
            <w:r w:rsidRPr="00AA5BEF">
              <w:rPr>
                <w:b/>
                <w:color w:val="002060"/>
                <w:sz w:val="16"/>
                <w:szCs w:val="16"/>
              </w:rPr>
              <w:t>-61,1</w:t>
            </w:r>
          </w:p>
        </w:tc>
      </w:tr>
      <w:tr w:rsidR="00AA5BEF" w:rsidRPr="00C9610F" w:rsidTr="00644B0B">
        <w:trPr>
          <w:jc w:val="center"/>
        </w:trPr>
        <w:tc>
          <w:tcPr>
            <w:tcW w:w="547" w:type="pct"/>
            <w:vAlign w:val="center"/>
          </w:tcPr>
          <w:p w:rsidR="00AA5BEF" w:rsidRPr="00C9610F" w:rsidRDefault="00AA5BEF" w:rsidP="000C67BE">
            <w:pPr>
              <w:rPr>
                <w:b/>
                <w:color w:val="002060"/>
                <w:sz w:val="16"/>
                <w:szCs w:val="16"/>
              </w:rPr>
            </w:pPr>
            <w:r w:rsidRPr="00C9610F">
              <w:rPr>
                <w:b/>
                <w:color w:val="002060"/>
                <w:sz w:val="16"/>
                <w:szCs w:val="16"/>
              </w:rPr>
              <w:t>Abruzzo</w:t>
            </w:r>
          </w:p>
        </w:tc>
        <w:tc>
          <w:tcPr>
            <w:tcW w:w="586" w:type="pct"/>
            <w:vAlign w:val="center"/>
          </w:tcPr>
          <w:p w:rsidR="00AA5BEF" w:rsidRPr="00C9610F" w:rsidRDefault="00AA5BEF">
            <w:pPr>
              <w:jc w:val="right"/>
              <w:rPr>
                <w:color w:val="002060"/>
                <w:sz w:val="16"/>
                <w:szCs w:val="16"/>
              </w:rPr>
            </w:pPr>
            <w:r w:rsidRPr="00C9610F">
              <w:rPr>
                <w:color w:val="002060"/>
                <w:sz w:val="16"/>
                <w:szCs w:val="16"/>
              </w:rPr>
              <w:t>3.252.754</w:t>
            </w:r>
          </w:p>
        </w:tc>
        <w:tc>
          <w:tcPr>
            <w:tcW w:w="493" w:type="pct"/>
            <w:vAlign w:val="center"/>
          </w:tcPr>
          <w:p w:rsidR="00AA5BEF" w:rsidRPr="00C9610F" w:rsidRDefault="00AA5BEF">
            <w:pPr>
              <w:jc w:val="right"/>
              <w:rPr>
                <w:color w:val="002060"/>
                <w:sz w:val="16"/>
                <w:szCs w:val="16"/>
              </w:rPr>
            </w:pPr>
            <w:r w:rsidRPr="00C9610F">
              <w:rPr>
                <w:color w:val="002060"/>
                <w:sz w:val="16"/>
                <w:szCs w:val="16"/>
              </w:rPr>
              <w:t>3.909.519</w:t>
            </w:r>
          </w:p>
        </w:tc>
        <w:tc>
          <w:tcPr>
            <w:tcW w:w="452" w:type="pct"/>
            <w:vAlign w:val="center"/>
          </w:tcPr>
          <w:p w:rsidR="00AA5BEF" w:rsidRDefault="00AA5BEF">
            <w:pPr>
              <w:jc w:val="right"/>
              <w:rPr>
                <w:b/>
                <w:bCs/>
                <w:color w:val="002060"/>
                <w:sz w:val="16"/>
                <w:szCs w:val="16"/>
              </w:rPr>
            </w:pPr>
            <w:r>
              <w:rPr>
                <w:b/>
                <w:bCs/>
                <w:color w:val="002060"/>
                <w:sz w:val="16"/>
                <w:szCs w:val="16"/>
              </w:rPr>
              <w:t>7.162.273</w:t>
            </w:r>
          </w:p>
        </w:tc>
        <w:tc>
          <w:tcPr>
            <w:tcW w:w="586" w:type="pct"/>
            <w:vAlign w:val="center"/>
          </w:tcPr>
          <w:p w:rsidR="00AA5BEF" w:rsidRPr="00C9610F" w:rsidRDefault="00AA5BEF">
            <w:pPr>
              <w:jc w:val="right"/>
              <w:rPr>
                <w:color w:val="002060"/>
                <w:sz w:val="16"/>
                <w:szCs w:val="16"/>
              </w:rPr>
            </w:pPr>
            <w:r w:rsidRPr="00C9610F">
              <w:rPr>
                <w:color w:val="002060"/>
                <w:sz w:val="16"/>
                <w:szCs w:val="16"/>
              </w:rPr>
              <w:t>1.898.364</w:t>
            </w:r>
          </w:p>
        </w:tc>
        <w:tc>
          <w:tcPr>
            <w:tcW w:w="451" w:type="pct"/>
            <w:vAlign w:val="center"/>
          </w:tcPr>
          <w:p w:rsidR="00AA5BEF" w:rsidRPr="00C9610F" w:rsidRDefault="00AA5BEF">
            <w:pPr>
              <w:jc w:val="right"/>
              <w:rPr>
                <w:color w:val="002060"/>
                <w:sz w:val="16"/>
                <w:szCs w:val="16"/>
              </w:rPr>
            </w:pPr>
            <w:r w:rsidRPr="00C9610F">
              <w:rPr>
                <w:color w:val="002060"/>
                <w:sz w:val="16"/>
                <w:szCs w:val="16"/>
              </w:rPr>
              <w:t>4.801.566</w:t>
            </w:r>
          </w:p>
        </w:tc>
        <w:tc>
          <w:tcPr>
            <w:tcW w:w="497" w:type="pct"/>
            <w:vAlign w:val="center"/>
          </w:tcPr>
          <w:p w:rsidR="00AA5BEF" w:rsidRDefault="00AA5BEF">
            <w:pPr>
              <w:jc w:val="right"/>
              <w:rPr>
                <w:b/>
                <w:bCs/>
                <w:color w:val="002060"/>
                <w:sz w:val="16"/>
                <w:szCs w:val="16"/>
              </w:rPr>
            </w:pPr>
            <w:r>
              <w:rPr>
                <w:b/>
                <w:bCs/>
                <w:color w:val="002060"/>
                <w:sz w:val="16"/>
                <w:szCs w:val="16"/>
              </w:rPr>
              <w:t>6.699.930</w:t>
            </w:r>
          </w:p>
        </w:tc>
        <w:tc>
          <w:tcPr>
            <w:tcW w:w="586" w:type="pct"/>
            <w:vAlign w:val="center"/>
          </w:tcPr>
          <w:p w:rsidR="00AA5BEF" w:rsidRDefault="00AA5BEF">
            <w:pPr>
              <w:jc w:val="right"/>
              <w:rPr>
                <w:color w:val="002060"/>
                <w:sz w:val="16"/>
                <w:szCs w:val="16"/>
              </w:rPr>
            </w:pPr>
            <w:r>
              <w:rPr>
                <w:color w:val="002060"/>
                <w:sz w:val="16"/>
                <w:szCs w:val="16"/>
              </w:rPr>
              <w:t>-41,6</w:t>
            </w:r>
          </w:p>
        </w:tc>
        <w:tc>
          <w:tcPr>
            <w:tcW w:w="496" w:type="pct"/>
            <w:vAlign w:val="center"/>
          </w:tcPr>
          <w:p w:rsidR="00AA5BEF" w:rsidRDefault="00AA5BEF">
            <w:pPr>
              <w:jc w:val="right"/>
              <w:rPr>
                <w:color w:val="002060"/>
                <w:sz w:val="16"/>
                <w:szCs w:val="16"/>
              </w:rPr>
            </w:pPr>
            <w:r>
              <w:rPr>
                <w:color w:val="002060"/>
                <w:sz w:val="16"/>
                <w:szCs w:val="16"/>
              </w:rPr>
              <w:t>22,8</w:t>
            </w:r>
          </w:p>
        </w:tc>
        <w:tc>
          <w:tcPr>
            <w:tcW w:w="306" w:type="pct"/>
            <w:vAlign w:val="center"/>
          </w:tcPr>
          <w:p w:rsidR="00AA5BEF" w:rsidRPr="00AA5BEF" w:rsidRDefault="00AA5BEF">
            <w:pPr>
              <w:jc w:val="right"/>
              <w:rPr>
                <w:b/>
                <w:color w:val="002060"/>
                <w:sz w:val="16"/>
                <w:szCs w:val="16"/>
              </w:rPr>
            </w:pPr>
            <w:r w:rsidRPr="00AA5BEF">
              <w:rPr>
                <w:b/>
                <w:color w:val="002060"/>
                <w:sz w:val="16"/>
                <w:szCs w:val="16"/>
              </w:rPr>
              <w:t>-6,5</w:t>
            </w:r>
          </w:p>
        </w:tc>
      </w:tr>
      <w:tr w:rsidR="00AA5BEF" w:rsidRPr="00C9610F" w:rsidTr="00644B0B">
        <w:trPr>
          <w:jc w:val="center"/>
        </w:trPr>
        <w:tc>
          <w:tcPr>
            <w:tcW w:w="547" w:type="pct"/>
            <w:vAlign w:val="center"/>
          </w:tcPr>
          <w:p w:rsidR="00AA5BEF" w:rsidRPr="00C9610F" w:rsidRDefault="00AA5BEF" w:rsidP="000C67BE">
            <w:pPr>
              <w:rPr>
                <w:b/>
                <w:color w:val="002060"/>
                <w:sz w:val="16"/>
                <w:szCs w:val="16"/>
              </w:rPr>
            </w:pPr>
            <w:r w:rsidRPr="00C9610F">
              <w:rPr>
                <w:b/>
                <w:color w:val="002060"/>
                <w:sz w:val="16"/>
                <w:szCs w:val="16"/>
              </w:rPr>
              <w:t>Molise</w:t>
            </w:r>
          </w:p>
        </w:tc>
        <w:tc>
          <w:tcPr>
            <w:tcW w:w="586" w:type="pct"/>
            <w:vAlign w:val="center"/>
          </w:tcPr>
          <w:p w:rsidR="00AA5BEF" w:rsidRPr="00C9610F" w:rsidRDefault="00AA5BEF">
            <w:pPr>
              <w:jc w:val="right"/>
              <w:rPr>
                <w:color w:val="002060"/>
                <w:sz w:val="16"/>
                <w:szCs w:val="16"/>
              </w:rPr>
            </w:pPr>
            <w:r w:rsidRPr="00C9610F">
              <w:rPr>
                <w:color w:val="002060"/>
                <w:sz w:val="16"/>
                <w:szCs w:val="16"/>
              </w:rPr>
              <w:t>846.640</w:t>
            </w:r>
          </w:p>
        </w:tc>
        <w:tc>
          <w:tcPr>
            <w:tcW w:w="493" w:type="pct"/>
            <w:vAlign w:val="center"/>
          </w:tcPr>
          <w:p w:rsidR="00AA5BEF" w:rsidRPr="00C9610F" w:rsidRDefault="00AA5BEF">
            <w:pPr>
              <w:jc w:val="right"/>
              <w:rPr>
                <w:color w:val="002060"/>
                <w:sz w:val="16"/>
                <w:szCs w:val="16"/>
              </w:rPr>
            </w:pPr>
            <w:r w:rsidRPr="00C9610F">
              <w:rPr>
                <w:color w:val="002060"/>
                <w:sz w:val="16"/>
                <w:szCs w:val="16"/>
              </w:rPr>
              <w:t>623.641</w:t>
            </w:r>
          </w:p>
        </w:tc>
        <w:tc>
          <w:tcPr>
            <w:tcW w:w="452" w:type="pct"/>
            <w:vAlign w:val="center"/>
          </w:tcPr>
          <w:p w:rsidR="00AA5BEF" w:rsidRDefault="00AA5BEF">
            <w:pPr>
              <w:jc w:val="right"/>
              <w:rPr>
                <w:b/>
                <w:bCs/>
                <w:color w:val="002060"/>
                <w:sz w:val="16"/>
                <w:szCs w:val="16"/>
              </w:rPr>
            </w:pPr>
            <w:r>
              <w:rPr>
                <w:b/>
                <w:bCs/>
                <w:color w:val="002060"/>
                <w:sz w:val="16"/>
                <w:szCs w:val="16"/>
              </w:rPr>
              <w:t>1.470.281</w:t>
            </w:r>
          </w:p>
        </w:tc>
        <w:tc>
          <w:tcPr>
            <w:tcW w:w="586" w:type="pct"/>
            <w:vAlign w:val="center"/>
          </w:tcPr>
          <w:p w:rsidR="00AA5BEF" w:rsidRPr="00C9610F" w:rsidRDefault="00AA5BEF">
            <w:pPr>
              <w:jc w:val="right"/>
              <w:rPr>
                <w:color w:val="002060"/>
                <w:sz w:val="16"/>
                <w:szCs w:val="16"/>
              </w:rPr>
            </w:pPr>
            <w:r w:rsidRPr="00C9610F">
              <w:rPr>
                <w:color w:val="002060"/>
                <w:sz w:val="16"/>
                <w:szCs w:val="16"/>
              </w:rPr>
              <w:t>1.248.356</w:t>
            </w:r>
          </w:p>
        </w:tc>
        <w:tc>
          <w:tcPr>
            <w:tcW w:w="451" w:type="pct"/>
            <w:vAlign w:val="center"/>
          </w:tcPr>
          <w:p w:rsidR="00AA5BEF" w:rsidRPr="00C9610F" w:rsidRDefault="00AA5BEF">
            <w:pPr>
              <w:jc w:val="right"/>
              <w:rPr>
                <w:color w:val="002060"/>
                <w:sz w:val="16"/>
                <w:szCs w:val="16"/>
              </w:rPr>
            </w:pPr>
            <w:r w:rsidRPr="00C9610F">
              <w:rPr>
                <w:color w:val="002060"/>
                <w:sz w:val="16"/>
                <w:szCs w:val="16"/>
              </w:rPr>
              <w:t>138.916</w:t>
            </w:r>
          </w:p>
        </w:tc>
        <w:tc>
          <w:tcPr>
            <w:tcW w:w="497" w:type="pct"/>
            <w:vAlign w:val="center"/>
          </w:tcPr>
          <w:p w:rsidR="00AA5BEF" w:rsidRDefault="00AA5BEF">
            <w:pPr>
              <w:jc w:val="right"/>
              <w:rPr>
                <w:b/>
                <w:bCs/>
                <w:color w:val="002060"/>
                <w:sz w:val="16"/>
                <w:szCs w:val="16"/>
              </w:rPr>
            </w:pPr>
            <w:r>
              <w:rPr>
                <w:b/>
                <w:bCs/>
                <w:color w:val="002060"/>
                <w:sz w:val="16"/>
                <w:szCs w:val="16"/>
              </w:rPr>
              <w:t>1.387.272</w:t>
            </w:r>
          </w:p>
        </w:tc>
        <w:tc>
          <w:tcPr>
            <w:tcW w:w="586" w:type="pct"/>
            <w:vAlign w:val="center"/>
          </w:tcPr>
          <w:p w:rsidR="00AA5BEF" w:rsidRDefault="00AA5BEF">
            <w:pPr>
              <w:jc w:val="right"/>
              <w:rPr>
                <w:color w:val="002060"/>
                <w:sz w:val="16"/>
                <w:szCs w:val="16"/>
              </w:rPr>
            </w:pPr>
            <w:r>
              <w:rPr>
                <w:color w:val="002060"/>
                <w:sz w:val="16"/>
                <w:szCs w:val="16"/>
              </w:rPr>
              <w:t>47,4</w:t>
            </w:r>
          </w:p>
        </w:tc>
        <w:tc>
          <w:tcPr>
            <w:tcW w:w="496" w:type="pct"/>
            <w:vAlign w:val="center"/>
          </w:tcPr>
          <w:p w:rsidR="00AA5BEF" w:rsidRDefault="00AA5BEF">
            <w:pPr>
              <w:jc w:val="right"/>
              <w:rPr>
                <w:color w:val="002060"/>
                <w:sz w:val="16"/>
                <w:szCs w:val="16"/>
              </w:rPr>
            </w:pPr>
            <w:r>
              <w:rPr>
                <w:color w:val="002060"/>
                <w:sz w:val="16"/>
                <w:szCs w:val="16"/>
              </w:rPr>
              <w:t>-77,7</w:t>
            </w:r>
          </w:p>
        </w:tc>
        <w:tc>
          <w:tcPr>
            <w:tcW w:w="306" w:type="pct"/>
            <w:vAlign w:val="center"/>
          </w:tcPr>
          <w:p w:rsidR="00AA5BEF" w:rsidRPr="00AA5BEF" w:rsidRDefault="00AA5BEF">
            <w:pPr>
              <w:jc w:val="right"/>
              <w:rPr>
                <w:b/>
                <w:color w:val="002060"/>
                <w:sz w:val="16"/>
                <w:szCs w:val="16"/>
              </w:rPr>
            </w:pPr>
            <w:r w:rsidRPr="00AA5BEF">
              <w:rPr>
                <w:b/>
                <w:color w:val="002060"/>
                <w:sz w:val="16"/>
                <w:szCs w:val="16"/>
              </w:rPr>
              <w:t>-5,6</w:t>
            </w:r>
          </w:p>
        </w:tc>
      </w:tr>
      <w:tr w:rsidR="00AA5BEF" w:rsidRPr="00C9610F" w:rsidTr="00644B0B">
        <w:trPr>
          <w:jc w:val="center"/>
        </w:trPr>
        <w:tc>
          <w:tcPr>
            <w:tcW w:w="547" w:type="pct"/>
            <w:vAlign w:val="center"/>
          </w:tcPr>
          <w:p w:rsidR="00AA5BEF" w:rsidRPr="00C9610F" w:rsidRDefault="00AA5BEF" w:rsidP="000C67BE">
            <w:pPr>
              <w:rPr>
                <w:b/>
                <w:color w:val="002060"/>
                <w:sz w:val="16"/>
                <w:szCs w:val="16"/>
              </w:rPr>
            </w:pPr>
            <w:r w:rsidRPr="00C9610F">
              <w:rPr>
                <w:b/>
                <w:color w:val="002060"/>
                <w:sz w:val="16"/>
                <w:szCs w:val="16"/>
              </w:rPr>
              <w:t>Campania</w:t>
            </w:r>
          </w:p>
        </w:tc>
        <w:tc>
          <w:tcPr>
            <w:tcW w:w="586" w:type="pct"/>
            <w:vAlign w:val="center"/>
          </w:tcPr>
          <w:p w:rsidR="00AA5BEF" w:rsidRPr="00C9610F" w:rsidRDefault="00AA5BEF">
            <w:pPr>
              <w:jc w:val="right"/>
              <w:rPr>
                <w:color w:val="002060"/>
                <w:sz w:val="16"/>
                <w:szCs w:val="16"/>
              </w:rPr>
            </w:pPr>
            <w:r w:rsidRPr="00C9610F">
              <w:rPr>
                <w:color w:val="002060"/>
                <w:sz w:val="16"/>
                <w:szCs w:val="16"/>
              </w:rPr>
              <w:t>12.260.362</w:t>
            </w:r>
          </w:p>
        </w:tc>
        <w:tc>
          <w:tcPr>
            <w:tcW w:w="493" w:type="pct"/>
            <w:vAlign w:val="center"/>
          </w:tcPr>
          <w:p w:rsidR="00AA5BEF" w:rsidRPr="00C9610F" w:rsidRDefault="00AA5BEF">
            <w:pPr>
              <w:jc w:val="right"/>
              <w:rPr>
                <w:color w:val="002060"/>
                <w:sz w:val="16"/>
                <w:szCs w:val="16"/>
              </w:rPr>
            </w:pPr>
            <w:r w:rsidRPr="00C9610F">
              <w:rPr>
                <w:color w:val="002060"/>
                <w:sz w:val="16"/>
                <w:szCs w:val="16"/>
              </w:rPr>
              <w:t>13.448.580</w:t>
            </w:r>
          </w:p>
        </w:tc>
        <w:tc>
          <w:tcPr>
            <w:tcW w:w="452" w:type="pct"/>
            <w:vAlign w:val="center"/>
          </w:tcPr>
          <w:p w:rsidR="00AA5BEF" w:rsidRDefault="00AA5BEF">
            <w:pPr>
              <w:jc w:val="right"/>
              <w:rPr>
                <w:b/>
                <w:bCs/>
                <w:color w:val="002060"/>
                <w:sz w:val="16"/>
                <w:szCs w:val="16"/>
              </w:rPr>
            </w:pPr>
            <w:r>
              <w:rPr>
                <w:b/>
                <w:bCs/>
                <w:color w:val="002060"/>
                <w:sz w:val="16"/>
                <w:szCs w:val="16"/>
              </w:rPr>
              <w:t>25.708.942</w:t>
            </w:r>
          </w:p>
        </w:tc>
        <w:tc>
          <w:tcPr>
            <w:tcW w:w="586" w:type="pct"/>
            <w:vAlign w:val="center"/>
          </w:tcPr>
          <w:p w:rsidR="00AA5BEF" w:rsidRPr="00C9610F" w:rsidRDefault="00AA5BEF">
            <w:pPr>
              <w:jc w:val="right"/>
              <w:rPr>
                <w:color w:val="002060"/>
                <w:sz w:val="16"/>
                <w:szCs w:val="16"/>
              </w:rPr>
            </w:pPr>
            <w:r w:rsidRPr="00C9610F">
              <w:rPr>
                <w:color w:val="002060"/>
                <w:sz w:val="16"/>
                <w:szCs w:val="16"/>
              </w:rPr>
              <w:t>11.548.201</w:t>
            </w:r>
          </w:p>
        </w:tc>
        <w:tc>
          <w:tcPr>
            <w:tcW w:w="451" w:type="pct"/>
            <w:vAlign w:val="center"/>
          </w:tcPr>
          <w:p w:rsidR="00AA5BEF" w:rsidRPr="00C9610F" w:rsidRDefault="00AA5BEF">
            <w:pPr>
              <w:jc w:val="right"/>
              <w:rPr>
                <w:color w:val="002060"/>
                <w:sz w:val="16"/>
                <w:szCs w:val="16"/>
              </w:rPr>
            </w:pPr>
            <w:r w:rsidRPr="00C9610F">
              <w:rPr>
                <w:color w:val="002060"/>
                <w:sz w:val="16"/>
                <w:szCs w:val="16"/>
              </w:rPr>
              <w:t>12.670.545</w:t>
            </w:r>
          </w:p>
        </w:tc>
        <w:tc>
          <w:tcPr>
            <w:tcW w:w="497" w:type="pct"/>
            <w:vAlign w:val="center"/>
          </w:tcPr>
          <w:p w:rsidR="00AA5BEF" w:rsidRDefault="00AA5BEF">
            <w:pPr>
              <w:jc w:val="right"/>
              <w:rPr>
                <w:b/>
                <w:bCs/>
                <w:color w:val="002060"/>
                <w:sz w:val="16"/>
                <w:szCs w:val="16"/>
              </w:rPr>
            </w:pPr>
            <w:r>
              <w:rPr>
                <w:b/>
                <w:bCs/>
                <w:color w:val="002060"/>
                <w:sz w:val="16"/>
                <w:szCs w:val="16"/>
              </w:rPr>
              <w:t>24.218.746</w:t>
            </w:r>
          </w:p>
        </w:tc>
        <w:tc>
          <w:tcPr>
            <w:tcW w:w="586" w:type="pct"/>
            <w:vAlign w:val="center"/>
          </w:tcPr>
          <w:p w:rsidR="00AA5BEF" w:rsidRDefault="00AA5BEF">
            <w:pPr>
              <w:jc w:val="right"/>
              <w:rPr>
                <w:color w:val="002060"/>
                <w:sz w:val="16"/>
                <w:szCs w:val="16"/>
              </w:rPr>
            </w:pPr>
            <w:r>
              <w:rPr>
                <w:color w:val="002060"/>
                <w:sz w:val="16"/>
                <w:szCs w:val="16"/>
              </w:rPr>
              <w:t>-5,8</w:t>
            </w:r>
          </w:p>
        </w:tc>
        <w:tc>
          <w:tcPr>
            <w:tcW w:w="496" w:type="pct"/>
            <w:vAlign w:val="center"/>
          </w:tcPr>
          <w:p w:rsidR="00AA5BEF" w:rsidRDefault="00AA5BEF">
            <w:pPr>
              <w:jc w:val="right"/>
              <w:rPr>
                <w:color w:val="002060"/>
                <w:sz w:val="16"/>
                <w:szCs w:val="16"/>
              </w:rPr>
            </w:pPr>
            <w:r>
              <w:rPr>
                <w:color w:val="002060"/>
                <w:sz w:val="16"/>
                <w:szCs w:val="16"/>
              </w:rPr>
              <w:t>-5,8</w:t>
            </w:r>
          </w:p>
        </w:tc>
        <w:tc>
          <w:tcPr>
            <w:tcW w:w="306" w:type="pct"/>
            <w:vAlign w:val="center"/>
          </w:tcPr>
          <w:p w:rsidR="00AA5BEF" w:rsidRPr="00AA5BEF" w:rsidRDefault="00AA5BEF">
            <w:pPr>
              <w:jc w:val="right"/>
              <w:rPr>
                <w:b/>
                <w:color w:val="002060"/>
                <w:sz w:val="16"/>
                <w:szCs w:val="16"/>
              </w:rPr>
            </w:pPr>
            <w:r w:rsidRPr="00AA5BEF">
              <w:rPr>
                <w:b/>
                <w:color w:val="002060"/>
                <w:sz w:val="16"/>
                <w:szCs w:val="16"/>
              </w:rPr>
              <w:t>-5,8</w:t>
            </w:r>
          </w:p>
        </w:tc>
      </w:tr>
      <w:tr w:rsidR="00AA5BEF" w:rsidRPr="00C9610F" w:rsidTr="00644B0B">
        <w:trPr>
          <w:jc w:val="center"/>
        </w:trPr>
        <w:tc>
          <w:tcPr>
            <w:tcW w:w="547" w:type="pct"/>
            <w:vAlign w:val="center"/>
          </w:tcPr>
          <w:p w:rsidR="00AA5BEF" w:rsidRPr="00C9610F" w:rsidRDefault="00AA5BEF" w:rsidP="000C67BE">
            <w:pPr>
              <w:rPr>
                <w:b/>
                <w:color w:val="002060"/>
                <w:sz w:val="16"/>
                <w:szCs w:val="16"/>
              </w:rPr>
            </w:pPr>
            <w:r w:rsidRPr="00C9610F">
              <w:rPr>
                <w:b/>
                <w:color w:val="002060"/>
                <w:sz w:val="16"/>
                <w:szCs w:val="16"/>
              </w:rPr>
              <w:t>Puglia</w:t>
            </w:r>
          </w:p>
        </w:tc>
        <w:tc>
          <w:tcPr>
            <w:tcW w:w="586" w:type="pct"/>
            <w:vAlign w:val="center"/>
          </w:tcPr>
          <w:p w:rsidR="00AA5BEF" w:rsidRPr="00C9610F" w:rsidRDefault="00AA5BEF">
            <w:pPr>
              <w:jc w:val="right"/>
              <w:rPr>
                <w:color w:val="002060"/>
                <w:sz w:val="16"/>
                <w:szCs w:val="16"/>
              </w:rPr>
            </w:pPr>
            <w:r w:rsidRPr="00C9610F">
              <w:rPr>
                <w:color w:val="002060"/>
                <w:sz w:val="16"/>
                <w:szCs w:val="16"/>
              </w:rPr>
              <w:t>4.909.728</w:t>
            </w:r>
          </w:p>
        </w:tc>
        <w:tc>
          <w:tcPr>
            <w:tcW w:w="493" w:type="pct"/>
            <w:vAlign w:val="center"/>
          </w:tcPr>
          <w:p w:rsidR="00AA5BEF" w:rsidRPr="00C9610F" w:rsidRDefault="00AA5BEF">
            <w:pPr>
              <w:jc w:val="right"/>
              <w:rPr>
                <w:color w:val="002060"/>
                <w:sz w:val="16"/>
                <w:szCs w:val="16"/>
              </w:rPr>
            </w:pPr>
            <w:r w:rsidRPr="00C9610F">
              <w:rPr>
                <w:color w:val="002060"/>
                <w:sz w:val="16"/>
                <w:szCs w:val="16"/>
              </w:rPr>
              <w:t>14.004.984</w:t>
            </w:r>
          </w:p>
        </w:tc>
        <w:tc>
          <w:tcPr>
            <w:tcW w:w="452" w:type="pct"/>
            <w:vAlign w:val="center"/>
          </w:tcPr>
          <w:p w:rsidR="00AA5BEF" w:rsidRDefault="00AA5BEF">
            <w:pPr>
              <w:jc w:val="right"/>
              <w:rPr>
                <w:b/>
                <w:bCs/>
                <w:color w:val="002060"/>
                <w:sz w:val="16"/>
                <w:szCs w:val="16"/>
              </w:rPr>
            </w:pPr>
            <w:r>
              <w:rPr>
                <w:b/>
                <w:bCs/>
                <w:color w:val="002060"/>
                <w:sz w:val="16"/>
                <w:szCs w:val="16"/>
              </w:rPr>
              <w:t>18.914.712</w:t>
            </w:r>
          </w:p>
        </w:tc>
        <w:tc>
          <w:tcPr>
            <w:tcW w:w="586" w:type="pct"/>
            <w:vAlign w:val="center"/>
          </w:tcPr>
          <w:p w:rsidR="00AA5BEF" w:rsidRPr="00C9610F" w:rsidRDefault="00AA5BEF">
            <w:pPr>
              <w:jc w:val="right"/>
              <w:rPr>
                <w:color w:val="002060"/>
                <w:sz w:val="16"/>
                <w:szCs w:val="16"/>
              </w:rPr>
            </w:pPr>
            <w:r w:rsidRPr="00C9610F">
              <w:rPr>
                <w:color w:val="002060"/>
                <w:sz w:val="16"/>
                <w:szCs w:val="16"/>
              </w:rPr>
              <w:t>16.812.823</w:t>
            </w:r>
          </w:p>
        </w:tc>
        <w:tc>
          <w:tcPr>
            <w:tcW w:w="451" w:type="pct"/>
            <w:vAlign w:val="center"/>
          </w:tcPr>
          <w:p w:rsidR="00AA5BEF" w:rsidRPr="00C9610F" w:rsidRDefault="00AA5BEF">
            <w:pPr>
              <w:jc w:val="right"/>
              <w:rPr>
                <w:color w:val="002060"/>
                <w:sz w:val="16"/>
                <w:szCs w:val="16"/>
              </w:rPr>
            </w:pPr>
            <w:r w:rsidRPr="00C9610F">
              <w:rPr>
                <w:color w:val="002060"/>
                <w:sz w:val="16"/>
                <w:szCs w:val="16"/>
              </w:rPr>
              <w:t>7.719.904</w:t>
            </w:r>
          </w:p>
        </w:tc>
        <w:tc>
          <w:tcPr>
            <w:tcW w:w="497" w:type="pct"/>
            <w:vAlign w:val="center"/>
          </w:tcPr>
          <w:p w:rsidR="00AA5BEF" w:rsidRDefault="00AA5BEF">
            <w:pPr>
              <w:jc w:val="right"/>
              <w:rPr>
                <w:b/>
                <w:bCs/>
                <w:color w:val="002060"/>
                <w:sz w:val="16"/>
                <w:szCs w:val="16"/>
              </w:rPr>
            </w:pPr>
            <w:r>
              <w:rPr>
                <w:b/>
                <w:bCs/>
                <w:color w:val="002060"/>
                <w:sz w:val="16"/>
                <w:szCs w:val="16"/>
              </w:rPr>
              <w:t>24.532.727</w:t>
            </w:r>
          </w:p>
        </w:tc>
        <w:tc>
          <w:tcPr>
            <w:tcW w:w="586" w:type="pct"/>
            <w:vAlign w:val="center"/>
          </w:tcPr>
          <w:p w:rsidR="00AA5BEF" w:rsidRDefault="00AA5BEF">
            <w:pPr>
              <w:jc w:val="right"/>
              <w:rPr>
                <w:color w:val="002060"/>
                <w:sz w:val="16"/>
                <w:szCs w:val="16"/>
              </w:rPr>
            </w:pPr>
            <w:r>
              <w:rPr>
                <w:color w:val="002060"/>
                <w:sz w:val="16"/>
                <w:szCs w:val="16"/>
              </w:rPr>
              <w:t>242,4</w:t>
            </w:r>
          </w:p>
        </w:tc>
        <w:tc>
          <w:tcPr>
            <w:tcW w:w="496" w:type="pct"/>
            <w:vAlign w:val="center"/>
          </w:tcPr>
          <w:p w:rsidR="00AA5BEF" w:rsidRDefault="00AA5BEF">
            <w:pPr>
              <w:jc w:val="right"/>
              <w:rPr>
                <w:color w:val="002060"/>
                <w:sz w:val="16"/>
                <w:szCs w:val="16"/>
              </w:rPr>
            </w:pPr>
            <w:r>
              <w:rPr>
                <w:color w:val="002060"/>
                <w:sz w:val="16"/>
                <w:szCs w:val="16"/>
              </w:rPr>
              <w:t>-44,9</w:t>
            </w:r>
          </w:p>
        </w:tc>
        <w:tc>
          <w:tcPr>
            <w:tcW w:w="306" w:type="pct"/>
            <w:vAlign w:val="center"/>
          </w:tcPr>
          <w:p w:rsidR="00AA5BEF" w:rsidRPr="00AA5BEF" w:rsidRDefault="00AA5BEF">
            <w:pPr>
              <w:jc w:val="right"/>
              <w:rPr>
                <w:b/>
                <w:color w:val="002060"/>
                <w:sz w:val="16"/>
                <w:szCs w:val="16"/>
              </w:rPr>
            </w:pPr>
            <w:r w:rsidRPr="00AA5BEF">
              <w:rPr>
                <w:b/>
                <w:color w:val="002060"/>
                <w:sz w:val="16"/>
                <w:szCs w:val="16"/>
              </w:rPr>
              <w:t>29,7</w:t>
            </w:r>
          </w:p>
        </w:tc>
      </w:tr>
      <w:tr w:rsidR="00AA5BEF" w:rsidRPr="00C9610F" w:rsidTr="00644B0B">
        <w:trPr>
          <w:jc w:val="center"/>
        </w:trPr>
        <w:tc>
          <w:tcPr>
            <w:tcW w:w="547" w:type="pct"/>
            <w:vAlign w:val="center"/>
          </w:tcPr>
          <w:p w:rsidR="00AA5BEF" w:rsidRPr="00C9610F" w:rsidRDefault="00AA5BEF" w:rsidP="000C67BE">
            <w:pPr>
              <w:rPr>
                <w:b/>
                <w:color w:val="002060"/>
                <w:sz w:val="16"/>
                <w:szCs w:val="16"/>
              </w:rPr>
            </w:pPr>
            <w:r w:rsidRPr="00C9610F">
              <w:rPr>
                <w:b/>
                <w:color w:val="002060"/>
                <w:sz w:val="16"/>
                <w:szCs w:val="16"/>
              </w:rPr>
              <w:t>Basilicata</w:t>
            </w:r>
          </w:p>
        </w:tc>
        <w:tc>
          <w:tcPr>
            <w:tcW w:w="586" w:type="pct"/>
            <w:vAlign w:val="center"/>
          </w:tcPr>
          <w:p w:rsidR="00AA5BEF" w:rsidRPr="00C9610F" w:rsidRDefault="00AA5BEF">
            <w:pPr>
              <w:jc w:val="right"/>
              <w:rPr>
                <w:color w:val="002060"/>
                <w:sz w:val="16"/>
                <w:szCs w:val="16"/>
              </w:rPr>
            </w:pPr>
            <w:r w:rsidRPr="00C9610F">
              <w:rPr>
                <w:color w:val="002060"/>
                <w:sz w:val="16"/>
                <w:szCs w:val="16"/>
              </w:rPr>
              <w:t>916.732</w:t>
            </w:r>
          </w:p>
        </w:tc>
        <w:tc>
          <w:tcPr>
            <w:tcW w:w="493" w:type="pct"/>
            <w:vAlign w:val="center"/>
          </w:tcPr>
          <w:p w:rsidR="00AA5BEF" w:rsidRPr="00C9610F" w:rsidRDefault="00AA5BEF">
            <w:pPr>
              <w:jc w:val="right"/>
              <w:rPr>
                <w:color w:val="002060"/>
                <w:sz w:val="16"/>
                <w:szCs w:val="16"/>
              </w:rPr>
            </w:pPr>
            <w:r w:rsidRPr="00C9610F">
              <w:rPr>
                <w:color w:val="002060"/>
                <w:sz w:val="16"/>
                <w:szCs w:val="16"/>
              </w:rPr>
              <w:t>1.326.378</w:t>
            </w:r>
          </w:p>
        </w:tc>
        <w:tc>
          <w:tcPr>
            <w:tcW w:w="452" w:type="pct"/>
            <w:vAlign w:val="center"/>
          </w:tcPr>
          <w:p w:rsidR="00AA5BEF" w:rsidRDefault="00AA5BEF">
            <w:pPr>
              <w:jc w:val="right"/>
              <w:rPr>
                <w:b/>
                <w:bCs/>
                <w:color w:val="002060"/>
                <w:sz w:val="16"/>
                <w:szCs w:val="16"/>
              </w:rPr>
            </w:pPr>
            <w:r>
              <w:rPr>
                <w:b/>
                <w:bCs/>
                <w:color w:val="002060"/>
                <w:sz w:val="16"/>
                <w:szCs w:val="16"/>
              </w:rPr>
              <w:t>2.243.110</w:t>
            </w:r>
          </w:p>
        </w:tc>
        <w:tc>
          <w:tcPr>
            <w:tcW w:w="586" w:type="pct"/>
            <w:vAlign w:val="center"/>
          </w:tcPr>
          <w:p w:rsidR="00AA5BEF" w:rsidRPr="00C9610F" w:rsidRDefault="00AA5BEF">
            <w:pPr>
              <w:jc w:val="right"/>
              <w:rPr>
                <w:color w:val="002060"/>
                <w:sz w:val="16"/>
                <w:szCs w:val="16"/>
              </w:rPr>
            </w:pPr>
            <w:r w:rsidRPr="00C9610F">
              <w:rPr>
                <w:color w:val="002060"/>
                <w:sz w:val="16"/>
                <w:szCs w:val="16"/>
              </w:rPr>
              <w:t>233.579</w:t>
            </w:r>
          </w:p>
        </w:tc>
        <w:tc>
          <w:tcPr>
            <w:tcW w:w="451" w:type="pct"/>
            <w:vAlign w:val="center"/>
          </w:tcPr>
          <w:p w:rsidR="00AA5BEF" w:rsidRPr="00C9610F" w:rsidRDefault="00AA5BEF">
            <w:pPr>
              <w:jc w:val="right"/>
              <w:rPr>
                <w:color w:val="002060"/>
                <w:sz w:val="16"/>
                <w:szCs w:val="16"/>
              </w:rPr>
            </w:pPr>
            <w:r w:rsidRPr="00C9610F">
              <w:rPr>
                <w:color w:val="002060"/>
                <w:sz w:val="16"/>
                <w:szCs w:val="16"/>
              </w:rPr>
              <w:t>1.442.332</w:t>
            </w:r>
          </w:p>
        </w:tc>
        <w:tc>
          <w:tcPr>
            <w:tcW w:w="497" w:type="pct"/>
            <w:vAlign w:val="center"/>
          </w:tcPr>
          <w:p w:rsidR="00AA5BEF" w:rsidRDefault="00AA5BEF">
            <w:pPr>
              <w:jc w:val="right"/>
              <w:rPr>
                <w:b/>
                <w:bCs/>
                <w:color w:val="002060"/>
                <w:sz w:val="16"/>
                <w:szCs w:val="16"/>
              </w:rPr>
            </w:pPr>
            <w:r>
              <w:rPr>
                <w:b/>
                <w:bCs/>
                <w:color w:val="002060"/>
                <w:sz w:val="16"/>
                <w:szCs w:val="16"/>
              </w:rPr>
              <w:t>1.675.911</w:t>
            </w:r>
          </w:p>
        </w:tc>
        <w:tc>
          <w:tcPr>
            <w:tcW w:w="586" w:type="pct"/>
            <w:vAlign w:val="center"/>
          </w:tcPr>
          <w:p w:rsidR="00AA5BEF" w:rsidRDefault="00AA5BEF">
            <w:pPr>
              <w:jc w:val="right"/>
              <w:rPr>
                <w:color w:val="002060"/>
                <w:sz w:val="16"/>
                <w:szCs w:val="16"/>
              </w:rPr>
            </w:pPr>
            <w:r>
              <w:rPr>
                <w:color w:val="002060"/>
                <w:sz w:val="16"/>
                <w:szCs w:val="16"/>
              </w:rPr>
              <w:t>-74,5</w:t>
            </w:r>
          </w:p>
        </w:tc>
        <w:tc>
          <w:tcPr>
            <w:tcW w:w="496" w:type="pct"/>
            <w:vAlign w:val="center"/>
          </w:tcPr>
          <w:p w:rsidR="00AA5BEF" w:rsidRDefault="00AA5BEF">
            <w:pPr>
              <w:jc w:val="right"/>
              <w:rPr>
                <w:color w:val="002060"/>
                <w:sz w:val="16"/>
                <w:szCs w:val="16"/>
              </w:rPr>
            </w:pPr>
            <w:r>
              <w:rPr>
                <w:color w:val="002060"/>
                <w:sz w:val="16"/>
                <w:szCs w:val="16"/>
              </w:rPr>
              <w:t>8,7</w:t>
            </w:r>
          </w:p>
        </w:tc>
        <w:tc>
          <w:tcPr>
            <w:tcW w:w="306" w:type="pct"/>
            <w:vAlign w:val="center"/>
          </w:tcPr>
          <w:p w:rsidR="00AA5BEF" w:rsidRPr="00AA5BEF" w:rsidRDefault="00AA5BEF">
            <w:pPr>
              <w:jc w:val="right"/>
              <w:rPr>
                <w:b/>
                <w:color w:val="002060"/>
                <w:sz w:val="16"/>
                <w:szCs w:val="16"/>
              </w:rPr>
            </w:pPr>
            <w:r w:rsidRPr="00AA5BEF">
              <w:rPr>
                <w:b/>
                <w:color w:val="002060"/>
                <w:sz w:val="16"/>
                <w:szCs w:val="16"/>
              </w:rPr>
              <w:t>-25,3</w:t>
            </w:r>
          </w:p>
        </w:tc>
      </w:tr>
      <w:tr w:rsidR="00AA5BEF" w:rsidRPr="00C9610F" w:rsidTr="00644B0B">
        <w:trPr>
          <w:jc w:val="center"/>
        </w:trPr>
        <w:tc>
          <w:tcPr>
            <w:tcW w:w="547" w:type="pct"/>
            <w:vAlign w:val="center"/>
          </w:tcPr>
          <w:p w:rsidR="00AA5BEF" w:rsidRPr="00C9610F" w:rsidRDefault="00AA5BEF" w:rsidP="000C67BE">
            <w:pPr>
              <w:rPr>
                <w:b/>
                <w:color w:val="002060"/>
                <w:sz w:val="16"/>
                <w:szCs w:val="16"/>
              </w:rPr>
            </w:pPr>
            <w:r w:rsidRPr="00C9610F">
              <w:rPr>
                <w:b/>
                <w:color w:val="002060"/>
                <w:sz w:val="16"/>
                <w:szCs w:val="16"/>
              </w:rPr>
              <w:t>Calabria</w:t>
            </w:r>
          </w:p>
        </w:tc>
        <w:tc>
          <w:tcPr>
            <w:tcW w:w="586" w:type="pct"/>
            <w:vAlign w:val="center"/>
          </w:tcPr>
          <w:p w:rsidR="00AA5BEF" w:rsidRPr="00C9610F" w:rsidRDefault="00AA5BEF">
            <w:pPr>
              <w:jc w:val="right"/>
              <w:rPr>
                <w:color w:val="002060"/>
                <w:sz w:val="16"/>
                <w:szCs w:val="16"/>
              </w:rPr>
            </w:pPr>
            <w:r w:rsidRPr="00C9610F">
              <w:rPr>
                <w:color w:val="002060"/>
                <w:sz w:val="16"/>
                <w:szCs w:val="16"/>
              </w:rPr>
              <w:t>3.181.731</w:t>
            </w:r>
          </w:p>
        </w:tc>
        <w:tc>
          <w:tcPr>
            <w:tcW w:w="493" w:type="pct"/>
            <w:vAlign w:val="center"/>
          </w:tcPr>
          <w:p w:rsidR="00AA5BEF" w:rsidRPr="00C9610F" w:rsidRDefault="00AA5BEF">
            <w:pPr>
              <w:jc w:val="right"/>
              <w:rPr>
                <w:color w:val="002060"/>
                <w:sz w:val="16"/>
                <w:szCs w:val="16"/>
              </w:rPr>
            </w:pPr>
            <w:r w:rsidRPr="00C9610F">
              <w:rPr>
                <w:color w:val="002060"/>
                <w:sz w:val="16"/>
                <w:szCs w:val="16"/>
              </w:rPr>
              <w:t>2.547.137</w:t>
            </w:r>
          </w:p>
        </w:tc>
        <w:tc>
          <w:tcPr>
            <w:tcW w:w="452" w:type="pct"/>
            <w:vAlign w:val="center"/>
          </w:tcPr>
          <w:p w:rsidR="00AA5BEF" w:rsidRDefault="00AA5BEF">
            <w:pPr>
              <w:jc w:val="right"/>
              <w:rPr>
                <w:b/>
                <w:bCs/>
                <w:color w:val="002060"/>
                <w:sz w:val="16"/>
                <w:szCs w:val="16"/>
              </w:rPr>
            </w:pPr>
            <w:r>
              <w:rPr>
                <w:b/>
                <w:bCs/>
                <w:color w:val="002060"/>
                <w:sz w:val="16"/>
                <w:szCs w:val="16"/>
              </w:rPr>
              <w:t>5.728.868</w:t>
            </w:r>
          </w:p>
        </w:tc>
        <w:tc>
          <w:tcPr>
            <w:tcW w:w="586" w:type="pct"/>
            <w:vAlign w:val="center"/>
          </w:tcPr>
          <w:p w:rsidR="00AA5BEF" w:rsidRPr="00C9610F" w:rsidRDefault="00AA5BEF">
            <w:pPr>
              <w:jc w:val="right"/>
              <w:rPr>
                <w:color w:val="002060"/>
                <w:sz w:val="16"/>
                <w:szCs w:val="16"/>
              </w:rPr>
            </w:pPr>
            <w:r w:rsidRPr="00C9610F">
              <w:rPr>
                <w:color w:val="002060"/>
                <w:sz w:val="16"/>
                <w:szCs w:val="16"/>
              </w:rPr>
              <w:t>1.920.039</w:t>
            </w:r>
          </w:p>
        </w:tc>
        <w:tc>
          <w:tcPr>
            <w:tcW w:w="451" w:type="pct"/>
            <w:vAlign w:val="center"/>
          </w:tcPr>
          <w:p w:rsidR="00AA5BEF" w:rsidRPr="00C9610F" w:rsidRDefault="00AA5BEF">
            <w:pPr>
              <w:jc w:val="right"/>
              <w:rPr>
                <w:color w:val="002060"/>
                <w:sz w:val="16"/>
                <w:szCs w:val="16"/>
              </w:rPr>
            </w:pPr>
            <w:r w:rsidRPr="00C9610F">
              <w:rPr>
                <w:color w:val="002060"/>
                <w:sz w:val="16"/>
                <w:szCs w:val="16"/>
              </w:rPr>
              <w:t>1.780.708</w:t>
            </w:r>
          </w:p>
        </w:tc>
        <w:tc>
          <w:tcPr>
            <w:tcW w:w="497" w:type="pct"/>
            <w:vAlign w:val="center"/>
          </w:tcPr>
          <w:p w:rsidR="00AA5BEF" w:rsidRDefault="00AA5BEF">
            <w:pPr>
              <w:jc w:val="right"/>
              <w:rPr>
                <w:b/>
                <w:bCs/>
                <w:color w:val="002060"/>
                <w:sz w:val="16"/>
                <w:szCs w:val="16"/>
              </w:rPr>
            </w:pPr>
            <w:r>
              <w:rPr>
                <w:b/>
                <w:bCs/>
                <w:color w:val="002060"/>
                <w:sz w:val="16"/>
                <w:szCs w:val="16"/>
              </w:rPr>
              <w:t>3.700.747</w:t>
            </w:r>
          </w:p>
        </w:tc>
        <w:tc>
          <w:tcPr>
            <w:tcW w:w="586" w:type="pct"/>
            <w:vAlign w:val="center"/>
          </w:tcPr>
          <w:p w:rsidR="00AA5BEF" w:rsidRDefault="00AA5BEF">
            <w:pPr>
              <w:jc w:val="right"/>
              <w:rPr>
                <w:color w:val="002060"/>
                <w:sz w:val="16"/>
                <w:szCs w:val="16"/>
              </w:rPr>
            </w:pPr>
            <w:r>
              <w:rPr>
                <w:color w:val="002060"/>
                <w:sz w:val="16"/>
                <w:szCs w:val="16"/>
              </w:rPr>
              <w:t>-39,7</w:t>
            </w:r>
          </w:p>
        </w:tc>
        <w:tc>
          <w:tcPr>
            <w:tcW w:w="496" w:type="pct"/>
            <w:vAlign w:val="center"/>
          </w:tcPr>
          <w:p w:rsidR="00AA5BEF" w:rsidRDefault="00AA5BEF">
            <w:pPr>
              <w:jc w:val="right"/>
              <w:rPr>
                <w:color w:val="002060"/>
                <w:sz w:val="16"/>
                <w:szCs w:val="16"/>
              </w:rPr>
            </w:pPr>
            <w:r>
              <w:rPr>
                <w:color w:val="002060"/>
                <w:sz w:val="16"/>
                <w:szCs w:val="16"/>
              </w:rPr>
              <w:t>-30,1</w:t>
            </w:r>
          </w:p>
        </w:tc>
        <w:tc>
          <w:tcPr>
            <w:tcW w:w="306" w:type="pct"/>
            <w:vAlign w:val="center"/>
          </w:tcPr>
          <w:p w:rsidR="00AA5BEF" w:rsidRPr="00AA5BEF" w:rsidRDefault="00AA5BEF">
            <w:pPr>
              <w:jc w:val="right"/>
              <w:rPr>
                <w:b/>
                <w:color w:val="002060"/>
                <w:sz w:val="16"/>
                <w:szCs w:val="16"/>
              </w:rPr>
            </w:pPr>
            <w:r w:rsidRPr="00AA5BEF">
              <w:rPr>
                <w:b/>
                <w:color w:val="002060"/>
                <w:sz w:val="16"/>
                <w:szCs w:val="16"/>
              </w:rPr>
              <w:t>-35,4</w:t>
            </w:r>
          </w:p>
        </w:tc>
      </w:tr>
      <w:tr w:rsidR="00AA5BEF" w:rsidRPr="00C9610F" w:rsidTr="00644B0B">
        <w:trPr>
          <w:jc w:val="center"/>
        </w:trPr>
        <w:tc>
          <w:tcPr>
            <w:tcW w:w="547" w:type="pct"/>
            <w:vAlign w:val="center"/>
          </w:tcPr>
          <w:p w:rsidR="00AA5BEF" w:rsidRPr="00C9610F" w:rsidRDefault="00AA5BEF" w:rsidP="000C67BE">
            <w:pPr>
              <w:rPr>
                <w:b/>
                <w:color w:val="002060"/>
                <w:sz w:val="16"/>
                <w:szCs w:val="16"/>
              </w:rPr>
            </w:pPr>
            <w:r w:rsidRPr="00C9610F">
              <w:rPr>
                <w:b/>
                <w:color w:val="002060"/>
                <w:sz w:val="16"/>
                <w:szCs w:val="16"/>
              </w:rPr>
              <w:t>Sicilia</w:t>
            </w:r>
          </w:p>
        </w:tc>
        <w:tc>
          <w:tcPr>
            <w:tcW w:w="586" w:type="pct"/>
            <w:vAlign w:val="center"/>
          </w:tcPr>
          <w:p w:rsidR="00AA5BEF" w:rsidRPr="00C9610F" w:rsidRDefault="00AA5BEF">
            <w:pPr>
              <w:jc w:val="right"/>
              <w:rPr>
                <w:color w:val="002060"/>
                <w:sz w:val="16"/>
                <w:szCs w:val="16"/>
              </w:rPr>
            </w:pPr>
            <w:r w:rsidRPr="00C9610F">
              <w:rPr>
                <w:color w:val="002060"/>
                <w:sz w:val="16"/>
                <w:szCs w:val="16"/>
              </w:rPr>
              <w:t>5.418.175</w:t>
            </w:r>
          </w:p>
        </w:tc>
        <w:tc>
          <w:tcPr>
            <w:tcW w:w="493" w:type="pct"/>
            <w:vAlign w:val="center"/>
          </w:tcPr>
          <w:p w:rsidR="00AA5BEF" w:rsidRPr="00C9610F" w:rsidRDefault="00AA5BEF">
            <w:pPr>
              <w:jc w:val="right"/>
              <w:rPr>
                <w:color w:val="002060"/>
                <w:sz w:val="16"/>
                <w:szCs w:val="16"/>
              </w:rPr>
            </w:pPr>
            <w:r w:rsidRPr="00C9610F">
              <w:rPr>
                <w:color w:val="002060"/>
                <w:sz w:val="16"/>
                <w:szCs w:val="16"/>
              </w:rPr>
              <w:t>4.923.682</w:t>
            </w:r>
          </w:p>
        </w:tc>
        <w:tc>
          <w:tcPr>
            <w:tcW w:w="452" w:type="pct"/>
            <w:vAlign w:val="center"/>
          </w:tcPr>
          <w:p w:rsidR="00AA5BEF" w:rsidRDefault="00AA5BEF">
            <w:pPr>
              <w:jc w:val="right"/>
              <w:rPr>
                <w:b/>
                <w:bCs/>
                <w:color w:val="002060"/>
                <w:sz w:val="16"/>
                <w:szCs w:val="16"/>
              </w:rPr>
            </w:pPr>
            <w:r>
              <w:rPr>
                <w:b/>
                <w:bCs/>
                <w:color w:val="002060"/>
                <w:sz w:val="16"/>
                <w:szCs w:val="16"/>
              </w:rPr>
              <w:t>10.341.857</w:t>
            </w:r>
          </w:p>
        </w:tc>
        <w:tc>
          <w:tcPr>
            <w:tcW w:w="586" w:type="pct"/>
            <w:vAlign w:val="center"/>
          </w:tcPr>
          <w:p w:rsidR="00AA5BEF" w:rsidRPr="00C9610F" w:rsidRDefault="00AA5BEF">
            <w:pPr>
              <w:jc w:val="right"/>
              <w:rPr>
                <w:color w:val="002060"/>
                <w:sz w:val="16"/>
                <w:szCs w:val="16"/>
              </w:rPr>
            </w:pPr>
            <w:r w:rsidRPr="00C9610F">
              <w:rPr>
                <w:color w:val="002060"/>
                <w:sz w:val="16"/>
                <w:szCs w:val="16"/>
              </w:rPr>
              <w:t>5.563.424</w:t>
            </w:r>
          </w:p>
        </w:tc>
        <w:tc>
          <w:tcPr>
            <w:tcW w:w="451" w:type="pct"/>
            <w:vAlign w:val="center"/>
          </w:tcPr>
          <w:p w:rsidR="00AA5BEF" w:rsidRPr="00C9610F" w:rsidRDefault="00AA5BEF">
            <w:pPr>
              <w:jc w:val="right"/>
              <w:rPr>
                <w:color w:val="002060"/>
                <w:sz w:val="16"/>
                <w:szCs w:val="16"/>
              </w:rPr>
            </w:pPr>
            <w:r w:rsidRPr="00C9610F">
              <w:rPr>
                <w:color w:val="002060"/>
                <w:sz w:val="16"/>
                <w:szCs w:val="16"/>
              </w:rPr>
              <w:t>3.883.464</w:t>
            </w:r>
          </w:p>
        </w:tc>
        <w:tc>
          <w:tcPr>
            <w:tcW w:w="497" w:type="pct"/>
            <w:vAlign w:val="center"/>
          </w:tcPr>
          <w:p w:rsidR="00AA5BEF" w:rsidRDefault="00AA5BEF">
            <w:pPr>
              <w:jc w:val="right"/>
              <w:rPr>
                <w:b/>
                <w:bCs/>
                <w:color w:val="002060"/>
                <w:sz w:val="16"/>
                <w:szCs w:val="16"/>
              </w:rPr>
            </w:pPr>
            <w:r>
              <w:rPr>
                <w:b/>
                <w:bCs/>
                <w:color w:val="002060"/>
                <w:sz w:val="16"/>
                <w:szCs w:val="16"/>
              </w:rPr>
              <w:t>9.446.888</w:t>
            </w:r>
          </w:p>
        </w:tc>
        <w:tc>
          <w:tcPr>
            <w:tcW w:w="586" w:type="pct"/>
            <w:vAlign w:val="center"/>
          </w:tcPr>
          <w:p w:rsidR="00AA5BEF" w:rsidRDefault="00AA5BEF">
            <w:pPr>
              <w:jc w:val="right"/>
              <w:rPr>
                <w:color w:val="002060"/>
                <w:sz w:val="16"/>
                <w:szCs w:val="16"/>
              </w:rPr>
            </w:pPr>
            <w:r>
              <w:rPr>
                <w:color w:val="002060"/>
                <w:sz w:val="16"/>
                <w:szCs w:val="16"/>
              </w:rPr>
              <w:t>2,7</w:t>
            </w:r>
          </w:p>
        </w:tc>
        <w:tc>
          <w:tcPr>
            <w:tcW w:w="496" w:type="pct"/>
            <w:vAlign w:val="center"/>
          </w:tcPr>
          <w:p w:rsidR="00AA5BEF" w:rsidRDefault="00AA5BEF">
            <w:pPr>
              <w:jc w:val="right"/>
              <w:rPr>
                <w:color w:val="002060"/>
                <w:sz w:val="16"/>
                <w:szCs w:val="16"/>
              </w:rPr>
            </w:pPr>
            <w:r>
              <w:rPr>
                <w:color w:val="002060"/>
                <w:sz w:val="16"/>
                <w:szCs w:val="16"/>
              </w:rPr>
              <w:t>-21,1</w:t>
            </w:r>
          </w:p>
        </w:tc>
        <w:tc>
          <w:tcPr>
            <w:tcW w:w="306" w:type="pct"/>
            <w:vAlign w:val="center"/>
          </w:tcPr>
          <w:p w:rsidR="00AA5BEF" w:rsidRPr="00AA5BEF" w:rsidRDefault="00AA5BEF">
            <w:pPr>
              <w:jc w:val="right"/>
              <w:rPr>
                <w:b/>
                <w:color w:val="002060"/>
                <w:sz w:val="16"/>
                <w:szCs w:val="16"/>
              </w:rPr>
            </w:pPr>
            <w:r w:rsidRPr="00AA5BEF">
              <w:rPr>
                <w:b/>
                <w:color w:val="002060"/>
                <w:sz w:val="16"/>
                <w:szCs w:val="16"/>
              </w:rPr>
              <w:t>-8,7</w:t>
            </w:r>
          </w:p>
        </w:tc>
      </w:tr>
      <w:tr w:rsidR="00AA5BEF" w:rsidRPr="00C9610F" w:rsidTr="00644B0B">
        <w:trPr>
          <w:jc w:val="center"/>
        </w:trPr>
        <w:tc>
          <w:tcPr>
            <w:tcW w:w="547" w:type="pct"/>
            <w:vAlign w:val="center"/>
          </w:tcPr>
          <w:p w:rsidR="00AA5BEF" w:rsidRPr="00C9610F" w:rsidRDefault="00AA5BEF" w:rsidP="000C67BE">
            <w:pPr>
              <w:rPr>
                <w:b/>
                <w:color w:val="002060"/>
                <w:sz w:val="16"/>
                <w:szCs w:val="16"/>
              </w:rPr>
            </w:pPr>
            <w:r w:rsidRPr="00C9610F">
              <w:rPr>
                <w:b/>
                <w:color w:val="002060"/>
                <w:sz w:val="16"/>
                <w:szCs w:val="16"/>
              </w:rPr>
              <w:t>Sardegna</w:t>
            </w:r>
          </w:p>
        </w:tc>
        <w:tc>
          <w:tcPr>
            <w:tcW w:w="586" w:type="pct"/>
            <w:vAlign w:val="center"/>
          </w:tcPr>
          <w:p w:rsidR="00AA5BEF" w:rsidRPr="00C9610F" w:rsidRDefault="00AA5BEF">
            <w:pPr>
              <w:jc w:val="right"/>
              <w:rPr>
                <w:color w:val="002060"/>
                <w:sz w:val="16"/>
                <w:szCs w:val="16"/>
              </w:rPr>
            </w:pPr>
            <w:r w:rsidRPr="00C9610F">
              <w:rPr>
                <w:color w:val="002060"/>
                <w:sz w:val="16"/>
                <w:szCs w:val="16"/>
              </w:rPr>
              <w:t>2.901.235</w:t>
            </w:r>
          </w:p>
        </w:tc>
        <w:tc>
          <w:tcPr>
            <w:tcW w:w="493" w:type="pct"/>
            <w:vAlign w:val="center"/>
          </w:tcPr>
          <w:p w:rsidR="00AA5BEF" w:rsidRPr="00C9610F" w:rsidRDefault="00AA5BEF">
            <w:pPr>
              <w:jc w:val="right"/>
              <w:rPr>
                <w:color w:val="002060"/>
                <w:sz w:val="16"/>
                <w:szCs w:val="16"/>
              </w:rPr>
            </w:pPr>
            <w:r w:rsidRPr="00C9610F">
              <w:rPr>
                <w:color w:val="002060"/>
                <w:sz w:val="16"/>
                <w:szCs w:val="16"/>
              </w:rPr>
              <w:t>1.516.445</w:t>
            </w:r>
          </w:p>
        </w:tc>
        <w:tc>
          <w:tcPr>
            <w:tcW w:w="452" w:type="pct"/>
            <w:vAlign w:val="center"/>
          </w:tcPr>
          <w:p w:rsidR="00AA5BEF" w:rsidRDefault="00AA5BEF">
            <w:pPr>
              <w:jc w:val="right"/>
              <w:rPr>
                <w:b/>
                <w:bCs/>
                <w:color w:val="002060"/>
                <w:sz w:val="16"/>
                <w:szCs w:val="16"/>
              </w:rPr>
            </w:pPr>
            <w:r>
              <w:rPr>
                <w:b/>
                <w:bCs/>
                <w:color w:val="002060"/>
                <w:sz w:val="16"/>
                <w:szCs w:val="16"/>
              </w:rPr>
              <w:t>4.417.680</w:t>
            </w:r>
          </w:p>
        </w:tc>
        <w:tc>
          <w:tcPr>
            <w:tcW w:w="586" w:type="pct"/>
            <w:vAlign w:val="center"/>
          </w:tcPr>
          <w:p w:rsidR="00AA5BEF" w:rsidRPr="00C9610F" w:rsidRDefault="00AA5BEF">
            <w:pPr>
              <w:jc w:val="right"/>
              <w:rPr>
                <w:color w:val="002060"/>
                <w:sz w:val="16"/>
                <w:szCs w:val="16"/>
              </w:rPr>
            </w:pPr>
            <w:r w:rsidRPr="00C9610F">
              <w:rPr>
                <w:color w:val="002060"/>
                <w:sz w:val="16"/>
                <w:szCs w:val="16"/>
              </w:rPr>
              <w:t>1.339.811</w:t>
            </w:r>
          </w:p>
        </w:tc>
        <w:tc>
          <w:tcPr>
            <w:tcW w:w="451" w:type="pct"/>
            <w:vAlign w:val="center"/>
          </w:tcPr>
          <w:p w:rsidR="00AA5BEF" w:rsidRPr="00C9610F" w:rsidRDefault="00AA5BEF">
            <w:pPr>
              <w:jc w:val="right"/>
              <w:rPr>
                <w:color w:val="002060"/>
                <w:sz w:val="16"/>
                <w:szCs w:val="16"/>
              </w:rPr>
            </w:pPr>
            <w:r w:rsidRPr="00C9610F">
              <w:rPr>
                <w:color w:val="002060"/>
                <w:sz w:val="16"/>
                <w:szCs w:val="16"/>
              </w:rPr>
              <w:t>790.109</w:t>
            </w:r>
          </w:p>
        </w:tc>
        <w:tc>
          <w:tcPr>
            <w:tcW w:w="497" w:type="pct"/>
            <w:vAlign w:val="center"/>
          </w:tcPr>
          <w:p w:rsidR="00AA5BEF" w:rsidRDefault="00AA5BEF">
            <w:pPr>
              <w:jc w:val="right"/>
              <w:rPr>
                <w:b/>
                <w:bCs/>
                <w:color w:val="002060"/>
                <w:sz w:val="16"/>
                <w:szCs w:val="16"/>
              </w:rPr>
            </w:pPr>
            <w:r>
              <w:rPr>
                <w:b/>
                <w:bCs/>
                <w:color w:val="002060"/>
                <w:sz w:val="16"/>
                <w:szCs w:val="16"/>
              </w:rPr>
              <w:t>2.129.920</w:t>
            </w:r>
          </w:p>
        </w:tc>
        <w:tc>
          <w:tcPr>
            <w:tcW w:w="586" w:type="pct"/>
            <w:vAlign w:val="center"/>
          </w:tcPr>
          <w:p w:rsidR="00AA5BEF" w:rsidRDefault="00AA5BEF">
            <w:pPr>
              <w:jc w:val="right"/>
              <w:rPr>
                <w:color w:val="002060"/>
                <w:sz w:val="16"/>
                <w:szCs w:val="16"/>
              </w:rPr>
            </w:pPr>
            <w:r>
              <w:rPr>
                <w:color w:val="002060"/>
                <w:sz w:val="16"/>
                <w:szCs w:val="16"/>
              </w:rPr>
              <w:t>-53,8</w:t>
            </w:r>
          </w:p>
        </w:tc>
        <w:tc>
          <w:tcPr>
            <w:tcW w:w="496" w:type="pct"/>
            <w:vAlign w:val="center"/>
          </w:tcPr>
          <w:p w:rsidR="00AA5BEF" w:rsidRDefault="00AA5BEF">
            <w:pPr>
              <w:jc w:val="right"/>
              <w:rPr>
                <w:color w:val="002060"/>
                <w:sz w:val="16"/>
                <w:szCs w:val="16"/>
              </w:rPr>
            </w:pPr>
            <w:r>
              <w:rPr>
                <w:color w:val="002060"/>
                <w:sz w:val="16"/>
                <w:szCs w:val="16"/>
              </w:rPr>
              <w:t>-47,9</w:t>
            </w:r>
          </w:p>
        </w:tc>
        <w:tc>
          <w:tcPr>
            <w:tcW w:w="306" w:type="pct"/>
            <w:vAlign w:val="center"/>
          </w:tcPr>
          <w:p w:rsidR="00AA5BEF" w:rsidRPr="00AA5BEF" w:rsidRDefault="00AA5BEF">
            <w:pPr>
              <w:jc w:val="right"/>
              <w:rPr>
                <w:b/>
                <w:color w:val="002060"/>
                <w:sz w:val="16"/>
                <w:szCs w:val="16"/>
              </w:rPr>
            </w:pPr>
            <w:r w:rsidRPr="00AA5BEF">
              <w:rPr>
                <w:b/>
                <w:color w:val="002060"/>
                <w:sz w:val="16"/>
                <w:szCs w:val="16"/>
              </w:rPr>
              <w:t>-51,8</w:t>
            </w:r>
          </w:p>
        </w:tc>
      </w:tr>
      <w:tr w:rsidR="00AA5BEF" w:rsidRPr="00AA5BEF" w:rsidTr="00644B0B">
        <w:trPr>
          <w:jc w:val="center"/>
        </w:trPr>
        <w:tc>
          <w:tcPr>
            <w:tcW w:w="547" w:type="pct"/>
            <w:shd w:val="clear" w:color="auto" w:fill="FFFF99"/>
            <w:vAlign w:val="center"/>
          </w:tcPr>
          <w:p w:rsidR="00AA5BEF" w:rsidRPr="00AA5BEF" w:rsidRDefault="00AA5BEF" w:rsidP="000C67BE">
            <w:pPr>
              <w:rPr>
                <w:b/>
                <w:color w:val="002060"/>
                <w:sz w:val="18"/>
                <w:szCs w:val="18"/>
              </w:rPr>
            </w:pPr>
            <w:r w:rsidRPr="00AA5BEF">
              <w:rPr>
                <w:b/>
                <w:color w:val="002060"/>
                <w:sz w:val="18"/>
                <w:szCs w:val="18"/>
              </w:rPr>
              <w:t>ITALIA</w:t>
            </w:r>
          </w:p>
        </w:tc>
        <w:tc>
          <w:tcPr>
            <w:tcW w:w="586" w:type="pct"/>
            <w:shd w:val="clear" w:color="auto" w:fill="FFFF99"/>
            <w:vAlign w:val="center"/>
          </w:tcPr>
          <w:p w:rsidR="00AA5BEF" w:rsidRPr="00AA5BEF" w:rsidRDefault="00AA5BEF">
            <w:pPr>
              <w:jc w:val="right"/>
              <w:rPr>
                <w:b/>
                <w:color w:val="002060"/>
                <w:sz w:val="18"/>
                <w:szCs w:val="18"/>
              </w:rPr>
            </w:pPr>
            <w:r w:rsidRPr="00AA5BEF">
              <w:rPr>
                <w:b/>
                <w:color w:val="002060"/>
                <w:sz w:val="18"/>
                <w:szCs w:val="18"/>
              </w:rPr>
              <w:t>199.703.781</w:t>
            </w:r>
          </w:p>
        </w:tc>
        <w:tc>
          <w:tcPr>
            <w:tcW w:w="493" w:type="pct"/>
            <w:shd w:val="clear" w:color="auto" w:fill="FFFF99"/>
            <w:vAlign w:val="center"/>
          </w:tcPr>
          <w:p w:rsidR="00AA5BEF" w:rsidRPr="00AA5BEF" w:rsidRDefault="00AA5BEF">
            <w:pPr>
              <w:jc w:val="right"/>
              <w:rPr>
                <w:b/>
                <w:color w:val="002060"/>
                <w:sz w:val="18"/>
                <w:szCs w:val="18"/>
              </w:rPr>
            </w:pPr>
            <w:r w:rsidRPr="00AA5BEF">
              <w:rPr>
                <w:b/>
                <w:color w:val="002060"/>
                <w:sz w:val="18"/>
                <w:szCs w:val="18"/>
              </w:rPr>
              <w:t>184.151.339</w:t>
            </w:r>
          </w:p>
        </w:tc>
        <w:tc>
          <w:tcPr>
            <w:tcW w:w="452" w:type="pct"/>
            <w:shd w:val="clear" w:color="auto" w:fill="FFFF99"/>
            <w:vAlign w:val="center"/>
          </w:tcPr>
          <w:p w:rsidR="00AA5BEF" w:rsidRPr="00AA5BEF" w:rsidRDefault="00AA5BEF">
            <w:pPr>
              <w:jc w:val="right"/>
              <w:rPr>
                <w:b/>
                <w:bCs/>
                <w:color w:val="002060"/>
                <w:sz w:val="18"/>
                <w:szCs w:val="18"/>
              </w:rPr>
            </w:pPr>
            <w:r w:rsidRPr="00AA5BEF">
              <w:rPr>
                <w:b/>
                <w:bCs/>
                <w:color w:val="002060"/>
                <w:sz w:val="18"/>
                <w:szCs w:val="18"/>
              </w:rPr>
              <w:t>383.855.120</w:t>
            </w:r>
          </w:p>
        </w:tc>
        <w:tc>
          <w:tcPr>
            <w:tcW w:w="586" w:type="pct"/>
            <w:shd w:val="clear" w:color="auto" w:fill="FFFF99"/>
            <w:vAlign w:val="center"/>
          </w:tcPr>
          <w:p w:rsidR="00AA5BEF" w:rsidRPr="00AA5BEF" w:rsidRDefault="00AA5BEF">
            <w:pPr>
              <w:jc w:val="right"/>
              <w:rPr>
                <w:b/>
                <w:color w:val="002060"/>
                <w:sz w:val="18"/>
                <w:szCs w:val="18"/>
              </w:rPr>
            </w:pPr>
            <w:r w:rsidRPr="00AA5BEF">
              <w:rPr>
                <w:b/>
                <w:color w:val="002060"/>
                <w:sz w:val="18"/>
                <w:szCs w:val="18"/>
              </w:rPr>
              <w:t>102.984.888</w:t>
            </w:r>
          </w:p>
        </w:tc>
        <w:tc>
          <w:tcPr>
            <w:tcW w:w="451" w:type="pct"/>
            <w:shd w:val="clear" w:color="auto" w:fill="FFFF99"/>
            <w:vAlign w:val="center"/>
          </w:tcPr>
          <w:p w:rsidR="00AA5BEF" w:rsidRPr="00AA5BEF" w:rsidRDefault="00AA5BEF">
            <w:pPr>
              <w:jc w:val="right"/>
              <w:rPr>
                <w:b/>
                <w:color w:val="002060"/>
                <w:sz w:val="18"/>
                <w:szCs w:val="18"/>
              </w:rPr>
            </w:pPr>
            <w:r w:rsidRPr="00AA5BEF">
              <w:rPr>
                <w:b/>
                <w:color w:val="002060"/>
                <w:sz w:val="18"/>
                <w:szCs w:val="18"/>
              </w:rPr>
              <w:t>115.130.813</w:t>
            </w:r>
          </w:p>
        </w:tc>
        <w:tc>
          <w:tcPr>
            <w:tcW w:w="497" w:type="pct"/>
            <w:shd w:val="clear" w:color="auto" w:fill="FFFF99"/>
            <w:vAlign w:val="center"/>
          </w:tcPr>
          <w:p w:rsidR="00AA5BEF" w:rsidRPr="00AA5BEF" w:rsidRDefault="00AA5BEF">
            <w:pPr>
              <w:jc w:val="right"/>
              <w:rPr>
                <w:b/>
                <w:bCs/>
                <w:color w:val="002060"/>
                <w:sz w:val="18"/>
                <w:szCs w:val="18"/>
              </w:rPr>
            </w:pPr>
            <w:r w:rsidRPr="00AA5BEF">
              <w:rPr>
                <w:b/>
                <w:bCs/>
                <w:color w:val="002060"/>
                <w:sz w:val="18"/>
                <w:szCs w:val="18"/>
              </w:rPr>
              <w:t>218.115.701</w:t>
            </w:r>
          </w:p>
        </w:tc>
        <w:tc>
          <w:tcPr>
            <w:tcW w:w="586" w:type="pct"/>
            <w:shd w:val="clear" w:color="auto" w:fill="FFFF99"/>
            <w:vAlign w:val="center"/>
          </w:tcPr>
          <w:p w:rsidR="00AA5BEF" w:rsidRPr="00AA5BEF" w:rsidRDefault="00AA5BEF">
            <w:pPr>
              <w:jc w:val="right"/>
              <w:rPr>
                <w:b/>
                <w:color w:val="002060"/>
                <w:sz w:val="18"/>
                <w:szCs w:val="18"/>
              </w:rPr>
            </w:pPr>
            <w:r w:rsidRPr="00AA5BEF">
              <w:rPr>
                <w:b/>
                <w:color w:val="002060"/>
                <w:sz w:val="18"/>
                <w:szCs w:val="18"/>
              </w:rPr>
              <w:t>-48,4</w:t>
            </w:r>
          </w:p>
        </w:tc>
        <w:tc>
          <w:tcPr>
            <w:tcW w:w="496" w:type="pct"/>
            <w:shd w:val="clear" w:color="auto" w:fill="FFFF99"/>
            <w:vAlign w:val="center"/>
          </w:tcPr>
          <w:p w:rsidR="00AA5BEF" w:rsidRPr="00AA5BEF" w:rsidRDefault="00AA5BEF">
            <w:pPr>
              <w:jc w:val="right"/>
              <w:rPr>
                <w:b/>
                <w:color w:val="002060"/>
                <w:sz w:val="18"/>
                <w:szCs w:val="18"/>
              </w:rPr>
            </w:pPr>
            <w:r w:rsidRPr="00AA5BEF">
              <w:rPr>
                <w:b/>
                <w:color w:val="002060"/>
                <w:sz w:val="18"/>
                <w:szCs w:val="18"/>
              </w:rPr>
              <w:t>-37,5</w:t>
            </w:r>
          </w:p>
        </w:tc>
        <w:tc>
          <w:tcPr>
            <w:tcW w:w="306" w:type="pct"/>
            <w:shd w:val="clear" w:color="auto" w:fill="FFFF99"/>
            <w:vAlign w:val="center"/>
          </w:tcPr>
          <w:p w:rsidR="00AA5BEF" w:rsidRPr="00AA5BEF" w:rsidRDefault="00AA5BEF">
            <w:pPr>
              <w:jc w:val="right"/>
              <w:rPr>
                <w:b/>
                <w:color w:val="002060"/>
                <w:sz w:val="18"/>
                <w:szCs w:val="18"/>
              </w:rPr>
            </w:pPr>
            <w:r w:rsidRPr="00AA5BEF">
              <w:rPr>
                <w:b/>
                <w:color w:val="002060"/>
                <w:sz w:val="18"/>
                <w:szCs w:val="18"/>
              </w:rPr>
              <w:t>-43,2</w:t>
            </w:r>
          </w:p>
        </w:tc>
      </w:tr>
    </w:tbl>
    <w:p w:rsidR="0082400A" w:rsidRDefault="0082400A" w:rsidP="0082400A">
      <w:pPr>
        <w:rPr>
          <w:i/>
          <w:color w:val="002060"/>
          <w:sz w:val="16"/>
          <w:szCs w:val="16"/>
        </w:rPr>
      </w:pPr>
      <w:r w:rsidRPr="0082400A">
        <w:rPr>
          <w:i/>
          <w:color w:val="002060"/>
          <w:sz w:val="16"/>
          <w:szCs w:val="16"/>
        </w:rPr>
        <w:t>Elaborazione UIL su fonte Inps</w:t>
      </w:r>
    </w:p>
    <w:p w:rsidR="007F5057" w:rsidRPr="0082400A" w:rsidRDefault="007F5057" w:rsidP="0082400A">
      <w:pPr>
        <w:rPr>
          <w:i/>
          <w:color w:val="002060"/>
          <w:sz w:val="16"/>
          <w:szCs w:val="16"/>
        </w:rPr>
      </w:pPr>
    </w:p>
    <w:p w:rsidR="00823D83" w:rsidRDefault="00823D83" w:rsidP="00302CC8">
      <w:pPr>
        <w:ind w:left="-935" w:right="-662"/>
        <w:jc w:val="center"/>
        <w:outlineLvl w:val="0"/>
        <w:rPr>
          <w:b/>
          <w:color w:val="FF0000"/>
          <w:sz w:val="64"/>
          <w:szCs w:val="64"/>
        </w:rPr>
      </w:pPr>
    </w:p>
    <w:p w:rsidR="00DA2D0B" w:rsidRDefault="00DA2D0B" w:rsidP="00302CC8">
      <w:pPr>
        <w:ind w:left="-935" w:right="-662"/>
        <w:jc w:val="center"/>
        <w:outlineLvl w:val="0"/>
        <w:rPr>
          <w:b/>
          <w:color w:val="FF0000"/>
          <w:sz w:val="64"/>
          <w:szCs w:val="64"/>
        </w:rPr>
      </w:pPr>
    </w:p>
    <w:p w:rsidR="00486108" w:rsidRDefault="00486108" w:rsidP="00302CC8">
      <w:pPr>
        <w:ind w:left="-935" w:right="-662"/>
        <w:jc w:val="center"/>
        <w:outlineLvl w:val="0"/>
        <w:rPr>
          <w:b/>
          <w:color w:val="FF0000"/>
          <w:sz w:val="64"/>
          <w:szCs w:val="64"/>
        </w:rPr>
      </w:pPr>
    </w:p>
    <w:p w:rsidR="008D6E7A" w:rsidRDefault="008D6E7A" w:rsidP="00302CC8">
      <w:pPr>
        <w:ind w:left="-935" w:right="-662"/>
        <w:jc w:val="center"/>
        <w:outlineLvl w:val="0"/>
        <w:rPr>
          <w:b/>
          <w:color w:val="FF0000"/>
          <w:sz w:val="64"/>
          <w:szCs w:val="64"/>
        </w:rPr>
      </w:pPr>
    </w:p>
    <w:p w:rsidR="00302CC8" w:rsidRDefault="00302CC8" w:rsidP="00302CC8">
      <w:pPr>
        <w:ind w:left="-935" w:right="-662"/>
        <w:jc w:val="center"/>
        <w:outlineLvl w:val="0"/>
        <w:rPr>
          <w:b/>
          <w:color w:val="FF0000"/>
          <w:sz w:val="72"/>
          <w:szCs w:val="72"/>
        </w:rPr>
      </w:pPr>
      <w:r>
        <w:rPr>
          <w:b/>
          <w:color w:val="FF0000"/>
          <w:sz w:val="64"/>
          <w:szCs w:val="64"/>
        </w:rPr>
        <w:t>La cassa integrazione per</w:t>
      </w:r>
      <w:r>
        <w:rPr>
          <w:b/>
          <w:color w:val="FF0000"/>
          <w:sz w:val="72"/>
          <w:szCs w:val="72"/>
        </w:rPr>
        <w:t xml:space="preserve"> RAMO DI ATTIVITA’</w:t>
      </w:r>
    </w:p>
    <w:p w:rsidR="00302CC8" w:rsidRDefault="00246429" w:rsidP="00302CC8">
      <w:pPr>
        <w:ind w:left="-935" w:right="-662"/>
        <w:jc w:val="center"/>
        <w:rPr>
          <w:b/>
          <w:color w:val="FF0000"/>
          <w:sz w:val="72"/>
          <w:szCs w:val="72"/>
        </w:rPr>
      </w:pPr>
      <w:r>
        <w:rPr>
          <w:b/>
          <w:color w:val="FF0000"/>
          <w:sz w:val="72"/>
          <w:szCs w:val="72"/>
        </w:rPr>
        <w:t>ANNO</w:t>
      </w:r>
      <w:r w:rsidR="00DA2D0B">
        <w:rPr>
          <w:b/>
          <w:color w:val="FF0000"/>
          <w:sz w:val="72"/>
          <w:szCs w:val="72"/>
        </w:rPr>
        <w:t xml:space="preserve"> 2</w:t>
      </w:r>
      <w:r w:rsidR="00302CC8">
        <w:rPr>
          <w:b/>
          <w:color w:val="FF0000"/>
          <w:sz w:val="72"/>
          <w:szCs w:val="72"/>
        </w:rPr>
        <w:t>017</w:t>
      </w:r>
    </w:p>
    <w:p w:rsidR="00302CC8" w:rsidRPr="001E21E3" w:rsidRDefault="00302CC8" w:rsidP="00302CC8">
      <w:pPr>
        <w:ind w:left="-935" w:right="-662"/>
        <w:jc w:val="center"/>
        <w:rPr>
          <w:color w:val="FF0000"/>
          <w:sz w:val="48"/>
          <w:szCs w:val="48"/>
        </w:rPr>
      </w:pPr>
      <w:r>
        <w:rPr>
          <w:color w:val="FF0000"/>
          <w:sz w:val="48"/>
          <w:szCs w:val="48"/>
        </w:rPr>
        <w:t xml:space="preserve">(confronto con </w:t>
      </w:r>
      <w:r w:rsidR="00246429">
        <w:rPr>
          <w:color w:val="FF0000"/>
          <w:sz w:val="48"/>
          <w:szCs w:val="48"/>
        </w:rPr>
        <w:t xml:space="preserve">ANNO </w:t>
      </w:r>
      <w:r>
        <w:rPr>
          <w:color w:val="FF0000"/>
          <w:sz w:val="48"/>
          <w:szCs w:val="48"/>
        </w:rPr>
        <w:t>2016)</w:t>
      </w:r>
      <w:r>
        <w:rPr>
          <w:color w:val="0000FF"/>
          <w:sz w:val="48"/>
          <w:szCs w:val="48"/>
        </w:rPr>
        <w:t xml:space="preserve"> </w:t>
      </w:r>
    </w:p>
    <w:p w:rsidR="00302CC8" w:rsidRPr="00B23DD8" w:rsidRDefault="00302CC8" w:rsidP="00302CC8">
      <w:pPr>
        <w:ind w:left="360"/>
        <w:jc w:val="center"/>
        <w:rPr>
          <w:b/>
          <w:color w:val="000080"/>
        </w:rPr>
      </w:pPr>
    </w:p>
    <w:p w:rsidR="00302CC8" w:rsidRDefault="00302CC8" w:rsidP="00302CC8">
      <w:pPr>
        <w:jc w:val="center"/>
        <w:outlineLvl w:val="0"/>
        <w:rPr>
          <w:b/>
          <w:color w:val="000080"/>
          <w:sz w:val="48"/>
          <w:szCs w:val="48"/>
          <w:u w:val="single"/>
        </w:rPr>
      </w:pPr>
    </w:p>
    <w:p w:rsidR="00302CC8" w:rsidRDefault="00302CC8" w:rsidP="00302CC8">
      <w:pPr>
        <w:jc w:val="center"/>
        <w:outlineLvl w:val="0"/>
        <w:rPr>
          <w:b/>
          <w:color w:val="000080"/>
          <w:sz w:val="48"/>
          <w:szCs w:val="48"/>
          <w:u w:val="single"/>
        </w:rPr>
      </w:pPr>
      <w:r>
        <w:rPr>
          <w:b/>
          <w:color w:val="000080"/>
          <w:sz w:val="48"/>
          <w:szCs w:val="48"/>
          <w:u w:val="single"/>
        </w:rPr>
        <w:t>MACRO AREA</w:t>
      </w:r>
    </w:p>
    <w:p w:rsidR="00302CC8" w:rsidRPr="00B23DD8" w:rsidRDefault="00302CC8" w:rsidP="00302CC8">
      <w:pPr>
        <w:jc w:val="center"/>
        <w:rPr>
          <w:b/>
          <w:color w:val="000080"/>
          <w:sz w:val="18"/>
          <w:szCs w:val="18"/>
          <w:u w:val="single"/>
        </w:rPr>
      </w:pPr>
    </w:p>
    <w:p w:rsidR="00302CC8" w:rsidRDefault="00302CC8" w:rsidP="00302CC8">
      <w:pPr>
        <w:jc w:val="center"/>
        <w:outlineLvl w:val="0"/>
        <w:rPr>
          <w:color w:val="000080"/>
          <w:sz w:val="32"/>
          <w:szCs w:val="32"/>
        </w:rPr>
      </w:pPr>
      <w:r>
        <w:rPr>
          <w:b/>
          <w:color w:val="000080"/>
          <w:sz w:val="32"/>
          <w:szCs w:val="32"/>
        </w:rPr>
        <w:t xml:space="preserve">CASSA INTEGRAZIONE PER SETTORE PRODUTTIVO </w:t>
      </w:r>
      <w:r w:rsidRPr="009D3D19">
        <w:rPr>
          <w:b/>
          <w:color w:val="FF0000"/>
          <w:sz w:val="20"/>
          <w:szCs w:val="20"/>
        </w:rPr>
        <w:t>(</w:t>
      </w:r>
      <w:r w:rsidR="00246429">
        <w:rPr>
          <w:b/>
          <w:color w:val="FF0000"/>
          <w:sz w:val="20"/>
          <w:szCs w:val="20"/>
        </w:rPr>
        <w:t>ANNO 2017</w:t>
      </w:r>
      <w:r>
        <w:rPr>
          <w:b/>
          <w:color w:val="FF0000"/>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1228"/>
        <w:gridCol w:w="1128"/>
        <w:gridCol w:w="1128"/>
        <w:gridCol w:w="1128"/>
        <w:gridCol w:w="873"/>
        <w:gridCol w:w="1228"/>
        <w:gridCol w:w="1228"/>
        <w:gridCol w:w="1128"/>
        <w:gridCol w:w="1025"/>
        <w:gridCol w:w="1129"/>
        <w:gridCol w:w="874"/>
        <w:gridCol w:w="1226"/>
      </w:tblGrid>
      <w:tr w:rsidR="00953B72" w:rsidRPr="00953B72" w:rsidTr="00953B72">
        <w:trPr>
          <w:cantSplit/>
          <w:jc w:val="center"/>
        </w:trPr>
        <w:tc>
          <w:tcPr>
            <w:tcW w:w="464" w:type="pct"/>
            <w:vMerge w:val="restart"/>
            <w:shd w:val="clear" w:color="auto" w:fill="FFCC00"/>
            <w:vAlign w:val="center"/>
          </w:tcPr>
          <w:p w:rsidR="00302CC8" w:rsidRPr="00953B72" w:rsidRDefault="00302CC8" w:rsidP="00C0215D">
            <w:pPr>
              <w:jc w:val="center"/>
              <w:rPr>
                <w:b/>
                <w:bCs/>
                <w:color w:val="002060"/>
                <w:sz w:val="16"/>
                <w:szCs w:val="16"/>
              </w:rPr>
            </w:pPr>
            <w:r w:rsidRPr="00953B72">
              <w:rPr>
                <w:b/>
                <w:color w:val="002060"/>
                <w:sz w:val="16"/>
                <w:szCs w:val="16"/>
              </w:rPr>
              <w:t>MACRO AREE</w:t>
            </w:r>
          </w:p>
        </w:tc>
        <w:tc>
          <w:tcPr>
            <w:tcW w:w="2285" w:type="pct"/>
            <w:gridSpan w:val="6"/>
            <w:shd w:val="clear" w:color="auto" w:fill="FFCC00"/>
            <w:vAlign w:val="center"/>
          </w:tcPr>
          <w:p w:rsidR="00302CC8" w:rsidRPr="00953B72" w:rsidRDefault="00246429" w:rsidP="00F74E13">
            <w:pPr>
              <w:jc w:val="center"/>
              <w:rPr>
                <w:b/>
                <w:bCs/>
                <w:color w:val="002060"/>
                <w:sz w:val="16"/>
                <w:szCs w:val="16"/>
              </w:rPr>
            </w:pPr>
            <w:r w:rsidRPr="00953B72">
              <w:rPr>
                <w:b/>
                <w:bCs/>
                <w:color w:val="002060"/>
                <w:sz w:val="16"/>
                <w:szCs w:val="16"/>
              </w:rPr>
              <w:t>ANNO 2016</w:t>
            </w:r>
          </w:p>
        </w:tc>
        <w:tc>
          <w:tcPr>
            <w:tcW w:w="2251" w:type="pct"/>
            <w:gridSpan w:val="6"/>
            <w:shd w:val="clear" w:color="auto" w:fill="FFCC00"/>
            <w:vAlign w:val="center"/>
          </w:tcPr>
          <w:p w:rsidR="00302CC8" w:rsidRPr="00953B72" w:rsidRDefault="00246429" w:rsidP="00246429">
            <w:pPr>
              <w:jc w:val="center"/>
              <w:rPr>
                <w:b/>
                <w:bCs/>
                <w:color w:val="002060"/>
                <w:sz w:val="16"/>
                <w:szCs w:val="16"/>
              </w:rPr>
            </w:pPr>
            <w:r w:rsidRPr="00953B72">
              <w:rPr>
                <w:b/>
                <w:bCs/>
                <w:color w:val="002060"/>
                <w:sz w:val="16"/>
                <w:szCs w:val="16"/>
              </w:rPr>
              <w:t>ANNO 2017</w:t>
            </w:r>
          </w:p>
        </w:tc>
      </w:tr>
      <w:tr w:rsidR="00953B72" w:rsidRPr="00953B72" w:rsidTr="00953B72">
        <w:trPr>
          <w:cantSplit/>
          <w:jc w:val="center"/>
        </w:trPr>
        <w:tc>
          <w:tcPr>
            <w:tcW w:w="464" w:type="pct"/>
            <w:vMerge/>
            <w:vAlign w:val="center"/>
          </w:tcPr>
          <w:p w:rsidR="00302CC8" w:rsidRPr="00953B72" w:rsidRDefault="00302CC8" w:rsidP="00C0215D">
            <w:pPr>
              <w:rPr>
                <w:b/>
                <w:bCs/>
                <w:color w:val="002060"/>
                <w:sz w:val="16"/>
                <w:szCs w:val="16"/>
              </w:rPr>
            </w:pPr>
          </w:p>
        </w:tc>
        <w:tc>
          <w:tcPr>
            <w:tcW w:w="418" w:type="pct"/>
            <w:vAlign w:val="center"/>
          </w:tcPr>
          <w:p w:rsidR="00302CC8" w:rsidRPr="00953B72" w:rsidRDefault="00302CC8" w:rsidP="00C0215D">
            <w:pPr>
              <w:jc w:val="center"/>
              <w:rPr>
                <w:b/>
                <w:color w:val="002060"/>
                <w:sz w:val="16"/>
                <w:szCs w:val="16"/>
              </w:rPr>
            </w:pPr>
            <w:r w:rsidRPr="00953B72">
              <w:rPr>
                <w:b/>
                <w:color w:val="002060"/>
                <w:sz w:val="16"/>
                <w:szCs w:val="16"/>
              </w:rPr>
              <w:t>Industria</w:t>
            </w:r>
          </w:p>
        </w:tc>
        <w:tc>
          <w:tcPr>
            <w:tcW w:w="384" w:type="pct"/>
            <w:vAlign w:val="center"/>
          </w:tcPr>
          <w:p w:rsidR="00302CC8" w:rsidRPr="00953B72" w:rsidRDefault="00302CC8" w:rsidP="00C0215D">
            <w:pPr>
              <w:jc w:val="center"/>
              <w:rPr>
                <w:b/>
                <w:color w:val="002060"/>
                <w:sz w:val="16"/>
                <w:szCs w:val="16"/>
              </w:rPr>
            </w:pPr>
            <w:r w:rsidRPr="00953B72">
              <w:rPr>
                <w:b/>
                <w:color w:val="002060"/>
                <w:sz w:val="16"/>
                <w:szCs w:val="16"/>
              </w:rPr>
              <w:t>Edilizia</w:t>
            </w:r>
          </w:p>
        </w:tc>
        <w:tc>
          <w:tcPr>
            <w:tcW w:w="384" w:type="pct"/>
            <w:vAlign w:val="center"/>
          </w:tcPr>
          <w:p w:rsidR="00302CC8" w:rsidRPr="00953B72" w:rsidRDefault="00302CC8" w:rsidP="00C0215D">
            <w:pPr>
              <w:jc w:val="center"/>
              <w:rPr>
                <w:b/>
                <w:color w:val="002060"/>
                <w:sz w:val="16"/>
                <w:szCs w:val="16"/>
              </w:rPr>
            </w:pPr>
            <w:r w:rsidRPr="00953B72">
              <w:rPr>
                <w:b/>
                <w:color w:val="002060"/>
                <w:sz w:val="16"/>
                <w:szCs w:val="16"/>
              </w:rPr>
              <w:t>Artigianato</w:t>
            </w:r>
          </w:p>
        </w:tc>
        <w:tc>
          <w:tcPr>
            <w:tcW w:w="384" w:type="pct"/>
            <w:vAlign w:val="center"/>
          </w:tcPr>
          <w:p w:rsidR="00302CC8" w:rsidRPr="00953B72" w:rsidRDefault="00302CC8" w:rsidP="00C0215D">
            <w:pPr>
              <w:jc w:val="center"/>
              <w:rPr>
                <w:b/>
                <w:color w:val="002060"/>
                <w:sz w:val="16"/>
                <w:szCs w:val="16"/>
              </w:rPr>
            </w:pPr>
            <w:r w:rsidRPr="00953B72">
              <w:rPr>
                <w:b/>
                <w:color w:val="002060"/>
                <w:sz w:val="16"/>
                <w:szCs w:val="16"/>
              </w:rPr>
              <w:t>Comm.</w:t>
            </w:r>
          </w:p>
        </w:tc>
        <w:tc>
          <w:tcPr>
            <w:tcW w:w="298" w:type="pct"/>
            <w:vAlign w:val="center"/>
          </w:tcPr>
          <w:p w:rsidR="00302CC8" w:rsidRPr="00953B72" w:rsidRDefault="00302CC8" w:rsidP="00C0215D">
            <w:pPr>
              <w:jc w:val="center"/>
              <w:rPr>
                <w:b/>
                <w:color w:val="002060"/>
                <w:sz w:val="16"/>
                <w:szCs w:val="16"/>
              </w:rPr>
            </w:pPr>
            <w:r w:rsidRPr="00953B72">
              <w:rPr>
                <w:b/>
                <w:color w:val="002060"/>
                <w:sz w:val="16"/>
                <w:szCs w:val="16"/>
              </w:rPr>
              <w:t xml:space="preserve">Settori </w:t>
            </w:r>
          </w:p>
          <w:p w:rsidR="00302CC8" w:rsidRPr="00953B72" w:rsidRDefault="00302CC8" w:rsidP="00C0215D">
            <w:pPr>
              <w:jc w:val="center"/>
              <w:rPr>
                <w:b/>
                <w:color w:val="002060"/>
                <w:sz w:val="16"/>
                <w:szCs w:val="16"/>
              </w:rPr>
            </w:pPr>
            <w:r w:rsidRPr="00953B72">
              <w:rPr>
                <w:b/>
                <w:color w:val="002060"/>
                <w:sz w:val="16"/>
                <w:szCs w:val="16"/>
              </w:rPr>
              <w:t>vari</w:t>
            </w:r>
          </w:p>
        </w:tc>
        <w:tc>
          <w:tcPr>
            <w:tcW w:w="418" w:type="pct"/>
            <w:vAlign w:val="center"/>
          </w:tcPr>
          <w:p w:rsidR="00302CC8" w:rsidRPr="00953B72" w:rsidRDefault="00302CC8" w:rsidP="00C0215D">
            <w:pPr>
              <w:jc w:val="center"/>
              <w:rPr>
                <w:b/>
                <w:color w:val="002060"/>
                <w:sz w:val="16"/>
                <w:szCs w:val="16"/>
              </w:rPr>
            </w:pPr>
            <w:r w:rsidRPr="00953B72">
              <w:rPr>
                <w:b/>
                <w:color w:val="002060"/>
                <w:sz w:val="16"/>
                <w:szCs w:val="16"/>
              </w:rPr>
              <w:t>totale</w:t>
            </w:r>
          </w:p>
        </w:tc>
        <w:tc>
          <w:tcPr>
            <w:tcW w:w="418" w:type="pct"/>
            <w:vAlign w:val="center"/>
          </w:tcPr>
          <w:p w:rsidR="00302CC8" w:rsidRPr="00953B72" w:rsidRDefault="00302CC8" w:rsidP="00C0215D">
            <w:pPr>
              <w:jc w:val="center"/>
              <w:rPr>
                <w:b/>
                <w:color w:val="002060"/>
                <w:sz w:val="16"/>
                <w:szCs w:val="16"/>
              </w:rPr>
            </w:pPr>
            <w:r w:rsidRPr="00953B72">
              <w:rPr>
                <w:b/>
                <w:color w:val="002060"/>
                <w:sz w:val="16"/>
                <w:szCs w:val="16"/>
              </w:rPr>
              <w:t>Industria</w:t>
            </w:r>
          </w:p>
        </w:tc>
        <w:tc>
          <w:tcPr>
            <w:tcW w:w="384" w:type="pct"/>
            <w:vAlign w:val="center"/>
          </w:tcPr>
          <w:p w:rsidR="00302CC8" w:rsidRPr="00953B72" w:rsidRDefault="00302CC8" w:rsidP="00C0215D">
            <w:pPr>
              <w:jc w:val="center"/>
              <w:rPr>
                <w:b/>
                <w:color w:val="002060"/>
                <w:sz w:val="16"/>
                <w:szCs w:val="16"/>
              </w:rPr>
            </w:pPr>
            <w:r w:rsidRPr="00953B72">
              <w:rPr>
                <w:b/>
                <w:color w:val="002060"/>
                <w:sz w:val="16"/>
                <w:szCs w:val="16"/>
              </w:rPr>
              <w:t>Edilizia</w:t>
            </w:r>
          </w:p>
        </w:tc>
        <w:tc>
          <w:tcPr>
            <w:tcW w:w="349" w:type="pct"/>
            <w:vAlign w:val="center"/>
          </w:tcPr>
          <w:p w:rsidR="00302CC8" w:rsidRPr="00953B72" w:rsidRDefault="00302CC8" w:rsidP="00C0215D">
            <w:pPr>
              <w:jc w:val="center"/>
              <w:rPr>
                <w:b/>
                <w:color w:val="002060"/>
                <w:sz w:val="16"/>
                <w:szCs w:val="16"/>
              </w:rPr>
            </w:pPr>
            <w:r w:rsidRPr="00953B72">
              <w:rPr>
                <w:b/>
                <w:color w:val="002060"/>
                <w:sz w:val="16"/>
                <w:szCs w:val="16"/>
              </w:rPr>
              <w:t>Artigianato</w:t>
            </w:r>
          </w:p>
        </w:tc>
        <w:tc>
          <w:tcPr>
            <w:tcW w:w="384" w:type="pct"/>
            <w:vAlign w:val="center"/>
          </w:tcPr>
          <w:p w:rsidR="00302CC8" w:rsidRPr="00953B72" w:rsidRDefault="00302CC8" w:rsidP="00C0215D">
            <w:pPr>
              <w:jc w:val="center"/>
              <w:rPr>
                <w:b/>
                <w:color w:val="002060"/>
                <w:sz w:val="16"/>
                <w:szCs w:val="16"/>
              </w:rPr>
            </w:pPr>
            <w:r w:rsidRPr="00953B72">
              <w:rPr>
                <w:b/>
                <w:color w:val="002060"/>
                <w:sz w:val="16"/>
                <w:szCs w:val="16"/>
              </w:rPr>
              <w:t>Comm.</w:t>
            </w:r>
          </w:p>
        </w:tc>
        <w:tc>
          <w:tcPr>
            <w:tcW w:w="298" w:type="pct"/>
            <w:vAlign w:val="center"/>
          </w:tcPr>
          <w:p w:rsidR="00302CC8" w:rsidRPr="00953B72" w:rsidRDefault="00302CC8" w:rsidP="00C0215D">
            <w:pPr>
              <w:jc w:val="center"/>
              <w:rPr>
                <w:b/>
                <w:color w:val="002060"/>
                <w:sz w:val="16"/>
                <w:szCs w:val="16"/>
              </w:rPr>
            </w:pPr>
            <w:r w:rsidRPr="00953B72">
              <w:rPr>
                <w:b/>
                <w:color w:val="002060"/>
                <w:sz w:val="16"/>
                <w:szCs w:val="16"/>
              </w:rPr>
              <w:t xml:space="preserve">Settori </w:t>
            </w:r>
          </w:p>
          <w:p w:rsidR="00302CC8" w:rsidRPr="00953B72" w:rsidRDefault="00302CC8" w:rsidP="00C0215D">
            <w:pPr>
              <w:jc w:val="center"/>
              <w:rPr>
                <w:b/>
                <w:color w:val="002060"/>
                <w:sz w:val="16"/>
                <w:szCs w:val="16"/>
              </w:rPr>
            </w:pPr>
            <w:r w:rsidRPr="00953B72">
              <w:rPr>
                <w:b/>
                <w:color w:val="002060"/>
                <w:sz w:val="16"/>
                <w:szCs w:val="16"/>
              </w:rPr>
              <w:t>vari</w:t>
            </w:r>
          </w:p>
        </w:tc>
        <w:tc>
          <w:tcPr>
            <w:tcW w:w="418" w:type="pct"/>
            <w:vAlign w:val="center"/>
          </w:tcPr>
          <w:p w:rsidR="00302CC8" w:rsidRPr="00953B72" w:rsidRDefault="00302CC8" w:rsidP="00C0215D">
            <w:pPr>
              <w:jc w:val="center"/>
              <w:rPr>
                <w:b/>
                <w:color w:val="002060"/>
                <w:sz w:val="16"/>
                <w:szCs w:val="16"/>
              </w:rPr>
            </w:pPr>
            <w:r w:rsidRPr="00953B72">
              <w:rPr>
                <w:b/>
                <w:color w:val="002060"/>
                <w:sz w:val="16"/>
                <w:szCs w:val="16"/>
              </w:rPr>
              <w:t>totale</w:t>
            </w:r>
          </w:p>
        </w:tc>
      </w:tr>
      <w:tr w:rsidR="00953B72" w:rsidRPr="00953B72" w:rsidTr="00953B72">
        <w:trPr>
          <w:jc w:val="center"/>
        </w:trPr>
        <w:tc>
          <w:tcPr>
            <w:tcW w:w="464" w:type="pct"/>
            <w:vAlign w:val="center"/>
          </w:tcPr>
          <w:p w:rsidR="00953B72" w:rsidRPr="00953B72" w:rsidRDefault="00953B72" w:rsidP="00C0215D">
            <w:pPr>
              <w:rPr>
                <w:b/>
                <w:bCs/>
                <w:color w:val="002060"/>
                <w:sz w:val="16"/>
                <w:szCs w:val="16"/>
              </w:rPr>
            </w:pPr>
            <w:r w:rsidRPr="00953B72">
              <w:rPr>
                <w:b/>
                <w:bCs/>
                <w:color w:val="002060"/>
                <w:sz w:val="16"/>
                <w:szCs w:val="16"/>
              </w:rPr>
              <w:t>NORD</w:t>
            </w:r>
          </w:p>
        </w:tc>
        <w:tc>
          <w:tcPr>
            <w:tcW w:w="418" w:type="pct"/>
            <w:vAlign w:val="bottom"/>
          </w:tcPr>
          <w:p w:rsidR="00953B72" w:rsidRPr="00953B72" w:rsidRDefault="00953B72">
            <w:pPr>
              <w:jc w:val="right"/>
              <w:rPr>
                <w:color w:val="002060"/>
                <w:sz w:val="16"/>
                <w:szCs w:val="16"/>
              </w:rPr>
            </w:pPr>
            <w:r w:rsidRPr="00953B72">
              <w:rPr>
                <w:color w:val="002060"/>
                <w:sz w:val="16"/>
                <w:szCs w:val="16"/>
              </w:rPr>
              <w:t>266.315.214</w:t>
            </w:r>
          </w:p>
        </w:tc>
        <w:tc>
          <w:tcPr>
            <w:tcW w:w="384" w:type="pct"/>
            <w:vAlign w:val="bottom"/>
          </w:tcPr>
          <w:p w:rsidR="00953B72" w:rsidRPr="00953B72" w:rsidRDefault="00953B72">
            <w:pPr>
              <w:jc w:val="right"/>
              <w:rPr>
                <w:color w:val="002060"/>
                <w:sz w:val="16"/>
                <w:szCs w:val="16"/>
              </w:rPr>
            </w:pPr>
            <w:r w:rsidRPr="00953B72">
              <w:rPr>
                <w:color w:val="002060"/>
                <w:sz w:val="16"/>
                <w:szCs w:val="16"/>
              </w:rPr>
              <w:t>29.550.471</w:t>
            </w:r>
          </w:p>
        </w:tc>
        <w:tc>
          <w:tcPr>
            <w:tcW w:w="384" w:type="pct"/>
            <w:vAlign w:val="bottom"/>
          </w:tcPr>
          <w:p w:rsidR="00953B72" w:rsidRPr="00953B72" w:rsidRDefault="00953B72">
            <w:pPr>
              <w:jc w:val="right"/>
              <w:rPr>
                <w:color w:val="002060"/>
                <w:sz w:val="16"/>
                <w:szCs w:val="16"/>
              </w:rPr>
            </w:pPr>
            <w:r w:rsidRPr="00953B72">
              <w:rPr>
                <w:color w:val="002060"/>
                <w:sz w:val="16"/>
                <w:szCs w:val="16"/>
              </w:rPr>
              <w:t>13.994.446</w:t>
            </w:r>
          </w:p>
        </w:tc>
        <w:tc>
          <w:tcPr>
            <w:tcW w:w="384" w:type="pct"/>
            <w:vAlign w:val="bottom"/>
          </w:tcPr>
          <w:p w:rsidR="00953B72" w:rsidRPr="00953B72" w:rsidRDefault="00953B72">
            <w:pPr>
              <w:jc w:val="right"/>
              <w:rPr>
                <w:color w:val="002060"/>
                <w:sz w:val="16"/>
                <w:szCs w:val="16"/>
              </w:rPr>
            </w:pPr>
            <w:r w:rsidRPr="00953B72">
              <w:rPr>
                <w:color w:val="002060"/>
                <w:sz w:val="16"/>
                <w:szCs w:val="16"/>
              </w:rPr>
              <w:t>24.273.781</w:t>
            </w:r>
          </w:p>
        </w:tc>
        <w:tc>
          <w:tcPr>
            <w:tcW w:w="298" w:type="pct"/>
            <w:vAlign w:val="bottom"/>
          </w:tcPr>
          <w:p w:rsidR="00953B72" w:rsidRPr="00953B72" w:rsidRDefault="00953B72">
            <w:pPr>
              <w:jc w:val="right"/>
              <w:rPr>
                <w:color w:val="002060"/>
                <w:sz w:val="16"/>
                <w:szCs w:val="16"/>
              </w:rPr>
            </w:pPr>
            <w:r w:rsidRPr="00953B72">
              <w:rPr>
                <w:color w:val="002060"/>
                <w:sz w:val="16"/>
                <w:szCs w:val="16"/>
              </w:rPr>
              <w:t>139.059</w:t>
            </w:r>
          </w:p>
        </w:tc>
        <w:tc>
          <w:tcPr>
            <w:tcW w:w="418" w:type="pct"/>
            <w:vAlign w:val="bottom"/>
          </w:tcPr>
          <w:p w:rsidR="00953B72" w:rsidRPr="00953B72" w:rsidRDefault="00953B72">
            <w:pPr>
              <w:jc w:val="right"/>
              <w:rPr>
                <w:b/>
                <w:color w:val="002060"/>
                <w:sz w:val="16"/>
                <w:szCs w:val="16"/>
              </w:rPr>
            </w:pPr>
            <w:r w:rsidRPr="00953B72">
              <w:rPr>
                <w:b/>
                <w:color w:val="002060"/>
                <w:sz w:val="16"/>
                <w:szCs w:val="16"/>
              </w:rPr>
              <w:t>334.272.971</w:t>
            </w:r>
          </w:p>
        </w:tc>
        <w:tc>
          <w:tcPr>
            <w:tcW w:w="418" w:type="pct"/>
            <w:vAlign w:val="bottom"/>
          </w:tcPr>
          <w:p w:rsidR="00953B72" w:rsidRPr="00953B72" w:rsidRDefault="00953B72">
            <w:pPr>
              <w:jc w:val="right"/>
              <w:rPr>
                <w:color w:val="002060"/>
                <w:sz w:val="16"/>
                <w:szCs w:val="16"/>
              </w:rPr>
            </w:pPr>
            <w:r w:rsidRPr="00953B72">
              <w:rPr>
                <w:color w:val="002060"/>
                <w:sz w:val="16"/>
                <w:szCs w:val="16"/>
              </w:rPr>
              <w:t>128.335.297</w:t>
            </w:r>
          </w:p>
        </w:tc>
        <w:tc>
          <w:tcPr>
            <w:tcW w:w="384" w:type="pct"/>
            <w:vAlign w:val="bottom"/>
          </w:tcPr>
          <w:p w:rsidR="00953B72" w:rsidRPr="00953B72" w:rsidRDefault="00953B72">
            <w:pPr>
              <w:jc w:val="right"/>
              <w:rPr>
                <w:color w:val="002060"/>
                <w:sz w:val="16"/>
                <w:szCs w:val="16"/>
              </w:rPr>
            </w:pPr>
            <w:r w:rsidRPr="00953B72">
              <w:rPr>
                <w:color w:val="002060"/>
                <w:sz w:val="16"/>
                <w:szCs w:val="16"/>
              </w:rPr>
              <w:t>18.504.837</w:t>
            </w:r>
          </w:p>
        </w:tc>
        <w:tc>
          <w:tcPr>
            <w:tcW w:w="349" w:type="pct"/>
            <w:vAlign w:val="bottom"/>
          </w:tcPr>
          <w:p w:rsidR="00953B72" w:rsidRPr="00953B72" w:rsidRDefault="00953B72">
            <w:pPr>
              <w:jc w:val="right"/>
              <w:rPr>
                <w:color w:val="002060"/>
                <w:sz w:val="16"/>
                <w:szCs w:val="16"/>
              </w:rPr>
            </w:pPr>
            <w:r w:rsidRPr="00953B72">
              <w:rPr>
                <w:color w:val="002060"/>
                <w:sz w:val="16"/>
                <w:szCs w:val="16"/>
              </w:rPr>
              <w:t>4.838.202</w:t>
            </w:r>
          </w:p>
        </w:tc>
        <w:tc>
          <w:tcPr>
            <w:tcW w:w="384" w:type="pct"/>
            <w:vAlign w:val="bottom"/>
          </w:tcPr>
          <w:p w:rsidR="00953B72" w:rsidRPr="00953B72" w:rsidRDefault="00953B72">
            <w:pPr>
              <w:jc w:val="right"/>
              <w:rPr>
                <w:color w:val="002060"/>
                <w:sz w:val="16"/>
                <w:szCs w:val="16"/>
              </w:rPr>
            </w:pPr>
            <w:r w:rsidRPr="00953B72">
              <w:rPr>
                <w:color w:val="002060"/>
                <w:sz w:val="16"/>
                <w:szCs w:val="16"/>
              </w:rPr>
              <w:t>13.686.922</w:t>
            </w:r>
          </w:p>
        </w:tc>
        <w:tc>
          <w:tcPr>
            <w:tcW w:w="298" w:type="pct"/>
            <w:vAlign w:val="bottom"/>
          </w:tcPr>
          <w:p w:rsidR="00953B72" w:rsidRPr="00953B72" w:rsidRDefault="00953B72">
            <w:pPr>
              <w:jc w:val="right"/>
              <w:rPr>
                <w:color w:val="002060"/>
                <w:sz w:val="16"/>
                <w:szCs w:val="16"/>
              </w:rPr>
            </w:pPr>
            <w:r w:rsidRPr="00953B72">
              <w:rPr>
                <w:color w:val="002060"/>
                <w:sz w:val="16"/>
                <w:szCs w:val="16"/>
              </w:rPr>
              <w:t>82.353</w:t>
            </w:r>
          </w:p>
        </w:tc>
        <w:tc>
          <w:tcPr>
            <w:tcW w:w="418" w:type="pct"/>
            <w:vAlign w:val="bottom"/>
          </w:tcPr>
          <w:p w:rsidR="00953B72" w:rsidRPr="00953B72" w:rsidRDefault="00953B72">
            <w:pPr>
              <w:jc w:val="right"/>
              <w:rPr>
                <w:b/>
                <w:color w:val="002060"/>
                <w:sz w:val="16"/>
                <w:szCs w:val="16"/>
              </w:rPr>
            </w:pPr>
            <w:r w:rsidRPr="00953B72">
              <w:rPr>
                <w:b/>
                <w:color w:val="002060"/>
                <w:sz w:val="16"/>
                <w:szCs w:val="16"/>
              </w:rPr>
              <w:t>165.447.611</w:t>
            </w:r>
          </w:p>
        </w:tc>
      </w:tr>
      <w:tr w:rsidR="00953B72" w:rsidRPr="00953B72" w:rsidTr="00953B72">
        <w:trPr>
          <w:jc w:val="center"/>
        </w:trPr>
        <w:tc>
          <w:tcPr>
            <w:tcW w:w="464" w:type="pct"/>
            <w:vAlign w:val="center"/>
          </w:tcPr>
          <w:p w:rsidR="00953B72" w:rsidRPr="00953B72" w:rsidRDefault="00953B72" w:rsidP="00C0215D">
            <w:pPr>
              <w:rPr>
                <w:b/>
                <w:bCs/>
                <w:color w:val="002060"/>
                <w:sz w:val="16"/>
                <w:szCs w:val="16"/>
              </w:rPr>
            </w:pPr>
            <w:r w:rsidRPr="00953B72">
              <w:rPr>
                <w:b/>
                <w:bCs/>
                <w:color w:val="002060"/>
                <w:sz w:val="16"/>
                <w:szCs w:val="16"/>
              </w:rPr>
              <w:t>CENTRO</w:t>
            </w:r>
          </w:p>
        </w:tc>
        <w:tc>
          <w:tcPr>
            <w:tcW w:w="418" w:type="pct"/>
            <w:vAlign w:val="bottom"/>
          </w:tcPr>
          <w:p w:rsidR="00953B72" w:rsidRPr="00953B72" w:rsidRDefault="00953B72">
            <w:pPr>
              <w:jc w:val="right"/>
              <w:rPr>
                <w:color w:val="002060"/>
                <w:sz w:val="16"/>
                <w:szCs w:val="16"/>
              </w:rPr>
            </w:pPr>
            <w:r w:rsidRPr="00953B72">
              <w:rPr>
                <w:color w:val="002060"/>
                <w:sz w:val="16"/>
                <w:szCs w:val="16"/>
              </w:rPr>
              <w:t>101.384.025</w:t>
            </w:r>
          </w:p>
        </w:tc>
        <w:tc>
          <w:tcPr>
            <w:tcW w:w="384" w:type="pct"/>
            <w:vAlign w:val="bottom"/>
          </w:tcPr>
          <w:p w:rsidR="00953B72" w:rsidRPr="00953B72" w:rsidRDefault="00953B72">
            <w:pPr>
              <w:jc w:val="right"/>
              <w:rPr>
                <w:color w:val="002060"/>
                <w:sz w:val="16"/>
                <w:szCs w:val="16"/>
              </w:rPr>
            </w:pPr>
            <w:r w:rsidRPr="00953B72">
              <w:rPr>
                <w:color w:val="002060"/>
                <w:sz w:val="16"/>
                <w:szCs w:val="16"/>
              </w:rPr>
              <w:t>9.936.948</w:t>
            </w:r>
          </w:p>
        </w:tc>
        <w:tc>
          <w:tcPr>
            <w:tcW w:w="384" w:type="pct"/>
            <w:vAlign w:val="bottom"/>
          </w:tcPr>
          <w:p w:rsidR="00953B72" w:rsidRPr="00953B72" w:rsidRDefault="00953B72">
            <w:pPr>
              <w:jc w:val="right"/>
              <w:rPr>
                <w:color w:val="002060"/>
                <w:sz w:val="16"/>
                <w:szCs w:val="16"/>
              </w:rPr>
            </w:pPr>
            <w:r w:rsidRPr="00953B72">
              <w:rPr>
                <w:color w:val="002060"/>
                <w:sz w:val="16"/>
                <w:szCs w:val="16"/>
              </w:rPr>
              <w:t>7.869.642</w:t>
            </w:r>
          </w:p>
        </w:tc>
        <w:tc>
          <w:tcPr>
            <w:tcW w:w="384" w:type="pct"/>
            <w:vAlign w:val="bottom"/>
          </w:tcPr>
          <w:p w:rsidR="00953B72" w:rsidRPr="00953B72" w:rsidRDefault="00953B72">
            <w:pPr>
              <w:jc w:val="right"/>
              <w:rPr>
                <w:color w:val="002060"/>
                <w:sz w:val="16"/>
                <w:szCs w:val="16"/>
              </w:rPr>
            </w:pPr>
            <w:r w:rsidRPr="00953B72">
              <w:rPr>
                <w:color w:val="002060"/>
                <w:sz w:val="16"/>
                <w:szCs w:val="16"/>
              </w:rPr>
              <w:t>13.323.519</w:t>
            </w:r>
          </w:p>
        </w:tc>
        <w:tc>
          <w:tcPr>
            <w:tcW w:w="298" w:type="pct"/>
            <w:vAlign w:val="bottom"/>
          </w:tcPr>
          <w:p w:rsidR="00953B72" w:rsidRPr="00953B72" w:rsidRDefault="00953B72">
            <w:pPr>
              <w:jc w:val="right"/>
              <w:rPr>
                <w:color w:val="002060"/>
                <w:sz w:val="16"/>
                <w:szCs w:val="16"/>
              </w:rPr>
            </w:pPr>
            <w:r w:rsidRPr="00953B72">
              <w:rPr>
                <w:color w:val="002060"/>
                <w:sz w:val="16"/>
                <w:szCs w:val="16"/>
              </w:rPr>
              <w:t>190.380</w:t>
            </w:r>
          </w:p>
        </w:tc>
        <w:tc>
          <w:tcPr>
            <w:tcW w:w="418" w:type="pct"/>
            <w:vAlign w:val="bottom"/>
          </w:tcPr>
          <w:p w:rsidR="00953B72" w:rsidRPr="00953B72" w:rsidRDefault="00953B72">
            <w:pPr>
              <w:jc w:val="right"/>
              <w:rPr>
                <w:b/>
                <w:color w:val="002060"/>
                <w:sz w:val="16"/>
                <w:szCs w:val="16"/>
              </w:rPr>
            </w:pPr>
            <w:r w:rsidRPr="00953B72">
              <w:rPr>
                <w:b/>
                <w:color w:val="002060"/>
                <w:sz w:val="16"/>
                <w:szCs w:val="16"/>
              </w:rPr>
              <w:t>132.704.514</w:t>
            </w:r>
          </w:p>
        </w:tc>
        <w:tc>
          <w:tcPr>
            <w:tcW w:w="418" w:type="pct"/>
            <w:vAlign w:val="bottom"/>
          </w:tcPr>
          <w:p w:rsidR="00953B72" w:rsidRPr="00953B72" w:rsidRDefault="00953B72">
            <w:pPr>
              <w:jc w:val="right"/>
              <w:rPr>
                <w:color w:val="002060"/>
                <w:sz w:val="16"/>
                <w:szCs w:val="16"/>
              </w:rPr>
            </w:pPr>
            <w:r w:rsidRPr="00953B72">
              <w:rPr>
                <w:color w:val="002060"/>
                <w:sz w:val="16"/>
                <w:szCs w:val="16"/>
              </w:rPr>
              <w:t>59.573.472</w:t>
            </w:r>
          </w:p>
        </w:tc>
        <w:tc>
          <w:tcPr>
            <w:tcW w:w="384" w:type="pct"/>
            <w:vAlign w:val="bottom"/>
          </w:tcPr>
          <w:p w:rsidR="00953B72" w:rsidRPr="00953B72" w:rsidRDefault="00953B72">
            <w:pPr>
              <w:jc w:val="right"/>
              <w:rPr>
                <w:color w:val="002060"/>
                <w:sz w:val="16"/>
                <w:szCs w:val="16"/>
              </w:rPr>
            </w:pPr>
            <w:r w:rsidRPr="00953B72">
              <w:rPr>
                <w:color w:val="002060"/>
                <w:sz w:val="16"/>
                <w:szCs w:val="16"/>
              </w:rPr>
              <w:t>7.174.082</w:t>
            </w:r>
          </w:p>
        </w:tc>
        <w:tc>
          <w:tcPr>
            <w:tcW w:w="349" w:type="pct"/>
            <w:vAlign w:val="bottom"/>
          </w:tcPr>
          <w:p w:rsidR="00953B72" w:rsidRPr="00953B72" w:rsidRDefault="00953B72">
            <w:pPr>
              <w:jc w:val="right"/>
              <w:rPr>
                <w:color w:val="002060"/>
                <w:sz w:val="16"/>
                <w:szCs w:val="16"/>
              </w:rPr>
            </w:pPr>
            <w:r w:rsidRPr="00953B72">
              <w:rPr>
                <w:color w:val="002060"/>
                <w:sz w:val="16"/>
                <w:szCs w:val="16"/>
              </w:rPr>
              <w:t>2.801.261</w:t>
            </w:r>
          </w:p>
        </w:tc>
        <w:tc>
          <w:tcPr>
            <w:tcW w:w="384" w:type="pct"/>
            <w:vAlign w:val="bottom"/>
          </w:tcPr>
          <w:p w:rsidR="00953B72" w:rsidRPr="00953B72" w:rsidRDefault="00953B72">
            <w:pPr>
              <w:jc w:val="right"/>
              <w:rPr>
                <w:color w:val="002060"/>
                <w:sz w:val="16"/>
                <w:szCs w:val="16"/>
              </w:rPr>
            </w:pPr>
            <w:r w:rsidRPr="00953B72">
              <w:rPr>
                <w:color w:val="002060"/>
                <w:sz w:val="16"/>
                <w:szCs w:val="16"/>
              </w:rPr>
              <w:t>10.354.491</w:t>
            </w:r>
          </w:p>
        </w:tc>
        <w:tc>
          <w:tcPr>
            <w:tcW w:w="298" w:type="pct"/>
            <w:vAlign w:val="bottom"/>
          </w:tcPr>
          <w:p w:rsidR="00953B72" w:rsidRPr="00953B72" w:rsidRDefault="00953B72">
            <w:pPr>
              <w:jc w:val="right"/>
              <w:rPr>
                <w:color w:val="002060"/>
                <w:sz w:val="16"/>
                <w:szCs w:val="16"/>
              </w:rPr>
            </w:pPr>
            <w:r w:rsidRPr="00953B72">
              <w:rPr>
                <w:color w:val="002060"/>
                <w:sz w:val="16"/>
                <w:szCs w:val="16"/>
              </w:rPr>
              <w:t>247.263</w:t>
            </w:r>
          </w:p>
        </w:tc>
        <w:tc>
          <w:tcPr>
            <w:tcW w:w="418" w:type="pct"/>
            <w:vAlign w:val="bottom"/>
          </w:tcPr>
          <w:p w:rsidR="00953B72" w:rsidRPr="00953B72" w:rsidRDefault="00953B72">
            <w:pPr>
              <w:jc w:val="right"/>
              <w:rPr>
                <w:b/>
                <w:color w:val="002060"/>
                <w:sz w:val="16"/>
                <w:szCs w:val="16"/>
              </w:rPr>
            </w:pPr>
            <w:r w:rsidRPr="00953B72">
              <w:rPr>
                <w:b/>
                <w:color w:val="002060"/>
                <w:sz w:val="16"/>
                <w:szCs w:val="16"/>
              </w:rPr>
              <w:t>80.150.569</w:t>
            </w:r>
          </w:p>
        </w:tc>
      </w:tr>
      <w:tr w:rsidR="00953B72" w:rsidRPr="00953B72" w:rsidTr="00953B72">
        <w:trPr>
          <w:jc w:val="center"/>
        </w:trPr>
        <w:tc>
          <w:tcPr>
            <w:tcW w:w="464" w:type="pct"/>
            <w:vAlign w:val="center"/>
          </w:tcPr>
          <w:p w:rsidR="00953B72" w:rsidRPr="00953B72" w:rsidRDefault="00953B72" w:rsidP="00C0215D">
            <w:pPr>
              <w:rPr>
                <w:b/>
                <w:bCs/>
                <w:color w:val="002060"/>
                <w:sz w:val="16"/>
                <w:szCs w:val="16"/>
              </w:rPr>
            </w:pPr>
            <w:r w:rsidRPr="00953B72">
              <w:rPr>
                <w:b/>
                <w:bCs/>
                <w:color w:val="002060"/>
                <w:sz w:val="16"/>
                <w:szCs w:val="16"/>
              </w:rPr>
              <w:t>MEZZOGIORNO</w:t>
            </w:r>
          </w:p>
        </w:tc>
        <w:tc>
          <w:tcPr>
            <w:tcW w:w="418" w:type="pct"/>
            <w:vAlign w:val="bottom"/>
          </w:tcPr>
          <w:p w:rsidR="00953B72" w:rsidRPr="00953B72" w:rsidRDefault="00953B72">
            <w:pPr>
              <w:jc w:val="right"/>
              <w:rPr>
                <w:color w:val="002060"/>
                <w:sz w:val="16"/>
                <w:szCs w:val="16"/>
              </w:rPr>
            </w:pPr>
            <w:r w:rsidRPr="00953B72">
              <w:rPr>
                <w:color w:val="002060"/>
                <w:sz w:val="16"/>
                <w:szCs w:val="16"/>
              </w:rPr>
              <w:t>85.540.785</w:t>
            </w:r>
          </w:p>
        </w:tc>
        <w:tc>
          <w:tcPr>
            <w:tcW w:w="384" w:type="pct"/>
            <w:vAlign w:val="bottom"/>
          </w:tcPr>
          <w:p w:rsidR="00953B72" w:rsidRPr="00953B72" w:rsidRDefault="00953B72">
            <w:pPr>
              <w:jc w:val="right"/>
              <w:rPr>
                <w:color w:val="002060"/>
                <w:sz w:val="16"/>
                <w:szCs w:val="16"/>
              </w:rPr>
            </w:pPr>
            <w:r w:rsidRPr="00953B72">
              <w:rPr>
                <w:color w:val="002060"/>
                <w:sz w:val="16"/>
                <w:szCs w:val="16"/>
              </w:rPr>
              <w:t>10.251.609</w:t>
            </w:r>
          </w:p>
        </w:tc>
        <w:tc>
          <w:tcPr>
            <w:tcW w:w="384" w:type="pct"/>
            <w:vAlign w:val="bottom"/>
          </w:tcPr>
          <w:p w:rsidR="00953B72" w:rsidRPr="00953B72" w:rsidRDefault="00953B72">
            <w:pPr>
              <w:jc w:val="right"/>
              <w:rPr>
                <w:color w:val="002060"/>
                <w:sz w:val="16"/>
                <w:szCs w:val="16"/>
              </w:rPr>
            </w:pPr>
            <w:r w:rsidRPr="00953B72">
              <w:rPr>
                <w:color w:val="002060"/>
                <w:sz w:val="16"/>
                <w:szCs w:val="16"/>
              </w:rPr>
              <w:t>1.185.088</w:t>
            </w:r>
          </w:p>
        </w:tc>
        <w:tc>
          <w:tcPr>
            <w:tcW w:w="384" w:type="pct"/>
            <w:vAlign w:val="bottom"/>
          </w:tcPr>
          <w:p w:rsidR="00953B72" w:rsidRPr="00953B72" w:rsidRDefault="00953B72">
            <w:pPr>
              <w:jc w:val="right"/>
              <w:rPr>
                <w:color w:val="002060"/>
                <w:sz w:val="16"/>
                <w:szCs w:val="16"/>
              </w:rPr>
            </w:pPr>
            <w:r w:rsidRPr="00953B72">
              <w:rPr>
                <w:color w:val="002060"/>
                <w:sz w:val="16"/>
                <w:szCs w:val="16"/>
              </w:rPr>
              <w:t>15.243.814</w:t>
            </w:r>
          </w:p>
        </w:tc>
        <w:tc>
          <w:tcPr>
            <w:tcW w:w="298" w:type="pct"/>
            <w:vAlign w:val="bottom"/>
          </w:tcPr>
          <w:p w:rsidR="00953B72" w:rsidRPr="00953B72" w:rsidRDefault="00953B72">
            <w:pPr>
              <w:jc w:val="right"/>
              <w:rPr>
                <w:color w:val="002060"/>
                <w:sz w:val="16"/>
                <w:szCs w:val="16"/>
              </w:rPr>
            </w:pPr>
            <w:r w:rsidRPr="00953B72">
              <w:rPr>
                <w:color w:val="002060"/>
                <w:sz w:val="16"/>
                <w:szCs w:val="16"/>
              </w:rPr>
              <w:t>46.781</w:t>
            </w:r>
          </w:p>
        </w:tc>
        <w:tc>
          <w:tcPr>
            <w:tcW w:w="418" w:type="pct"/>
            <w:vAlign w:val="bottom"/>
          </w:tcPr>
          <w:p w:rsidR="00953B72" w:rsidRPr="00953B72" w:rsidRDefault="00953B72">
            <w:pPr>
              <w:jc w:val="right"/>
              <w:rPr>
                <w:b/>
                <w:color w:val="002060"/>
                <w:sz w:val="16"/>
                <w:szCs w:val="16"/>
              </w:rPr>
            </w:pPr>
            <w:r w:rsidRPr="00953B72">
              <w:rPr>
                <w:b/>
                <w:color w:val="002060"/>
                <w:sz w:val="16"/>
                <w:szCs w:val="16"/>
              </w:rPr>
              <w:t>112.268.077</w:t>
            </w:r>
          </w:p>
        </w:tc>
        <w:tc>
          <w:tcPr>
            <w:tcW w:w="418" w:type="pct"/>
            <w:vAlign w:val="bottom"/>
          </w:tcPr>
          <w:p w:rsidR="00953B72" w:rsidRPr="00953B72" w:rsidRDefault="00953B72">
            <w:pPr>
              <w:jc w:val="right"/>
              <w:rPr>
                <w:color w:val="002060"/>
                <w:sz w:val="16"/>
                <w:szCs w:val="16"/>
              </w:rPr>
            </w:pPr>
            <w:r w:rsidRPr="00953B72">
              <w:rPr>
                <w:color w:val="002060"/>
                <w:sz w:val="16"/>
                <w:szCs w:val="16"/>
              </w:rPr>
              <w:t>85.274.430</w:t>
            </w:r>
          </w:p>
        </w:tc>
        <w:tc>
          <w:tcPr>
            <w:tcW w:w="384" w:type="pct"/>
            <w:vAlign w:val="bottom"/>
          </w:tcPr>
          <w:p w:rsidR="00953B72" w:rsidRPr="00953B72" w:rsidRDefault="00953B72">
            <w:pPr>
              <w:jc w:val="right"/>
              <w:rPr>
                <w:color w:val="002060"/>
                <w:sz w:val="16"/>
                <w:szCs w:val="16"/>
              </w:rPr>
            </w:pPr>
            <w:r w:rsidRPr="00953B72">
              <w:rPr>
                <w:color w:val="002060"/>
                <w:sz w:val="16"/>
                <w:szCs w:val="16"/>
              </w:rPr>
              <w:t>9.113.529</w:t>
            </w:r>
          </w:p>
        </w:tc>
        <w:tc>
          <w:tcPr>
            <w:tcW w:w="349" w:type="pct"/>
            <w:vAlign w:val="bottom"/>
          </w:tcPr>
          <w:p w:rsidR="00953B72" w:rsidRPr="00953B72" w:rsidRDefault="00953B72">
            <w:pPr>
              <w:jc w:val="right"/>
              <w:rPr>
                <w:color w:val="002060"/>
                <w:sz w:val="16"/>
                <w:szCs w:val="16"/>
              </w:rPr>
            </w:pPr>
            <w:r w:rsidRPr="00953B72">
              <w:rPr>
                <w:color w:val="002060"/>
                <w:sz w:val="16"/>
                <w:szCs w:val="16"/>
              </w:rPr>
              <w:t>315.962</w:t>
            </w:r>
          </w:p>
        </w:tc>
        <w:tc>
          <w:tcPr>
            <w:tcW w:w="384" w:type="pct"/>
            <w:vAlign w:val="bottom"/>
          </w:tcPr>
          <w:p w:rsidR="00953B72" w:rsidRPr="00953B72" w:rsidRDefault="00953B72">
            <w:pPr>
              <w:jc w:val="right"/>
              <w:rPr>
                <w:color w:val="002060"/>
                <w:sz w:val="16"/>
                <w:szCs w:val="16"/>
              </w:rPr>
            </w:pPr>
            <w:r w:rsidRPr="00953B72">
              <w:rPr>
                <w:color w:val="002060"/>
                <w:sz w:val="16"/>
                <w:szCs w:val="16"/>
              </w:rPr>
              <w:t>10.765.643</w:t>
            </w:r>
          </w:p>
        </w:tc>
        <w:tc>
          <w:tcPr>
            <w:tcW w:w="298" w:type="pct"/>
            <w:vAlign w:val="bottom"/>
          </w:tcPr>
          <w:p w:rsidR="00953B72" w:rsidRPr="00953B72" w:rsidRDefault="00953B72">
            <w:pPr>
              <w:jc w:val="right"/>
              <w:rPr>
                <w:color w:val="002060"/>
                <w:sz w:val="16"/>
                <w:szCs w:val="16"/>
              </w:rPr>
            </w:pPr>
            <w:r w:rsidRPr="00953B72">
              <w:rPr>
                <w:color w:val="002060"/>
                <w:sz w:val="16"/>
                <w:szCs w:val="16"/>
              </w:rPr>
              <w:t>13.911</w:t>
            </w:r>
          </w:p>
        </w:tc>
        <w:tc>
          <w:tcPr>
            <w:tcW w:w="418" w:type="pct"/>
            <w:vAlign w:val="bottom"/>
          </w:tcPr>
          <w:p w:rsidR="00953B72" w:rsidRPr="00953B72" w:rsidRDefault="00953B72">
            <w:pPr>
              <w:jc w:val="right"/>
              <w:rPr>
                <w:b/>
                <w:color w:val="002060"/>
                <w:sz w:val="16"/>
                <w:szCs w:val="16"/>
              </w:rPr>
            </w:pPr>
            <w:r w:rsidRPr="00953B72">
              <w:rPr>
                <w:b/>
                <w:color w:val="002060"/>
                <w:sz w:val="16"/>
                <w:szCs w:val="16"/>
              </w:rPr>
              <w:t>105.483.475</w:t>
            </w:r>
          </w:p>
        </w:tc>
      </w:tr>
      <w:tr w:rsidR="00953B72" w:rsidRPr="00953B72" w:rsidTr="006B3B32">
        <w:trPr>
          <w:jc w:val="center"/>
        </w:trPr>
        <w:tc>
          <w:tcPr>
            <w:tcW w:w="464" w:type="pct"/>
            <w:shd w:val="clear" w:color="auto" w:fill="FFFF99"/>
            <w:vAlign w:val="center"/>
          </w:tcPr>
          <w:p w:rsidR="00953B72" w:rsidRPr="00953B72" w:rsidRDefault="00953B72" w:rsidP="00C0215D">
            <w:pPr>
              <w:rPr>
                <w:b/>
                <w:color w:val="002060"/>
                <w:sz w:val="18"/>
                <w:szCs w:val="18"/>
              </w:rPr>
            </w:pPr>
            <w:r w:rsidRPr="00953B72">
              <w:rPr>
                <w:b/>
                <w:color w:val="002060"/>
                <w:sz w:val="18"/>
                <w:szCs w:val="18"/>
              </w:rPr>
              <w:t>ITALIA</w:t>
            </w:r>
          </w:p>
        </w:tc>
        <w:tc>
          <w:tcPr>
            <w:tcW w:w="418" w:type="pct"/>
            <w:shd w:val="clear" w:color="auto" w:fill="FFFF99"/>
            <w:vAlign w:val="bottom"/>
          </w:tcPr>
          <w:p w:rsidR="00953B72" w:rsidRPr="00953B72" w:rsidRDefault="00953B72" w:rsidP="006B3B32">
            <w:pPr>
              <w:jc w:val="right"/>
              <w:rPr>
                <w:b/>
                <w:color w:val="002060"/>
                <w:sz w:val="18"/>
                <w:szCs w:val="18"/>
              </w:rPr>
            </w:pPr>
            <w:r w:rsidRPr="00953B72">
              <w:rPr>
                <w:b/>
                <w:color w:val="002060"/>
                <w:sz w:val="18"/>
                <w:szCs w:val="18"/>
              </w:rPr>
              <w:t>453.240.024</w:t>
            </w:r>
          </w:p>
        </w:tc>
        <w:tc>
          <w:tcPr>
            <w:tcW w:w="384" w:type="pct"/>
            <w:shd w:val="clear" w:color="auto" w:fill="FFFF99"/>
            <w:vAlign w:val="bottom"/>
          </w:tcPr>
          <w:p w:rsidR="00953B72" w:rsidRPr="00953B72" w:rsidRDefault="00953B72" w:rsidP="006B3B32">
            <w:pPr>
              <w:jc w:val="right"/>
              <w:rPr>
                <w:b/>
                <w:color w:val="002060"/>
                <w:sz w:val="18"/>
                <w:szCs w:val="18"/>
              </w:rPr>
            </w:pPr>
            <w:r w:rsidRPr="00953B72">
              <w:rPr>
                <w:b/>
                <w:color w:val="002060"/>
                <w:sz w:val="18"/>
                <w:szCs w:val="18"/>
              </w:rPr>
              <w:t>49.739.028</w:t>
            </w:r>
          </w:p>
        </w:tc>
        <w:tc>
          <w:tcPr>
            <w:tcW w:w="384" w:type="pct"/>
            <w:shd w:val="clear" w:color="auto" w:fill="FFFF99"/>
            <w:vAlign w:val="bottom"/>
          </w:tcPr>
          <w:p w:rsidR="00953B72" w:rsidRPr="00953B72" w:rsidRDefault="00953B72" w:rsidP="006B3B32">
            <w:pPr>
              <w:jc w:val="right"/>
              <w:rPr>
                <w:b/>
                <w:color w:val="002060"/>
                <w:sz w:val="18"/>
                <w:szCs w:val="18"/>
              </w:rPr>
            </w:pPr>
            <w:r w:rsidRPr="00953B72">
              <w:rPr>
                <w:b/>
                <w:color w:val="002060"/>
                <w:sz w:val="18"/>
                <w:szCs w:val="18"/>
              </w:rPr>
              <w:t>23.049.176</w:t>
            </w:r>
          </w:p>
        </w:tc>
        <w:tc>
          <w:tcPr>
            <w:tcW w:w="384" w:type="pct"/>
            <w:shd w:val="clear" w:color="auto" w:fill="FFFF99"/>
            <w:vAlign w:val="bottom"/>
          </w:tcPr>
          <w:p w:rsidR="00953B72" w:rsidRPr="00953B72" w:rsidRDefault="00953B72" w:rsidP="006B3B32">
            <w:pPr>
              <w:jc w:val="right"/>
              <w:rPr>
                <w:b/>
                <w:color w:val="002060"/>
                <w:sz w:val="18"/>
                <w:szCs w:val="18"/>
              </w:rPr>
            </w:pPr>
            <w:r w:rsidRPr="00953B72">
              <w:rPr>
                <w:b/>
                <w:color w:val="002060"/>
                <w:sz w:val="18"/>
                <w:szCs w:val="18"/>
              </w:rPr>
              <w:t>52.841.114</w:t>
            </w:r>
          </w:p>
        </w:tc>
        <w:tc>
          <w:tcPr>
            <w:tcW w:w="298" w:type="pct"/>
            <w:shd w:val="clear" w:color="auto" w:fill="FFFF99"/>
            <w:vAlign w:val="bottom"/>
          </w:tcPr>
          <w:p w:rsidR="00953B72" w:rsidRPr="00953B72" w:rsidRDefault="00953B72" w:rsidP="006B3B32">
            <w:pPr>
              <w:jc w:val="right"/>
              <w:rPr>
                <w:b/>
                <w:color w:val="002060"/>
                <w:sz w:val="18"/>
                <w:szCs w:val="18"/>
              </w:rPr>
            </w:pPr>
            <w:r w:rsidRPr="00953B72">
              <w:rPr>
                <w:b/>
                <w:color w:val="002060"/>
                <w:sz w:val="18"/>
                <w:szCs w:val="18"/>
              </w:rPr>
              <w:t>376.220</w:t>
            </w:r>
          </w:p>
        </w:tc>
        <w:tc>
          <w:tcPr>
            <w:tcW w:w="418" w:type="pct"/>
            <w:shd w:val="clear" w:color="auto" w:fill="FFFF99"/>
            <w:vAlign w:val="bottom"/>
          </w:tcPr>
          <w:p w:rsidR="00953B72" w:rsidRPr="00953B72" w:rsidRDefault="00953B72" w:rsidP="006B3B32">
            <w:pPr>
              <w:jc w:val="right"/>
              <w:rPr>
                <w:b/>
                <w:color w:val="002060"/>
                <w:sz w:val="18"/>
                <w:szCs w:val="18"/>
              </w:rPr>
            </w:pPr>
            <w:r w:rsidRPr="00953B72">
              <w:rPr>
                <w:b/>
                <w:color w:val="002060"/>
                <w:sz w:val="18"/>
                <w:szCs w:val="18"/>
              </w:rPr>
              <w:t>579.245.562</w:t>
            </w:r>
          </w:p>
        </w:tc>
        <w:tc>
          <w:tcPr>
            <w:tcW w:w="418" w:type="pct"/>
            <w:shd w:val="clear" w:color="auto" w:fill="FFFF99"/>
            <w:vAlign w:val="bottom"/>
          </w:tcPr>
          <w:p w:rsidR="00953B72" w:rsidRPr="00953B72" w:rsidRDefault="00953B72" w:rsidP="006B3B32">
            <w:pPr>
              <w:jc w:val="right"/>
              <w:rPr>
                <w:b/>
                <w:color w:val="002060"/>
                <w:sz w:val="18"/>
                <w:szCs w:val="18"/>
              </w:rPr>
            </w:pPr>
            <w:r w:rsidRPr="00953B72">
              <w:rPr>
                <w:b/>
                <w:color w:val="002060"/>
                <w:sz w:val="18"/>
                <w:szCs w:val="18"/>
              </w:rPr>
              <w:t>273.183.199</w:t>
            </w:r>
          </w:p>
        </w:tc>
        <w:tc>
          <w:tcPr>
            <w:tcW w:w="384" w:type="pct"/>
            <w:shd w:val="clear" w:color="auto" w:fill="FFFF99"/>
            <w:vAlign w:val="bottom"/>
          </w:tcPr>
          <w:p w:rsidR="00953B72" w:rsidRPr="00953B72" w:rsidRDefault="00953B72" w:rsidP="006B3B32">
            <w:pPr>
              <w:jc w:val="right"/>
              <w:rPr>
                <w:b/>
                <w:color w:val="002060"/>
                <w:sz w:val="18"/>
                <w:szCs w:val="18"/>
              </w:rPr>
            </w:pPr>
            <w:r w:rsidRPr="00953B72">
              <w:rPr>
                <w:b/>
                <w:color w:val="002060"/>
                <w:sz w:val="18"/>
                <w:szCs w:val="18"/>
              </w:rPr>
              <w:t>34.792.448</w:t>
            </w:r>
          </w:p>
        </w:tc>
        <w:tc>
          <w:tcPr>
            <w:tcW w:w="349" w:type="pct"/>
            <w:shd w:val="clear" w:color="auto" w:fill="FFFF99"/>
            <w:vAlign w:val="bottom"/>
          </w:tcPr>
          <w:p w:rsidR="00953B72" w:rsidRPr="00953B72" w:rsidRDefault="00953B72" w:rsidP="006B3B32">
            <w:pPr>
              <w:jc w:val="right"/>
              <w:rPr>
                <w:b/>
                <w:color w:val="002060"/>
                <w:sz w:val="18"/>
                <w:szCs w:val="18"/>
              </w:rPr>
            </w:pPr>
            <w:r w:rsidRPr="00953B72">
              <w:rPr>
                <w:b/>
                <w:color w:val="002060"/>
                <w:sz w:val="18"/>
                <w:szCs w:val="18"/>
              </w:rPr>
              <w:t>7.955.425</w:t>
            </w:r>
          </w:p>
        </w:tc>
        <w:tc>
          <w:tcPr>
            <w:tcW w:w="384" w:type="pct"/>
            <w:shd w:val="clear" w:color="auto" w:fill="FFFF99"/>
            <w:vAlign w:val="bottom"/>
          </w:tcPr>
          <w:p w:rsidR="00953B72" w:rsidRPr="00953B72" w:rsidRDefault="00953B72" w:rsidP="006B3B32">
            <w:pPr>
              <w:jc w:val="right"/>
              <w:rPr>
                <w:b/>
                <w:color w:val="002060"/>
                <w:sz w:val="18"/>
                <w:szCs w:val="18"/>
              </w:rPr>
            </w:pPr>
            <w:r w:rsidRPr="00953B72">
              <w:rPr>
                <w:b/>
                <w:color w:val="002060"/>
                <w:sz w:val="18"/>
                <w:szCs w:val="18"/>
              </w:rPr>
              <w:t>34.807.056</w:t>
            </w:r>
          </w:p>
        </w:tc>
        <w:tc>
          <w:tcPr>
            <w:tcW w:w="298" w:type="pct"/>
            <w:shd w:val="clear" w:color="auto" w:fill="FFFF99"/>
            <w:vAlign w:val="bottom"/>
          </w:tcPr>
          <w:p w:rsidR="00953B72" w:rsidRPr="00953B72" w:rsidRDefault="00953B72" w:rsidP="006B3B32">
            <w:pPr>
              <w:jc w:val="right"/>
              <w:rPr>
                <w:b/>
                <w:color w:val="002060"/>
                <w:sz w:val="18"/>
                <w:szCs w:val="18"/>
              </w:rPr>
            </w:pPr>
            <w:r w:rsidRPr="00953B72">
              <w:rPr>
                <w:b/>
                <w:color w:val="002060"/>
                <w:sz w:val="18"/>
                <w:szCs w:val="18"/>
              </w:rPr>
              <w:t>343527</w:t>
            </w:r>
          </w:p>
        </w:tc>
        <w:tc>
          <w:tcPr>
            <w:tcW w:w="418" w:type="pct"/>
            <w:shd w:val="clear" w:color="auto" w:fill="FFFF99"/>
            <w:vAlign w:val="bottom"/>
          </w:tcPr>
          <w:p w:rsidR="00953B72" w:rsidRPr="00953B72" w:rsidRDefault="00953B72" w:rsidP="006B3B32">
            <w:pPr>
              <w:jc w:val="right"/>
              <w:rPr>
                <w:b/>
                <w:color w:val="002060"/>
                <w:sz w:val="18"/>
                <w:szCs w:val="18"/>
              </w:rPr>
            </w:pPr>
            <w:r w:rsidRPr="00953B72">
              <w:rPr>
                <w:b/>
                <w:color w:val="002060"/>
                <w:sz w:val="18"/>
                <w:szCs w:val="18"/>
              </w:rPr>
              <w:t>351.081.655</w:t>
            </w:r>
          </w:p>
        </w:tc>
      </w:tr>
    </w:tbl>
    <w:p w:rsidR="0082400A" w:rsidRPr="0082400A" w:rsidRDefault="0082400A" w:rsidP="0082400A">
      <w:pPr>
        <w:rPr>
          <w:i/>
          <w:color w:val="002060"/>
          <w:sz w:val="16"/>
          <w:szCs w:val="16"/>
        </w:rPr>
      </w:pPr>
      <w:r w:rsidRPr="0082400A">
        <w:rPr>
          <w:i/>
          <w:color w:val="002060"/>
          <w:sz w:val="16"/>
          <w:szCs w:val="16"/>
        </w:rPr>
        <w:t>Elaborazione UIL su fonte Inps</w:t>
      </w:r>
    </w:p>
    <w:p w:rsidR="00302CC8" w:rsidRDefault="00302CC8" w:rsidP="00302CC8">
      <w:pPr>
        <w:jc w:val="center"/>
        <w:rPr>
          <w:b/>
          <w:color w:val="000080"/>
          <w:sz w:val="28"/>
          <w:szCs w:val="28"/>
          <w:u w:val="single"/>
        </w:rPr>
      </w:pPr>
    </w:p>
    <w:p w:rsidR="00302CC8" w:rsidRDefault="00302CC8" w:rsidP="00302CC8">
      <w:pPr>
        <w:jc w:val="center"/>
        <w:rPr>
          <w:noProof/>
        </w:rPr>
      </w:pPr>
    </w:p>
    <w:p w:rsidR="00302CC8" w:rsidRDefault="00302CC8" w:rsidP="00302CC8">
      <w:pPr>
        <w:jc w:val="center"/>
        <w:rPr>
          <w:noProof/>
        </w:rPr>
      </w:pPr>
    </w:p>
    <w:p w:rsidR="006345CD" w:rsidRDefault="006345CD" w:rsidP="00302CC8">
      <w:pPr>
        <w:jc w:val="center"/>
        <w:rPr>
          <w:noProof/>
        </w:rPr>
      </w:pPr>
    </w:p>
    <w:p w:rsidR="006345CD" w:rsidRDefault="006345CD" w:rsidP="00302CC8">
      <w:pPr>
        <w:jc w:val="center"/>
        <w:rPr>
          <w:noProof/>
        </w:rPr>
      </w:pPr>
    </w:p>
    <w:p w:rsidR="00302CC8" w:rsidRDefault="00302CC8" w:rsidP="00302CC8">
      <w:pPr>
        <w:jc w:val="center"/>
        <w:rPr>
          <w:noProof/>
        </w:rPr>
      </w:pPr>
    </w:p>
    <w:p w:rsidR="00302CC8" w:rsidRDefault="00302CC8" w:rsidP="00302CC8">
      <w:pPr>
        <w:jc w:val="center"/>
        <w:outlineLvl w:val="0"/>
        <w:rPr>
          <w:b/>
          <w:color w:val="000080"/>
          <w:sz w:val="28"/>
          <w:szCs w:val="28"/>
        </w:rPr>
      </w:pPr>
      <w:r w:rsidRPr="0022549F">
        <w:rPr>
          <w:b/>
          <w:color w:val="000080"/>
          <w:sz w:val="28"/>
          <w:szCs w:val="28"/>
        </w:rPr>
        <w:t>REGIONI E PROVINCE AUTONOME</w:t>
      </w:r>
      <w:r>
        <w:rPr>
          <w:b/>
          <w:color w:val="000080"/>
          <w:sz w:val="28"/>
          <w:szCs w:val="28"/>
        </w:rPr>
        <w:t xml:space="preserve">:ORE AUTORIZZATE PER SETTORE PRODUTTIVE </w:t>
      </w:r>
      <w:r w:rsidRPr="009D3D19">
        <w:rPr>
          <w:b/>
          <w:color w:val="FF0000"/>
          <w:sz w:val="20"/>
          <w:szCs w:val="20"/>
        </w:rPr>
        <w:t>(</w:t>
      </w:r>
      <w:r w:rsidR="00246429">
        <w:rPr>
          <w:b/>
          <w:color w:val="FF0000"/>
          <w:sz w:val="20"/>
          <w:szCs w:val="20"/>
        </w:rPr>
        <w:t>ANNO 2017</w:t>
      </w:r>
      <w:r w:rsidRPr="009D3D19">
        <w:rPr>
          <w:b/>
          <w:color w:val="FF0000"/>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1269"/>
        <w:gridCol w:w="1165"/>
        <w:gridCol w:w="1165"/>
        <w:gridCol w:w="1165"/>
        <w:gridCol w:w="899"/>
        <w:gridCol w:w="1272"/>
        <w:gridCol w:w="1273"/>
        <w:gridCol w:w="1166"/>
        <w:gridCol w:w="1060"/>
        <w:gridCol w:w="1166"/>
        <w:gridCol w:w="756"/>
        <w:gridCol w:w="1270"/>
      </w:tblGrid>
      <w:tr w:rsidR="00D707E6" w:rsidRPr="00D707E6" w:rsidTr="00D707E6">
        <w:trPr>
          <w:jc w:val="center"/>
        </w:trPr>
        <w:tc>
          <w:tcPr>
            <w:tcW w:w="383" w:type="pct"/>
            <w:vMerge w:val="restart"/>
            <w:shd w:val="clear" w:color="auto" w:fill="FFCC00"/>
            <w:vAlign w:val="center"/>
          </w:tcPr>
          <w:p w:rsidR="00DA2D0B" w:rsidRPr="00D707E6" w:rsidRDefault="00DA2D0B" w:rsidP="00C0215D">
            <w:pPr>
              <w:jc w:val="center"/>
              <w:rPr>
                <w:b/>
                <w:color w:val="002060"/>
                <w:sz w:val="16"/>
                <w:szCs w:val="16"/>
              </w:rPr>
            </w:pPr>
            <w:r w:rsidRPr="00D707E6">
              <w:rPr>
                <w:b/>
                <w:color w:val="002060"/>
                <w:sz w:val="16"/>
                <w:szCs w:val="16"/>
              </w:rPr>
              <w:t>REGIONI</w:t>
            </w:r>
          </w:p>
          <w:p w:rsidR="00DA2D0B" w:rsidRPr="00D707E6" w:rsidRDefault="00DA2D0B" w:rsidP="00C0215D">
            <w:pPr>
              <w:jc w:val="center"/>
              <w:rPr>
                <w:b/>
                <w:color w:val="002060"/>
                <w:sz w:val="16"/>
                <w:szCs w:val="16"/>
              </w:rPr>
            </w:pPr>
            <w:r w:rsidRPr="00D707E6">
              <w:rPr>
                <w:b/>
                <w:color w:val="002060"/>
                <w:sz w:val="16"/>
                <w:szCs w:val="16"/>
              </w:rPr>
              <w:t>E</w:t>
            </w:r>
          </w:p>
          <w:p w:rsidR="00DA2D0B" w:rsidRPr="00D707E6" w:rsidRDefault="00DA2D0B" w:rsidP="00C0215D">
            <w:pPr>
              <w:jc w:val="center"/>
              <w:rPr>
                <w:b/>
                <w:bCs/>
                <w:color w:val="002060"/>
                <w:sz w:val="16"/>
                <w:szCs w:val="16"/>
              </w:rPr>
            </w:pPr>
            <w:r w:rsidRPr="00D707E6">
              <w:rPr>
                <w:b/>
                <w:color w:val="002060"/>
                <w:sz w:val="16"/>
                <w:szCs w:val="16"/>
              </w:rPr>
              <w:t>PROV. AUTONOME</w:t>
            </w:r>
          </w:p>
        </w:tc>
        <w:tc>
          <w:tcPr>
            <w:tcW w:w="2369" w:type="pct"/>
            <w:gridSpan w:val="6"/>
            <w:shd w:val="clear" w:color="auto" w:fill="FFCC00"/>
            <w:vAlign w:val="center"/>
          </w:tcPr>
          <w:p w:rsidR="00DA2D0B" w:rsidRPr="00D707E6" w:rsidRDefault="00246429" w:rsidP="00F74E13">
            <w:pPr>
              <w:jc w:val="center"/>
              <w:rPr>
                <w:b/>
                <w:bCs/>
                <w:color w:val="002060"/>
                <w:sz w:val="16"/>
                <w:szCs w:val="16"/>
              </w:rPr>
            </w:pPr>
            <w:r w:rsidRPr="00D707E6">
              <w:rPr>
                <w:b/>
                <w:bCs/>
                <w:color w:val="002060"/>
                <w:sz w:val="16"/>
                <w:szCs w:val="16"/>
              </w:rPr>
              <w:t>ANNO 2016</w:t>
            </w:r>
          </w:p>
        </w:tc>
        <w:tc>
          <w:tcPr>
            <w:tcW w:w="2248" w:type="pct"/>
            <w:gridSpan w:val="6"/>
            <w:shd w:val="clear" w:color="auto" w:fill="FFCC00"/>
            <w:vAlign w:val="center"/>
          </w:tcPr>
          <w:p w:rsidR="00DA2D0B" w:rsidRPr="00D707E6" w:rsidRDefault="00246429" w:rsidP="00F74E13">
            <w:pPr>
              <w:jc w:val="center"/>
              <w:rPr>
                <w:b/>
                <w:bCs/>
                <w:color w:val="002060"/>
                <w:sz w:val="16"/>
                <w:szCs w:val="16"/>
              </w:rPr>
            </w:pPr>
            <w:r w:rsidRPr="00D707E6">
              <w:rPr>
                <w:b/>
                <w:bCs/>
                <w:color w:val="002060"/>
                <w:sz w:val="16"/>
                <w:szCs w:val="16"/>
              </w:rPr>
              <w:t>ANNO 2017</w:t>
            </w:r>
          </w:p>
        </w:tc>
      </w:tr>
      <w:tr w:rsidR="00D707E6" w:rsidRPr="00D707E6" w:rsidTr="00D707E6">
        <w:trPr>
          <w:trHeight w:val="717"/>
          <w:jc w:val="center"/>
        </w:trPr>
        <w:tc>
          <w:tcPr>
            <w:tcW w:w="383" w:type="pct"/>
            <w:vMerge/>
            <w:vAlign w:val="center"/>
          </w:tcPr>
          <w:p w:rsidR="00DA2D0B" w:rsidRPr="00D707E6" w:rsidRDefault="00DA2D0B" w:rsidP="00C0215D">
            <w:pPr>
              <w:rPr>
                <w:b/>
                <w:bCs/>
                <w:color w:val="002060"/>
                <w:sz w:val="16"/>
                <w:szCs w:val="16"/>
              </w:rPr>
            </w:pPr>
          </w:p>
        </w:tc>
        <w:tc>
          <w:tcPr>
            <w:tcW w:w="433" w:type="pct"/>
            <w:vAlign w:val="center"/>
          </w:tcPr>
          <w:p w:rsidR="00DA2D0B" w:rsidRPr="00D707E6" w:rsidRDefault="00DA2D0B" w:rsidP="00C0215D">
            <w:pPr>
              <w:jc w:val="center"/>
              <w:rPr>
                <w:b/>
                <w:color w:val="002060"/>
                <w:sz w:val="16"/>
                <w:szCs w:val="16"/>
              </w:rPr>
            </w:pPr>
            <w:r w:rsidRPr="00D707E6">
              <w:rPr>
                <w:b/>
                <w:color w:val="002060"/>
                <w:sz w:val="16"/>
                <w:szCs w:val="16"/>
              </w:rPr>
              <w:t>Industria</w:t>
            </w:r>
          </w:p>
        </w:tc>
        <w:tc>
          <w:tcPr>
            <w:tcW w:w="398" w:type="pct"/>
            <w:vAlign w:val="center"/>
          </w:tcPr>
          <w:p w:rsidR="00DA2D0B" w:rsidRPr="00D707E6" w:rsidRDefault="00DA2D0B" w:rsidP="00C0215D">
            <w:pPr>
              <w:jc w:val="center"/>
              <w:rPr>
                <w:b/>
                <w:color w:val="002060"/>
                <w:sz w:val="16"/>
                <w:szCs w:val="16"/>
              </w:rPr>
            </w:pPr>
            <w:r w:rsidRPr="00D707E6">
              <w:rPr>
                <w:b/>
                <w:color w:val="002060"/>
                <w:sz w:val="16"/>
                <w:szCs w:val="16"/>
              </w:rPr>
              <w:t>Edilizia</w:t>
            </w:r>
          </w:p>
        </w:tc>
        <w:tc>
          <w:tcPr>
            <w:tcW w:w="398" w:type="pct"/>
            <w:vAlign w:val="center"/>
          </w:tcPr>
          <w:p w:rsidR="00DA2D0B" w:rsidRPr="00D707E6" w:rsidRDefault="00DA2D0B" w:rsidP="00C0215D">
            <w:pPr>
              <w:jc w:val="center"/>
              <w:rPr>
                <w:b/>
                <w:color w:val="002060"/>
                <w:sz w:val="16"/>
                <w:szCs w:val="16"/>
              </w:rPr>
            </w:pPr>
            <w:r w:rsidRPr="00D707E6">
              <w:rPr>
                <w:b/>
                <w:color w:val="002060"/>
                <w:sz w:val="16"/>
                <w:szCs w:val="16"/>
              </w:rPr>
              <w:t>Artigianato</w:t>
            </w:r>
          </w:p>
        </w:tc>
        <w:tc>
          <w:tcPr>
            <w:tcW w:w="398" w:type="pct"/>
            <w:vAlign w:val="center"/>
          </w:tcPr>
          <w:p w:rsidR="00DA2D0B" w:rsidRPr="00D707E6" w:rsidRDefault="00DA2D0B" w:rsidP="00C0215D">
            <w:pPr>
              <w:jc w:val="center"/>
              <w:rPr>
                <w:b/>
                <w:color w:val="002060"/>
                <w:sz w:val="16"/>
                <w:szCs w:val="16"/>
              </w:rPr>
            </w:pPr>
            <w:r w:rsidRPr="00D707E6">
              <w:rPr>
                <w:b/>
                <w:color w:val="002060"/>
                <w:sz w:val="16"/>
                <w:szCs w:val="16"/>
              </w:rPr>
              <w:t>Comm.</w:t>
            </w:r>
          </w:p>
        </w:tc>
        <w:tc>
          <w:tcPr>
            <w:tcW w:w="308" w:type="pct"/>
            <w:vAlign w:val="center"/>
          </w:tcPr>
          <w:p w:rsidR="00DA2D0B" w:rsidRPr="00D707E6" w:rsidRDefault="00DA2D0B" w:rsidP="00C0215D">
            <w:pPr>
              <w:jc w:val="center"/>
              <w:rPr>
                <w:b/>
                <w:color w:val="002060"/>
                <w:sz w:val="16"/>
                <w:szCs w:val="16"/>
              </w:rPr>
            </w:pPr>
            <w:r w:rsidRPr="00D707E6">
              <w:rPr>
                <w:b/>
                <w:color w:val="002060"/>
                <w:sz w:val="16"/>
                <w:szCs w:val="16"/>
              </w:rPr>
              <w:t xml:space="preserve">Settori </w:t>
            </w:r>
          </w:p>
          <w:p w:rsidR="00DA2D0B" w:rsidRPr="00D707E6" w:rsidRDefault="00DA2D0B" w:rsidP="00C0215D">
            <w:pPr>
              <w:jc w:val="center"/>
              <w:rPr>
                <w:b/>
                <w:color w:val="002060"/>
                <w:sz w:val="16"/>
                <w:szCs w:val="16"/>
              </w:rPr>
            </w:pPr>
            <w:r w:rsidRPr="00D707E6">
              <w:rPr>
                <w:b/>
                <w:color w:val="002060"/>
                <w:sz w:val="16"/>
                <w:szCs w:val="16"/>
              </w:rPr>
              <w:t>vari</w:t>
            </w:r>
          </w:p>
        </w:tc>
        <w:tc>
          <w:tcPr>
            <w:tcW w:w="434" w:type="pct"/>
            <w:vAlign w:val="center"/>
          </w:tcPr>
          <w:p w:rsidR="00DA2D0B" w:rsidRPr="00D707E6" w:rsidRDefault="00DA2D0B" w:rsidP="00C0215D">
            <w:pPr>
              <w:jc w:val="center"/>
              <w:rPr>
                <w:b/>
                <w:color w:val="002060"/>
                <w:sz w:val="16"/>
                <w:szCs w:val="16"/>
              </w:rPr>
            </w:pPr>
            <w:r w:rsidRPr="00D707E6">
              <w:rPr>
                <w:b/>
                <w:color w:val="002060"/>
                <w:sz w:val="16"/>
                <w:szCs w:val="16"/>
              </w:rPr>
              <w:t>totale</w:t>
            </w:r>
          </w:p>
        </w:tc>
        <w:tc>
          <w:tcPr>
            <w:tcW w:w="434" w:type="pct"/>
            <w:vAlign w:val="center"/>
          </w:tcPr>
          <w:p w:rsidR="00DA2D0B" w:rsidRPr="00D707E6" w:rsidRDefault="00DA2D0B" w:rsidP="00C0215D">
            <w:pPr>
              <w:jc w:val="center"/>
              <w:rPr>
                <w:b/>
                <w:color w:val="002060"/>
                <w:sz w:val="16"/>
                <w:szCs w:val="16"/>
              </w:rPr>
            </w:pPr>
            <w:r w:rsidRPr="00D707E6">
              <w:rPr>
                <w:b/>
                <w:color w:val="002060"/>
                <w:sz w:val="16"/>
                <w:szCs w:val="16"/>
              </w:rPr>
              <w:t>Industria</w:t>
            </w:r>
          </w:p>
        </w:tc>
        <w:tc>
          <w:tcPr>
            <w:tcW w:w="398" w:type="pct"/>
            <w:vAlign w:val="center"/>
          </w:tcPr>
          <w:p w:rsidR="00DA2D0B" w:rsidRPr="00D707E6" w:rsidRDefault="00DA2D0B" w:rsidP="00C0215D">
            <w:pPr>
              <w:jc w:val="center"/>
              <w:rPr>
                <w:b/>
                <w:color w:val="002060"/>
                <w:sz w:val="16"/>
                <w:szCs w:val="16"/>
              </w:rPr>
            </w:pPr>
            <w:r w:rsidRPr="00D707E6">
              <w:rPr>
                <w:b/>
                <w:color w:val="002060"/>
                <w:sz w:val="16"/>
                <w:szCs w:val="16"/>
              </w:rPr>
              <w:t>Edilizia</w:t>
            </w:r>
          </w:p>
        </w:tc>
        <w:tc>
          <w:tcPr>
            <w:tcW w:w="362" w:type="pct"/>
            <w:vAlign w:val="center"/>
          </w:tcPr>
          <w:p w:rsidR="00DA2D0B" w:rsidRPr="00D707E6" w:rsidRDefault="00DA2D0B" w:rsidP="00C0215D">
            <w:pPr>
              <w:jc w:val="center"/>
              <w:rPr>
                <w:b/>
                <w:color w:val="002060"/>
                <w:sz w:val="16"/>
                <w:szCs w:val="16"/>
              </w:rPr>
            </w:pPr>
            <w:r w:rsidRPr="00D707E6">
              <w:rPr>
                <w:b/>
                <w:color w:val="002060"/>
                <w:sz w:val="16"/>
                <w:szCs w:val="16"/>
              </w:rPr>
              <w:t>Artigianato</w:t>
            </w:r>
          </w:p>
        </w:tc>
        <w:tc>
          <w:tcPr>
            <w:tcW w:w="398" w:type="pct"/>
            <w:vAlign w:val="center"/>
          </w:tcPr>
          <w:p w:rsidR="00DA2D0B" w:rsidRPr="00D707E6" w:rsidRDefault="00DA2D0B" w:rsidP="00C0215D">
            <w:pPr>
              <w:jc w:val="center"/>
              <w:rPr>
                <w:b/>
                <w:color w:val="002060"/>
                <w:sz w:val="16"/>
                <w:szCs w:val="16"/>
              </w:rPr>
            </w:pPr>
            <w:r w:rsidRPr="00D707E6">
              <w:rPr>
                <w:b/>
                <w:color w:val="002060"/>
                <w:sz w:val="16"/>
                <w:szCs w:val="16"/>
              </w:rPr>
              <w:t>Comm.</w:t>
            </w:r>
          </w:p>
        </w:tc>
        <w:tc>
          <w:tcPr>
            <w:tcW w:w="223" w:type="pct"/>
            <w:vAlign w:val="center"/>
          </w:tcPr>
          <w:p w:rsidR="00DA2D0B" w:rsidRPr="00D707E6" w:rsidRDefault="00DA2D0B" w:rsidP="00C0215D">
            <w:pPr>
              <w:jc w:val="center"/>
              <w:rPr>
                <w:b/>
                <w:color w:val="002060"/>
                <w:sz w:val="16"/>
                <w:szCs w:val="16"/>
              </w:rPr>
            </w:pPr>
            <w:r w:rsidRPr="00D707E6">
              <w:rPr>
                <w:b/>
                <w:color w:val="002060"/>
                <w:sz w:val="16"/>
                <w:szCs w:val="16"/>
              </w:rPr>
              <w:t xml:space="preserve">Settori </w:t>
            </w:r>
          </w:p>
          <w:p w:rsidR="00DA2D0B" w:rsidRPr="00D707E6" w:rsidRDefault="00DA2D0B" w:rsidP="00C0215D">
            <w:pPr>
              <w:jc w:val="center"/>
              <w:rPr>
                <w:b/>
                <w:color w:val="002060"/>
                <w:sz w:val="16"/>
                <w:szCs w:val="16"/>
              </w:rPr>
            </w:pPr>
            <w:r w:rsidRPr="00D707E6">
              <w:rPr>
                <w:b/>
                <w:color w:val="002060"/>
                <w:sz w:val="16"/>
                <w:szCs w:val="16"/>
              </w:rPr>
              <w:t>vari</w:t>
            </w:r>
          </w:p>
        </w:tc>
        <w:tc>
          <w:tcPr>
            <w:tcW w:w="434" w:type="pct"/>
            <w:vAlign w:val="center"/>
          </w:tcPr>
          <w:p w:rsidR="00DA2D0B" w:rsidRPr="00D707E6" w:rsidRDefault="00DA2D0B" w:rsidP="00C0215D">
            <w:pPr>
              <w:jc w:val="center"/>
              <w:rPr>
                <w:b/>
                <w:color w:val="002060"/>
                <w:sz w:val="16"/>
                <w:szCs w:val="16"/>
              </w:rPr>
            </w:pPr>
            <w:r w:rsidRPr="00D707E6">
              <w:rPr>
                <w:b/>
                <w:color w:val="002060"/>
                <w:sz w:val="16"/>
                <w:szCs w:val="16"/>
              </w:rPr>
              <w:t>totale</w:t>
            </w:r>
          </w:p>
        </w:tc>
      </w:tr>
      <w:tr w:rsidR="00D707E6" w:rsidRPr="00D707E6" w:rsidTr="00D707E6">
        <w:trPr>
          <w:jc w:val="center"/>
        </w:trPr>
        <w:tc>
          <w:tcPr>
            <w:tcW w:w="383" w:type="pct"/>
            <w:vAlign w:val="center"/>
          </w:tcPr>
          <w:p w:rsidR="00D707E6" w:rsidRPr="00D707E6" w:rsidRDefault="00D707E6" w:rsidP="00C0215D">
            <w:pPr>
              <w:rPr>
                <w:b/>
                <w:color w:val="002060"/>
                <w:sz w:val="16"/>
                <w:szCs w:val="16"/>
              </w:rPr>
            </w:pPr>
            <w:r w:rsidRPr="00D707E6">
              <w:rPr>
                <w:b/>
                <w:color w:val="002060"/>
                <w:sz w:val="16"/>
                <w:szCs w:val="16"/>
              </w:rPr>
              <w:t>Piemonte</w:t>
            </w:r>
          </w:p>
        </w:tc>
        <w:tc>
          <w:tcPr>
            <w:tcW w:w="433" w:type="pct"/>
            <w:vAlign w:val="bottom"/>
          </w:tcPr>
          <w:p w:rsidR="00D707E6" w:rsidRPr="00D707E6" w:rsidRDefault="00D707E6">
            <w:pPr>
              <w:jc w:val="right"/>
              <w:rPr>
                <w:color w:val="002060"/>
                <w:sz w:val="16"/>
                <w:szCs w:val="16"/>
              </w:rPr>
            </w:pPr>
            <w:r w:rsidRPr="00D707E6">
              <w:rPr>
                <w:color w:val="002060"/>
                <w:sz w:val="16"/>
                <w:szCs w:val="16"/>
              </w:rPr>
              <w:t>70.238.346</w:t>
            </w:r>
          </w:p>
        </w:tc>
        <w:tc>
          <w:tcPr>
            <w:tcW w:w="398" w:type="pct"/>
            <w:vAlign w:val="bottom"/>
          </w:tcPr>
          <w:p w:rsidR="00D707E6" w:rsidRPr="00D707E6" w:rsidRDefault="00D707E6">
            <w:pPr>
              <w:jc w:val="right"/>
              <w:rPr>
                <w:color w:val="002060"/>
                <w:sz w:val="16"/>
                <w:szCs w:val="16"/>
              </w:rPr>
            </w:pPr>
            <w:r w:rsidRPr="00D707E6">
              <w:rPr>
                <w:color w:val="002060"/>
                <w:sz w:val="16"/>
                <w:szCs w:val="16"/>
              </w:rPr>
              <w:t>3.149.806</w:t>
            </w:r>
          </w:p>
        </w:tc>
        <w:tc>
          <w:tcPr>
            <w:tcW w:w="398" w:type="pct"/>
            <w:vAlign w:val="bottom"/>
          </w:tcPr>
          <w:p w:rsidR="00D707E6" w:rsidRPr="00D707E6" w:rsidRDefault="00D707E6">
            <w:pPr>
              <w:jc w:val="right"/>
              <w:rPr>
                <w:color w:val="002060"/>
                <w:sz w:val="16"/>
                <w:szCs w:val="16"/>
              </w:rPr>
            </w:pPr>
            <w:r w:rsidRPr="00D707E6">
              <w:rPr>
                <w:color w:val="002060"/>
                <w:sz w:val="16"/>
                <w:szCs w:val="16"/>
              </w:rPr>
              <w:t>963.317</w:t>
            </w:r>
          </w:p>
        </w:tc>
        <w:tc>
          <w:tcPr>
            <w:tcW w:w="398" w:type="pct"/>
            <w:vAlign w:val="bottom"/>
          </w:tcPr>
          <w:p w:rsidR="00D707E6" w:rsidRPr="00D707E6" w:rsidRDefault="00D707E6">
            <w:pPr>
              <w:jc w:val="right"/>
              <w:rPr>
                <w:color w:val="002060"/>
                <w:sz w:val="16"/>
                <w:szCs w:val="16"/>
              </w:rPr>
            </w:pPr>
            <w:r w:rsidRPr="00D707E6">
              <w:rPr>
                <w:color w:val="002060"/>
                <w:sz w:val="16"/>
                <w:szCs w:val="16"/>
              </w:rPr>
              <w:t>4.187.452</w:t>
            </w:r>
          </w:p>
        </w:tc>
        <w:tc>
          <w:tcPr>
            <w:tcW w:w="308" w:type="pct"/>
            <w:vAlign w:val="bottom"/>
          </w:tcPr>
          <w:p w:rsidR="00D707E6" w:rsidRPr="00D707E6" w:rsidRDefault="00D707E6">
            <w:pPr>
              <w:jc w:val="right"/>
              <w:rPr>
                <w:color w:val="002060"/>
                <w:sz w:val="16"/>
                <w:szCs w:val="16"/>
              </w:rPr>
            </w:pPr>
            <w:r w:rsidRPr="00D707E6">
              <w:rPr>
                <w:color w:val="002060"/>
                <w:sz w:val="16"/>
                <w:szCs w:val="16"/>
              </w:rPr>
              <w:t>23.227</w:t>
            </w:r>
          </w:p>
        </w:tc>
        <w:tc>
          <w:tcPr>
            <w:tcW w:w="434" w:type="pct"/>
            <w:vAlign w:val="bottom"/>
          </w:tcPr>
          <w:p w:rsidR="00D707E6" w:rsidRPr="00D707E6" w:rsidRDefault="00D707E6">
            <w:pPr>
              <w:jc w:val="right"/>
              <w:rPr>
                <w:b/>
                <w:color w:val="002060"/>
                <w:sz w:val="16"/>
                <w:szCs w:val="16"/>
              </w:rPr>
            </w:pPr>
            <w:r w:rsidRPr="00D707E6">
              <w:rPr>
                <w:b/>
                <w:color w:val="002060"/>
                <w:sz w:val="16"/>
                <w:szCs w:val="16"/>
              </w:rPr>
              <w:t>78.562.148</w:t>
            </w:r>
          </w:p>
        </w:tc>
        <w:tc>
          <w:tcPr>
            <w:tcW w:w="434" w:type="pct"/>
            <w:vAlign w:val="bottom"/>
          </w:tcPr>
          <w:p w:rsidR="00D707E6" w:rsidRPr="00D707E6" w:rsidRDefault="00D707E6">
            <w:pPr>
              <w:jc w:val="right"/>
              <w:rPr>
                <w:color w:val="002060"/>
                <w:sz w:val="16"/>
                <w:szCs w:val="16"/>
              </w:rPr>
            </w:pPr>
            <w:r w:rsidRPr="00D707E6">
              <w:rPr>
                <w:color w:val="002060"/>
                <w:sz w:val="16"/>
                <w:szCs w:val="16"/>
              </w:rPr>
              <w:t>30.240.627</w:t>
            </w:r>
          </w:p>
        </w:tc>
        <w:tc>
          <w:tcPr>
            <w:tcW w:w="398" w:type="pct"/>
            <w:vAlign w:val="bottom"/>
          </w:tcPr>
          <w:p w:rsidR="00D707E6" w:rsidRPr="00D707E6" w:rsidRDefault="00D707E6">
            <w:pPr>
              <w:jc w:val="right"/>
              <w:rPr>
                <w:color w:val="002060"/>
                <w:sz w:val="16"/>
                <w:szCs w:val="16"/>
              </w:rPr>
            </w:pPr>
            <w:r w:rsidRPr="00D707E6">
              <w:rPr>
                <w:color w:val="002060"/>
                <w:sz w:val="16"/>
                <w:szCs w:val="16"/>
              </w:rPr>
              <w:t>2.364.967</w:t>
            </w:r>
          </w:p>
        </w:tc>
        <w:tc>
          <w:tcPr>
            <w:tcW w:w="362" w:type="pct"/>
            <w:vAlign w:val="bottom"/>
          </w:tcPr>
          <w:p w:rsidR="00D707E6" w:rsidRPr="00D707E6" w:rsidRDefault="00D707E6">
            <w:pPr>
              <w:jc w:val="right"/>
              <w:rPr>
                <w:color w:val="002060"/>
                <w:sz w:val="16"/>
                <w:szCs w:val="16"/>
              </w:rPr>
            </w:pPr>
            <w:r w:rsidRPr="00D707E6">
              <w:rPr>
                <w:color w:val="002060"/>
                <w:sz w:val="16"/>
                <w:szCs w:val="16"/>
              </w:rPr>
              <w:t>214.317</w:t>
            </w:r>
          </w:p>
        </w:tc>
        <w:tc>
          <w:tcPr>
            <w:tcW w:w="398" w:type="pct"/>
            <w:vAlign w:val="bottom"/>
          </w:tcPr>
          <w:p w:rsidR="00D707E6" w:rsidRPr="00D707E6" w:rsidRDefault="00D707E6">
            <w:pPr>
              <w:jc w:val="right"/>
              <w:rPr>
                <w:color w:val="002060"/>
                <w:sz w:val="16"/>
                <w:szCs w:val="16"/>
              </w:rPr>
            </w:pPr>
            <w:r w:rsidRPr="00D707E6">
              <w:rPr>
                <w:color w:val="002060"/>
                <w:sz w:val="16"/>
                <w:szCs w:val="16"/>
              </w:rPr>
              <w:t>2.241.706</w:t>
            </w:r>
          </w:p>
        </w:tc>
        <w:tc>
          <w:tcPr>
            <w:tcW w:w="223" w:type="pct"/>
            <w:vAlign w:val="bottom"/>
          </w:tcPr>
          <w:p w:rsidR="00D707E6" w:rsidRPr="00D707E6" w:rsidRDefault="00D707E6">
            <w:pPr>
              <w:jc w:val="right"/>
              <w:rPr>
                <w:color w:val="002060"/>
                <w:sz w:val="16"/>
                <w:szCs w:val="16"/>
              </w:rPr>
            </w:pPr>
            <w:r w:rsidRPr="00D707E6">
              <w:rPr>
                <w:color w:val="002060"/>
                <w:sz w:val="16"/>
                <w:szCs w:val="16"/>
              </w:rPr>
              <w:t>0</w:t>
            </w:r>
          </w:p>
        </w:tc>
        <w:tc>
          <w:tcPr>
            <w:tcW w:w="434" w:type="pct"/>
            <w:vAlign w:val="bottom"/>
          </w:tcPr>
          <w:p w:rsidR="00D707E6" w:rsidRPr="00D707E6" w:rsidRDefault="00D707E6">
            <w:pPr>
              <w:jc w:val="right"/>
              <w:rPr>
                <w:b/>
                <w:color w:val="002060"/>
                <w:sz w:val="16"/>
                <w:szCs w:val="16"/>
              </w:rPr>
            </w:pPr>
            <w:r w:rsidRPr="00D707E6">
              <w:rPr>
                <w:b/>
                <w:color w:val="002060"/>
                <w:sz w:val="16"/>
                <w:szCs w:val="16"/>
              </w:rPr>
              <w:t>35.061.617</w:t>
            </w:r>
          </w:p>
        </w:tc>
      </w:tr>
      <w:tr w:rsidR="00D707E6" w:rsidRPr="00D707E6" w:rsidTr="00D707E6">
        <w:trPr>
          <w:jc w:val="center"/>
        </w:trPr>
        <w:tc>
          <w:tcPr>
            <w:tcW w:w="383" w:type="pct"/>
            <w:vAlign w:val="center"/>
          </w:tcPr>
          <w:p w:rsidR="00D707E6" w:rsidRPr="00D707E6" w:rsidRDefault="00D707E6" w:rsidP="00C0215D">
            <w:pPr>
              <w:rPr>
                <w:b/>
                <w:color w:val="002060"/>
                <w:sz w:val="16"/>
                <w:szCs w:val="16"/>
              </w:rPr>
            </w:pPr>
            <w:r w:rsidRPr="00D707E6">
              <w:rPr>
                <w:b/>
                <w:color w:val="002060"/>
                <w:sz w:val="16"/>
                <w:szCs w:val="16"/>
              </w:rPr>
              <w:t>Valle d'Aosta</w:t>
            </w:r>
          </w:p>
        </w:tc>
        <w:tc>
          <w:tcPr>
            <w:tcW w:w="433" w:type="pct"/>
            <w:vAlign w:val="bottom"/>
          </w:tcPr>
          <w:p w:rsidR="00D707E6" w:rsidRPr="00D707E6" w:rsidRDefault="00D707E6">
            <w:pPr>
              <w:jc w:val="right"/>
              <w:rPr>
                <w:color w:val="002060"/>
                <w:sz w:val="16"/>
                <w:szCs w:val="16"/>
              </w:rPr>
            </w:pPr>
            <w:r w:rsidRPr="00D707E6">
              <w:rPr>
                <w:color w:val="002060"/>
                <w:sz w:val="16"/>
                <w:szCs w:val="16"/>
              </w:rPr>
              <w:t>532.211</w:t>
            </w:r>
          </w:p>
        </w:tc>
        <w:tc>
          <w:tcPr>
            <w:tcW w:w="398" w:type="pct"/>
            <w:vAlign w:val="bottom"/>
          </w:tcPr>
          <w:p w:rsidR="00D707E6" w:rsidRPr="00D707E6" w:rsidRDefault="00D707E6">
            <w:pPr>
              <w:jc w:val="right"/>
              <w:rPr>
                <w:color w:val="002060"/>
                <w:sz w:val="16"/>
                <w:szCs w:val="16"/>
              </w:rPr>
            </w:pPr>
            <w:r w:rsidRPr="00D707E6">
              <w:rPr>
                <w:color w:val="002060"/>
                <w:sz w:val="16"/>
                <w:szCs w:val="16"/>
              </w:rPr>
              <w:t>453.540</w:t>
            </w:r>
          </w:p>
        </w:tc>
        <w:tc>
          <w:tcPr>
            <w:tcW w:w="398" w:type="pct"/>
            <w:vAlign w:val="bottom"/>
          </w:tcPr>
          <w:p w:rsidR="00D707E6" w:rsidRPr="00D707E6" w:rsidRDefault="00D707E6">
            <w:pPr>
              <w:jc w:val="right"/>
              <w:rPr>
                <w:color w:val="002060"/>
                <w:sz w:val="16"/>
                <w:szCs w:val="16"/>
              </w:rPr>
            </w:pPr>
            <w:r w:rsidRPr="00D707E6">
              <w:rPr>
                <w:color w:val="002060"/>
                <w:sz w:val="16"/>
                <w:szCs w:val="16"/>
              </w:rPr>
              <w:t>12.958</w:t>
            </w:r>
          </w:p>
        </w:tc>
        <w:tc>
          <w:tcPr>
            <w:tcW w:w="398" w:type="pct"/>
            <w:vAlign w:val="bottom"/>
          </w:tcPr>
          <w:p w:rsidR="00D707E6" w:rsidRPr="00D707E6" w:rsidRDefault="00D707E6">
            <w:pPr>
              <w:jc w:val="right"/>
              <w:rPr>
                <w:color w:val="002060"/>
                <w:sz w:val="16"/>
                <w:szCs w:val="16"/>
              </w:rPr>
            </w:pPr>
            <w:r w:rsidRPr="00D707E6">
              <w:rPr>
                <w:color w:val="002060"/>
                <w:sz w:val="16"/>
                <w:szCs w:val="16"/>
              </w:rPr>
              <w:t>36.337</w:t>
            </w:r>
          </w:p>
        </w:tc>
        <w:tc>
          <w:tcPr>
            <w:tcW w:w="308" w:type="pct"/>
            <w:vAlign w:val="bottom"/>
          </w:tcPr>
          <w:p w:rsidR="00D707E6" w:rsidRPr="00D707E6" w:rsidRDefault="00D707E6">
            <w:pPr>
              <w:jc w:val="right"/>
              <w:rPr>
                <w:color w:val="002060"/>
                <w:sz w:val="16"/>
                <w:szCs w:val="16"/>
              </w:rPr>
            </w:pPr>
            <w:r w:rsidRPr="00D707E6">
              <w:rPr>
                <w:color w:val="002060"/>
                <w:sz w:val="16"/>
                <w:szCs w:val="16"/>
              </w:rPr>
              <w:t>0</w:t>
            </w:r>
          </w:p>
        </w:tc>
        <w:tc>
          <w:tcPr>
            <w:tcW w:w="434" w:type="pct"/>
            <w:vAlign w:val="bottom"/>
          </w:tcPr>
          <w:p w:rsidR="00D707E6" w:rsidRPr="00D707E6" w:rsidRDefault="00D707E6">
            <w:pPr>
              <w:jc w:val="right"/>
              <w:rPr>
                <w:b/>
                <w:color w:val="002060"/>
                <w:sz w:val="16"/>
                <w:szCs w:val="16"/>
              </w:rPr>
            </w:pPr>
            <w:r w:rsidRPr="00D707E6">
              <w:rPr>
                <w:b/>
                <w:color w:val="002060"/>
                <w:sz w:val="16"/>
                <w:szCs w:val="16"/>
              </w:rPr>
              <w:t>1.035.046</w:t>
            </w:r>
          </w:p>
        </w:tc>
        <w:tc>
          <w:tcPr>
            <w:tcW w:w="434" w:type="pct"/>
            <w:vAlign w:val="bottom"/>
          </w:tcPr>
          <w:p w:rsidR="00D707E6" w:rsidRPr="00D707E6" w:rsidRDefault="00D707E6">
            <w:pPr>
              <w:jc w:val="right"/>
              <w:rPr>
                <w:color w:val="002060"/>
                <w:sz w:val="16"/>
                <w:szCs w:val="16"/>
              </w:rPr>
            </w:pPr>
            <w:r w:rsidRPr="00D707E6">
              <w:rPr>
                <w:color w:val="002060"/>
                <w:sz w:val="16"/>
                <w:szCs w:val="16"/>
              </w:rPr>
              <w:t>85.644</w:t>
            </w:r>
          </w:p>
        </w:tc>
        <w:tc>
          <w:tcPr>
            <w:tcW w:w="398" w:type="pct"/>
            <w:vAlign w:val="bottom"/>
          </w:tcPr>
          <w:p w:rsidR="00D707E6" w:rsidRPr="00D707E6" w:rsidRDefault="00D707E6">
            <w:pPr>
              <w:jc w:val="right"/>
              <w:rPr>
                <w:color w:val="002060"/>
                <w:sz w:val="16"/>
                <w:szCs w:val="16"/>
              </w:rPr>
            </w:pPr>
            <w:r w:rsidRPr="00D707E6">
              <w:rPr>
                <w:color w:val="002060"/>
                <w:sz w:val="16"/>
                <w:szCs w:val="16"/>
              </w:rPr>
              <w:t>286.669</w:t>
            </w:r>
          </w:p>
        </w:tc>
        <w:tc>
          <w:tcPr>
            <w:tcW w:w="362" w:type="pct"/>
            <w:vAlign w:val="bottom"/>
          </w:tcPr>
          <w:p w:rsidR="00D707E6" w:rsidRPr="00D707E6" w:rsidRDefault="00D707E6">
            <w:pPr>
              <w:jc w:val="right"/>
              <w:rPr>
                <w:color w:val="002060"/>
                <w:sz w:val="16"/>
                <w:szCs w:val="16"/>
              </w:rPr>
            </w:pPr>
            <w:r w:rsidRPr="00D707E6">
              <w:rPr>
                <w:color w:val="002060"/>
                <w:sz w:val="16"/>
                <w:szCs w:val="16"/>
              </w:rPr>
              <w:t>3.494</w:t>
            </w:r>
          </w:p>
        </w:tc>
        <w:tc>
          <w:tcPr>
            <w:tcW w:w="398" w:type="pct"/>
            <w:vAlign w:val="bottom"/>
          </w:tcPr>
          <w:p w:rsidR="00D707E6" w:rsidRPr="00D707E6" w:rsidRDefault="00D707E6">
            <w:pPr>
              <w:jc w:val="right"/>
              <w:rPr>
                <w:color w:val="002060"/>
                <w:sz w:val="16"/>
                <w:szCs w:val="16"/>
              </w:rPr>
            </w:pPr>
            <w:r w:rsidRPr="00D707E6">
              <w:rPr>
                <w:color w:val="002060"/>
                <w:sz w:val="16"/>
                <w:szCs w:val="16"/>
              </w:rPr>
              <w:t>491</w:t>
            </w:r>
          </w:p>
        </w:tc>
        <w:tc>
          <w:tcPr>
            <w:tcW w:w="223" w:type="pct"/>
            <w:vAlign w:val="bottom"/>
          </w:tcPr>
          <w:p w:rsidR="00D707E6" w:rsidRPr="00D707E6" w:rsidRDefault="00D707E6">
            <w:pPr>
              <w:jc w:val="right"/>
              <w:rPr>
                <w:color w:val="002060"/>
                <w:sz w:val="16"/>
                <w:szCs w:val="16"/>
              </w:rPr>
            </w:pPr>
            <w:r w:rsidRPr="00D707E6">
              <w:rPr>
                <w:color w:val="002060"/>
                <w:sz w:val="16"/>
                <w:szCs w:val="16"/>
              </w:rPr>
              <w:t>0</w:t>
            </w:r>
          </w:p>
        </w:tc>
        <w:tc>
          <w:tcPr>
            <w:tcW w:w="434" w:type="pct"/>
            <w:vAlign w:val="bottom"/>
          </w:tcPr>
          <w:p w:rsidR="00D707E6" w:rsidRPr="00D707E6" w:rsidRDefault="00D707E6">
            <w:pPr>
              <w:jc w:val="right"/>
              <w:rPr>
                <w:b/>
                <w:color w:val="002060"/>
                <w:sz w:val="16"/>
                <w:szCs w:val="16"/>
              </w:rPr>
            </w:pPr>
            <w:r w:rsidRPr="00D707E6">
              <w:rPr>
                <w:b/>
                <w:color w:val="002060"/>
                <w:sz w:val="16"/>
                <w:szCs w:val="16"/>
              </w:rPr>
              <w:t>376.298</w:t>
            </w:r>
          </w:p>
        </w:tc>
      </w:tr>
      <w:tr w:rsidR="00D707E6" w:rsidRPr="00D707E6" w:rsidTr="00D707E6">
        <w:trPr>
          <w:jc w:val="center"/>
        </w:trPr>
        <w:tc>
          <w:tcPr>
            <w:tcW w:w="383" w:type="pct"/>
            <w:vAlign w:val="center"/>
          </w:tcPr>
          <w:p w:rsidR="00D707E6" w:rsidRPr="00D707E6" w:rsidRDefault="00D707E6" w:rsidP="00C0215D">
            <w:pPr>
              <w:rPr>
                <w:b/>
                <w:color w:val="002060"/>
                <w:sz w:val="16"/>
                <w:szCs w:val="16"/>
              </w:rPr>
            </w:pPr>
            <w:r w:rsidRPr="00D707E6">
              <w:rPr>
                <w:b/>
                <w:color w:val="002060"/>
                <w:sz w:val="16"/>
                <w:szCs w:val="16"/>
              </w:rPr>
              <w:t>Liguria</w:t>
            </w:r>
          </w:p>
        </w:tc>
        <w:tc>
          <w:tcPr>
            <w:tcW w:w="433" w:type="pct"/>
            <w:vAlign w:val="bottom"/>
          </w:tcPr>
          <w:p w:rsidR="00D707E6" w:rsidRPr="00D707E6" w:rsidRDefault="00D707E6">
            <w:pPr>
              <w:jc w:val="right"/>
              <w:rPr>
                <w:color w:val="002060"/>
                <w:sz w:val="16"/>
                <w:szCs w:val="16"/>
              </w:rPr>
            </w:pPr>
            <w:r w:rsidRPr="00D707E6">
              <w:rPr>
                <w:color w:val="002060"/>
                <w:sz w:val="16"/>
                <w:szCs w:val="16"/>
              </w:rPr>
              <w:t>9.072.398</w:t>
            </w:r>
          </w:p>
        </w:tc>
        <w:tc>
          <w:tcPr>
            <w:tcW w:w="398" w:type="pct"/>
            <w:vAlign w:val="bottom"/>
          </w:tcPr>
          <w:p w:rsidR="00D707E6" w:rsidRPr="00D707E6" w:rsidRDefault="00D707E6">
            <w:pPr>
              <w:jc w:val="right"/>
              <w:rPr>
                <w:color w:val="002060"/>
                <w:sz w:val="16"/>
                <w:szCs w:val="16"/>
              </w:rPr>
            </w:pPr>
            <w:r w:rsidRPr="00D707E6">
              <w:rPr>
                <w:color w:val="002060"/>
                <w:sz w:val="16"/>
                <w:szCs w:val="16"/>
              </w:rPr>
              <w:t>859.579</w:t>
            </w:r>
          </w:p>
        </w:tc>
        <w:tc>
          <w:tcPr>
            <w:tcW w:w="398" w:type="pct"/>
            <w:vAlign w:val="bottom"/>
          </w:tcPr>
          <w:p w:rsidR="00D707E6" w:rsidRPr="00D707E6" w:rsidRDefault="00D707E6">
            <w:pPr>
              <w:jc w:val="right"/>
              <w:rPr>
                <w:color w:val="002060"/>
                <w:sz w:val="16"/>
                <w:szCs w:val="16"/>
              </w:rPr>
            </w:pPr>
            <w:r w:rsidRPr="00D707E6">
              <w:rPr>
                <w:color w:val="002060"/>
                <w:sz w:val="16"/>
                <w:szCs w:val="16"/>
              </w:rPr>
              <w:t>55.050</w:t>
            </w:r>
          </w:p>
        </w:tc>
        <w:tc>
          <w:tcPr>
            <w:tcW w:w="398" w:type="pct"/>
            <w:vAlign w:val="bottom"/>
          </w:tcPr>
          <w:p w:rsidR="00D707E6" w:rsidRPr="00D707E6" w:rsidRDefault="00D707E6">
            <w:pPr>
              <w:jc w:val="right"/>
              <w:rPr>
                <w:color w:val="002060"/>
                <w:sz w:val="16"/>
                <w:szCs w:val="16"/>
              </w:rPr>
            </w:pPr>
            <w:r w:rsidRPr="00D707E6">
              <w:rPr>
                <w:color w:val="002060"/>
                <w:sz w:val="16"/>
                <w:szCs w:val="16"/>
              </w:rPr>
              <w:t>798.727</w:t>
            </w:r>
          </w:p>
        </w:tc>
        <w:tc>
          <w:tcPr>
            <w:tcW w:w="308" w:type="pct"/>
            <w:vAlign w:val="bottom"/>
          </w:tcPr>
          <w:p w:rsidR="00D707E6" w:rsidRPr="00D707E6" w:rsidRDefault="00D707E6">
            <w:pPr>
              <w:jc w:val="right"/>
              <w:rPr>
                <w:color w:val="002060"/>
                <w:sz w:val="16"/>
                <w:szCs w:val="16"/>
              </w:rPr>
            </w:pPr>
            <w:r w:rsidRPr="00D707E6">
              <w:rPr>
                <w:color w:val="002060"/>
                <w:sz w:val="16"/>
                <w:szCs w:val="16"/>
              </w:rPr>
              <w:t>646</w:t>
            </w:r>
          </w:p>
        </w:tc>
        <w:tc>
          <w:tcPr>
            <w:tcW w:w="434" w:type="pct"/>
            <w:vAlign w:val="bottom"/>
          </w:tcPr>
          <w:p w:rsidR="00D707E6" w:rsidRPr="00D707E6" w:rsidRDefault="00D707E6">
            <w:pPr>
              <w:jc w:val="right"/>
              <w:rPr>
                <w:b/>
                <w:color w:val="002060"/>
                <w:sz w:val="16"/>
                <w:szCs w:val="16"/>
              </w:rPr>
            </w:pPr>
            <w:r w:rsidRPr="00D707E6">
              <w:rPr>
                <w:b/>
                <w:color w:val="002060"/>
                <w:sz w:val="16"/>
                <w:szCs w:val="16"/>
              </w:rPr>
              <w:t>10.786.400</w:t>
            </w:r>
          </w:p>
        </w:tc>
        <w:tc>
          <w:tcPr>
            <w:tcW w:w="434" w:type="pct"/>
            <w:vAlign w:val="bottom"/>
          </w:tcPr>
          <w:p w:rsidR="00D707E6" w:rsidRPr="00D707E6" w:rsidRDefault="00D707E6">
            <w:pPr>
              <w:jc w:val="right"/>
              <w:rPr>
                <w:color w:val="002060"/>
                <w:sz w:val="16"/>
                <w:szCs w:val="16"/>
              </w:rPr>
            </w:pPr>
            <w:r w:rsidRPr="00D707E6">
              <w:rPr>
                <w:color w:val="002060"/>
                <w:sz w:val="16"/>
                <w:szCs w:val="16"/>
              </w:rPr>
              <w:t>5.412.447</w:t>
            </w:r>
          </w:p>
        </w:tc>
        <w:tc>
          <w:tcPr>
            <w:tcW w:w="398" w:type="pct"/>
            <w:vAlign w:val="bottom"/>
          </w:tcPr>
          <w:p w:rsidR="00D707E6" w:rsidRPr="00D707E6" w:rsidRDefault="00D707E6">
            <w:pPr>
              <w:jc w:val="right"/>
              <w:rPr>
                <w:color w:val="002060"/>
                <w:sz w:val="16"/>
                <w:szCs w:val="16"/>
              </w:rPr>
            </w:pPr>
            <w:r w:rsidRPr="00D707E6">
              <w:rPr>
                <w:color w:val="002060"/>
                <w:sz w:val="16"/>
                <w:szCs w:val="16"/>
              </w:rPr>
              <w:t>831.335</w:t>
            </w:r>
          </w:p>
        </w:tc>
        <w:tc>
          <w:tcPr>
            <w:tcW w:w="362" w:type="pct"/>
            <w:vAlign w:val="bottom"/>
          </w:tcPr>
          <w:p w:rsidR="00D707E6" w:rsidRPr="00D707E6" w:rsidRDefault="00D707E6">
            <w:pPr>
              <w:jc w:val="right"/>
              <w:rPr>
                <w:color w:val="002060"/>
                <w:sz w:val="16"/>
                <w:szCs w:val="16"/>
              </w:rPr>
            </w:pPr>
            <w:r w:rsidRPr="00D707E6">
              <w:rPr>
                <w:color w:val="002060"/>
                <w:sz w:val="16"/>
                <w:szCs w:val="16"/>
              </w:rPr>
              <w:t>73.258</w:t>
            </w:r>
          </w:p>
        </w:tc>
        <w:tc>
          <w:tcPr>
            <w:tcW w:w="398" w:type="pct"/>
            <w:vAlign w:val="bottom"/>
          </w:tcPr>
          <w:p w:rsidR="00D707E6" w:rsidRPr="00D707E6" w:rsidRDefault="00D707E6">
            <w:pPr>
              <w:jc w:val="right"/>
              <w:rPr>
                <w:color w:val="002060"/>
                <w:sz w:val="16"/>
                <w:szCs w:val="16"/>
              </w:rPr>
            </w:pPr>
            <w:r w:rsidRPr="00D707E6">
              <w:rPr>
                <w:color w:val="002060"/>
                <w:sz w:val="16"/>
                <w:szCs w:val="16"/>
              </w:rPr>
              <w:t>549.334</w:t>
            </w:r>
          </w:p>
        </w:tc>
        <w:tc>
          <w:tcPr>
            <w:tcW w:w="223" w:type="pct"/>
            <w:vAlign w:val="bottom"/>
          </w:tcPr>
          <w:p w:rsidR="00D707E6" w:rsidRPr="00D707E6" w:rsidRDefault="00D707E6">
            <w:pPr>
              <w:jc w:val="right"/>
              <w:rPr>
                <w:color w:val="002060"/>
                <w:sz w:val="16"/>
                <w:szCs w:val="16"/>
              </w:rPr>
            </w:pPr>
            <w:r w:rsidRPr="00D707E6">
              <w:rPr>
                <w:color w:val="002060"/>
                <w:sz w:val="16"/>
                <w:szCs w:val="16"/>
              </w:rPr>
              <w:t>88</w:t>
            </w:r>
          </w:p>
        </w:tc>
        <w:tc>
          <w:tcPr>
            <w:tcW w:w="434" w:type="pct"/>
            <w:vAlign w:val="bottom"/>
          </w:tcPr>
          <w:p w:rsidR="00D707E6" w:rsidRPr="00D707E6" w:rsidRDefault="00D707E6">
            <w:pPr>
              <w:jc w:val="right"/>
              <w:rPr>
                <w:b/>
                <w:color w:val="002060"/>
                <w:sz w:val="16"/>
                <w:szCs w:val="16"/>
              </w:rPr>
            </w:pPr>
            <w:r w:rsidRPr="00D707E6">
              <w:rPr>
                <w:b/>
                <w:color w:val="002060"/>
                <w:sz w:val="16"/>
                <w:szCs w:val="16"/>
              </w:rPr>
              <w:t>6.866.462</w:t>
            </w:r>
          </w:p>
        </w:tc>
      </w:tr>
      <w:tr w:rsidR="00D707E6" w:rsidRPr="00D707E6" w:rsidTr="00D707E6">
        <w:trPr>
          <w:jc w:val="center"/>
        </w:trPr>
        <w:tc>
          <w:tcPr>
            <w:tcW w:w="383" w:type="pct"/>
            <w:vAlign w:val="center"/>
          </w:tcPr>
          <w:p w:rsidR="00D707E6" w:rsidRPr="00D707E6" w:rsidRDefault="00D707E6" w:rsidP="00C0215D">
            <w:pPr>
              <w:rPr>
                <w:b/>
                <w:color w:val="002060"/>
                <w:sz w:val="16"/>
                <w:szCs w:val="16"/>
              </w:rPr>
            </w:pPr>
            <w:r w:rsidRPr="00D707E6">
              <w:rPr>
                <w:b/>
                <w:color w:val="002060"/>
                <w:sz w:val="16"/>
                <w:szCs w:val="16"/>
              </w:rPr>
              <w:t>Lombardia</w:t>
            </w:r>
          </w:p>
        </w:tc>
        <w:tc>
          <w:tcPr>
            <w:tcW w:w="433" w:type="pct"/>
            <w:vAlign w:val="bottom"/>
          </w:tcPr>
          <w:p w:rsidR="00D707E6" w:rsidRPr="00D707E6" w:rsidRDefault="00D707E6">
            <w:pPr>
              <w:jc w:val="right"/>
              <w:rPr>
                <w:color w:val="002060"/>
                <w:sz w:val="16"/>
                <w:szCs w:val="16"/>
              </w:rPr>
            </w:pPr>
            <w:r w:rsidRPr="00D707E6">
              <w:rPr>
                <w:color w:val="002060"/>
                <w:sz w:val="16"/>
                <w:szCs w:val="16"/>
              </w:rPr>
              <w:t>86.691.411</w:t>
            </w:r>
          </w:p>
        </w:tc>
        <w:tc>
          <w:tcPr>
            <w:tcW w:w="398" w:type="pct"/>
            <w:vAlign w:val="bottom"/>
          </w:tcPr>
          <w:p w:rsidR="00D707E6" w:rsidRPr="00D707E6" w:rsidRDefault="00D707E6">
            <w:pPr>
              <w:jc w:val="right"/>
              <w:rPr>
                <w:color w:val="002060"/>
                <w:sz w:val="16"/>
                <w:szCs w:val="16"/>
              </w:rPr>
            </w:pPr>
            <w:r w:rsidRPr="00D707E6">
              <w:rPr>
                <w:color w:val="002060"/>
                <w:sz w:val="16"/>
                <w:szCs w:val="16"/>
              </w:rPr>
              <w:t>7.276.313</w:t>
            </w:r>
          </w:p>
        </w:tc>
        <w:tc>
          <w:tcPr>
            <w:tcW w:w="398" w:type="pct"/>
            <w:vAlign w:val="bottom"/>
          </w:tcPr>
          <w:p w:rsidR="00D707E6" w:rsidRPr="00D707E6" w:rsidRDefault="00D707E6">
            <w:pPr>
              <w:jc w:val="right"/>
              <w:rPr>
                <w:color w:val="002060"/>
                <w:sz w:val="16"/>
                <w:szCs w:val="16"/>
              </w:rPr>
            </w:pPr>
            <w:r w:rsidRPr="00D707E6">
              <w:rPr>
                <w:color w:val="002060"/>
                <w:sz w:val="16"/>
                <w:szCs w:val="16"/>
              </w:rPr>
              <w:t>5.791.203</w:t>
            </w:r>
          </w:p>
        </w:tc>
        <w:tc>
          <w:tcPr>
            <w:tcW w:w="398" w:type="pct"/>
            <w:vAlign w:val="bottom"/>
          </w:tcPr>
          <w:p w:rsidR="00D707E6" w:rsidRPr="00D707E6" w:rsidRDefault="00D707E6">
            <w:pPr>
              <w:jc w:val="right"/>
              <w:rPr>
                <w:color w:val="002060"/>
                <w:sz w:val="16"/>
                <w:szCs w:val="16"/>
              </w:rPr>
            </w:pPr>
            <w:r w:rsidRPr="00D707E6">
              <w:rPr>
                <w:color w:val="002060"/>
                <w:sz w:val="16"/>
                <w:szCs w:val="16"/>
              </w:rPr>
              <w:t>10.259.047</w:t>
            </w:r>
          </w:p>
        </w:tc>
        <w:tc>
          <w:tcPr>
            <w:tcW w:w="308" w:type="pct"/>
            <w:vAlign w:val="bottom"/>
          </w:tcPr>
          <w:p w:rsidR="00D707E6" w:rsidRPr="00D707E6" w:rsidRDefault="00D707E6">
            <w:pPr>
              <w:jc w:val="right"/>
              <w:rPr>
                <w:color w:val="002060"/>
                <w:sz w:val="16"/>
                <w:szCs w:val="16"/>
              </w:rPr>
            </w:pPr>
            <w:r w:rsidRPr="00D707E6">
              <w:rPr>
                <w:color w:val="002060"/>
                <w:sz w:val="16"/>
                <w:szCs w:val="16"/>
              </w:rPr>
              <w:t>84.258</w:t>
            </w:r>
          </w:p>
        </w:tc>
        <w:tc>
          <w:tcPr>
            <w:tcW w:w="434" w:type="pct"/>
            <w:vAlign w:val="bottom"/>
          </w:tcPr>
          <w:p w:rsidR="00D707E6" w:rsidRPr="00D707E6" w:rsidRDefault="00D707E6">
            <w:pPr>
              <w:jc w:val="right"/>
              <w:rPr>
                <w:b/>
                <w:color w:val="002060"/>
                <w:sz w:val="16"/>
                <w:szCs w:val="16"/>
              </w:rPr>
            </w:pPr>
            <w:r w:rsidRPr="00D707E6">
              <w:rPr>
                <w:b/>
                <w:color w:val="002060"/>
                <w:sz w:val="16"/>
                <w:szCs w:val="16"/>
              </w:rPr>
              <w:t>110.102.232</w:t>
            </w:r>
          </w:p>
        </w:tc>
        <w:tc>
          <w:tcPr>
            <w:tcW w:w="434" w:type="pct"/>
            <w:vAlign w:val="bottom"/>
          </w:tcPr>
          <w:p w:rsidR="00D707E6" w:rsidRPr="00D707E6" w:rsidRDefault="00D707E6">
            <w:pPr>
              <w:jc w:val="right"/>
              <w:rPr>
                <w:color w:val="002060"/>
                <w:sz w:val="16"/>
                <w:szCs w:val="16"/>
              </w:rPr>
            </w:pPr>
            <w:r w:rsidRPr="00D707E6">
              <w:rPr>
                <w:color w:val="002060"/>
                <w:sz w:val="16"/>
                <w:szCs w:val="16"/>
              </w:rPr>
              <w:t>44.244.252</w:t>
            </w:r>
          </w:p>
        </w:tc>
        <w:tc>
          <w:tcPr>
            <w:tcW w:w="398" w:type="pct"/>
            <w:vAlign w:val="bottom"/>
          </w:tcPr>
          <w:p w:rsidR="00D707E6" w:rsidRPr="00D707E6" w:rsidRDefault="00D707E6">
            <w:pPr>
              <w:jc w:val="right"/>
              <w:rPr>
                <w:color w:val="002060"/>
                <w:sz w:val="16"/>
                <w:szCs w:val="16"/>
              </w:rPr>
            </w:pPr>
            <w:r w:rsidRPr="00D707E6">
              <w:rPr>
                <w:color w:val="002060"/>
                <w:sz w:val="16"/>
                <w:szCs w:val="16"/>
              </w:rPr>
              <w:t>5.180.163</w:t>
            </w:r>
          </w:p>
        </w:tc>
        <w:tc>
          <w:tcPr>
            <w:tcW w:w="362" w:type="pct"/>
            <w:vAlign w:val="bottom"/>
          </w:tcPr>
          <w:p w:rsidR="00D707E6" w:rsidRPr="00D707E6" w:rsidRDefault="00D707E6">
            <w:pPr>
              <w:jc w:val="right"/>
              <w:rPr>
                <w:color w:val="002060"/>
                <w:sz w:val="16"/>
                <w:szCs w:val="16"/>
              </w:rPr>
            </w:pPr>
            <w:r w:rsidRPr="00D707E6">
              <w:rPr>
                <w:color w:val="002060"/>
                <w:sz w:val="16"/>
                <w:szCs w:val="16"/>
              </w:rPr>
              <w:t>2.437.518</w:t>
            </w:r>
          </w:p>
        </w:tc>
        <w:tc>
          <w:tcPr>
            <w:tcW w:w="398" w:type="pct"/>
            <w:vAlign w:val="bottom"/>
          </w:tcPr>
          <w:p w:rsidR="00D707E6" w:rsidRPr="00D707E6" w:rsidRDefault="00D707E6">
            <w:pPr>
              <w:jc w:val="right"/>
              <w:rPr>
                <w:color w:val="002060"/>
                <w:sz w:val="16"/>
                <w:szCs w:val="16"/>
              </w:rPr>
            </w:pPr>
            <w:r w:rsidRPr="00D707E6">
              <w:rPr>
                <w:color w:val="002060"/>
                <w:sz w:val="16"/>
                <w:szCs w:val="16"/>
              </w:rPr>
              <w:t>4.672.046</w:t>
            </w:r>
          </w:p>
        </w:tc>
        <w:tc>
          <w:tcPr>
            <w:tcW w:w="223" w:type="pct"/>
            <w:vAlign w:val="bottom"/>
          </w:tcPr>
          <w:p w:rsidR="00D707E6" w:rsidRPr="00D707E6" w:rsidRDefault="00D707E6">
            <w:pPr>
              <w:jc w:val="right"/>
              <w:rPr>
                <w:color w:val="002060"/>
                <w:sz w:val="16"/>
                <w:szCs w:val="16"/>
              </w:rPr>
            </w:pPr>
            <w:r w:rsidRPr="00D707E6">
              <w:rPr>
                <w:color w:val="002060"/>
                <w:sz w:val="16"/>
                <w:szCs w:val="16"/>
              </w:rPr>
              <w:t>44.183</w:t>
            </w:r>
          </w:p>
        </w:tc>
        <w:tc>
          <w:tcPr>
            <w:tcW w:w="434" w:type="pct"/>
            <w:vAlign w:val="bottom"/>
          </w:tcPr>
          <w:p w:rsidR="00D707E6" w:rsidRPr="00D707E6" w:rsidRDefault="00D707E6">
            <w:pPr>
              <w:jc w:val="right"/>
              <w:rPr>
                <w:b/>
                <w:color w:val="002060"/>
                <w:sz w:val="16"/>
                <w:szCs w:val="16"/>
              </w:rPr>
            </w:pPr>
            <w:r w:rsidRPr="00D707E6">
              <w:rPr>
                <w:b/>
                <w:color w:val="002060"/>
                <w:sz w:val="16"/>
                <w:szCs w:val="16"/>
              </w:rPr>
              <w:t>56.578.162</w:t>
            </w:r>
          </w:p>
        </w:tc>
      </w:tr>
      <w:tr w:rsidR="00D707E6" w:rsidRPr="00D707E6" w:rsidTr="00D707E6">
        <w:trPr>
          <w:jc w:val="center"/>
        </w:trPr>
        <w:tc>
          <w:tcPr>
            <w:tcW w:w="383" w:type="pct"/>
            <w:vAlign w:val="center"/>
          </w:tcPr>
          <w:p w:rsidR="00D707E6" w:rsidRPr="00D707E6" w:rsidRDefault="00D707E6" w:rsidP="00C0215D">
            <w:pPr>
              <w:rPr>
                <w:b/>
                <w:color w:val="002060"/>
                <w:sz w:val="16"/>
                <w:szCs w:val="16"/>
              </w:rPr>
            </w:pPr>
            <w:r w:rsidRPr="00D707E6">
              <w:rPr>
                <w:b/>
                <w:color w:val="002060"/>
                <w:sz w:val="16"/>
                <w:szCs w:val="16"/>
              </w:rPr>
              <w:t>Bolzano</w:t>
            </w:r>
          </w:p>
        </w:tc>
        <w:tc>
          <w:tcPr>
            <w:tcW w:w="433" w:type="pct"/>
            <w:vAlign w:val="bottom"/>
          </w:tcPr>
          <w:p w:rsidR="00D707E6" w:rsidRPr="00D707E6" w:rsidRDefault="00D707E6">
            <w:pPr>
              <w:jc w:val="right"/>
              <w:rPr>
                <w:color w:val="002060"/>
                <w:sz w:val="16"/>
                <w:szCs w:val="16"/>
              </w:rPr>
            </w:pPr>
            <w:r w:rsidRPr="00D707E6">
              <w:rPr>
                <w:color w:val="002060"/>
                <w:sz w:val="16"/>
                <w:szCs w:val="16"/>
              </w:rPr>
              <w:t>1.368.883</w:t>
            </w:r>
          </w:p>
        </w:tc>
        <w:tc>
          <w:tcPr>
            <w:tcW w:w="398" w:type="pct"/>
            <w:vAlign w:val="bottom"/>
          </w:tcPr>
          <w:p w:rsidR="00D707E6" w:rsidRPr="00D707E6" w:rsidRDefault="00D707E6">
            <w:pPr>
              <w:jc w:val="right"/>
              <w:rPr>
                <w:color w:val="002060"/>
                <w:sz w:val="16"/>
                <w:szCs w:val="16"/>
              </w:rPr>
            </w:pPr>
            <w:r w:rsidRPr="00D707E6">
              <w:rPr>
                <w:color w:val="002060"/>
                <w:sz w:val="16"/>
                <w:szCs w:val="16"/>
              </w:rPr>
              <w:t>1.499.322</w:t>
            </w:r>
          </w:p>
        </w:tc>
        <w:tc>
          <w:tcPr>
            <w:tcW w:w="398" w:type="pct"/>
            <w:vAlign w:val="bottom"/>
          </w:tcPr>
          <w:p w:rsidR="00D707E6" w:rsidRPr="00D707E6" w:rsidRDefault="00D707E6">
            <w:pPr>
              <w:jc w:val="right"/>
              <w:rPr>
                <w:color w:val="002060"/>
                <w:sz w:val="16"/>
                <w:szCs w:val="16"/>
              </w:rPr>
            </w:pPr>
            <w:r w:rsidRPr="00D707E6">
              <w:rPr>
                <w:color w:val="002060"/>
                <w:sz w:val="16"/>
                <w:szCs w:val="16"/>
              </w:rPr>
              <w:t>16.152</w:t>
            </w:r>
          </w:p>
        </w:tc>
        <w:tc>
          <w:tcPr>
            <w:tcW w:w="398" w:type="pct"/>
            <w:vAlign w:val="bottom"/>
          </w:tcPr>
          <w:p w:rsidR="00D707E6" w:rsidRPr="00D707E6" w:rsidRDefault="00D707E6">
            <w:pPr>
              <w:jc w:val="right"/>
              <w:rPr>
                <w:color w:val="002060"/>
                <w:sz w:val="16"/>
                <w:szCs w:val="16"/>
              </w:rPr>
            </w:pPr>
            <w:r w:rsidRPr="00D707E6">
              <w:rPr>
                <w:color w:val="002060"/>
                <w:sz w:val="16"/>
                <w:szCs w:val="16"/>
              </w:rPr>
              <w:t>53.477</w:t>
            </w:r>
          </w:p>
        </w:tc>
        <w:tc>
          <w:tcPr>
            <w:tcW w:w="308" w:type="pct"/>
            <w:vAlign w:val="bottom"/>
          </w:tcPr>
          <w:p w:rsidR="00D707E6" w:rsidRPr="00D707E6" w:rsidRDefault="00D707E6">
            <w:pPr>
              <w:jc w:val="right"/>
              <w:rPr>
                <w:color w:val="002060"/>
                <w:sz w:val="16"/>
                <w:szCs w:val="16"/>
              </w:rPr>
            </w:pPr>
            <w:r w:rsidRPr="00D707E6">
              <w:rPr>
                <w:color w:val="002060"/>
                <w:sz w:val="16"/>
                <w:szCs w:val="16"/>
              </w:rPr>
              <w:t>0</w:t>
            </w:r>
          </w:p>
        </w:tc>
        <w:tc>
          <w:tcPr>
            <w:tcW w:w="434" w:type="pct"/>
            <w:vAlign w:val="bottom"/>
          </w:tcPr>
          <w:p w:rsidR="00D707E6" w:rsidRPr="00D707E6" w:rsidRDefault="00D707E6">
            <w:pPr>
              <w:jc w:val="right"/>
              <w:rPr>
                <w:b/>
                <w:color w:val="002060"/>
                <w:sz w:val="16"/>
                <w:szCs w:val="16"/>
              </w:rPr>
            </w:pPr>
            <w:r w:rsidRPr="00D707E6">
              <w:rPr>
                <w:b/>
                <w:color w:val="002060"/>
                <w:sz w:val="16"/>
                <w:szCs w:val="16"/>
              </w:rPr>
              <w:t>2.937.834</w:t>
            </w:r>
          </w:p>
        </w:tc>
        <w:tc>
          <w:tcPr>
            <w:tcW w:w="434" w:type="pct"/>
            <w:vAlign w:val="bottom"/>
          </w:tcPr>
          <w:p w:rsidR="00D707E6" w:rsidRPr="00D707E6" w:rsidRDefault="00D707E6">
            <w:pPr>
              <w:jc w:val="right"/>
              <w:rPr>
                <w:color w:val="002060"/>
                <w:sz w:val="16"/>
                <w:szCs w:val="16"/>
              </w:rPr>
            </w:pPr>
            <w:r w:rsidRPr="00D707E6">
              <w:rPr>
                <w:color w:val="002060"/>
                <w:sz w:val="16"/>
                <w:szCs w:val="16"/>
              </w:rPr>
              <w:t>741.310</w:t>
            </w:r>
          </w:p>
        </w:tc>
        <w:tc>
          <w:tcPr>
            <w:tcW w:w="398" w:type="pct"/>
            <w:vAlign w:val="bottom"/>
          </w:tcPr>
          <w:p w:rsidR="00D707E6" w:rsidRPr="00D707E6" w:rsidRDefault="00D707E6">
            <w:pPr>
              <w:jc w:val="right"/>
              <w:rPr>
                <w:color w:val="002060"/>
                <w:sz w:val="16"/>
                <w:szCs w:val="16"/>
              </w:rPr>
            </w:pPr>
            <w:r w:rsidRPr="00D707E6">
              <w:rPr>
                <w:color w:val="002060"/>
                <w:sz w:val="16"/>
                <w:szCs w:val="16"/>
              </w:rPr>
              <w:t>1.405.504</w:t>
            </w:r>
          </w:p>
        </w:tc>
        <w:tc>
          <w:tcPr>
            <w:tcW w:w="362" w:type="pct"/>
            <w:vAlign w:val="bottom"/>
          </w:tcPr>
          <w:p w:rsidR="00D707E6" w:rsidRPr="00D707E6" w:rsidRDefault="00D707E6">
            <w:pPr>
              <w:jc w:val="right"/>
              <w:rPr>
                <w:color w:val="002060"/>
                <w:sz w:val="16"/>
                <w:szCs w:val="16"/>
              </w:rPr>
            </w:pPr>
            <w:r w:rsidRPr="00D707E6">
              <w:rPr>
                <w:color w:val="002060"/>
                <w:sz w:val="16"/>
                <w:szCs w:val="16"/>
              </w:rPr>
              <w:t>0</w:t>
            </w:r>
          </w:p>
        </w:tc>
        <w:tc>
          <w:tcPr>
            <w:tcW w:w="398" w:type="pct"/>
            <w:vAlign w:val="bottom"/>
          </w:tcPr>
          <w:p w:rsidR="00D707E6" w:rsidRPr="00D707E6" w:rsidRDefault="00D707E6">
            <w:pPr>
              <w:jc w:val="right"/>
              <w:rPr>
                <w:color w:val="002060"/>
                <w:sz w:val="16"/>
                <w:szCs w:val="16"/>
              </w:rPr>
            </w:pPr>
            <w:r w:rsidRPr="00D707E6">
              <w:rPr>
                <w:color w:val="002060"/>
                <w:sz w:val="16"/>
                <w:szCs w:val="16"/>
              </w:rPr>
              <w:t>1.773</w:t>
            </w:r>
          </w:p>
        </w:tc>
        <w:tc>
          <w:tcPr>
            <w:tcW w:w="223" w:type="pct"/>
            <w:vAlign w:val="bottom"/>
          </w:tcPr>
          <w:p w:rsidR="00D707E6" w:rsidRPr="00D707E6" w:rsidRDefault="00D707E6">
            <w:pPr>
              <w:jc w:val="right"/>
              <w:rPr>
                <w:color w:val="002060"/>
                <w:sz w:val="16"/>
                <w:szCs w:val="16"/>
              </w:rPr>
            </w:pPr>
            <w:r w:rsidRPr="00D707E6">
              <w:rPr>
                <w:color w:val="002060"/>
                <w:sz w:val="16"/>
                <w:szCs w:val="16"/>
              </w:rPr>
              <w:t>0</w:t>
            </w:r>
          </w:p>
        </w:tc>
        <w:tc>
          <w:tcPr>
            <w:tcW w:w="434" w:type="pct"/>
            <w:vAlign w:val="bottom"/>
          </w:tcPr>
          <w:p w:rsidR="00D707E6" w:rsidRPr="00D707E6" w:rsidRDefault="00D707E6">
            <w:pPr>
              <w:jc w:val="right"/>
              <w:rPr>
                <w:b/>
                <w:color w:val="002060"/>
                <w:sz w:val="16"/>
                <w:szCs w:val="16"/>
              </w:rPr>
            </w:pPr>
            <w:r w:rsidRPr="00D707E6">
              <w:rPr>
                <w:b/>
                <w:color w:val="002060"/>
                <w:sz w:val="16"/>
                <w:szCs w:val="16"/>
              </w:rPr>
              <w:t>2.148.587</w:t>
            </w:r>
          </w:p>
        </w:tc>
      </w:tr>
      <w:tr w:rsidR="00D707E6" w:rsidRPr="00D707E6" w:rsidTr="00D707E6">
        <w:trPr>
          <w:jc w:val="center"/>
        </w:trPr>
        <w:tc>
          <w:tcPr>
            <w:tcW w:w="383" w:type="pct"/>
            <w:vAlign w:val="center"/>
          </w:tcPr>
          <w:p w:rsidR="00D707E6" w:rsidRPr="00D707E6" w:rsidRDefault="00D707E6" w:rsidP="00C0215D">
            <w:pPr>
              <w:rPr>
                <w:b/>
                <w:color w:val="002060"/>
                <w:sz w:val="16"/>
                <w:szCs w:val="16"/>
              </w:rPr>
            </w:pPr>
            <w:r w:rsidRPr="00D707E6">
              <w:rPr>
                <w:b/>
                <w:color w:val="002060"/>
                <w:sz w:val="16"/>
                <w:szCs w:val="16"/>
              </w:rPr>
              <w:t>Trento</w:t>
            </w:r>
          </w:p>
        </w:tc>
        <w:tc>
          <w:tcPr>
            <w:tcW w:w="433" w:type="pct"/>
            <w:vAlign w:val="bottom"/>
          </w:tcPr>
          <w:p w:rsidR="00D707E6" w:rsidRPr="00D707E6" w:rsidRDefault="00D707E6">
            <w:pPr>
              <w:jc w:val="right"/>
              <w:rPr>
                <w:color w:val="002060"/>
                <w:sz w:val="16"/>
                <w:szCs w:val="16"/>
              </w:rPr>
            </w:pPr>
            <w:r w:rsidRPr="00D707E6">
              <w:rPr>
                <w:color w:val="002060"/>
                <w:sz w:val="16"/>
                <w:szCs w:val="16"/>
              </w:rPr>
              <w:t>1.653.051</w:t>
            </w:r>
          </w:p>
        </w:tc>
        <w:tc>
          <w:tcPr>
            <w:tcW w:w="398" w:type="pct"/>
            <w:vAlign w:val="bottom"/>
          </w:tcPr>
          <w:p w:rsidR="00D707E6" w:rsidRPr="00D707E6" w:rsidRDefault="00D707E6">
            <w:pPr>
              <w:jc w:val="right"/>
              <w:rPr>
                <w:color w:val="002060"/>
                <w:sz w:val="16"/>
                <w:szCs w:val="16"/>
              </w:rPr>
            </w:pPr>
            <w:r w:rsidRPr="00D707E6">
              <w:rPr>
                <w:color w:val="002060"/>
                <w:sz w:val="16"/>
                <w:szCs w:val="16"/>
              </w:rPr>
              <w:t>1.180.138</w:t>
            </w:r>
          </w:p>
        </w:tc>
        <w:tc>
          <w:tcPr>
            <w:tcW w:w="398" w:type="pct"/>
            <w:vAlign w:val="bottom"/>
          </w:tcPr>
          <w:p w:rsidR="00D707E6" w:rsidRPr="00D707E6" w:rsidRDefault="00D707E6">
            <w:pPr>
              <w:jc w:val="right"/>
              <w:rPr>
                <w:color w:val="002060"/>
                <w:sz w:val="16"/>
                <w:szCs w:val="16"/>
              </w:rPr>
            </w:pPr>
            <w:r w:rsidRPr="00D707E6">
              <w:rPr>
                <w:color w:val="002060"/>
                <w:sz w:val="16"/>
                <w:szCs w:val="16"/>
              </w:rPr>
              <w:t>96.743</w:t>
            </w:r>
          </w:p>
        </w:tc>
        <w:tc>
          <w:tcPr>
            <w:tcW w:w="398" w:type="pct"/>
            <w:vAlign w:val="bottom"/>
          </w:tcPr>
          <w:p w:rsidR="00D707E6" w:rsidRPr="00D707E6" w:rsidRDefault="00D707E6">
            <w:pPr>
              <w:jc w:val="right"/>
              <w:rPr>
                <w:color w:val="002060"/>
                <w:sz w:val="16"/>
                <w:szCs w:val="16"/>
              </w:rPr>
            </w:pPr>
            <w:r w:rsidRPr="00D707E6">
              <w:rPr>
                <w:color w:val="002060"/>
                <w:sz w:val="16"/>
                <w:szCs w:val="16"/>
              </w:rPr>
              <w:t>201.214</w:t>
            </w:r>
          </w:p>
        </w:tc>
        <w:tc>
          <w:tcPr>
            <w:tcW w:w="308" w:type="pct"/>
            <w:vAlign w:val="bottom"/>
          </w:tcPr>
          <w:p w:rsidR="00D707E6" w:rsidRPr="00D707E6" w:rsidRDefault="00D707E6">
            <w:pPr>
              <w:jc w:val="right"/>
              <w:rPr>
                <w:color w:val="002060"/>
                <w:sz w:val="16"/>
                <w:szCs w:val="16"/>
              </w:rPr>
            </w:pPr>
            <w:r w:rsidRPr="00D707E6">
              <w:rPr>
                <w:color w:val="002060"/>
                <w:sz w:val="16"/>
                <w:szCs w:val="16"/>
              </w:rPr>
              <w:t>1.440</w:t>
            </w:r>
          </w:p>
        </w:tc>
        <w:tc>
          <w:tcPr>
            <w:tcW w:w="434" w:type="pct"/>
            <w:vAlign w:val="bottom"/>
          </w:tcPr>
          <w:p w:rsidR="00D707E6" w:rsidRPr="00D707E6" w:rsidRDefault="00D707E6">
            <w:pPr>
              <w:jc w:val="right"/>
              <w:rPr>
                <w:b/>
                <w:color w:val="002060"/>
                <w:sz w:val="16"/>
                <w:szCs w:val="16"/>
              </w:rPr>
            </w:pPr>
            <w:r w:rsidRPr="00D707E6">
              <w:rPr>
                <w:b/>
                <w:color w:val="002060"/>
                <w:sz w:val="16"/>
                <w:szCs w:val="16"/>
              </w:rPr>
              <w:t>3.132.586</w:t>
            </w:r>
          </w:p>
        </w:tc>
        <w:tc>
          <w:tcPr>
            <w:tcW w:w="434" w:type="pct"/>
            <w:vAlign w:val="bottom"/>
          </w:tcPr>
          <w:p w:rsidR="00D707E6" w:rsidRPr="00D707E6" w:rsidRDefault="00D707E6">
            <w:pPr>
              <w:jc w:val="right"/>
              <w:rPr>
                <w:color w:val="002060"/>
                <w:sz w:val="16"/>
                <w:szCs w:val="16"/>
              </w:rPr>
            </w:pPr>
            <w:r w:rsidRPr="00D707E6">
              <w:rPr>
                <w:color w:val="002060"/>
                <w:sz w:val="16"/>
                <w:szCs w:val="16"/>
              </w:rPr>
              <w:t>1.393.244</w:t>
            </w:r>
          </w:p>
        </w:tc>
        <w:tc>
          <w:tcPr>
            <w:tcW w:w="398" w:type="pct"/>
            <w:vAlign w:val="bottom"/>
          </w:tcPr>
          <w:p w:rsidR="00D707E6" w:rsidRPr="00D707E6" w:rsidRDefault="00D707E6">
            <w:pPr>
              <w:jc w:val="right"/>
              <w:rPr>
                <w:color w:val="002060"/>
                <w:sz w:val="16"/>
                <w:szCs w:val="16"/>
              </w:rPr>
            </w:pPr>
            <w:r w:rsidRPr="00D707E6">
              <w:rPr>
                <w:color w:val="002060"/>
                <w:sz w:val="16"/>
                <w:szCs w:val="16"/>
              </w:rPr>
              <w:t>894.424</w:t>
            </w:r>
          </w:p>
        </w:tc>
        <w:tc>
          <w:tcPr>
            <w:tcW w:w="362" w:type="pct"/>
            <w:vAlign w:val="bottom"/>
          </w:tcPr>
          <w:p w:rsidR="00D707E6" w:rsidRPr="00D707E6" w:rsidRDefault="00D707E6">
            <w:pPr>
              <w:jc w:val="right"/>
              <w:rPr>
                <w:color w:val="002060"/>
                <w:sz w:val="16"/>
                <w:szCs w:val="16"/>
              </w:rPr>
            </w:pPr>
            <w:r w:rsidRPr="00D707E6">
              <w:rPr>
                <w:color w:val="002060"/>
                <w:sz w:val="16"/>
                <w:szCs w:val="16"/>
              </w:rPr>
              <w:t>2.488</w:t>
            </w:r>
          </w:p>
        </w:tc>
        <w:tc>
          <w:tcPr>
            <w:tcW w:w="398" w:type="pct"/>
            <w:vAlign w:val="bottom"/>
          </w:tcPr>
          <w:p w:rsidR="00D707E6" w:rsidRPr="00D707E6" w:rsidRDefault="00D707E6">
            <w:pPr>
              <w:jc w:val="right"/>
              <w:rPr>
                <w:color w:val="002060"/>
                <w:sz w:val="16"/>
                <w:szCs w:val="16"/>
              </w:rPr>
            </w:pPr>
            <w:r w:rsidRPr="00D707E6">
              <w:rPr>
                <w:color w:val="002060"/>
                <w:sz w:val="16"/>
                <w:szCs w:val="16"/>
              </w:rPr>
              <w:t>657.205</w:t>
            </w:r>
          </w:p>
        </w:tc>
        <w:tc>
          <w:tcPr>
            <w:tcW w:w="223" w:type="pct"/>
            <w:vAlign w:val="bottom"/>
          </w:tcPr>
          <w:p w:rsidR="00D707E6" w:rsidRPr="00D707E6" w:rsidRDefault="00D707E6">
            <w:pPr>
              <w:jc w:val="right"/>
              <w:rPr>
                <w:color w:val="002060"/>
                <w:sz w:val="16"/>
                <w:szCs w:val="16"/>
              </w:rPr>
            </w:pPr>
            <w:r w:rsidRPr="00D707E6">
              <w:rPr>
                <w:color w:val="002060"/>
                <w:sz w:val="16"/>
                <w:szCs w:val="16"/>
              </w:rPr>
              <w:t>0</w:t>
            </w:r>
          </w:p>
        </w:tc>
        <w:tc>
          <w:tcPr>
            <w:tcW w:w="434" w:type="pct"/>
            <w:vAlign w:val="bottom"/>
          </w:tcPr>
          <w:p w:rsidR="00D707E6" w:rsidRPr="00D707E6" w:rsidRDefault="00D707E6">
            <w:pPr>
              <w:jc w:val="right"/>
              <w:rPr>
                <w:b/>
                <w:color w:val="002060"/>
                <w:sz w:val="16"/>
                <w:szCs w:val="16"/>
              </w:rPr>
            </w:pPr>
            <w:r w:rsidRPr="00D707E6">
              <w:rPr>
                <w:b/>
                <w:color w:val="002060"/>
                <w:sz w:val="16"/>
                <w:szCs w:val="16"/>
              </w:rPr>
              <w:t>2.947.361</w:t>
            </w:r>
          </w:p>
        </w:tc>
      </w:tr>
      <w:tr w:rsidR="00D707E6" w:rsidRPr="00D707E6" w:rsidTr="00D707E6">
        <w:trPr>
          <w:jc w:val="center"/>
        </w:trPr>
        <w:tc>
          <w:tcPr>
            <w:tcW w:w="383" w:type="pct"/>
            <w:vAlign w:val="center"/>
          </w:tcPr>
          <w:p w:rsidR="00D707E6" w:rsidRPr="00D707E6" w:rsidRDefault="00D707E6" w:rsidP="00C0215D">
            <w:pPr>
              <w:rPr>
                <w:b/>
                <w:color w:val="002060"/>
                <w:sz w:val="16"/>
                <w:szCs w:val="16"/>
              </w:rPr>
            </w:pPr>
            <w:r w:rsidRPr="00D707E6">
              <w:rPr>
                <w:b/>
                <w:color w:val="002060"/>
                <w:sz w:val="16"/>
                <w:szCs w:val="16"/>
              </w:rPr>
              <w:t>Veneto</w:t>
            </w:r>
          </w:p>
        </w:tc>
        <w:tc>
          <w:tcPr>
            <w:tcW w:w="433" w:type="pct"/>
            <w:vAlign w:val="bottom"/>
          </w:tcPr>
          <w:p w:rsidR="00D707E6" w:rsidRPr="00D707E6" w:rsidRDefault="00D707E6">
            <w:pPr>
              <w:jc w:val="right"/>
              <w:rPr>
                <w:color w:val="002060"/>
                <w:sz w:val="16"/>
                <w:szCs w:val="16"/>
              </w:rPr>
            </w:pPr>
            <w:r w:rsidRPr="00D707E6">
              <w:rPr>
                <w:color w:val="002060"/>
                <w:sz w:val="16"/>
                <w:szCs w:val="16"/>
              </w:rPr>
              <w:t>40.301.419</w:t>
            </w:r>
          </w:p>
        </w:tc>
        <w:tc>
          <w:tcPr>
            <w:tcW w:w="398" w:type="pct"/>
            <w:vAlign w:val="bottom"/>
          </w:tcPr>
          <w:p w:rsidR="00D707E6" w:rsidRPr="00D707E6" w:rsidRDefault="00D707E6">
            <w:pPr>
              <w:jc w:val="right"/>
              <w:rPr>
                <w:color w:val="002060"/>
                <w:sz w:val="16"/>
                <w:szCs w:val="16"/>
              </w:rPr>
            </w:pPr>
            <w:r w:rsidRPr="00D707E6">
              <w:rPr>
                <w:color w:val="002060"/>
                <w:sz w:val="16"/>
                <w:szCs w:val="16"/>
              </w:rPr>
              <w:t>5.970.758</w:t>
            </w:r>
          </w:p>
        </w:tc>
        <w:tc>
          <w:tcPr>
            <w:tcW w:w="398" w:type="pct"/>
            <w:vAlign w:val="bottom"/>
          </w:tcPr>
          <w:p w:rsidR="00D707E6" w:rsidRPr="00D707E6" w:rsidRDefault="00D707E6">
            <w:pPr>
              <w:jc w:val="right"/>
              <w:rPr>
                <w:color w:val="002060"/>
                <w:sz w:val="16"/>
                <w:szCs w:val="16"/>
              </w:rPr>
            </w:pPr>
            <w:r w:rsidRPr="00D707E6">
              <w:rPr>
                <w:color w:val="002060"/>
                <w:sz w:val="16"/>
                <w:szCs w:val="16"/>
              </w:rPr>
              <w:t>2.928.429</w:t>
            </w:r>
          </w:p>
        </w:tc>
        <w:tc>
          <w:tcPr>
            <w:tcW w:w="398" w:type="pct"/>
            <w:vAlign w:val="bottom"/>
          </w:tcPr>
          <w:p w:rsidR="00D707E6" w:rsidRPr="00D707E6" w:rsidRDefault="00D707E6">
            <w:pPr>
              <w:jc w:val="right"/>
              <w:rPr>
                <w:color w:val="002060"/>
                <w:sz w:val="16"/>
                <w:szCs w:val="16"/>
              </w:rPr>
            </w:pPr>
            <w:r w:rsidRPr="00D707E6">
              <w:rPr>
                <w:color w:val="002060"/>
                <w:sz w:val="16"/>
                <w:szCs w:val="16"/>
              </w:rPr>
              <w:t>4.122.161</w:t>
            </w:r>
          </w:p>
        </w:tc>
        <w:tc>
          <w:tcPr>
            <w:tcW w:w="308" w:type="pct"/>
            <w:vAlign w:val="bottom"/>
          </w:tcPr>
          <w:p w:rsidR="00D707E6" w:rsidRPr="00D707E6" w:rsidRDefault="00D707E6">
            <w:pPr>
              <w:jc w:val="right"/>
              <w:rPr>
                <w:color w:val="002060"/>
                <w:sz w:val="16"/>
                <w:szCs w:val="16"/>
              </w:rPr>
            </w:pPr>
            <w:r w:rsidRPr="00D707E6">
              <w:rPr>
                <w:color w:val="002060"/>
                <w:sz w:val="16"/>
                <w:szCs w:val="16"/>
              </w:rPr>
              <w:t>8.931</w:t>
            </w:r>
          </w:p>
        </w:tc>
        <w:tc>
          <w:tcPr>
            <w:tcW w:w="434" w:type="pct"/>
            <w:vAlign w:val="bottom"/>
          </w:tcPr>
          <w:p w:rsidR="00D707E6" w:rsidRPr="00D707E6" w:rsidRDefault="00D707E6">
            <w:pPr>
              <w:jc w:val="right"/>
              <w:rPr>
                <w:b/>
                <w:color w:val="002060"/>
                <w:sz w:val="16"/>
                <w:szCs w:val="16"/>
              </w:rPr>
            </w:pPr>
            <w:r w:rsidRPr="00D707E6">
              <w:rPr>
                <w:b/>
                <w:color w:val="002060"/>
                <w:sz w:val="16"/>
                <w:szCs w:val="16"/>
              </w:rPr>
              <w:t>53.331.698</w:t>
            </w:r>
          </w:p>
        </w:tc>
        <w:tc>
          <w:tcPr>
            <w:tcW w:w="434" w:type="pct"/>
            <w:vAlign w:val="bottom"/>
          </w:tcPr>
          <w:p w:rsidR="00D707E6" w:rsidRPr="00D707E6" w:rsidRDefault="00D707E6">
            <w:pPr>
              <w:jc w:val="right"/>
              <w:rPr>
                <w:color w:val="002060"/>
                <w:sz w:val="16"/>
                <w:szCs w:val="16"/>
              </w:rPr>
            </w:pPr>
            <w:r w:rsidRPr="00D707E6">
              <w:rPr>
                <w:color w:val="002060"/>
                <w:sz w:val="16"/>
                <w:szCs w:val="16"/>
              </w:rPr>
              <w:t>21.200.985</w:t>
            </w:r>
          </w:p>
        </w:tc>
        <w:tc>
          <w:tcPr>
            <w:tcW w:w="398" w:type="pct"/>
            <w:vAlign w:val="bottom"/>
          </w:tcPr>
          <w:p w:rsidR="00D707E6" w:rsidRPr="00D707E6" w:rsidRDefault="00D707E6">
            <w:pPr>
              <w:jc w:val="right"/>
              <w:rPr>
                <w:color w:val="002060"/>
                <w:sz w:val="16"/>
                <w:szCs w:val="16"/>
              </w:rPr>
            </w:pPr>
            <w:r w:rsidRPr="00D707E6">
              <w:rPr>
                <w:color w:val="002060"/>
                <w:sz w:val="16"/>
                <w:szCs w:val="16"/>
              </w:rPr>
              <w:t>3.319.615</w:t>
            </w:r>
          </w:p>
        </w:tc>
        <w:tc>
          <w:tcPr>
            <w:tcW w:w="362" w:type="pct"/>
            <w:vAlign w:val="bottom"/>
          </w:tcPr>
          <w:p w:rsidR="00D707E6" w:rsidRPr="00D707E6" w:rsidRDefault="00D707E6">
            <w:pPr>
              <w:jc w:val="right"/>
              <w:rPr>
                <w:color w:val="002060"/>
                <w:sz w:val="16"/>
                <w:szCs w:val="16"/>
              </w:rPr>
            </w:pPr>
            <w:r w:rsidRPr="00D707E6">
              <w:rPr>
                <w:color w:val="002060"/>
                <w:sz w:val="16"/>
                <w:szCs w:val="16"/>
              </w:rPr>
              <w:t>1.498.938</w:t>
            </w:r>
          </w:p>
        </w:tc>
        <w:tc>
          <w:tcPr>
            <w:tcW w:w="398" w:type="pct"/>
            <w:vAlign w:val="bottom"/>
          </w:tcPr>
          <w:p w:rsidR="00D707E6" w:rsidRPr="00D707E6" w:rsidRDefault="00D707E6">
            <w:pPr>
              <w:jc w:val="right"/>
              <w:rPr>
                <w:color w:val="002060"/>
                <w:sz w:val="16"/>
                <w:szCs w:val="16"/>
              </w:rPr>
            </w:pPr>
            <w:r w:rsidRPr="00D707E6">
              <w:rPr>
                <w:color w:val="002060"/>
                <w:sz w:val="16"/>
                <w:szCs w:val="16"/>
              </w:rPr>
              <w:t>2.239.441</w:t>
            </w:r>
          </w:p>
        </w:tc>
        <w:tc>
          <w:tcPr>
            <w:tcW w:w="223" w:type="pct"/>
            <w:vAlign w:val="bottom"/>
          </w:tcPr>
          <w:p w:rsidR="00D707E6" w:rsidRPr="00D707E6" w:rsidRDefault="00D707E6">
            <w:pPr>
              <w:jc w:val="right"/>
              <w:rPr>
                <w:color w:val="002060"/>
                <w:sz w:val="16"/>
                <w:szCs w:val="16"/>
              </w:rPr>
            </w:pPr>
            <w:r w:rsidRPr="00D707E6">
              <w:rPr>
                <w:color w:val="002060"/>
                <w:sz w:val="16"/>
                <w:szCs w:val="16"/>
              </w:rPr>
              <w:t>961</w:t>
            </w:r>
          </w:p>
        </w:tc>
        <w:tc>
          <w:tcPr>
            <w:tcW w:w="434" w:type="pct"/>
            <w:vAlign w:val="bottom"/>
          </w:tcPr>
          <w:p w:rsidR="00D707E6" w:rsidRPr="00D707E6" w:rsidRDefault="00D707E6">
            <w:pPr>
              <w:jc w:val="right"/>
              <w:rPr>
                <w:b/>
                <w:color w:val="002060"/>
                <w:sz w:val="16"/>
                <w:szCs w:val="16"/>
              </w:rPr>
            </w:pPr>
            <w:r w:rsidRPr="00D707E6">
              <w:rPr>
                <w:b/>
                <w:color w:val="002060"/>
                <w:sz w:val="16"/>
                <w:szCs w:val="16"/>
              </w:rPr>
              <w:t>28.259.940</w:t>
            </w:r>
          </w:p>
        </w:tc>
      </w:tr>
      <w:tr w:rsidR="00D707E6" w:rsidRPr="00D707E6" w:rsidTr="00D707E6">
        <w:trPr>
          <w:jc w:val="center"/>
        </w:trPr>
        <w:tc>
          <w:tcPr>
            <w:tcW w:w="383" w:type="pct"/>
            <w:vAlign w:val="center"/>
          </w:tcPr>
          <w:p w:rsidR="00D707E6" w:rsidRPr="00D707E6" w:rsidRDefault="00D707E6" w:rsidP="00C0215D">
            <w:pPr>
              <w:rPr>
                <w:b/>
                <w:color w:val="002060"/>
                <w:sz w:val="16"/>
                <w:szCs w:val="16"/>
              </w:rPr>
            </w:pPr>
            <w:r w:rsidRPr="00D707E6">
              <w:rPr>
                <w:b/>
                <w:color w:val="002060"/>
                <w:sz w:val="16"/>
                <w:szCs w:val="16"/>
              </w:rPr>
              <w:t>Friuli V.G.</w:t>
            </w:r>
          </w:p>
        </w:tc>
        <w:tc>
          <w:tcPr>
            <w:tcW w:w="433" w:type="pct"/>
            <w:vAlign w:val="bottom"/>
          </w:tcPr>
          <w:p w:rsidR="00D707E6" w:rsidRPr="00D707E6" w:rsidRDefault="00D707E6">
            <w:pPr>
              <w:jc w:val="right"/>
              <w:rPr>
                <w:color w:val="002060"/>
                <w:sz w:val="16"/>
                <w:szCs w:val="16"/>
              </w:rPr>
            </w:pPr>
            <w:r w:rsidRPr="00D707E6">
              <w:rPr>
                <w:color w:val="002060"/>
                <w:sz w:val="16"/>
                <w:szCs w:val="16"/>
              </w:rPr>
              <w:t>14.620.589</w:t>
            </w:r>
          </w:p>
        </w:tc>
        <w:tc>
          <w:tcPr>
            <w:tcW w:w="398" w:type="pct"/>
            <w:vAlign w:val="bottom"/>
          </w:tcPr>
          <w:p w:rsidR="00D707E6" w:rsidRPr="00D707E6" w:rsidRDefault="00D707E6">
            <w:pPr>
              <w:jc w:val="right"/>
              <w:rPr>
                <w:color w:val="002060"/>
                <w:sz w:val="16"/>
                <w:szCs w:val="16"/>
              </w:rPr>
            </w:pPr>
            <w:r w:rsidRPr="00D707E6">
              <w:rPr>
                <w:color w:val="002060"/>
                <w:sz w:val="16"/>
                <w:szCs w:val="16"/>
              </w:rPr>
              <w:t>1.713.983</w:t>
            </w:r>
          </w:p>
        </w:tc>
        <w:tc>
          <w:tcPr>
            <w:tcW w:w="398" w:type="pct"/>
            <w:vAlign w:val="bottom"/>
          </w:tcPr>
          <w:p w:rsidR="00D707E6" w:rsidRPr="00D707E6" w:rsidRDefault="00D707E6">
            <w:pPr>
              <w:jc w:val="right"/>
              <w:rPr>
                <w:color w:val="002060"/>
                <w:sz w:val="16"/>
                <w:szCs w:val="16"/>
              </w:rPr>
            </w:pPr>
            <w:r w:rsidRPr="00D707E6">
              <w:rPr>
                <w:color w:val="002060"/>
                <w:sz w:val="16"/>
                <w:szCs w:val="16"/>
              </w:rPr>
              <w:t>531.113</w:t>
            </w:r>
          </w:p>
        </w:tc>
        <w:tc>
          <w:tcPr>
            <w:tcW w:w="398" w:type="pct"/>
            <w:vAlign w:val="bottom"/>
          </w:tcPr>
          <w:p w:rsidR="00D707E6" w:rsidRPr="00D707E6" w:rsidRDefault="00D707E6">
            <w:pPr>
              <w:jc w:val="right"/>
              <w:rPr>
                <w:color w:val="002060"/>
                <w:sz w:val="16"/>
                <w:szCs w:val="16"/>
              </w:rPr>
            </w:pPr>
            <w:r w:rsidRPr="00D707E6">
              <w:rPr>
                <w:color w:val="002060"/>
                <w:sz w:val="16"/>
                <w:szCs w:val="16"/>
              </w:rPr>
              <w:t>852.035</w:t>
            </w:r>
          </w:p>
        </w:tc>
        <w:tc>
          <w:tcPr>
            <w:tcW w:w="308" w:type="pct"/>
            <w:vAlign w:val="bottom"/>
          </w:tcPr>
          <w:p w:rsidR="00D707E6" w:rsidRPr="00D707E6" w:rsidRDefault="00D707E6">
            <w:pPr>
              <w:jc w:val="right"/>
              <w:rPr>
                <w:color w:val="002060"/>
                <w:sz w:val="16"/>
                <w:szCs w:val="16"/>
              </w:rPr>
            </w:pPr>
            <w:r w:rsidRPr="00D707E6">
              <w:rPr>
                <w:color w:val="002060"/>
                <w:sz w:val="16"/>
                <w:szCs w:val="16"/>
              </w:rPr>
              <w:t>7.597</w:t>
            </w:r>
          </w:p>
        </w:tc>
        <w:tc>
          <w:tcPr>
            <w:tcW w:w="434" w:type="pct"/>
            <w:vAlign w:val="bottom"/>
          </w:tcPr>
          <w:p w:rsidR="00D707E6" w:rsidRPr="00D707E6" w:rsidRDefault="00D707E6">
            <w:pPr>
              <w:jc w:val="right"/>
              <w:rPr>
                <w:b/>
                <w:color w:val="002060"/>
                <w:sz w:val="16"/>
                <w:szCs w:val="16"/>
              </w:rPr>
            </w:pPr>
            <w:r w:rsidRPr="00D707E6">
              <w:rPr>
                <w:b/>
                <w:color w:val="002060"/>
                <w:sz w:val="16"/>
                <w:szCs w:val="16"/>
              </w:rPr>
              <w:t>17.725.317</w:t>
            </w:r>
          </w:p>
        </w:tc>
        <w:tc>
          <w:tcPr>
            <w:tcW w:w="434" w:type="pct"/>
            <w:vAlign w:val="bottom"/>
          </w:tcPr>
          <w:p w:rsidR="00D707E6" w:rsidRPr="00D707E6" w:rsidRDefault="00D707E6">
            <w:pPr>
              <w:jc w:val="right"/>
              <w:rPr>
                <w:color w:val="002060"/>
                <w:sz w:val="16"/>
                <w:szCs w:val="16"/>
              </w:rPr>
            </w:pPr>
            <w:r w:rsidRPr="00D707E6">
              <w:rPr>
                <w:color w:val="002060"/>
                <w:sz w:val="16"/>
                <w:szCs w:val="16"/>
              </w:rPr>
              <w:t>4.082.878</w:t>
            </w:r>
          </w:p>
        </w:tc>
        <w:tc>
          <w:tcPr>
            <w:tcW w:w="398" w:type="pct"/>
            <w:vAlign w:val="bottom"/>
          </w:tcPr>
          <w:p w:rsidR="00D707E6" w:rsidRPr="00D707E6" w:rsidRDefault="00D707E6">
            <w:pPr>
              <w:jc w:val="right"/>
              <w:rPr>
                <w:color w:val="002060"/>
                <w:sz w:val="16"/>
                <w:szCs w:val="16"/>
              </w:rPr>
            </w:pPr>
            <w:r w:rsidRPr="00D707E6">
              <w:rPr>
                <w:color w:val="002060"/>
                <w:sz w:val="16"/>
                <w:szCs w:val="16"/>
              </w:rPr>
              <w:t>1.150.482</w:t>
            </w:r>
          </w:p>
        </w:tc>
        <w:tc>
          <w:tcPr>
            <w:tcW w:w="362" w:type="pct"/>
            <w:vAlign w:val="bottom"/>
          </w:tcPr>
          <w:p w:rsidR="00D707E6" w:rsidRPr="00D707E6" w:rsidRDefault="00D707E6">
            <w:pPr>
              <w:jc w:val="right"/>
              <w:rPr>
                <w:color w:val="002060"/>
                <w:sz w:val="16"/>
                <w:szCs w:val="16"/>
              </w:rPr>
            </w:pPr>
            <w:r w:rsidRPr="00D707E6">
              <w:rPr>
                <w:color w:val="002060"/>
                <w:sz w:val="16"/>
                <w:szCs w:val="16"/>
              </w:rPr>
              <w:t>230.238</w:t>
            </w:r>
          </w:p>
        </w:tc>
        <w:tc>
          <w:tcPr>
            <w:tcW w:w="398" w:type="pct"/>
            <w:vAlign w:val="bottom"/>
          </w:tcPr>
          <w:p w:rsidR="00D707E6" w:rsidRPr="00D707E6" w:rsidRDefault="00D707E6">
            <w:pPr>
              <w:jc w:val="right"/>
              <w:rPr>
                <w:color w:val="002060"/>
                <w:sz w:val="16"/>
                <w:szCs w:val="16"/>
              </w:rPr>
            </w:pPr>
            <w:r w:rsidRPr="00D707E6">
              <w:rPr>
                <w:color w:val="002060"/>
                <w:sz w:val="16"/>
                <w:szCs w:val="16"/>
              </w:rPr>
              <w:t>464.517</w:t>
            </w:r>
          </w:p>
        </w:tc>
        <w:tc>
          <w:tcPr>
            <w:tcW w:w="223" w:type="pct"/>
            <w:vAlign w:val="bottom"/>
          </w:tcPr>
          <w:p w:rsidR="00D707E6" w:rsidRPr="00D707E6" w:rsidRDefault="00D707E6">
            <w:pPr>
              <w:jc w:val="right"/>
              <w:rPr>
                <w:color w:val="002060"/>
                <w:sz w:val="16"/>
                <w:szCs w:val="16"/>
              </w:rPr>
            </w:pPr>
            <w:r w:rsidRPr="00D707E6">
              <w:rPr>
                <w:color w:val="002060"/>
                <w:sz w:val="16"/>
                <w:szCs w:val="16"/>
              </w:rPr>
              <w:t>0</w:t>
            </w:r>
          </w:p>
        </w:tc>
        <w:tc>
          <w:tcPr>
            <w:tcW w:w="434" w:type="pct"/>
            <w:vAlign w:val="bottom"/>
          </w:tcPr>
          <w:p w:rsidR="00D707E6" w:rsidRPr="00D707E6" w:rsidRDefault="00D707E6">
            <w:pPr>
              <w:jc w:val="right"/>
              <w:rPr>
                <w:b/>
                <w:color w:val="002060"/>
                <w:sz w:val="16"/>
                <w:szCs w:val="16"/>
              </w:rPr>
            </w:pPr>
            <w:r w:rsidRPr="00D707E6">
              <w:rPr>
                <w:b/>
                <w:color w:val="002060"/>
                <w:sz w:val="16"/>
                <w:szCs w:val="16"/>
              </w:rPr>
              <w:t>5.928.115</w:t>
            </w:r>
          </w:p>
        </w:tc>
      </w:tr>
      <w:tr w:rsidR="00D707E6" w:rsidRPr="00D707E6" w:rsidTr="00D707E6">
        <w:trPr>
          <w:jc w:val="center"/>
        </w:trPr>
        <w:tc>
          <w:tcPr>
            <w:tcW w:w="383" w:type="pct"/>
            <w:vAlign w:val="center"/>
          </w:tcPr>
          <w:p w:rsidR="00D707E6" w:rsidRPr="00D707E6" w:rsidRDefault="00D707E6" w:rsidP="00C0215D">
            <w:pPr>
              <w:rPr>
                <w:b/>
                <w:color w:val="002060"/>
                <w:sz w:val="16"/>
                <w:szCs w:val="16"/>
              </w:rPr>
            </w:pPr>
            <w:r w:rsidRPr="00D707E6">
              <w:rPr>
                <w:b/>
                <w:color w:val="002060"/>
                <w:sz w:val="16"/>
                <w:szCs w:val="16"/>
              </w:rPr>
              <w:t>Emilia R.</w:t>
            </w:r>
          </w:p>
        </w:tc>
        <w:tc>
          <w:tcPr>
            <w:tcW w:w="433" w:type="pct"/>
            <w:vAlign w:val="bottom"/>
          </w:tcPr>
          <w:p w:rsidR="00D707E6" w:rsidRPr="00D707E6" w:rsidRDefault="00D707E6">
            <w:pPr>
              <w:jc w:val="right"/>
              <w:rPr>
                <w:color w:val="002060"/>
                <w:sz w:val="16"/>
                <w:szCs w:val="16"/>
              </w:rPr>
            </w:pPr>
            <w:r w:rsidRPr="00D707E6">
              <w:rPr>
                <w:color w:val="002060"/>
                <w:sz w:val="16"/>
                <w:szCs w:val="16"/>
              </w:rPr>
              <w:t>41.836.906</w:t>
            </w:r>
          </w:p>
        </w:tc>
        <w:tc>
          <w:tcPr>
            <w:tcW w:w="398" w:type="pct"/>
            <w:vAlign w:val="bottom"/>
          </w:tcPr>
          <w:p w:rsidR="00D707E6" w:rsidRPr="00D707E6" w:rsidRDefault="00D707E6">
            <w:pPr>
              <w:jc w:val="right"/>
              <w:rPr>
                <w:color w:val="002060"/>
                <w:sz w:val="16"/>
                <w:szCs w:val="16"/>
              </w:rPr>
            </w:pPr>
            <w:r w:rsidRPr="00D707E6">
              <w:rPr>
                <w:color w:val="002060"/>
                <w:sz w:val="16"/>
                <w:szCs w:val="16"/>
              </w:rPr>
              <w:t>7.447.032</w:t>
            </w:r>
          </w:p>
        </w:tc>
        <w:tc>
          <w:tcPr>
            <w:tcW w:w="398" w:type="pct"/>
            <w:vAlign w:val="bottom"/>
          </w:tcPr>
          <w:p w:rsidR="00D707E6" w:rsidRPr="00D707E6" w:rsidRDefault="00D707E6">
            <w:pPr>
              <w:jc w:val="right"/>
              <w:rPr>
                <w:color w:val="002060"/>
                <w:sz w:val="16"/>
                <w:szCs w:val="16"/>
              </w:rPr>
            </w:pPr>
            <w:r w:rsidRPr="00D707E6">
              <w:rPr>
                <w:color w:val="002060"/>
                <w:sz w:val="16"/>
                <w:szCs w:val="16"/>
              </w:rPr>
              <w:t>3.599.481</w:t>
            </w:r>
          </w:p>
        </w:tc>
        <w:tc>
          <w:tcPr>
            <w:tcW w:w="398" w:type="pct"/>
            <w:vAlign w:val="bottom"/>
          </w:tcPr>
          <w:p w:rsidR="00D707E6" w:rsidRPr="00D707E6" w:rsidRDefault="00D707E6">
            <w:pPr>
              <w:jc w:val="right"/>
              <w:rPr>
                <w:color w:val="002060"/>
                <w:sz w:val="16"/>
                <w:szCs w:val="16"/>
              </w:rPr>
            </w:pPr>
            <w:r w:rsidRPr="00D707E6">
              <w:rPr>
                <w:color w:val="002060"/>
                <w:sz w:val="16"/>
                <w:szCs w:val="16"/>
              </w:rPr>
              <w:t>3.763.331</w:t>
            </w:r>
          </w:p>
        </w:tc>
        <w:tc>
          <w:tcPr>
            <w:tcW w:w="308" w:type="pct"/>
            <w:vAlign w:val="bottom"/>
          </w:tcPr>
          <w:p w:rsidR="00D707E6" w:rsidRPr="00D707E6" w:rsidRDefault="00D707E6">
            <w:pPr>
              <w:jc w:val="right"/>
              <w:rPr>
                <w:color w:val="002060"/>
                <w:sz w:val="16"/>
                <w:szCs w:val="16"/>
              </w:rPr>
            </w:pPr>
            <w:r w:rsidRPr="00D707E6">
              <w:rPr>
                <w:color w:val="002060"/>
                <w:sz w:val="16"/>
                <w:szCs w:val="16"/>
              </w:rPr>
              <w:t>12.960</w:t>
            </w:r>
          </w:p>
        </w:tc>
        <w:tc>
          <w:tcPr>
            <w:tcW w:w="434" w:type="pct"/>
            <w:vAlign w:val="bottom"/>
          </w:tcPr>
          <w:p w:rsidR="00D707E6" w:rsidRPr="00D707E6" w:rsidRDefault="00D707E6">
            <w:pPr>
              <w:jc w:val="right"/>
              <w:rPr>
                <w:b/>
                <w:color w:val="002060"/>
                <w:sz w:val="16"/>
                <w:szCs w:val="16"/>
              </w:rPr>
            </w:pPr>
            <w:r w:rsidRPr="00D707E6">
              <w:rPr>
                <w:b/>
                <w:color w:val="002060"/>
                <w:sz w:val="16"/>
                <w:szCs w:val="16"/>
              </w:rPr>
              <w:t>56.659.710</w:t>
            </w:r>
          </w:p>
        </w:tc>
        <w:tc>
          <w:tcPr>
            <w:tcW w:w="434" w:type="pct"/>
            <w:vAlign w:val="bottom"/>
          </w:tcPr>
          <w:p w:rsidR="00D707E6" w:rsidRPr="00D707E6" w:rsidRDefault="00D707E6">
            <w:pPr>
              <w:jc w:val="right"/>
              <w:rPr>
                <w:color w:val="002060"/>
                <w:sz w:val="16"/>
                <w:szCs w:val="16"/>
              </w:rPr>
            </w:pPr>
            <w:r w:rsidRPr="00D707E6">
              <w:rPr>
                <w:color w:val="002060"/>
                <w:sz w:val="16"/>
                <w:szCs w:val="16"/>
              </w:rPr>
              <w:t>20.933.910</w:t>
            </w:r>
          </w:p>
        </w:tc>
        <w:tc>
          <w:tcPr>
            <w:tcW w:w="398" w:type="pct"/>
            <w:vAlign w:val="bottom"/>
          </w:tcPr>
          <w:p w:rsidR="00D707E6" w:rsidRPr="00D707E6" w:rsidRDefault="00D707E6">
            <w:pPr>
              <w:jc w:val="right"/>
              <w:rPr>
                <w:color w:val="002060"/>
                <w:sz w:val="16"/>
                <w:szCs w:val="16"/>
              </w:rPr>
            </w:pPr>
            <w:r w:rsidRPr="00D707E6">
              <w:rPr>
                <w:color w:val="002060"/>
                <w:sz w:val="16"/>
                <w:szCs w:val="16"/>
              </w:rPr>
              <w:t>3.071.678</w:t>
            </w:r>
          </w:p>
        </w:tc>
        <w:tc>
          <w:tcPr>
            <w:tcW w:w="362" w:type="pct"/>
            <w:vAlign w:val="bottom"/>
          </w:tcPr>
          <w:p w:rsidR="00D707E6" w:rsidRPr="00D707E6" w:rsidRDefault="00D707E6">
            <w:pPr>
              <w:jc w:val="right"/>
              <w:rPr>
                <w:color w:val="002060"/>
                <w:sz w:val="16"/>
                <w:szCs w:val="16"/>
              </w:rPr>
            </w:pPr>
            <w:r w:rsidRPr="00D707E6">
              <w:rPr>
                <w:color w:val="002060"/>
                <w:sz w:val="16"/>
                <w:szCs w:val="16"/>
              </w:rPr>
              <w:t>377.951</w:t>
            </w:r>
          </w:p>
        </w:tc>
        <w:tc>
          <w:tcPr>
            <w:tcW w:w="398" w:type="pct"/>
            <w:vAlign w:val="bottom"/>
          </w:tcPr>
          <w:p w:rsidR="00D707E6" w:rsidRPr="00D707E6" w:rsidRDefault="00D707E6">
            <w:pPr>
              <w:jc w:val="right"/>
              <w:rPr>
                <w:color w:val="002060"/>
                <w:sz w:val="16"/>
                <w:szCs w:val="16"/>
              </w:rPr>
            </w:pPr>
            <w:r w:rsidRPr="00D707E6">
              <w:rPr>
                <w:color w:val="002060"/>
                <w:sz w:val="16"/>
                <w:szCs w:val="16"/>
              </w:rPr>
              <w:t>2.860.409</w:t>
            </w:r>
          </w:p>
        </w:tc>
        <w:tc>
          <w:tcPr>
            <w:tcW w:w="223" w:type="pct"/>
            <w:vAlign w:val="bottom"/>
          </w:tcPr>
          <w:p w:rsidR="00D707E6" w:rsidRPr="00D707E6" w:rsidRDefault="00D707E6">
            <w:pPr>
              <w:jc w:val="right"/>
              <w:rPr>
                <w:color w:val="002060"/>
                <w:sz w:val="16"/>
                <w:szCs w:val="16"/>
              </w:rPr>
            </w:pPr>
            <w:r w:rsidRPr="00D707E6">
              <w:rPr>
                <w:color w:val="002060"/>
                <w:sz w:val="16"/>
                <w:szCs w:val="16"/>
              </w:rPr>
              <w:t>37.121</w:t>
            </w:r>
          </w:p>
        </w:tc>
        <w:tc>
          <w:tcPr>
            <w:tcW w:w="434" w:type="pct"/>
            <w:vAlign w:val="bottom"/>
          </w:tcPr>
          <w:p w:rsidR="00D707E6" w:rsidRPr="00D707E6" w:rsidRDefault="00D707E6">
            <w:pPr>
              <w:jc w:val="right"/>
              <w:rPr>
                <w:b/>
                <w:color w:val="002060"/>
                <w:sz w:val="16"/>
                <w:szCs w:val="16"/>
              </w:rPr>
            </w:pPr>
            <w:r w:rsidRPr="00D707E6">
              <w:rPr>
                <w:b/>
                <w:color w:val="002060"/>
                <w:sz w:val="16"/>
                <w:szCs w:val="16"/>
              </w:rPr>
              <w:t>27.281.069</w:t>
            </w:r>
          </w:p>
        </w:tc>
      </w:tr>
      <w:tr w:rsidR="00D707E6" w:rsidRPr="00D707E6" w:rsidTr="00D707E6">
        <w:trPr>
          <w:jc w:val="center"/>
        </w:trPr>
        <w:tc>
          <w:tcPr>
            <w:tcW w:w="383" w:type="pct"/>
            <w:vAlign w:val="center"/>
          </w:tcPr>
          <w:p w:rsidR="00D707E6" w:rsidRPr="00D707E6" w:rsidRDefault="00D707E6" w:rsidP="00C0215D">
            <w:pPr>
              <w:rPr>
                <w:b/>
                <w:color w:val="002060"/>
                <w:sz w:val="16"/>
                <w:szCs w:val="16"/>
              </w:rPr>
            </w:pPr>
            <w:r w:rsidRPr="00D707E6">
              <w:rPr>
                <w:b/>
                <w:color w:val="002060"/>
                <w:sz w:val="16"/>
                <w:szCs w:val="16"/>
              </w:rPr>
              <w:t>Toscana</w:t>
            </w:r>
          </w:p>
        </w:tc>
        <w:tc>
          <w:tcPr>
            <w:tcW w:w="433" w:type="pct"/>
            <w:vAlign w:val="bottom"/>
          </w:tcPr>
          <w:p w:rsidR="00D707E6" w:rsidRPr="00D707E6" w:rsidRDefault="00D707E6">
            <w:pPr>
              <w:jc w:val="right"/>
              <w:rPr>
                <w:color w:val="002060"/>
                <w:sz w:val="16"/>
                <w:szCs w:val="16"/>
              </w:rPr>
            </w:pPr>
            <w:r w:rsidRPr="00D707E6">
              <w:rPr>
                <w:color w:val="002060"/>
                <w:sz w:val="16"/>
                <w:szCs w:val="16"/>
              </w:rPr>
              <w:t>26.807.121</w:t>
            </w:r>
          </w:p>
        </w:tc>
        <w:tc>
          <w:tcPr>
            <w:tcW w:w="398" w:type="pct"/>
            <w:vAlign w:val="bottom"/>
          </w:tcPr>
          <w:p w:rsidR="00D707E6" w:rsidRPr="00D707E6" w:rsidRDefault="00D707E6">
            <w:pPr>
              <w:jc w:val="right"/>
              <w:rPr>
                <w:color w:val="002060"/>
                <w:sz w:val="16"/>
                <w:szCs w:val="16"/>
              </w:rPr>
            </w:pPr>
            <w:r w:rsidRPr="00D707E6">
              <w:rPr>
                <w:color w:val="002060"/>
                <w:sz w:val="16"/>
                <w:szCs w:val="16"/>
              </w:rPr>
              <w:t>2.783.876</w:t>
            </w:r>
          </w:p>
        </w:tc>
        <w:tc>
          <w:tcPr>
            <w:tcW w:w="398" w:type="pct"/>
            <w:vAlign w:val="bottom"/>
          </w:tcPr>
          <w:p w:rsidR="00D707E6" w:rsidRPr="00D707E6" w:rsidRDefault="00D707E6">
            <w:pPr>
              <w:jc w:val="right"/>
              <w:rPr>
                <w:color w:val="002060"/>
                <w:sz w:val="16"/>
                <w:szCs w:val="16"/>
              </w:rPr>
            </w:pPr>
            <w:r w:rsidRPr="00D707E6">
              <w:rPr>
                <w:color w:val="002060"/>
                <w:sz w:val="16"/>
                <w:szCs w:val="16"/>
              </w:rPr>
              <w:t>3.008.719</w:t>
            </w:r>
          </w:p>
        </w:tc>
        <w:tc>
          <w:tcPr>
            <w:tcW w:w="398" w:type="pct"/>
            <w:vAlign w:val="bottom"/>
          </w:tcPr>
          <w:p w:rsidR="00D707E6" w:rsidRPr="00D707E6" w:rsidRDefault="00D707E6">
            <w:pPr>
              <w:jc w:val="right"/>
              <w:rPr>
                <w:color w:val="002060"/>
                <w:sz w:val="16"/>
                <w:szCs w:val="16"/>
              </w:rPr>
            </w:pPr>
            <w:r w:rsidRPr="00D707E6">
              <w:rPr>
                <w:color w:val="002060"/>
                <w:sz w:val="16"/>
                <w:szCs w:val="16"/>
              </w:rPr>
              <w:t>2.758.354</w:t>
            </w:r>
          </w:p>
        </w:tc>
        <w:tc>
          <w:tcPr>
            <w:tcW w:w="308" w:type="pct"/>
            <w:vAlign w:val="bottom"/>
          </w:tcPr>
          <w:p w:rsidR="00D707E6" w:rsidRPr="00D707E6" w:rsidRDefault="00D707E6">
            <w:pPr>
              <w:jc w:val="right"/>
              <w:rPr>
                <w:color w:val="002060"/>
                <w:sz w:val="16"/>
                <w:szCs w:val="16"/>
              </w:rPr>
            </w:pPr>
            <w:r w:rsidRPr="00D707E6">
              <w:rPr>
                <w:color w:val="002060"/>
                <w:sz w:val="16"/>
                <w:szCs w:val="16"/>
              </w:rPr>
              <w:t>113.440</w:t>
            </w:r>
          </w:p>
        </w:tc>
        <w:tc>
          <w:tcPr>
            <w:tcW w:w="434" w:type="pct"/>
            <w:vAlign w:val="bottom"/>
          </w:tcPr>
          <w:p w:rsidR="00D707E6" w:rsidRPr="00D707E6" w:rsidRDefault="00D707E6">
            <w:pPr>
              <w:jc w:val="right"/>
              <w:rPr>
                <w:b/>
                <w:color w:val="002060"/>
                <w:sz w:val="16"/>
                <w:szCs w:val="16"/>
              </w:rPr>
            </w:pPr>
            <w:r w:rsidRPr="00D707E6">
              <w:rPr>
                <w:b/>
                <w:color w:val="002060"/>
                <w:sz w:val="16"/>
                <w:szCs w:val="16"/>
              </w:rPr>
              <w:t>35.471.510</w:t>
            </w:r>
          </w:p>
        </w:tc>
        <w:tc>
          <w:tcPr>
            <w:tcW w:w="434" w:type="pct"/>
            <w:vAlign w:val="bottom"/>
          </w:tcPr>
          <w:p w:rsidR="00D707E6" w:rsidRPr="00D707E6" w:rsidRDefault="00D707E6">
            <w:pPr>
              <w:jc w:val="right"/>
              <w:rPr>
                <w:color w:val="002060"/>
                <w:sz w:val="16"/>
                <w:szCs w:val="16"/>
              </w:rPr>
            </w:pPr>
            <w:r w:rsidRPr="00D707E6">
              <w:rPr>
                <w:color w:val="002060"/>
                <w:sz w:val="16"/>
                <w:szCs w:val="16"/>
              </w:rPr>
              <w:t>19.473.605</w:t>
            </w:r>
          </w:p>
        </w:tc>
        <w:tc>
          <w:tcPr>
            <w:tcW w:w="398" w:type="pct"/>
            <w:vAlign w:val="bottom"/>
          </w:tcPr>
          <w:p w:rsidR="00D707E6" w:rsidRPr="00D707E6" w:rsidRDefault="00D707E6">
            <w:pPr>
              <w:jc w:val="right"/>
              <w:rPr>
                <w:color w:val="002060"/>
                <w:sz w:val="16"/>
                <w:szCs w:val="16"/>
              </w:rPr>
            </w:pPr>
            <w:r w:rsidRPr="00D707E6">
              <w:rPr>
                <w:color w:val="002060"/>
                <w:sz w:val="16"/>
                <w:szCs w:val="16"/>
              </w:rPr>
              <w:t>2.350.315</w:t>
            </w:r>
          </w:p>
        </w:tc>
        <w:tc>
          <w:tcPr>
            <w:tcW w:w="362" w:type="pct"/>
            <w:vAlign w:val="bottom"/>
          </w:tcPr>
          <w:p w:rsidR="00D707E6" w:rsidRPr="00D707E6" w:rsidRDefault="00D707E6">
            <w:pPr>
              <w:jc w:val="right"/>
              <w:rPr>
                <w:color w:val="002060"/>
                <w:sz w:val="16"/>
                <w:szCs w:val="16"/>
              </w:rPr>
            </w:pPr>
            <w:r w:rsidRPr="00D707E6">
              <w:rPr>
                <w:color w:val="002060"/>
                <w:sz w:val="16"/>
                <w:szCs w:val="16"/>
              </w:rPr>
              <w:t>930.546</w:t>
            </w:r>
          </w:p>
        </w:tc>
        <w:tc>
          <w:tcPr>
            <w:tcW w:w="398" w:type="pct"/>
            <w:vAlign w:val="bottom"/>
          </w:tcPr>
          <w:p w:rsidR="00D707E6" w:rsidRPr="00D707E6" w:rsidRDefault="00D707E6">
            <w:pPr>
              <w:jc w:val="right"/>
              <w:rPr>
                <w:color w:val="002060"/>
                <w:sz w:val="16"/>
                <w:szCs w:val="16"/>
              </w:rPr>
            </w:pPr>
            <w:r w:rsidRPr="00D707E6">
              <w:rPr>
                <w:color w:val="002060"/>
                <w:sz w:val="16"/>
                <w:szCs w:val="16"/>
              </w:rPr>
              <w:t>1.486.750</w:t>
            </w:r>
          </w:p>
        </w:tc>
        <w:tc>
          <w:tcPr>
            <w:tcW w:w="223" w:type="pct"/>
            <w:vAlign w:val="bottom"/>
          </w:tcPr>
          <w:p w:rsidR="00D707E6" w:rsidRPr="00D707E6" w:rsidRDefault="00D707E6">
            <w:pPr>
              <w:jc w:val="right"/>
              <w:rPr>
                <w:color w:val="002060"/>
                <w:sz w:val="16"/>
                <w:szCs w:val="16"/>
              </w:rPr>
            </w:pPr>
            <w:r w:rsidRPr="00D707E6">
              <w:rPr>
                <w:color w:val="002060"/>
                <w:sz w:val="16"/>
                <w:szCs w:val="16"/>
              </w:rPr>
              <w:t>125.519</w:t>
            </w:r>
          </w:p>
        </w:tc>
        <w:tc>
          <w:tcPr>
            <w:tcW w:w="434" w:type="pct"/>
            <w:vAlign w:val="bottom"/>
          </w:tcPr>
          <w:p w:rsidR="00D707E6" w:rsidRPr="00D707E6" w:rsidRDefault="00D707E6">
            <w:pPr>
              <w:jc w:val="right"/>
              <w:rPr>
                <w:b/>
                <w:color w:val="002060"/>
                <w:sz w:val="16"/>
                <w:szCs w:val="16"/>
              </w:rPr>
            </w:pPr>
            <w:r w:rsidRPr="00D707E6">
              <w:rPr>
                <w:b/>
                <w:color w:val="002060"/>
                <w:sz w:val="16"/>
                <w:szCs w:val="16"/>
              </w:rPr>
              <w:t>24.366.735</w:t>
            </w:r>
          </w:p>
        </w:tc>
      </w:tr>
      <w:tr w:rsidR="00D707E6" w:rsidRPr="00D707E6" w:rsidTr="00D707E6">
        <w:trPr>
          <w:jc w:val="center"/>
        </w:trPr>
        <w:tc>
          <w:tcPr>
            <w:tcW w:w="383" w:type="pct"/>
            <w:vAlign w:val="center"/>
          </w:tcPr>
          <w:p w:rsidR="00D707E6" w:rsidRPr="00D707E6" w:rsidRDefault="00D707E6" w:rsidP="00C0215D">
            <w:pPr>
              <w:rPr>
                <w:b/>
                <w:color w:val="002060"/>
                <w:sz w:val="16"/>
                <w:szCs w:val="16"/>
              </w:rPr>
            </w:pPr>
            <w:r w:rsidRPr="00D707E6">
              <w:rPr>
                <w:b/>
                <w:color w:val="002060"/>
                <w:sz w:val="16"/>
                <w:szCs w:val="16"/>
              </w:rPr>
              <w:t>Umbria</w:t>
            </w:r>
          </w:p>
        </w:tc>
        <w:tc>
          <w:tcPr>
            <w:tcW w:w="433" w:type="pct"/>
            <w:vAlign w:val="bottom"/>
          </w:tcPr>
          <w:p w:rsidR="00D707E6" w:rsidRPr="00D707E6" w:rsidRDefault="00D707E6">
            <w:pPr>
              <w:jc w:val="right"/>
              <w:rPr>
                <w:color w:val="002060"/>
                <w:sz w:val="16"/>
                <w:szCs w:val="16"/>
              </w:rPr>
            </w:pPr>
            <w:r w:rsidRPr="00D707E6">
              <w:rPr>
                <w:color w:val="002060"/>
                <w:sz w:val="16"/>
                <w:szCs w:val="16"/>
              </w:rPr>
              <w:t>8.260.156</w:t>
            </w:r>
          </w:p>
        </w:tc>
        <w:tc>
          <w:tcPr>
            <w:tcW w:w="398" w:type="pct"/>
            <w:vAlign w:val="bottom"/>
          </w:tcPr>
          <w:p w:rsidR="00D707E6" w:rsidRPr="00D707E6" w:rsidRDefault="00D707E6">
            <w:pPr>
              <w:jc w:val="right"/>
              <w:rPr>
                <w:color w:val="002060"/>
                <w:sz w:val="16"/>
                <w:szCs w:val="16"/>
              </w:rPr>
            </w:pPr>
            <w:r w:rsidRPr="00D707E6">
              <w:rPr>
                <w:color w:val="002060"/>
                <w:sz w:val="16"/>
                <w:szCs w:val="16"/>
              </w:rPr>
              <w:t>1.112.824</w:t>
            </w:r>
          </w:p>
        </w:tc>
        <w:tc>
          <w:tcPr>
            <w:tcW w:w="398" w:type="pct"/>
            <w:vAlign w:val="bottom"/>
          </w:tcPr>
          <w:p w:rsidR="00D707E6" w:rsidRPr="00D707E6" w:rsidRDefault="00D707E6">
            <w:pPr>
              <w:jc w:val="right"/>
              <w:rPr>
                <w:color w:val="002060"/>
                <w:sz w:val="16"/>
                <w:szCs w:val="16"/>
              </w:rPr>
            </w:pPr>
            <w:r w:rsidRPr="00D707E6">
              <w:rPr>
                <w:color w:val="002060"/>
                <w:sz w:val="16"/>
                <w:szCs w:val="16"/>
              </w:rPr>
              <w:t>557.213</w:t>
            </w:r>
          </w:p>
        </w:tc>
        <w:tc>
          <w:tcPr>
            <w:tcW w:w="398" w:type="pct"/>
            <w:vAlign w:val="bottom"/>
          </w:tcPr>
          <w:p w:rsidR="00D707E6" w:rsidRPr="00D707E6" w:rsidRDefault="00D707E6">
            <w:pPr>
              <w:jc w:val="right"/>
              <w:rPr>
                <w:color w:val="002060"/>
                <w:sz w:val="16"/>
                <w:szCs w:val="16"/>
              </w:rPr>
            </w:pPr>
            <w:r w:rsidRPr="00D707E6">
              <w:rPr>
                <w:color w:val="002060"/>
                <w:sz w:val="16"/>
                <w:szCs w:val="16"/>
              </w:rPr>
              <w:t>815.638</w:t>
            </w:r>
          </w:p>
        </w:tc>
        <w:tc>
          <w:tcPr>
            <w:tcW w:w="308" w:type="pct"/>
            <w:vAlign w:val="bottom"/>
          </w:tcPr>
          <w:p w:rsidR="00D707E6" w:rsidRPr="00D707E6" w:rsidRDefault="00D707E6">
            <w:pPr>
              <w:jc w:val="right"/>
              <w:rPr>
                <w:color w:val="002060"/>
                <w:sz w:val="16"/>
                <w:szCs w:val="16"/>
              </w:rPr>
            </w:pPr>
            <w:r w:rsidRPr="00D707E6">
              <w:rPr>
                <w:color w:val="002060"/>
                <w:sz w:val="16"/>
                <w:szCs w:val="16"/>
              </w:rPr>
              <w:t>5.265</w:t>
            </w:r>
          </w:p>
        </w:tc>
        <w:tc>
          <w:tcPr>
            <w:tcW w:w="434" w:type="pct"/>
            <w:vAlign w:val="bottom"/>
          </w:tcPr>
          <w:p w:rsidR="00D707E6" w:rsidRPr="00D707E6" w:rsidRDefault="00D707E6">
            <w:pPr>
              <w:jc w:val="right"/>
              <w:rPr>
                <w:b/>
                <w:color w:val="002060"/>
                <w:sz w:val="16"/>
                <w:szCs w:val="16"/>
              </w:rPr>
            </w:pPr>
            <w:r w:rsidRPr="00D707E6">
              <w:rPr>
                <w:b/>
                <w:color w:val="002060"/>
                <w:sz w:val="16"/>
                <w:szCs w:val="16"/>
              </w:rPr>
              <w:t>10.751.096</w:t>
            </w:r>
          </w:p>
        </w:tc>
        <w:tc>
          <w:tcPr>
            <w:tcW w:w="434" w:type="pct"/>
            <w:vAlign w:val="bottom"/>
          </w:tcPr>
          <w:p w:rsidR="00D707E6" w:rsidRPr="00D707E6" w:rsidRDefault="00D707E6">
            <w:pPr>
              <w:jc w:val="right"/>
              <w:rPr>
                <w:color w:val="002060"/>
                <w:sz w:val="16"/>
                <w:szCs w:val="16"/>
              </w:rPr>
            </w:pPr>
            <w:r w:rsidRPr="00D707E6">
              <w:rPr>
                <w:color w:val="002060"/>
                <w:sz w:val="16"/>
                <w:szCs w:val="16"/>
              </w:rPr>
              <w:t>7.105.433</w:t>
            </w:r>
          </w:p>
        </w:tc>
        <w:tc>
          <w:tcPr>
            <w:tcW w:w="398" w:type="pct"/>
            <w:vAlign w:val="bottom"/>
          </w:tcPr>
          <w:p w:rsidR="00D707E6" w:rsidRPr="00D707E6" w:rsidRDefault="00D707E6">
            <w:pPr>
              <w:jc w:val="right"/>
              <w:rPr>
                <w:color w:val="002060"/>
                <w:sz w:val="16"/>
                <w:szCs w:val="16"/>
              </w:rPr>
            </w:pPr>
            <w:r w:rsidRPr="00D707E6">
              <w:rPr>
                <w:color w:val="002060"/>
                <w:sz w:val="16"/>
                <w:szCs w:val="16"/>
              </w:rPr>
              <w:t>672.472</w:t>
            </w:r>
          </w:p>
        </w:tc>
        <w:tc>
          <w:tcPr>
            <w:tcW w:w="362" w:type="pct"/>
            <w:vAlign w:val="bottom"/>
          </w:tcPr>
          <w:p w:rsidR="00D707E6" w:rsidRPr="00D707E6" w:rsidRDefault="00D707E6">
            <w:pPr>
              <w:jc w:val="right"/>
              <w:rPr>
                <w:color w:val="002060"/>
                <w:sz w:val="16"/>
                <w:szCs w:val="16"/>
              </w:rPr>
            </w:pPr>
            <w:r w:rsidRPr="00D707E6">
              <w:rPr>
                <w:color w:val="002060"/>
                <w:sz w:val="16"/>
                <w:szCs w:val="16"/>
              </w:rPr>
              <w:t>151.132</w:t>
            </w:r>
          </w:p>
        </w:tc>
        <w:tc>
          <w:tcPr>
            <w:tcW w:w="398" w:type="pct"/>
            <w:vAlign w:val="bottom"/>
          </w:tcPr>
          <w:p w:rsidR="00D707E6" w:rsidRPr="00D707E6" w:rsidRDefault="00D707E6">
            <w:pPr>
              <w:jc w:val="right"/>
              <w:rPr>
                <w:color w:val="002060"/>
                <w:sz w:val="16"/>
                <w:szCs w:val="16"/>
              </w:rPr>
            </w:pPr>
            <w:r w:rsidRPr="00D707E6">
              <w:rPr>
                <w:color w:val="002060"/>
                <w:sz w:val="16"/>
                <w:szCs w:val="16"/>
              </w:rPr>
              <w:t>1.387.961</w:t>
            </w:r>
          </w:p>
        </w:tc>
        <w:tc>
          <w:tcPr>
            <w:tcW w:w="223" w:type="pct"/>
            <w:vAlign w:val="bottom"/>
          </w:tcPr>
          <w:p w:rsidR="00D707E6" w:rsidRPr="00D707E6" w:rsidRDefault="00D707E6">
            <w:pPr>
              <w:jc w:val="right"/>
              <w:rPr>
                <w:color w:val="002060"/>
                <w:sz w:val="16"/>
                <w:szCs w:val="16"/>
              </w:rPr>
            </w:pPr>
            <w:r w:rsidRPr="00D707E6">
              <w:rPr>
                <w:color w:val="002060"/>
                <w:sz w:val="16"/>
                <w:szCs w:val="16"/>
              </w:rPr>
              <w:t>22.538</w:t>
            </w:r>
          </w:p>
        </w:tc>
        <w:tc>
          <w:tcPr>
            <w:tcW w:w="434" w:type="pct"/>
            <w:vAlign w:val="bottom"/>
          </w:tcPr>
          <w:p w:rsidR="00D707E6" w:rsidRPr="00D707E6" w:rsidRDefault="00D707E6">
            <w:pPr>
              <w:jc w:val="right"/>
              <w:rPr>
                <w:b/>
                <w:color w:val="002060"/>
                <w:sz w:val="16"/>
                <w:szCs w:val="16"/>
              </w:rPr>
            </w:pPr>
            <w:r w:rsidRPr="00D707E6">
              <w:rPr>
                <w:b/>
                <w:color w:val="002060"/>
                <w:sz w:val="16"/>
                <w:szCs w:val="16"/>
              </w:rPr>
              <w:t>9.339.536</w:t>
            </w:r>
          </w:p>
        </w:tc>
      </w:tr>
      <w:tr w:rsidR="00D707E6" w:rsidRPr="00D707E6" w:rsidTr="00D707E6">
        <w:trPr>
          <w:jc w:val="center"/>
        </w:trPr>
        <w:tc>
          <w:tcPr>
            <w:tcW w:w="383" w:type="pct"/>
            <w:vAlign w:val="center"/>
          </w:tcPr>
          <w:p w:rsidR="00D707E6" w:rsidRPr="00D707E6" w:rsidRDefault="00D707E6" w:rsidP="00C0215D">
            <w:pPr>
              <w:rPr>
                <w:b/>
                <w:color w:val="002060"/>
                <w:sz w:val="16"/>
                <w:szCs w:val="16"/>
              </w:rPr>
            </w:pPr>
            <w:r w:rsidRPr="00D707E6">
              <w:rPr>
                <w:b/>
                <w:color w:val="002060"/>
                <w:sz w:val="16"/>
                <w:szCs w:val="16"/>
              </w:rPr>
              <w:t>Marche</w:t>
            </w:r>
          </w:p>
        </w:tc>
        <w:tc>
          <w:tcPr>
            <w:tcW w:w="433" w:type="pct"/>
            <w:vAlign w:val="bottom"/>
          </w:tcPr>
          <w:p w:rsidR="00D707E6" w:rsidRPr="00D707E6" w:rsidRDefault="00D707E6">
            <w:pPr>
              <w:jc w:val="right"/>
              <w:rPr>
                <w:color w:val="002060"/>
                <w:sz w:val="16"/>
                <w:szCs w:val="16"/>
              </w:rPr>
            </w:pPr>
            <w:r w:rsidRPr="00D707E6">
              <w:rPr>
                <w:color w:val="002060"/>
                <w:sz w:val="16"/>
                <w:szCs w:val="16"/>
              </w:rPr>
              <w:t>24.604.855</w:t>
            </w:r>
          </w:p>
        </w:tc>
        <w:tc>
          <w:tcPr>
            <w:tcW w:w="398" w:type="pct"/>
            <w:vAlign w:val="bottom"/>
          </w:tcPr>
          <w:p w:rsidR="00D707E6" w:rsidRPr="00D707E6" w:rsidRDefault="00D707E6">
            <w:pPr>
              <w:jc w:val="right"/>
              <w:rPr>
                <w:color w:val="002060"/>
                <w:sz w:val="16"/>
                <w:szCs w:val="16"/>
              </w:rPr>
            </w:pPr>
            <w:r w:rsidRPr="00D707E6">
              <w:rPr>
                <w:color w:val="002060"/>
                <w:sz w:val="16"/>
                <w:szCs w:val="16"/>
              </w:rPr>
              <w:t>1.869.259</w:t>
            </w:r>
          </w:p>
        </w:tc>
        <w:tc>
          <w:tcPr>
            <w:tcW w:w="398" w:type="pct"/>
            <w:vAlign w:val="bottom"/>
          </w:tcPr>
          <w:p w:rsidR="00D707E6" w:rsidRPr="00D707E6" w:rsidRDefault="00D707E6">
            <w:pPr>
              <w:jc w:val="right"/>
              <w:rPr>
                <w:color w:val="002060"/>
                <w:sz w:val="16"/>
                <w:szCs w:val="16"/>
              </w:rPr>
            </w:pPr>
            <w:r w:rsidRPr="00D707E6">
              <w:rPr>
                <w:color w:val="002060"/>
                <w:sz w:val="16"/>
                <w:szCs w:val="16"/>
              </w:rPr>
              <w:t>3.837.198</w:t>
            </w:r>
          </w:p>
        </w:tc>
        <w:tc>
          <w:tcPr>
            <w:tcW w:w="398" w:type="pct"/>
            <w:vAlign w:val="bottom"/>
          </w:tcPr>
          <w:p w:rsidR="00D707E6" w:rsidRPr="00D707E6" w:rsidRDefault="00D707E6">
            <w:pPr>
              <w:jc w:val="right"/>
              <w:rPr>
                <w:color w:val="002060"/>
                <w:sz w:val="16"/>
                <w:szCs w:val="16"/>
              </w:rPr>
            </w:pPr>
            <w:r w:rsidRPr="00D707E6">
              <w:rPr>
                <w:color w:val="002060"/>
                <w:sz w:val="16"/>
                <w:szCs w:val="16"/>
              </w:rPr>
              <w:t>1.558.505</w:t>
            </w:r>
          </w:p>
        </w:tc>
        <w:tc>
          <w:tcPr>
            <w:tcW w:w="308" w:type="pct"/>
            <w:vAlign w:val="bottom"/>
          </w:tcPr>
          <w:p w:rsidR="00D707E6" w:rsidRPr="00D707E6" w:rsidRDefault="00D707E6">
            <w:pPr>
              <w:jc w:val="right"/>
              <w:rPr>
                <w:color w:val="002060"/>
                <w:sz w:val="16"/>
                <w:szCs w:val="16"/>
              </w:rPr>
            </w:pPr>
            <w:r w:rsidRPr="00D707E6">
              <w:rPr>
                <w:color w:val="002060"/>
                <w:sz w:val="16"/>
                <w:szCs w:val="16"/>
              </w:rPr>
              <w:t>11.496</w:t>
            </w:r>
          </w:p>
        </w:tc>
        <w:tc>
          <w:tcPr>
            <w:tcW w:w="434" w:type="pct"/>
            <w:vAlign w:val="bottom"/>
          </w:tcPr>
          <w:p w:rsidR="00D707E6" w:rsidRPr="00D707E6" w:rsidRDefault="00D707E6">
            <w:pPr>
              <w:jc w:val="right"/>
              <w:rPr>
                <w:b/>
                <w:color w:val="002060"/>
                <w:sz w:val="16"/>
                <w:szCs w:val="16"/>
              </w:rPr>
            </w:pPr>
            <w:r w:rsidRPr="00D707E6">
              <w:rPr>
                <w:b/>
                <w:color w:val="002060"/>
                <w:sz w:val="16"/>
                <w:szCs w:val="16"/>
              </w:rPr>
              <w:t>31.881.313</w:t>
            </w:r>
          </w:p>
        </w:tc>
        <w:tc>
          <w:tcPr>
            <w:tcW w:w="434" w:type="pct"/>
            <w:vAlign w:val="bottom"/>
          </w:tcPr>
          <w:p w:rsidR="00D707E6" w:rsidRPr="00D707E6" w:rsidRDefault="00D707E6">
            <w:pPr>
              <w:jc w:val="right"/>
              <w:rPr>
                <w:color w:val="002060"/>
                <w:sz w:val="16"/>
                <w:szCs w:val="16"/>
              </w:rPr>
            </w:pPr>
            <w:r w:rsidRPr="00D707E6">
              <w:rPr>
                <w:color w:val="002060"/>
                <w:sz w:val="16"/>
                <w:szCs w:val="16"/>
              </w:rPr>
              <w:t>16.551.424</w:t>
            </w:r>
          </w:p>
        </w:tc>
        <w:tc>
          <w:tcPr>
            <w:tcW w:w="398" w:type="pct"/>
            <w:vAlign w:val="bottom"/>
          </w:tcPr>
          <w:p w:rsidR="00D707E6" w:rsidRPr="00D707E6" w:rsidRDefault="00D707E6">
            <w:pPr>
              <w:jc w:val="right"/>
              <w:rPr>
                <w:color w:val="002060"/>
                <w:sz w:val="16"/>
                <w:szCs w:val="16"/>
              </w:rPr>
            </w:pPr>
            <w:r w:rsidRPr="00D707E6">
              <w:rPr>
                <w:color w:val="002060"/>
                <w:sz w:val="16"/>
                <w:szCs w:val="16"/>
              </w:rPr>
              <w:t>985.285</w:t>
            </w:r>
          </w:p>
        </w:tc>
        <w:tc>
          <w:tcPr>
            <w:tcW w:w="362" w:type="pct"/>
            <w:vAlign w:val="bottom"/>
          </w:tcPr>
          <w:p w:rsidR="00D707E6" w:rsidRPr="00D707E6" w:rsidRDefault="00D707E6">
            <w:pPr>
              <w:jc w:val="right"/>
              <w:rPr>
                <w:color w:val="002060"/>
                <w:sz w:val="16"/>
                <w:szCs w:val="16"/>
              </w:rPr>
            </w:pPr>
            <w:r w:rsidRPr="00D707E6">
              <w:rPr>
                <w:color w:val="002060"/>
                <w:sz w:val="16"/>
                <w:szCs w:val="16"/>
              </w:rPr>
              <w:t>1.425.992</w:t>
            </w:r>
          </w:p>
        </w:tc>
        <w:tc>
          <w:tcPr>
            <w:tcW w:w="398" w:type="pct"/>
            <w:vAlign w:val="bottom"/>
          </w:tcPr>
          <w:p w:rsidR="00D707E6" w:rsidRPr="00D707E6" w:rsidRDefault="00D707E6">
            <w:pPr>
              <w:jc w:val="right"/>
              <w:rPr>
                <w:color w:val="002060"/>
                <w:sz w:val="16"/>
                <w:szCs w:val="16"/>
              </w:rPr>
            </w:pPr>
            <w:r w:rsidRPr="00D707E6">
              <w:rPr>
                <w:color w:val="002060"/>
                <w:sz w:val="16"/>
                <w:szCs w:val="16"/>
              </w:rPr>
              <w:t>1.229.266</w:t>
            </w:r>
          </w:p>
        </w:tc>
        <w:tc>
          <w:tcPr>
            <w:tcW w:w="223" w:type="pct"/>
            <w:vAlign w:val="bottom"/>
          </w:tcPr>
          <w:p w:rsidR="00D707E6" w:rsidRPr="00D707E6" w:rsidRDefault="00D707E6">
            <w:pPr>
              <w:jc w:val="right"/>
              <w:rPr>
                <w:color w:val="002060"/>
                <w:sz w:val="16"/>
                <w:szCs w:val="16"/>
              </w:rPr>
            </w:pPr>
            <w:r w:rsidRPr="00D707E6">
              <w:rPr>
                <w:color w:val="002060"/>
                <w:sz w:val="16"/>
                <w:szCs w:val="16"/>
              </w:rPr>
              <w:t>23.583</w:t>
            </w:r>
          </w:p>
        </w:tc>
        <w:tc>
          <w:tcPr>
            <w:tcW w:w="434" w:type="pct"/>
            <w:vAlign w:val="bottom"/>
          </w:tcPr>
          <w:p w:rsidR="00D707E6" w:rsidRPr="00D707E6" w:rsidRDefault="00D707E6">
            <w:pPr>
              <w:jc w:val="right"/>
              <w:rPr>
                <w:b/>
                <w:color w:val="002060"/>
                <w:sz w:val="16"/>
                <w:szCs w:val="16"/>
              </w:rPr>
            </w:pPr>
            <w:r w:rsidRPr="00D707E6">
              <w:rPr>
                <w:b/>
                <w:color w:val="002060"/>
                <w:sz w:val="16"/>
                <w:szCs w:val="16"/>
              </w:rPr>
              <w:t>20.215.550</w:t>
            </w:r>
          </w:p>
        </w:tc>
      </w:tr>
      <w:tr w:rsidR="00D707E6" w:rsidRPr="00D707E6" w:rsidTr="00D707E6">
        <w:trPr>
          <w:jc w:val="center"/>
        </w:trPr>
        <w:tc>
          <w:tcPr>
            <w:tcW w:w="383" w:type="pct"/>
            <w:vAlign w:val="center"/>
          </w:tcPr>
          <w:p w:rsidR="00D707E6" w:rsidRPr="00D707E6" w:rsidRDefault="00D707E6" w:rsidP="00C0215D">
            <w:pPr>
              <w:rPr>
                <w:b/>
                <w:color w:val="002060"/>
                <w:sz w:val="16"/>
                <w:szCs w:val="16"/>
              </w:rPr>
            </w:pPr>
            <w:r w:rsidRPr="00D707E6">
              <w:rPr>
                <w:b/>
                <w:color w:val="002060"/>
                <w:sz w:val="16"/>
                <w:szCs w:val="16"/>
              </w:rPr>
              <w:t>Lazio</w:t>
            </w:r>
          </w:p>
        </w:tc>
        <w:tc>
          <w:tcPr>
            <w:tcW w:w="433" w:type="pct"/>
            <w:vAlign w:val="bottom"/>
          </w:tcPr>
          <w:p w:rsidR="00D707E6" w:rsidRPr="00D707E6" w:rsidRDefault="00D707E6">
            <w:pPr>
              <w:jc w:val="right"/>
              <w:rPr>
                <w:color w:val="002060"/>
                <w:sz w:val="16"/>
                <w:szCs w:val="16"/>
              </w:rPr>
            </w:pPr>
            <w:r w:rsidRPr="00D707E6">
              <w:rPr>
                <w:color w:val="002060"/>
                <w:sz w:val="16"/>
                <w:szCs w:val="16"/>
              </w:rPr>
              <w:t>41.711.893</w:t>
            </w:r>
          </w:p>
        </w:tc>
        <w:tc>
          <w:tcPr>
            <w:tcW w:w="398" w:type="pct"/>
            <w:vAlign w:val="bottom"/>
          </w:tcPr>
          <w:p w:rsidR="00D707E6" w:rsidRPr="00D707E6" w:rsidRDefault="00D707E6">
            <w:pPr>
              <w:jc w:val="right"/>
              <w:rPr>
                <w:color w:val="002060"/>
                <w:sz w:val="16"/>
                <w:szCs w:val="16"/>
              </w:rPr>
            </w:pPr>
            <w:r w:rsidRPr="00D707E6">
              <w:rPr>
                <w:color w:val="002060"/>
                <w:sz w:val="16"/>
                <w:szCs w:val="16"/>
              </w:rPr>
              <w:t>4.170.989</w:t>
            </w:r>
          </w:p>
        </w:tc>
        <w:tc>
          <w:tcPr>
            <w:tcW w:w="398" w:type="pct"/>
            <w:vAlign w:val="bottom"/>
          </w:tcPr>
          <w:p w:rsidR="00D707E6" w:rsidRPr="00D707E6" w:rsidRDefault="00D707E6">
            <w:pPr>
              <w:jc w:val="right"/>
              <w:rPr>
                <w:color w:val="002060"/>
                <w:sz w:val="16"/>
                <w:szCs w:val="16"/>
              </w:rPr>
            </w:pPr>
            <w:r w:rsidRPr="00D707E6">
              <w:rPr>
                <w:color w:val="002060"/>
                <w:sz w:val="16"/>
                <w:szCs w:val="16"/>
              </w:rPr>
              <w:t>466.512</w:t>
            </w:r>
          </w:p>
        </w:tc>
        <w:tc>
          <w:tcPr>
            <w:tcW w:w="398" w:type="pct"/>
            <w:vAlign w:val="bottom"/>
          </w:tcPr>
          <w:p w:rsidR="00D707E6" w:rsidRPr="00D707E6" w:rsidRDefault="00D707E6">
            <w:pPr>
              <w:jc w:val="right"/>
              <w:rPr>
                <w:color w:val="002060"/>
                <w:sz w:val="16"/>
                <w:szCs w:val="16"/>
              </w:rPr>
            </w:pPr>
            <w:r w:rsidRPr="00D707E6">
              <w:rPr>
                <w:color w:val="002060"/>
                <w:sz w:val="16"/>
                <w:szCs w:val="16"/>
              </w:rPr>
              <w:t>8.191.022</w:t>
            </w:r>
          </w:p>
        </w:tc>
        <w:tc>
          <w:tcPr>
            <w:tcW w:w="308" w:type="pct"/>
            <w:vAlign w:val="bottom"/>
          </w:tcPr>
          <w:p w:rsidR="00D707E6" w:rsidRPr="00D707E6" w:rsidRDefault="00D707E6">
            <w:pPr>
              <w:jc w:val="right"/>
              <w:rPr>
                <w:color w:val="002060"/>
                <w:sz w:val="16"/>
                <w:szCs w:val="16"/>
              </w:rPr>
            </w:pPr>
            <w:r w:rsidRPr="00D707E6">
              <w:rPr>
                <w:color w:val="002060"/>
                <w:sz w:val="16"/>
                <w:szCs w:val="16"/>
              </w:rPr>
              <w:t>60.179</w:t>
            </w:r>
          </w:p>
        </w:tc>
        <w:tc>
          <w:tcPr>
            <w:tcW w:w="434" w:type="pct"/>
            <w:vAlign w:val="bottom"/>
          </w:tcPr>
          <w:p w:rsidR="00D707E6" w:rsidRPr="00D707E6" w:rsidRDefault="00D707E6">
            <w:pPr>
              <w:jc w:val="right"/>
              <w:rPr>
                <w:b/>
                <w:color w:val="002060"/>
                <w:sz w:val="16"/>
                <w:szCs w:val="16"/>
              </w:rPr>
            </w:pPr>
            <w:r w:rsidRPr="00D707E6">
              <w:rPr>
                <w:b/>
                <w:color w:val="002060"/>
                <w:sz w:val="16"/>
                <w:szCs w:val="16"/>
              </w:rPr>
              <w:t>54.600.595</w:t>
            </w:r>
          </w:p>
        </w:tc>
        <w:tc>
          <w:tcPr>
            <w:tcW w:w="434" w:type="pct"/>
            <w:vAlign w:val="bottom"/>
          </w:tcPr>
          <w:p w:rsidR="00D707E6" w:rsidRPr="00D707E6" w:rsidRDefault="00D707E6">
            <w:pPr>
              <w:jc w:val="right"/>
              <w:rPr>
                <w:color w:val="002060"/>
                <w:sz w:val="16"/>
                <w:szCs w:val="16"/>
              </w:rPr>
            </w:pPr>
            <w:r w:rsidRPr="00D707E6">
              <w:rPr>
                <w:color w:val="002060"/>
                <w:sz w:val="16"/>
                <w:szCs w:val="16"/>
              </w:rPr>
              <w:t>16.443.010</w:t>
            </w:r>
          </w:p>
        </w:tc>
        <w:tc>
          <w:tcPr>
            <w:tcW w:w="398" w:type="pct"/>
            <w:vAlign w:val="bottom"/>
          </w:tcPr>
          <w:p w:rsidR="00D707E6" w:rsidRPr="00D707E6" w:rsidRDefault="00D707E6">
            <w:pPr>
              <w:jc w:val="right"/>
              <w:rPr>
                <w:color w:val="002060"/>
                <w:sz w:val="16"/>
                <w:szCs w:val="16"/>
              </w:rPr>
            </w:pPr>
            <w:r w:rsidRPr="00D707E6">
              <w:rPr>
                <w:color w:val="002060"/>
                <w:sz w:val="16"/>
                <w:szCs w:val="16"/>
              </w:rPr>
              <w:t>3.166.010</w:t>
            </w:r>
          </w:p>
        </w:tc>
        <w:tc>
          <w:tcPr>
            <w:tcW w:w="362" w:type="pct"/>
            <w:vAlign w:val="bottom"/>
          </w:tcPr>
          <w:p w:rsidR="00D707E6" w:rsidRPr="00D707E6" w:rsidRDefault="00D707E6">
            <w:pPr>
              <w:jc w:val="right"/>
              <w:rPr>
                <w:color w:val="002060"/>
                <w:sz w:val="16"/>
                <w:szCs w:val="16"/>
              </w:rPr>
            </w:pPr>
            <w:r w:rsidRPr="00D707E6">
              <w:rPr>
                <w:color w:val="002060"/>
                <w:sz w:val="16"/>
                <w:szCs w:val="16"/>
              </w:rPr>
              <w:t>293.591</w:t>
            </w:r>
          </w:p>
        </w:tc>
        <w:tc>
          <w:tcPr>
            <w:tcW w:w="398" w:type="pct"/>
            <w:vAlign w:val="bottom"/>
          </w:tcPr>
          <w:p w:rsidR="00D707E6" w:rsidRPr="00D707E6" w:rsidRDefault="00D707E6">
            <w:pPr>
              <w:jc w:val="right"/>
              <w:rPr>
                <w:color w:val="002060"/>
                <w:sz w:val="16"/>
                <w:szCs w:val="16"/>
              </w:rPr>
            </w:pPr>
            <w:r w:rsidRPr="00D707E6">
              <w:rPr>
                <w:color w:val="002060"/>
                <w:sz w:val="16"/>
                <w:szCs w:val="16"/>
              </w:rPr>
              <w:t>6.250.514</w:t>
            </w:r>
          </w:p>
        </w:tc>
        <w:tc>
          <w:tcPr>
            <w:tcW w:w="223" w:type="pct"/>
            <w:vAlign w:val="bottom"/>
          </w:tcPr>
          <w:p w:rsidR="00D707E6" w:rsidRPr="00D707E6" w:rsidRDefault="00D707E6">
            <w:pPr>
              <w:jc w:val="right"/>
              <w:rPr>
                <w:color w:val="002060"/>
                <w:sz w:val="16"/>
                <w:szCs w:val="16"/>
              </w:rPr>
            </w:pPr>
            <w:r w:rsidRPr="00D707E6">
              <w:rPr>
                <w:color w:val="002060"/>
                <w:sz w:val="16"/>
                <w:szCs w:val="16"/>
              </w:rPr>
              <w:t>75.623</w:t>
            </w:r>
          </w:p>
        </w:tc>
        <w:tc>
          <w:tcPr>
            <w:tcW w:w="434" w:type="pct"/>
            <w:vAlign w:val="bottom"/>
          </w:tcPr>
          <w:p w:rsidR="00D707E6" w:rsidRPr="00D707E6" w:rsidRDefault="00D707E6">
            <w:pPr>
              <w:jc w:val="right"/>
              <w:rPr>
                <w:b/>
                <w:color w:val="002060"/>
                <w:sz w:val="16"/>
                <w:szCs w:val="16"/>
              </w:rPr>
            </w:pPr>
            <w:r w:rsidRPr="00D707E6">
              <w:rPr>
                <w:b/>
                <w:color w:val="002060"/>
                <w:sz w:val="16"/>
                <w:szCs w:val="16"/>
              </w:rPr>
              <w:t>26.228.748</w:t>
            </w:r>
          </w:p>
        </w:tc>
      </w:tr>
      <w:tr w:rsidR="00D707E6" w:rsidRPr="00D707E6" w:rsidTr="00D707E6">
        <w:trPr>
          <w:jc w:val="center"/>
        </w:trPr>
        <w:tc>
          <w:tcPr>
            <w:tcW w:w="383" w:type="pct"/>
            <w:vAlign w:val="center"/>
          </w:tcPr>
          <w:p w:rsidR="00D707E6" w:rsidRPr="00D707E6" w:rsidRDefault="00D707E6" w:rsidP="00C0215D">
            <w:pPr>
              <w:rPr>
                <w:b/>
                <w:color w:val="002060"/>
                <w:sz w:val="16"/>
                <w:szCs w:val="16"/>
              </w:rPr>
            </w:pPr>
            <w:r w:rsidRPr="00D707E6">
              <w:rPr>
                <w:b/>
                <w:color w:val="002060"/>
                <w:sz w:val="16"/>
                <w:szCs w:val="16"/>
              </w:rPr>
              <w:t>Abruzzo</w:t>
            </w:r>
          </w:p>
        </w:tc>
        <w:tc>
          <w:tcPr>
            <w:tcW w:w="433" w:type="pct"/>
            <w:vAlign w:val="bottom"/>
          </w:tcPr>
          <w:p w:rsidR="00D707E6" w:rsidRPr="00D707E6" w:rsidRDefault="00D707E6">
            <w:pPr>
              <w:jc w:val="right"/>
              <w:rPr>
                <w:color w:val="002060"/>
                <w:sz w:val="16"/>
                <w:szCs w:val="16"/>
              </w:rPr>
            </w:pPr>
            <w:r w:rsidRPr="00D707E6">
              <w:rPr>
                <w:color w:val="002060"/>
                <w:sz w:val="16"/>
                <w:szCs w:val="16"/>
              </w:rPr>
              <w:t>9.412.268</w:t>
            </w:r>
          </w:p>
        </w:tc>
        <w:tc>
          <w:tcPr>
            <w:tcW w:w="398" w:type="pct"/>
            <w:vAlign w:val="bottom"/>
          </w:tcPr>
          <w:p w:rsidR="00D707E6" w:rsidRPr="00D707E6" w:rsidRDefault="00D707E6">
            <w:pPr>
              <w:jc w:val="right"/>
              <w:rPr>
                <w:color w:val="002060"/>
                <w:sz w:val="16"/>
                <w:szCs w:val="16"/>
              </w:rPr>
            </w:pPr>
            <w:r w:rsidRPr="00D707E6">
              <w:rPr>
                <w:color w:val="002060"/>
                <w:sz w:val="16"/>
                <w:szCs w:val="16"/>
              </w:rPr>
              <w:t>796.749</w:t>
            </w:r>
          </w:p>
        </w:tc>
        <w:tc>
          <w:tcPr>
            <w:tcW w:w="398" w:type="pct"/>
            <w:vAlign w:val="bottom"/>
          </w:tcPr>
          <w:p w:rsidR="00D707E6" w:rsidRPr="00D707E6" w:rsidRDefault="00D707E6">
            <w:pPr>
              <w:jc w:val="right"/>
              <w:rPr>
                <w:color w:val="002060"/>
                <w:sz w:val="16"/>
                <w:szCs w:val="16"/>
              </w:rPr>
            </w:pPr>
            <w:r w:rsidRPr="00D707E6">
              <w:rPr>
                <w:color w:val="002060"/>
                <w:sz w:val="16"/>
                <w:szCs w:val="16"/>
              </w:rPr>
              <w:t>337.478</w:t>
            </w:r>
          </w:p>
        </w:tc>
        <w:tc>
          <w:tcPr>
            <w:tcW w:w="398" w:type="pct"/>
            <w:vAlign w:val="bottom"/>
          </w:tcPr>
          <w:p w:rsidR="00D707E6" w:rsidRPr="00D707E6" w:rsidRDefault="00D707E6">
            <w:pPr>
              <w:jc w:val="right"/>
              <w:rPr>
                <w:color w:val="002060"/>
                <w:sz w:val="16"/>
                <w:szCs w:val="16"/>
              </w:rPr>
            </w:pPr>
            <w:r w:rsidRPr="00D707E6">
              <w:rPr>
                <w:color w:val="002060"/>
                <w:sz w:val="16"/>
                <w:szCs w:val="16"/>
              </w:rPr>
              <w:t>1.313.461</w:t>
            </w:r>
          </w:p>
        </w:tc>
        <w:tc>
          <w:tcPr>
            <w:tcW w:w="308" w:type="pct"/>
            <w:vAlign w:val="bottom"/>
          </w:tcPr>
          <w:p w:rsidR="00D707E6" w:rsidRPr="00D707E6" w:rsidRDefault="00D707E6">
            <w:pPr>
              <w:jc w:val="right"/>
              <w:rPr>
                <w:color w:val="002060"/>
                <w:sz w:val="16"/>
                <w:szCs w:val="16"/>
              </w:rPr>
            </w:pPr>
            <w:r w:rsidRPr="00D707E6">
              <w:rPr>
                <w:color w:val="002060"/>
                <w:sz w:val="16"/>
                <w:szCs w:val="16"/>
              </w:rPr>
              <w:t>7.255</w:t>
            </w:r>
          </w:p>
        </w:tc>
        <w:tc>
          <w:tcPr>
            <w:tcW w:w="434" w:type="pct"/>
            <w:vAlign w:val="bottom"/>
          </w:tcPr>
          <w:p w:rsidR="00D707E6" w:rsidRPr="00D707E6" w:rsidRDefault="00D707E6">
            <w:pPr>
              <w:jc w:val="right"/>
              <w:rPr>
                <w:b/>
                <w:color w:val="002060"/>
                <w:sz w:val="16"/>
                <w:szCs w:val="16"/>
              </w:rPr>
            </w:pPr>
            <w:r w:rsidRPr="00D707E6">
              <w:rPr>
                <w:b/>
                <w:color w:val="002060"/>
                <w:sz w:val="16"/>
                <w:szCs w:val="16"/>
              </w:rPr>
              <w:t>11.867.211</w:t>
            </w:r>
          </w:p>
        </w:tc>
        <w:tc>
          <w:tcPr>
            <w:tcW w:w="434" w:type="pct"/>
            <w:vAlign w:val="bottom"/>
          </w:tcPr>
          <w:p w:rsidR="00D707E6" w:rsidRPr="00D707E6" w:rsidRDefault="00D707E6">
            <w:pPr>
              <w:jc w:val="right"/>
              <w:rPr>
                <w:color w:val="002060"/>
                <w:sz w:val="16"/>
                <w:szCs w:val="16"/>
              </w:rPr>
            </w:pPr>
            <w:r w:rsidRPr="00D707E6">
              <w:rPr>
                <w:color w:val="002060"/>
                <w:sz w:val="16"/>
                <w:szCs w:val="16"/>
              </w:rPr>
              <w:t>8.033.606</w:t>
            </w:r>
          </w:p>
        </w:tc>
        <w:tc>
          <w:tcPr>
            <w:tcW w:w="398" w:type="pct"/>
            <w:vAlign w:val="bottom"/>
          </w:tcPr>
          <w:p w:rsidR="00D707E6" w:rsidRPr="00D707E6" w:rsidRDefault="00D707E6">
            <w:pPr>
              <w:jc w:val="right"/>
              <w:rPr>
                <w:color w:val="002060"/>
                <w:sz w:val="16"/>
                <w:szCs w:val="16"/>
              </w:rPr>
            </w:pPr>
            <w:r w:rsidRPr="00D707E6">
              <w:rPr>
                <w:color w:val="002060"/>
                <w:sz w:val="16"/>
                <w:szCs w:val="16"/>
              </w:rPr>
              <w:t>1.014.001</w:t>
            </w:r>
          </w:p>
        </w:tc>
        <w:tc>
          <w:tcPr>
            <w:tcW w:w="362" w:type="pct"/>
            <w:vAlign w:val="bottom"/>
          </w:tcPr>
          <w:p w:rsidR="00D707E6" w:rsidRPr="00D707E6" w:rsidRDefault="00D707E6">
            <w:pPr>
              <w:jc w:val="right"/>
              <w:rPr>
                <w:color w:val="002060"/>
                <w:sz w:val="16"/>
                <w:szCs w:val="16"/>
              </w:rPr>
            </w:pPr>
            <w:r w:rsidRPr="00D707E6">
              <w:rPr>
                <w:color w:val="002060"/>
                <w:sz w:val="16"/>
                <w:szCs w:val="16"/>
              </w:rPr>
              <w:t>139.114</w:t>
            </w:r>
          </w:p>
        </w:tc>
        <w:tc>
          <w:tcPr>
            <w:tcW w:w="398" w:type="pct"/>
            <w:vAlign w:val="bottom"/>
          </w:tcPr>
          <w:p w:rsidR="00D707E6" w:rsidRPr="00D707E6" w:rsidRDefault="00D707E6">
            <w:pPr>
              <w:jc w:val="right"/>
              <w:rPr>
                <w:color w:val="002060"/>
                <w:sz w:val="16"/>
                <w:szCs w:val="16"/>
              </w:rPr>
            </w:pPr>
            <w:r w:rsidRPr="00D707E6">
              <w:rPr>
                <w:color w:val="002060"/>
                <w:sz w:val="16"/>
                <w:szCs w:val="16"/>
              </w:rPr>
              <w:t>1.117.694</w:t>
            </w:r>
          </w:p>
        </w:tc>
        <w:tc>
          <w:tcPr>
            <w:tcW w:w="223" w:type="pct"/>
            <w:vAlign w:val="bottom"/>
          </w:tcPr>
          <w:p w:rsidR="00D707E6" w:rsidRPr="00D707E6" w:rsidRDefault="00D707E6">
            <w:pPr>
              <w:jc w:val="right"/>
              <w:rPr>
                <w:color w:val="002060"/>
                <w:sz w:val="16"/>
                <w:szCs w:val="16"/>
              </w:rPr>
            </w:pPr>
            <w:r w:rsidRPr="00D707E6">
              <w:rPr>
                <w:color w:val="002060"/>
                <w:sz w:val="16"/>
                <w:szCs w:val="16"/>
              </w:rPr>
              <w:t>7.671</w:t>
            </w:r>
          </w:p>
        </w:tc>
        <w:tc>
          <w:tcPr>
            <w:tcW w:w="434" w:type="pct"/>
            <w:vAlign w:val="bottom"/>
          </w:tcPr>
          <w:p w:rsidR="00D707E6" w:rsidRPr="00D707E6" w:rsidRDefault="00D707E6">
            <w:pPr>
              <w:jc w:val="right"/>
              <w:rPr>
                <w:b/>
                <w:color w:val="002060"/>
                <w:sz w:val="16"/>
                <w:szCs w:val="16"/>
              </w:rPr>
            </w:pPr>
            <w:r w:rsidRPr="00D707E6">
              <w:rPr>
                <w:b/>
                <w:color w:val="002060"/>
                <w:sz w:val="16"/>
                <w:szCs w:val="16"/>
              </w:rPr>
              <w:t>10.312.086</w:t>
            </w:r>
          </w:p>
        </w:tc>
      </w:tr>
      <w:tr w:rsidR="00D707E6" w:rsidRPr="00D707E6" w:rsidTr="00D707E6">
        <w:trPr>
          <w:jc w:val="center"/>
        </w:trPr>
        <w:tc>
          <w:tcPr>
            <w:tcW w:w="383" w:type="pct"/>
            <w:vAlign w:val="center"/>
          </w:tcPr>
          <w:p w:rsidR="00D707E6" w:rsidRPr="00D707E6" w:rsidRDefault="00D707E6" w:rsidP="00C0215D">
            <w:pPr>
              <w:rPr>
                <w:b/>
                <w:color w:val="002060"/>
                <w:sz w:val="16"/>
                <w:szCs w:val="16"/>
              </w:rPr>
            </w:pPr>
            <w:r w:rsidRPr="00D707E6">
              <w:rPr>
                <w:b/>
                <w:color w:val="002060"/>
                <w:sz w:val="16"/>
                <w:szCs w:val="16"/>
              </w:rPr>
              <w:t>Molise</w:t>
            </w:r>
          </w:p>
        </w:tc>
        <w:tc>
          <w:tcPr>
            <w:tcW w:w="433" w:type="pct"/>
            <w:vAlign w:val="bottom"/>
          </w:tcPr>
          <w:p w:rsidR="00D707E6" w:rsidRPr="00D707E6" w:rsidRDefault="00D707E6">
            <w:pPr>
              <w:jc w:val="right"/>
              <w:rPr>
                <w:color w:val="002060"/>
                <w:sz w:val="16"/>
                <w:szCs w:val="16"/>
              </w:rPr>
            </w:pPr>
            <w:r w:rsidRPr="00D707E6">
              <w:rPr>
                <w:color w:val="002060"/>
                <w:sz w:val="16"/>
                <w:szCs w:val="16"/>
              </w:rPr>
              <w:t>1.808.465</w:t>
            </w:r>
          </w:p>
        </w:tc>
        <w:tc>
          <w:tcPr>
            <w:tcW w:w="398" w:type="pct"/>
            <w:vAlign w:val="bottom"/>
          </w:tcPr>
          <w:p w:rsidR="00D707E6" w:rsidRPr="00D707E6" w:rsidRDefault="00D707E6">
            <w:pPr>
              <w:jc w:val="right"/>
              <w:rPr>
                <w:color w:val="002060"/>
                <w:sz w:val="16"/>
                <w:szCs w:val="16"/>
              </w:rPr>
            </w:pPr>
            <w:r w:rsidRPr="00D707E6">
              <w:rPr>
                <w:color w:val="002060"/>
                <w:sz w:val="16"/>
                <w:szCs w:val="16"/>
              </w:rPr>
              <w:t>159.233</w:t>
            </w:r>
          </w:p>
        </w:tc>
        <w:tc>
          <w:tcPr>
            <w:tcW w:w="398" w:type="pct"/>
            <w:vAlign w:val="bottom"/>
          </w:tcPr>
          <w:p w:rsidR="00D707E6" w:rsidRPr="00D707E6" w:rsidRDefault="00D707E6">
            <w:pPr>
              <w:jc w:val="right"/>
              <w:rPr>
                <w:color w:val="002060"/>
                <w:sz w:val="16"/>
                <w:szCs w:val="16"/>
              </w:rPr>
            </w:pPr>
            <w:r w:rsidRPr="00D707E6">
              <w:rPr>
                <w:color w:val="002060"/>
                <w:sz w:val="16"/>
                <w:szCs w:val="16"/>
              </w:rPr>
              <w:t>16.514</w:t>
            </w:r>
          </w:p>
        </w:tc>
        <w:tc>
          <w:tcPr>
            <w:tcW w:w="398" w:type="pct"/>
            <w:vAlign w:val="bottom"/>
          </w:tcPr>
          <w:p w:rsidR="00D707E6" w:rsidRPr="00D707E6" w:rsidRDefault="00D707E6">
            <w:pPr>
              <w:jc w:val="right"/>
              <w:rPr>
                <w:color w:val="002060"/>
                <w:sz w:val="16"/>
                <w:szCs w:val="16"/>
              </w:rPr>
            </w:pPr>
            <w:r w:rsidRPr="00D707E6">
              <w:rPr>
                <w:color w:val="002060"/>
                <w:sz w:val="16"/>
                <w:szCs w:val="16"/>
              </w:rPr>
              <w:t>111.833</w:t>
            </w:r>
          </w:p>
        </w:tc>
        <w:tc>
          <w:tcPr>
            <w:tcW w:w="308" w:type="pct"/>
            <w:vAlign w:val="bottom"/>
          </w:tcPr>
          <w:p w:rsidR="00D707E6" w:rsidRPr="00D707E6" w:rsidRDefault="00D707E6">
            <w:pPr>
              <w:jc w:val="right"/>
              <w:rPr>
                <w:color w:val="002060"/>
                <w:sz w:val="16"/>
                <w:szCs w:val="16"/>
              </w:rPr>
            </w:pPr>
            <w:r w:rsidRPr="00D707E6">
              <w:rPr>
                <w:color w:val="002060"/>
                <w:sz w:val="16"/>
                <w:szCs w:val="16"/>
              </w:rPr>
              <w:t>0</w:t>
            </w:r>
          </w:p>
        </w:tc>
        <w:tc>
          <w:tcPr>
            <w:tcW w:w="434" w:type="pct"/>
            <w:vAlign w:val="bottom"/>
          </w:tcPr>
          <w:p w:rsidR="00D707E6" w:rsidRPr="00D707E6" w:rsidRDefault="00D707E6">
            <w:pPr>
              <w:jc w:val="right"/>
              <w:rPr>
                <w:b/>
                <w:color w:val="002060"/>
                <w:sz w:val="16"/>
                <w:szCs w:val="16"/>
              </w:rPr>
            </w:pPr>
            <w:r w:rsidRPr="00D707E6">
              <w:rPr>
                <w:b/>
                <w:color w:val="002060"/>
                <w:sz w:val="16"/>
                <w:szCs w:val="16"/>
              </w:rPr>
              <w:t>2.096.045</w:t>
            </w:r>
          </w:p>
        </w:tc>
        <w:tc>
          <w:tcPr>
            <w:tcW w:w="434" w:type="pct"/>
            <w:vAlign w:val="bottom"/>
          </w:tcPr>
          <w:p w:rsidR="00D707E6" w:rsidRPr="00D707E6" w:rsidRDefault="00D707E6">
            <w:pPr>
              <w:jc w:val="right"/>
              <w:rPr>
                <w:color w:val="002060"/>
                <w:sz w:val="16"/>
                <w:szCs w:val="16"/>
              </w:rPr>
            </w:pPr>
            <w:r w:rsidRPr="00D707E6">
              <w:rPr>
                <w:color w:val="002060"/>
                <w:sz w:val="16"/>
                <w:szCs w:val="16"/>
              </w:rPr>
              <w:t>1.675.834</w:t>
            </w:r>
          </w:p>
        </w:tc>
        <w:tc>
          <w:tcPr>
            <w:tcW w:w="398" w:type="pct"/>
            <w:vAlign w:val="bottom"/>
          </w:tcPr>
          <w:p w:rsidR="00D707E6" w:rsidRPr="00D707E6" w:rsidRDefault="00D707E6">
            <w:pPr>
              <w:jc w:val="right"/>
              <w:rPr>
                <w:color w:val="002060"/>
                <w:sz w:val="16"/>
                <w:szCs w:val="16"/>
              </w:rPr>
            </w:pPr>
            <w:r w:rsidRPr="00D707E6">
              <w:rPr>
                <w:color w:val="002060"/>
                <w:sz w:val="16"/>
                <w:szCs w:val="16"/>
              </w:rPr>
              <w:t>246.688</w:t>
            </w:r>
          </w:p>
        </w:tc>
        <w:tc>
          <w:tcPr>
            <w:tcW w:w="362" w:type="pct"/>
            <w:vAlign w:val="bottom"/>
          </w:tcPr>
          <w:p w:rsidR="00D707E6" w:rsidRPr="00D707E6" w:rsidRDefault="00D707E6">
            <w:pPr>
              <w:jc w:val="right"/>
              <w:rPr>
                <w:color w:val="002060"/>
                <w:sz w:val="16"/>
                <w:szCs w:val="16"/>
              </w:rPr>
            </w:pPr>
            <w:r w:rsidRPr="00D707E6">
              <w:rPr>
                <w:color w:val="002060"/>
                <w:sz w:val="16"/>
                <w:szCs w:val="16"/>
              </w:rPr>
              <w:t>1.760</w:t>
            </w:r>
          </w:p>
        </w:tc>
        <w:tc>
          <w:tcPr>
            <w:tcW w:w="398" w:type="pct"/>
            <w:vAlign w:val="bottom"/>
          </w:tcPr>
          <w:p w:rsidR="00D707E6" w:rsidRPr="00D707E6" w:rsidRDefault="00D707E6">
            <w:pPr>
              <w:jc w:val="right"/>
              <w:rPr>
                <w:color w:val="002060"/>
                <w:sz w:val="16"/>
                <w:szCs w:val="16"/>
              </w:rPr>
            </w:pPr>
            <w:r w:rsidRPr="00D707E6">
              <w:rPr>
                <w:color w:val="002060"/>
                <w:sz w:val="16"/>
                <w:szCs w:val="16"/>
              </w:rPr>
              <w:t>144.407</w:t>
            </w:r>
          </w:p>
        </w:tc>
        <w:tc>
          <w:tcPr>
            <w:tcW w:w="223" w:type="pct"/>
            <w:vAlign w:val="bottom"/>
          </w:tcPr>
          <w:p w:rsidR="00D707E6" w:rsidRPr="00D707E6" w:rsidRDefault="00D707E6">
            <w:pPr>
              <w:jc w:val="right"/>
              <w:rPr>
                <w:color w:val="002060"/>
                <w:sz w:val="16"/>
                <w:szCs w:val="16"/>
              </w:rPr>
            </w:pPr>
            <w:r w:rsidRPr="00D707E6">
              <w:rPr>
                <w:color w:val="002060"/>
                <w:sz w:val="16"/>
                <w:szCs w:val="16"/>
              </w:rPr>
              <w:t>0</w:t>
            </w:r>
          </w:p>
        </w:tc>
        <w:tc>
          <w:tcPr>
            <w:tcW w:w="434" w:type="pct"/>
            <w:vAlign w:val="bottom"/>
          </w:tcPr>
          <w:p w:rsidR="00D707E6" w:rsidRPr="00D707E6" w:rsidRDefault="00D707E6">
            <w:pPr>
              <w:jc w:val="right"/>
              <w:rPr>
                <w:b/>
                <w:color w:val="002060"/>
                <w:sz w:val="16"/>
                <w:szCs w:val="16"/>
              </w:rPr>
            </w:pPr>
            <w:r w:rsidRPr="00D707E6">
              <w:rPr>
                <w:b/>
                <w:color w:val="002060"/>
                <w:sz w:val="16"/>
                <w:szCs w:val="16"/>
              </w:rPr>
              <w:t>2.068.689</w:t>
            </w:r>
          </w:p>
        </w:tc>
      </w:tr>
      <w:tr w:rsidR="00D707E6" w:rsidRPr="00D707E6" w:rsidTr="00D707E6">
        <w:trPr>
          <w:jc w:val="center"/>
        </w:trPr>
        <w:tc>
          <w:tcPr>
            <w:tcW w:w="383" w:type="pct"/>
            <w:vAlign w:val="center"/>
          </w:tcPr>
          <w:p w:rsidR="00D707E6" w:rsidRPr="00D707E6" w:rsidRDefault="00D707E6" w:rsidP="00C0215D">
            <w:pPr>
              <w:rPr>
                <w:b/>
                <w:color w:val="002060"/>
                <w:sz w:val="16"/>
                <w:szCs w:val="16"/>
              </w:rPr>
            </w:pPr>
            <w:r w:rsidRPr="00D707E6">
              <w:rPr>
                <w:b/>
                <w:color w:val="002060"/>
                <w:sz w:val="16"/>
                <w:szCs w:val="16"/>
              </w:rPr>
              <w:t>Campania</w:t>
            </w:r>
          </w:p>
        </w:tc>
        <w:tc>
          <w:tcPr>
            <w:tcW w:w="433" w:type="pct"/>
            <w:vAlign w:val="bottom"/>
          </w:tcPr>
          <w:p w:rsidR="00D707E6" w:rsidRPr="00D707E6" w:rsidRDefault="00D707E6">
            <w:pPr>
              <w:jc w:val="right"/>
              <w:rPr>
                <w:color w:val="002060"/>
                <w:sz w:val="16"/>
                <w:szCs w:val="16"/>
              </w:rPr>
            </w:pPr>
            <w:r w:rsidRPr="00D707E6">
              <w:rPr>
                <w:color w:val="002060"/>
                <w:sz w:val="16"/>
                <w:szCs w:val="16"/>
              </w:rPr>
              <w:t>27.099.318</w:t>
            </w:r>
          </w:p>
        </w:tc>
        <w:tc>
          <w:tcPr>
            <w:tcW w:w="398" w:type="pct"/>
            <w:vAlign w:val="bottom"/>
          </w:tcPr>
          <w:p w:rsidR="00D707E6" w:rsidRPr="00D707E6" w:rsidRDefault="00D707E6">
            <w:pPr>
              <w:jc w:val="right"/>
              <w:rPr>
                <w:color w:val="002060"/>
                <w:sz w:val="16"/>
                <w:szCs w:val="16"/>
              </w:rPr>
            </w:pPr>
            <w:r w:rsidRPr="00D707E6">
              <w:rPr>
                <w:color w:val="002060"/>
                <w:sz w:val="16"/>
                <w:szCs w:val="16"/>
              </w:rPr>
              <w:t>2.245.577</w:t>
            </w:r>
          </w:p>
        </w:tc>
        <w:tc>
          <w:tcPr>
            <w:tcW w:w="398" w:type="pct"/>
            <w:vAlign w:val="bottom"/>
          </w:tcPr>
          <w:p w:rsidR="00D707E6" w:rsidRPr="00D707E6" w:rsidRDefault="00D707E6">
            <w:pPr>
              <w:jc w:val="right"/>
              <w:rPr>
                <w:color w:val="002060"/>
                <w:sz w:val="16"/>
                <w:szCs w:val="16"/>
              </w:rPr>
            </w:pPr>
            <w:r w:rsidRPr="00D707E6">
              <w:rPr>
                <w:color w:val="002060"/>
                <w:sz w:val="16"/>
                <w:szCs w:val="16"/>
              </w:rPr>
              <w:t>44.262</w:t>
            </w:r>
          </w:p>
        </w:tc>
        <w:tc>
          <w:tcPr>
            <w:tcW w:w="398" w:type="pct"/>
            <w:vAlign w:val="bottom"/>
          </w:tcPr>
          <w:p w:rsidR="00D707E6" w:rsidRPr="00D707E6" w:rsidRDefault="00D707E6">
            <w:pPr>
              <w:jc w:val="right"/>
              <w:rPr>
                <w:color w:val="002060"/>
                <w:sz w:val="16"/>
                <w:szCs w:val="16"/>
              </w:rPr>
            </w:pPr>
            <w:r w:rsidRPr="00D707E6">
              <w:rPr>
                <w:color w:val="002060"/>
                <w:sz w:val="16"/>
                <w:szCs w:val="16"/>
              </w:rPr>
              <w:t>2.957.877</w:t>
            </w:r>
          </w:p>
        </w:tc>
        <w:tc>
          <w:tcPr>
            <w:tcW w:w="308" w:type="pct"/>
            <w:vAlign w:val="bottom"/>
          </w:tcPr>
          <w:p w:rsidR="00D707E6" w:rsidRPr="00D707E6" w:rsidRDefault="00D707E6">
            <w:pPr>
              <w:jc w:val="right"/>
              <w:rPr>
                <w:color w:val="002060"/>
                <w:sz w:val="16"/>
                <w:szCs w:val="16"/>
              </w:rPr>
            </w:pPr>
            <w:r w:rsidRPr="00D707E6">
              <w:rPr>
                <w:color w:val="002060"/>
                <w:sz w:val="16"/>
                <w:szCs w:val="16"/>
              </w:rPr>
              <w:t>3.354</w:t>
            </w:r>
          </w:p>
        </w:tc>
        <w:tc>
          <w:tcPr>
            <w:tcW w:w="434" w:type="pct"/>
            <w:vAlign w:val="bottom"/>
          </w:tcPr>
          <w:p w:rsidR="00D707E6" w:rsidRPr="00D707E6" w:rsidRDefault="00D707E6">
            <w:pPr>
              <w:jc w:val="right"/>
              <w:rPr>
                <w:b/>
                <w:color w:val="002060"/>
                <w:sz w:val="16"/>
                <w:szCs w:val="16"/>
              </w:rPr>
            </w:pPr>
            <w:r w:rsidRPr="00D707E6">
              <w:rPr>
                <w:b/>
                <w:color w:val="002060"/>
                <w:sz w:val="16"/>
                <w:szCs w:val="16"/>
              </w:rPr>
              <w:t>32.350.388</w:t>
            </w:r>
          </w:p>
        </w:tc>
        <w:tc>
          <w:tcPr>
            <w:tcW w:w="434" w:type="pct"/>
            <w:vAlign w:val="bottom"/>
          </w:tcPr>
          <w:p w:rsidR="00D707E6" w:rsidRPr="00D707E6" w:rsidRDefault="00D707E6">
            <w:pPr>
              <w:jc w:val="right"/>
              <w:rPr>
                <w:color w:val="002060"/>
                <w:sz w:val="16"/>
                <w:szCs w:val="16"/>
              </w:rPr>
            </w:pPr>
            <w:r w:rsidRPr="00D707E6">
              <w:rPr>
                <w:color w:val="002060"/>
                <w:sz w:val="16"/>
                <w:szCs w:val="16"/>
              </w:rPr>
              <w:t>27.212.262</w:t>
            </w:r>
          </w:p>
        </w:tc>
        <w:tc>
          <w:tcPr>
            <w:tcW w:w="398" w:type="pct"/>
            <w:vAlign w:val="bottom"/>
          </w:tcPr>
          <w:p w:rsidR="00D707E6" w:rsidRPr="00D707E6" w:rsidRDefault="00D707E6">
            <w:pPr>
              <w:jc w:val="right"/>
              <w:rPr>
                <w:color w:val="002060"/>
                <w:sz w:val="16"/>
                <w:szCs w:val="16"/>
              </w:rPr>
            </w:pPr>
            <w:r w:rsidRPr="00D707E6">
              <w:rPr>
                <w:color w:val="002060"/>
                <w:sz w:val="16"/>
                <w:szCs w:val="16"/>
              </w:rPr>
              <w:t>2.045.115</w:t>
            </w:r>
          </w:p>
        </w:tc>
        <w:tc>
          <w:tcPr>
            <w:tcW w:w="362" w:type="pct"/>
            <w:vAlign w:val="bottom"/>
          </w:tcPr>
          <w:p w:rsidR="00D707E6" w:rsidRPr="00D707E6" w:rsidRDefault="00D707E6">
            <w:pPr>
              <w:jc w:val="right"/>
              <w:rPr>
                <w:color w:val="002060"/>
                <w:sz w:val="16"/>
                <w:szCs w:val="16"/>
              </w:rPr>
            </w:pPr>
            <w:r w:rsidRPr="00D707E6">
              <w:rPr>
                <w:color w:val="002060"/>
                <w:sz w:val="16"/>
                <w:szCs w:val="16"/>
              </w:rPr>
              <w:t>50.633</w:t>
            </w:r>
          </w:p>
        </w:tc>
        <w:tc>
          <w:tcPr>
            <w:tcW w:w="398" w:type="pct"/>
            <w:vAlign w:val="bottom"/>
          </w:tcPr>
          <w:p w:rsidR="00D707E6" w:rsidRPr="00D707E6" w:rsidRDefault="00D707E6">
            <w:pPr>
              <w:jc w:val="right"/>
              <w:rPr>
                <w:color w:val="002060"/>
                <w:sz w:val="16"/>
                <w:szCs w:val="16"/>
              </w:rPr>
            </w:pPr>
            <w:r w:rsidRPr="00D707E6">
              <w:rPr>
                <w:color w:val="002060"/>
                <w:sz w:val="16"/>
                <w:szCs w:val="16"/>
              </w:rPr>
              <w:t>2.926.257</w:t>
            </w:r>
          </w:p>
        </w:tc>
        <w:tc>
          <w:tcPr>
            <w:tcW w:w="223" w:type="pct"/>
            <w:vAlign w:val="bottom"/>
          </w:tcPr>
          <w:p w:rsidR="00D707E6" w:rsidRPr="00D707E6" w:rsidRDefault="00D707E6">
            <w:pPr>
              <w:jc w:val="right"/>
              <w:rPr>
                <w:color w:val="002060"/>
                <w:sz w:val="16"/>
                <w:szCs w:val="16"/>
              </w:rPr>
            </w:pPr>
            <w:r w:rsidRPr="00D707E6">
              <w:rPr>
                <w:color w:val="002060"/>
                <w:sz w:val="16"/>
                <w:szCs w:val="16"/>
              </w:rPr>
              <w:t>2.908</w:t>
            </w:r>
          </w:p>
        </w:tc>
        <w:tc>
          <w:tcPr>
            <w:tcW w:w="434" w:type="pct"/>
            <w:vAlign w:val="bottom"/>
          </w:tcPr>
          <w:p w:rsidR="00D707E6" w:rsidRPr="00D707E6" w:rsidRDefault="00D707E6">
            <w:pPr>
              <w:jc w:val="right"/>
              <w:rPr>
                <w:b/>
                <w:color w:val="002060"/>
                <w:sz w:val="16"/>
                <w:szCs w:val="16"/>
              </w:rPr>
            </w:pPr>
            <w:r w:rsidRPr="00D707E6">
              <w:rPr>
                <w:b/>
                <w:color w:val="002060"/>
                <w:sz w:val="16"/>
                <w:szCs w:val="16"/>
              </w:rPr>
              <w:t>32.237.175</w:t>
            </w:r>
          </w:p>
        </w:tc>
      </w:tr>
      <w:tr w:rsidR="00D707E6" w:rsidRPr="00D707E6" w:rsidTr="00D707E6">
        <w:trPr>
          <w:jc w:val="center"/>
        </w:trPr>
        <w:tc>
          <w:tcPr>
            <w:tcW w:w="383" w:type="pct"/>
            <w:vAlign w:val="center"/>
          </w:tcPr>
          <w:p w:rsidR="00D707E6" w:rsidRPr="00D707E6" w:rsidRDefault="00D707E6" w:rsidP="00C0215D">
            <w:pPr>
              <w:rPr>
                <w:b/>
                <w:color w:val="002060"/>
                <w:sz w:val="16"/>
                <w:szCs w:val="16"/>
              </w:rPr>
            </w:pPr>
            <w:r w:rsidRPr="00D707E6">
              <w:rPr>
                <w:b/>
                <w:color w:val="002060"/>
                <w:sz w:val="16"/>
                <w:szCs w:val="16"/>
              </w:rPr>
              <w:t>Puglia</w:t>
            </w:r>
          </w:p>
        </w:tc>
        <w:tc>
          <w:tcPr>
            <w:tcW w:w="433" w:type="pct"/>
            <w:vAlign w:val="bottom"/>
          </w:tcPr>
          <w:p w:rsidR="00D707E6" w:rsidRPr="00D707E6" w:rsidRDefault="00D707E6">
            <w:pPr>
              <w:jc w:val="right"/>
              <w:rPr>
                <w:color w:val="002060"/>
                <w:sz w:val="16"/>
                <w:szCs w:val="16"/>
              </w:rPr>
            </w:pPr>
            <w:r w:rsidRPr="00D707E6">
              <w:rPr>
                <w:color w:val="002060"/>
                <w:sz w:val="16"/>
                <w:szCs w:val="16"/>
              </w:rPr>
              <w:t>22.615.035</w:t>
            </w:r>
          </w:p>
        </w:tc>
        <w:tc>
          <w:tcPr>
            <w:tcW w:w="398" w:type="pct"/>
            <w:vAlign w:val="bottom"/>
          </w:tcPr>
          <w:p w:rsidR="00D707E6" w:rsidRPr="00D707E6" w:rsidRDefault="00D707E6">
            <w:pPr>
              <w:jc w:val="right"/>
              <w:rPr>
                <w:color w:val="002060"/>
                <w:sz w:val="16"/>
                <w:szCs w:val="16"/>
              </w:rPr>
            </w:pPr>
            <w:r w:rsidRPr="00D707E6">
              <w:rPr>
                <w:color w:val="002060"/>
                <w:sz w:val="16"/>
                <w:szCs w:val="16"/>
              </w:rPr>
              <w:t>2.893.933</w:t>
            </w:r>
          </w:p>
        </w:tc>
        <w:tc>
          <w:tcPr>
            <w:tcW w:w="398" w:type="pct"/>
            <w:vAlign w:val="bottom"/>
          </w:tcPr>
          <w:p w:rsidR="00D707E6" w:rsidRPr="00D707E6" w:rsidRDefault="00D707E6">
            <w:pPr>
              <w:jc w:val="right"/>
              <w:rPr>
                <w:color w:val="002060"/>
                <w:sz w:val="16"/>
                <w:szCs w:val="16"/>
              </w:rPr>
            </w:pPr>
            <w:r w:rsidRPr="00D707E6">
              <w:rPr>
                <w:color w:val="002060"/>
                <w:sz w:val="16"/>
                <w:szCs w:val="16"/>
              </w:rPr>
              <w:t>131.809</w:t>
            </w:r>
          </w:p>
        </w:tc>
        <w:tc>
          <w:tcPr>
            <w:tcW w:w="398" w:type="pct"/>
            <w:vAlign w:val="bottom"/>
          </w:tcPr>
          <w:p w:rsidR="00D707E6" w:rsidRPr="00D707E6" w:rsidRDefault="00D707E6">
            <w:pPr>
              <w:jc w:val="right"/>
              <w:rPr>
                <w:color w:val="002060"/>
                <w:sz w:val="16"/>
                <w:szCs w:val="16"/>
              </w:rPr>
            </w:pPr>
            <w:r w:rsidRPr="00D707E6">
              <w:rPr>
                <w:color w:val="002060"/>
                <w:sz w:val="16"/>
                <w:szCs w:val="16"/>
              </w:rPr>
              <w:t>3.322.921</w:t>
            </w:r>
          </w:p>
        </w:tc>
        <w:tc>
          <w:tcPr>
            <w:tcW w:w="308" w:type="pct"/>
            <w:vAlign w:val="bottom"/>
          </w:tcPr>
          <w:p w:rsidR="00D707E6" w:rsidRPr="00D707E6" w:rsidRDefault="00D707E6">
            <w:pPr>
              <w:jc w:val="right"/>
              <w:rPr>
                <w:color w:val="002060"/>
                <w:sz w:val="16"/>
                <w:szCs w:val="16"/>
              </w:rPr>
            </w:pPr>
            <w:r w:rsidRPr="00D707E6">
              <w:rPr>
                <w:color w:val="002060"/>
                <w:sz w:val="16"/>
                <w:szCs w:val="16"/>
              </w:rPr>
              <w:t>0</w:t>
            </w:r>
          </w:p>
        </w:tc>
        <w:tc>
          <w:tcPr>
            <w:tcW w:w="434" w:type="pct"/>
            <w:vAlign w:val="bottom"/>
          </w:tcPr>
          <w:p w:rsidR="00D707E6" w:rsidRPr="00D707E6" w:rsidRDefault="00D707E6">
            <w:pPr>
              <w:jc w:val="right"/>
              <w:rPr>
                <w:b/>
                <w:color w:val="002060"/>
                <w:sz w:val="16"/>
                <w:szCs w:val="16"/>
              </w:rPr>
            </w:pPr>
            <w:r w:rsidRPr="00D707E6">
              <w:rPr>
                <w:b/>
                <w:color w:val="002060"/>
                <w:sz w:val="16"/>
                <w:szCs w:val="16"/>
              </w:rPr>
              <w:t>28.963.698</w:t>
            </w:r>
          </w:p>
        </w:tc>
        <w:tc>
          <w:tcPr>
            <w:tcW w:w="434" w:type="pct"/>
            <w:vAlign w:val="bottom"/>
          </w:tcPr>
          <w:p w:rsidR="00D707E6" w:rsidRPr="00D707E6" w:rsidRDefault="00D707E6">
            <w:pPr>
              <w:jc w:val="right"/>
              <w:rPr>
                <w:color w:val="002060"/>
                <w:sz w:val="16"/>
                <w:szCs w:val="16"/>
              </w:rPr>
            </w:pPr>
            <w:r w:rsidRPr="00D707E6">
              <w:rPr>
                <w:color w:val="002060"/>
                <w:sz w:val="16"/>
                <w:szCs w:val="16"/>
              </w:rPr>
              <w:t>28.717.347</w:t>
            </w:r>
          </w:p>
        </w:tc>
        <w:tc>
          <w:tcPr>
            <w:tcW w:w="398" w:type="pct"/>
            <w:vAlign w:val="bottom"/>
          </w:tcPr>
          <w:p w:rsidR="00D707E6" w:rsidRPr="00D707E6" w:rsidRDefault="00D707E6">
            <w:pPr>
              <w:jc w:val="right"/>
              <w:rPr>
                <w:color w:val="002060"/>
                <w:sz w:val="16"/>
                <w:szCs w:val="16"/>
              </w:rPr>
            </w:pPr>
            <w:r w:rsidRPr="00D707E6">
              <w:rPr>
                <w:color w:val="002060"/>
                <w:sz w:val="16"/>
                <w:szCs w:val="16"/>
              </w:rPr>
              <w:t>2.726.179</w:t>
            </w:r>
          </w:p>
        </w:tc>
        <w:tc>
          <w:tcPr>
            <w:tcW w:w="362" w:type="pct"/>
            <w:vAlign w:val="bottom"/>
          </w:tcPr>
          <w:p w:rsidR="00D707E6" w:rsidRPr="00D707E6" w:rsidRDefault="00D707E6">
            <w:pPr>
              <w:jc w:val="right"/>
              <w:rPr>
                <w:color w:val="002060"/>
                <w:sz w:val="16"/>
                <w:szCs w:val="16"/>
              </w:rPr>
            </w:pPr>
            <w:r w:rsidRPr="00D707E6">
              <w:rPr>
                <w:color w:val="002060"/>
                <w:sz w:val="16"/>
                <w:szCs w:val="16"/>
              </w:rPr>
              <w:t>36.469</w:t>
            </w:r>
          </w:p>
        </w:tc>
        <w:tc>
          <w:tcPr>
            <w:tcW w:w="398" w:type="pct"/>
            <w:vAlign w:val="bottom"/>
          </w:tcPr>
          <w:p w:rsidR="00D707E6" w:rsidRPr="00D707E6" w:rsidRDefault="00D707E6">
            <w:pPr>
              <w:jc w:val="right"/>
              <w:rPr>
                <w:color w:val="002060"/>
                <w:sz w:val="16"/>
                <w:szCs w:val="16"/>
              </w:rPr>
            </w:pPr>
            <w:r w:rsidRPr="00D707E6">
              <w:rPr>
                <w:color w:val="002060"/>
                <w:sz w:val="16"/>
                <w:szCs w:val="16"/>
              </w:rPr>
              <w:t>2.572.758</w:t>
            </w:r>
          </w:p>
        </w:tc>
        <w:tc>
          <w:tcPr>
            <w:tcW w:w="223" w:type="pct"/>
            <w:vAlign w:val="bottom"/>
          </w:tcPr>
          <w:p w:rsidR="00D707E6" w:rsidRPr="00D707E6" w:rsidRDefault="00D707E6">
            <w:pPr>
              <w:jc w:val="right"/>
              <w:rPr>
                <w:color w:val="002060"/>
                <w:sz w:val="16"/>
                <w:szCs w:val="16"/>
              </w:rPr>
            </w:pPr>
            <w:r w:rsidRPr="00D707E6">
              <w:rPr>
                <w:color w:val="002060"/>
                <w:sz w:val="16"/>
                <w:szCs w:val="16"/>
              </w:rPr>
              <w:t>144</w:t>
            </w:r>
          </w:p>
        </w:tc>
        <w:tc>
          <w:tcPr>
            <w:tcW w:w="434" w:type="pct"/>
            <w:vAlign w:val="bottom"/>
          </w:tcPr>
          <w:p w:rsidR="00D707E6" w:rsidRPr="00D707E6" w:rsidRDefault="00D707E6">
            <w:pPr>
              <w:jc w:val="right"/>
              <w:rPr>
                <w:b/>
                <w:color w:val="002060"/>
                <w:sz w:val="16"/>
                <w:szCs w:val="16"/>
              </w:rPr>
            </w:pPr>
            <w:r w:rsidRPr="00D707E6">
              <w:rPr>
                <w:b/>
                <w:color w:val="002060"/>
                <w:sz w:val="16"/>
                <w:szCs w:val="16"/>
              </w:rPr>
              <w:t>34.052.897</w:t>
            </w:r>
          </w:p>
        </w:tc>
      </w:tr>
      <w:tr w:rsidR="00D707E6" w:rsidRPr="00D707E6" w:rsidTr="00D707E6">
        <w:trPr>
          <w:jc w:val="center"/>
        </w:trPr>
        <w:tc>
          <w:tcPr>
            <w:tcW w:w="383" w:type="pct"/>
            <w:vAlign w:val="center"/>
          </w:tcPr>
          <w:p w:rsidR="00D707E6" w:rsidRPr="00D707E6" w:rsidRDefault="00D707E6" w:rsidP="00C0215D">
            <w:pPr>
              <w:rPr>
                <w:b/>
                <w:color w:val="002060"/>
                <w:sz w:val="16"/>
                <w:szCs w:val="16"/>
              </w:rPr>
            </w:pPr>
            <w:r w:rsidRPr="00D707E6">
              <w:rPr>
                <w:b/>
                <w:color w:val="002060"/>
                <w:sz w:val="16"/>
                <w:szCs w:val="16"/>
              </w:rPr>
              <w:t>Basilicata</w:t>
            </w:r>
          </w:p>
        </w:tc>
        <w:tc>
          <w:tcPr>
            <w:tcW w:w="433" w:type="pct"/>
            <w:vAlign w:val="bottom"/>
          </w:tcPr>
          <w:p w:rsidR="00D707E6" w:rsidRPr="00D707E6" w:rsidRDefault="00D707E6">
            <w:pPr>
              <w:jc w:val="right"/>
              <w:rPr>
                <w:color w:val="002060"/>
                <w:sz w:val="16"/>
                <w:szCs w:val="16"/>
              </w:rPr>
            </w:pPr>
            <w:r w:rsidRPr="00D707E6">
              <w:rPr>
                <w:color w:val="002060"/>
                <w:sz w:val="16"/>
                <w:szCs w:val="16"/>
              </w:rPr>
              <w:t>2.700.143</w:t>
            </w:r>
          </w:p>
        </w:tc>
        <w:tc>
          <w:tcPr>
            <w:tcW w:w="398" w:type="pct"/>
            <w:vAlign w:val="bottom"/>
          </w:tcPr>
          <w:p w:rsidR="00D707E6" w:rsidRPr="00D707E6" w:rsidRDefault="00D707E6">
            <w:pPr>
              <w:jc w:val="right"/>
              <w:rPr>
                <w:color w:val="002060"/>
                <w:sz w:val="16"/>
                <w:szCs w:val="16"/>
              </w:rPr>
            </w:pPr>
            <w:r w:rsidRPr="00D707E6">
              <w:rPr>
                <w:color w:val="002060"/>
                <w:sz w:val="16"/>
                <w:szCs w:val="16"/>
              </w:rPr>
              <w:t>249.255</w:t>
            </w:r>
          </w:p>
        </w:tc>
        <w:tc>
          <w:tcPr>
            <w:tcW w:w="398" w:type="pct"/>
            <w:vAlign w:val="bottom"/>
          </w:tcPr>
          <w:p w:rsidR="00D707E6" w:rsidRPr="00D707E6" w:rsidRDefault="00D707E6">
            <w:pPr>
              <w:jc w:val="right"/>
              <w:rPr>
                <w:color w:val="002060"/>
                <w:sz w:val="16"/>
                <w:szCs w:val="16"/>
              </w:rPr>
            </w:pPr>
            <w:r w:rsidRPr="00D707E6">
              <w:rPr>
                <w:color w:val="002060"/>
                <w:sz w:val="16"/>
                <w:szCs w:val="16"/>
              </w:rPr>
              <w:t>6.733</w:t>
            </w:r>
          </w:p>
        </w:tc>
        <w:tc>
          <w:tcPr>
            <w:tcW w:w="398" w:type="pct"/>
            <w:vAlign w:val="bottom"/>
          </w:tcPr>
          <w:p w:rsidR="00D707E6" w:rsidRPr="00D707E6" w:rsidRDefault="00D707E6">
            <w:pPr>
              <w:jc w:val="right"/>
              <w:rPr>
                <w:color w:val="002060"/>
                <w:sz w:val="16"/>
                <w:szCs w:val="16"/>
              </w:rPr>
            </w:pPr>
            <w:r w:rsidRPr="00D707E6">
              <w:rPr>
                <w:color w:val="002060"/>
                <w:sz w:val="16"/>
                <w:szCs w:val="16"/>
              </w:rPr>
              <w:t>215.235</w:t>
            </w:r>
          </w:p>
        </w:tc>
        <w:tc>
          <w:tcPr>
            <w:tcW w:w="308" w:type="pct"/>
            <w:vAlign w:val="bottom"/>
          </w:tcPr>
          <w:p w:rsidR="00D707E6" w:rsidRPr="00D707E6" w:rsidRDefault="00D707E6">
            <w:pPr>
              <w:jc w:val="right"/>
              <w:rPr>
                <w:color w:val="002060"/>
                <w:sz w:val="16"/>
                <w:szCs w:val="16"/>
              </w:rPr>
            </w:pPr>
            <w:r w:rsidRPr="00D707E6">
              <w:rPr>
                <w:color w:val="002060"/>
                <w:sz w:val="16"/>
                <w:szCs w:val="16"/>
              </w:rPr>
              <w:t>0</w:t>
            </w:r>
          </w:p>
        </w:tc>
        <w:tc>
          <w:tcPr>
            <w:tcW w:w="434" w:type="pct"/>
            <w:vAlign w:val="bottom"/>
          </w:tcPr>
          <w:p w:rsidR="00D707E6" w:rsidRPr="00D707E6" w:rsidRDefault="00D707E6">
            <w:pPr>
              <w:jc w:val="right"/>
              <w:rPr>
                <w:b/>
                <w:color w:val="002060"/>
                <w:sz w:val="16"/>
                <w:szCs w:val="16"/>
              </w:rPr>
            </w:pPr>
            <w:r w:rsidRPr="00D707E6">
              <w:rPr>
                <w:b/>
                <w:color w:val="002060"/>
                <w:sz w:val="16"/>
                <w:szCs w:val="16"/>
              </w:rPr>
              <w:t>3.171.366</w:t>
            </w:r>
          </w:p>
        </w:tc>
        <w:tc>
          <w:tcPr>
            <w:tcW w:w="434" w:type="pct"/>
            <w:vAlign w:val="bottom"/>
          </w:tcPr>
          <w:p w:rsidR="00D707E6" w:rsidRPr="00D707E6" w:rsidRDefault="00D707E6">
            <w:pPr>
              <w:jc w:val="right"/>
              <w:rPr>
                <w:color w:val="002060"/>
                <w:sz w:val="16"/>
                <w:szCs w:val="16"/>
              </w:rPr>
            </w:pPr>
            <w:r w:rsidRPr="00D707E6">
              <w:rPr>
                <w:color w:val="002060"/>
                <w:sz w:val="16"/>
                <w:szCs w:val="16"/>
              </w:rPr>
              <w:t>3.911.577</w:t>
            </w:r>
          </w:p>
        </w:tc>
        <w:tc>
          <w:tcPr>
            <w:tcW w:w="398" w:type="pct"/>
            <w:vAlign w:val="bottom"/>
          </w:tcPr>
          <w:p w:rsidR="00D707E6" w:rsidRPr="00D707E6" w:rsidRDefault="00D707E6">
            <w:pPr>
              <w:jc w:val="right"/>
              <w:rPr>
                <w:color w:val="002060"/>
                <w:sz w:val="16"/>
                <w:szCs w:val="16"/>
              </w:rPr>
            </w:pPr>
            <w:r w:rsidRPr="00D707E6">
              <w:rPr>
                <w:color w:val="002060"/>
                <w:sz w:val="16"/>
                <w:szCs w:val="16"/>
              </w:rPr>
              <w:t>503.245</w:t>
            </w:r>
          </w:p>
        </w:tc>
        <w:tc>
          <w:tcPr>
            <w:tcW w:w="362" w:type="pct"/>
            <w:vAlign w:val="bottom"/>
          </w:tcPr>
          <w:p w:rsidR="00D707E6" w:rsidRPr="00D707E6" w:rsidRDefault="00D707E6">
            <w:pPr>
              <w:jc w:val="right"/>
              <w:rPr>
                <w:color w:val="002060"/>
                <w:sz w:val="16"/>
                <w:szCs w:val="16"/>
              </w:rPr>
            </w:pPr>
            <w:r w:rsidRPr="00D707E6">
              <w:rPr>
                <w:color w:val="002060"/>
                <w:sz w:val="16"/>
                <w:szCs w:val="16"/>
              </w:rPr>
              <w:t>25.793</w:t>
            </w:r>
          </w:p>
        </w:tc>
        <w:tc>
          <w:tcPr>
            <w:tcW w:w="398" w:type="pct"/>
            <w:vAlign w:val="bottom"/>
          </w:tcPr>
          <w:p w:rsidR="00D707E6" w:rsidRPr="00D707E6" w:rsidRDefault="00D707E6">
            <w:pPr>
              <w:jc w:val="right"/>
              <w:rPr>
                <w:color w:val="002060"/>
                <w:sz w:val="16"/>
                <w:szCs w:val="16"/>
              </w:rPr>
            </w:pPr>
            <w:r w:rsidRPr="00D707E6">
              <w:rPr>
                <w:color w:val="002060"/>
                <w:sz w:val="16"/>
                <w:szCs w:val="16"/>
              </w:rPr>
              <w:t>410.017</w:t>
            </w:r>
          </w:p>
        </w:tc>
        <w:tc>
          <w:tcPr>
            <w:tcW w:w="223" w:type="pct"/>
            <w:vAlign w:val="bottom"/>
          </w:tcPr>
          <w:p w:rsidR="00D707E6" w:rsidRPr="00D707E6" w:rsidRDefault="00D707E6">
            <w:pPr>
              <w:jc w:val="right"/>
              <w:rPr>
                <w:color w:val="002060"/>
                <w:sz w:val="16"/>
                <w:szCs w:val="16"/>
              </w:rPr>
            </w:pPr>
            <w:r w:rsidRPr="00D707E6">
              <w:rPr>
                <w:color w:val="002060"/>
                <w:sz w:val="16"/>
                <w:szCs w:val="16"/>
              </w:rPr>
              <w:t>0</w:t>
            </w:r>
          </w:p>
        </w:tc>
        <w:tc>
          <w:tcPr>
            <w:tcW w:w="434" w:type="pct"/>
            <w:vAlign w:val="bottom"/>
          </w:tcPr>
          <w:p w:rsidR="00D707E6" w:rsidRPr="00D707E6" w:rsidRDefault="00D707E6">
            <w:pPr>
              <w:jc w:val="right"/>
              <w:rPr>
                <w:b/>
                <w:color w:val="002060"/>
                <w:sz w:val="16"/>
                <w:szCs w:val="16"/>
              </w:rPr>
            </w:pPr>
            <w:r w:rsidRPr="00D707E6">
              <w:rPr>
                <w:b/>
                <w:color w:val="002060"/>
                <w:sz w:val="16"/>
                <w:szCs w:val="16"/>
              </w:rPr>
              <w:t>4.850.632</w:t>
            </w:r>
          </w:p>
        </w:tc>
      </w:tr>
      <w:tr w:rsidR="00D707E6" w:rsidRPr="00D707E6" w:rsidTr="00D707E6">
        <w:trPr>
          <w:jc w:val="center"/>
        </w:trPr>
        <w:tc>
          <w:tcPr>
            <w:tcW w:w="383" w:type="pct"/>
            <w:vAlign w:val="center"/>
          </w:tcPr>
          <w:p w:rsidR="00D707E6" w:rsidRPr="00D707E6" w:rsidRDefault="00D707E6" w:rsidP="00C0215D">
            <w:pPr>
              <w:rPr>
                <w:b/>
                <w:color w:val="002060"/>
                <w:sz w:val="16"/>
                <w:szCs w:val="16"/>
              </w:rPr>
            </w:pPr>
            <w:r w:rsidRPr="00D707E6">
              <w:rPr>
                <w:b/>
                <w:color w:val="002060"/>
                <w:sz w:val="16"/>
                <w:szCs w:val="16"/>
              </w:rPr>
              <w:t>Calabria</w:t>
            </w:r>
          </w:p>
        </w:tc>
        <w:tc>
          <w:tcPr>
            <w:tcW w:w="433" w:type="pct"/>
            <w:vAlign w:val="bottom"/>
          </w:tcPr>
          <w:p w:rsidR="00D707E6" w:rsidRPr="00D707E6" w:rsidRDefault="00D707E6">
            <w:pPr>
              <w:jc w:val="right"/>
              <w:rPr>
                <w:color w:val="002060"/>
                <w:sz w:val="16"/>
                <w:szCs w:val="16"/>
              </w:rPr>
            </w:pPr>
            <w:r w:rsidRPr="00D707E6">
              <w:rPr>
                <w:color w:val="002060"/>
                <w:sz w:val="16"/>
                <w:szCs w:val="16"/>
              </w:rPr>
              <w:t>5.448.259</w:t>
            </w:r>
          </w:p>
        </w:tc>
        <w:tc>
          <w:tcPr>
            <w:tcW w:w="398" w:type="pct"/>
            <w:vAlign w:val="bottom"/>
          </w:tcPr>
          <w:p w:rsidR="00D707E6" w:rsidRPr="00D707E6" w:rsidRDefault="00D707E6">
            <w:pPr>
              <w:jc w:val="right"/>
              <w:rPr>
                <w:color w:val="002060"/>
                <w:sz w:val="16"/>
                <w:szCs w:val="16"/>
              </w:rPr>
            </w:pPr>
            <w:r w:rsidRPr="00D707E6">
              <w:rPr>
                <w:color w:val="002060"/>
                <w:sz w:val="16"/>
                <w:szCs w:val="16"/>
              </w:rPr>
              <w:t>1.016.248</w:t>
            </w:r>
          </w:p>
        </w:tc>
        <w:tc>
          <w:tcPr>
            <w:tcW w:w="398" w:type="pct"/>
            <w:vAlign w:val="bottom"/>
          </w:tcPr>
          <w:p w:rsidR="00D707E6" w:rsidRPr="00D707E6" w:rsidRDefault="00D707E6">
            <w:pPr>
              <w:jc w:val="right"/>
              <w:rPr>
                <w:color w:val="002060"/>
                <w:sz w:val="16"/>
                <w:szCs w:val="16"/>
              </w:rPr>
            </w:pPr>
            <w:r w:rsidRPr="00D707E6">
              <w:rPr>
                <w:color w:val="002060"/>
                <w:sz w:val="16"/>
                <w:szCs w:val="16"/>
              </w:rPr>
              <w:t>58.185</w:t>
            </w:r>
          </w:p>
        </w:tc>
        <w:tc>
          <w:tcPr>
            <w:tcW w:w="398" w:type="pct"/>
            <w:vAlign w:val="bottom"/>
          </w:tcPr>
          <w:p w:rsidR="00D707E6" w:rsidRPr="00D707E6" w:rsidRDefault="00D707E6">
            <w:pPr>
              <w:jc w:val="right"/>
              <w:rPr>
                <w:color w:val="002060"/>
                <w:sz w:val="16"/>
                <w:szCs w:val="16"/>
              </w:rPr>
            </w:pPr>
            <w:r w:rsidRPr="00D707E6">
              <w:rPr>
                <w:color w:val="002060"/>
                <w:sz w:val="16"/>
                <w:szCs w:val="16"/>
              </w:rPr>
              <w:t>1.117.909</w:t>
            </w:r>
          </w:p>
        </w:tc>
        <w:tc>
          <w:tcPr>
            <w:tcW w:w="308" w:type="pct"/>
            <w:vAlign w:val="bottom"/>
          </w:tcPr>
          <w:p w:rsidR="00D707E6" w:rsidRPr="00D707E6" w:rsidRDefault="00D707E6">
            <w:pPr>
              <w:jc w:val="right"/>
              <w:rPr>
                <w:color w:val="002060"/>
                <w:sz w:val="16"/>
                <w:szCs w:val="16"/>
              </w:rPr>
            </w:pPr>
            <w:r w:rsidRPr="00D707E6">
              <w:rPr>
                <w:color w:val="002060"/>
                <w:sz w:val="16"/>
                <w:szCs w:val="16"/>
              </w:rPr>
              <w:t>4.618</w:t>
            </w:r>
          </w:p>
        </w:tc>
        <w:tc>
          <w:tcPr>
            <w:tcW w:w="434" w:type="pct"/>
            <w:vAlign w:val="bottom"/>
          </w:tcPr>
          <w:p w:rsidR="00D707E6" w:rsidRPr="00D707E6" w:rsidRDefault="00D707E6">
            <w:pPr>
              <w:jc w:val="right"/>
              <w:rPr>
                <w:b/>
                <w:color w:val="002060"/>
                <w:sz w:val="16"/>
                <w:szCs w:val="16"/>
              </w:rPr>
            </w:pPr>
            <w:r w:rsidRPr="00D707E6">
              <w:rPr>
                <w:b/>
                <w:color w:val="002060"/>
                <w:sz w:val="16"/>
                <w:szCs w:val="16"/>
              </w:rPr>
              <w:t>7.645.219</w:t>
            </w:r>
          </w:p>
        </w:tc>
        <w:tc>
          <w:tcPr>
            <w:tcW w:w="434" w:type="pct"/>
            <w:vAlign w:val="bottom"/>
          </w:tcPr>
          <w:p w:rsidR="00D707E6" w:rsidRPr="00D707E6" w:rsidRDefault="00D707E6">
            <w:pPr>
              <w:jc w:val="right"/>
              <w:rPr>
                <w:color w:val="002060"/>
                <w:sz w:val="16"/>
                <w:szCs w:val="16"/>
              </w:rPr>
            </w:pPr>
            <w:r w:rsidRPr="00D707E6">
              <w:rPr>
                <w:color w:val="002060"/>
                <w:sz w:val="16"/>
                <w:szCs w:val="16"/>
              </w:rPr>
              <w:t>3.652.870</w:t>
            </w:r>
          </w:p>
        </w:tc>
        <w:tc>
          <w:tcPr>
            <w:tcW w:w="398" w:type="pct"/>
            <w:vAlign w:val="bottom"/>
          </w:tcPr>
          <w:p w:rsidR="00D707E6" w:rsidRPr="00D707E6" w:rsidRDefault="00D707E6">
            <w:pPr>
              <w:jc w:val="right"/>
              <w:rPr>
                <w:color w:val="002060"/>
                <w:sz w:val="16"/>
                <w:szCs w:val="16"/>
              </w:rPr>
            </w:pPr>
            <w:r w:rsidRPr="00D707E6">
              <w:rPr>
                <w:color w:val="002060"/>
                <w:sz w:val="16"/>
                <w:szCs w:val="16"/>
              </w:rPr>
              <w:t>822.402</w:t>
            </w:r>
          </w:p>
        </w:tc>
        <w:tc>
          <w:tcPr>
            <w:tcW w:w="362" w:type="pct"/>
            <w:vAlign w:val="bottom"/>
          </w:tcPr>
          <w:p w:rsidR="00D707E6" w:rsidRPr="00D707E6" w:rsidRDefault="00D707E6">
            <w:pPr>
              <w:jc w:val="right"/>
              <w:rPr>
                <w:color w:val="002060"/>
                <w:sz w:val="16"/>
                <w:szCs w:val="16"/>
              </w:rPr>
            </w:pPr>
            <w:r w:rsidRPr="00D707E6">
              <w:rPr>
                <w:color w:val="002060"/>
                <w:sz w:val="16"/>
                <w:szCs w:val="16"/>
              </w:rPr>
              <w:t>35.708</w:t>
            </w:r>
          </w:p>
        </w:tc>
        <w:tc>
          <w:tcPr>
            <w:tcW w:w="398" w:type="pct"/>
            <w:vAlign w:val="bottom"/>
          </w:tcPr>
          <w:p w:rsidR="00D707E6" w:rsidRPr="00D707E6" w:rsidRDefault="00D707E6">
            <w:pPr>
              <w:jc w:val="right"/>
              <w:rPr>
                <w:color w:val="002060"/>
                <w:sz w:val="16"/>
                <w:szCs w:val="16"/>
              </w:rPr>
            </w:pPr>
            <w:r w:rsidRPr="00D707E6">
              <w:rPr>
                <w:color w:val="002060"/>
                <w:sz w:val="16"/>
                <w:szCs w:val="16"/>
              </w:rPr>
              <w:t>791.570</w:t>
            </w:r>
          </w:p>
        </w:tc>
        <w:tc>
          <w:tcPr>
            <w:tcW w:w="223" w:type="pct"/>
            <w:vAlign w:val="bottom"/>
          </w:tcPr>
          <w:p w:rsidR="00D707E6" w:rsidRPr="00D707E6" w:rsidRDefault="00D707E6">
            <w:pPr>
              <w:jc w:val="right"/>
              <w:rPr>
                <w:color w:val="002060"/>
                <w:sz w:val="16"/>
                <w:szCs w:val="16"/>
              </w:rPr>
            </w:pPr>
            <w:r w:rsidRPr="00D707E6">
              <w:rPr>
                <w:color w:val="002060"/>
                <w:sz w:val="16"/>
                <w:szCs w:val="16"/>
              </w:rPr>
              <w:t>0</w:t>
            </w:r>
          </w:p>
        </w:tc>
        <w:tc>
          <w:tcPr>
            <w:tcW w:w="434" w:type="pct"/>
            <w:vAlign w:val="bottom"/>
          </w:tcPr>
          <w:p w:rsidR="00D707E6" w:rsidRPr="00D707E6" w:rsidRDefault="00D707E6">
            <w:pPr>
              <w:jc w:val="right"/>
              <w:rPr>
                <w:b/>
                <w:color w:val="002060"/>
                <w:sz w:val="16"/>
                <w:szCs w:val="16"/>
              </w:rPr>
            </w:pPr>
            <w:r w:rsidRPr="00D707E6">
              <w:rPr>
                <w:b/>
                <w:color w:val="002060"/>
                <w:sz w:val="16"/>
                <w:szCs w:val="16"/>
              </w:rPr>
              <w:t>5.302.550</w:t>
            </w:r>
          </w:p>
        </w:tc>
      </w:tr>
      <w:tr w:rsidR="00D707E6" w:rsidRPr="00D707E6" w:rsidTr="00D707E6">
        <w:trPr>
          <w:jc w:val="center"/>
        </w:trPr>
        <w:tc>
          <w:tcPr>
            <w:tcW w:w="383" w:type="pct"/>
            <w:vAlign w:val="center"/>
          </w:tcPr>
          <w:p w:rsidR="00D707E6" w:rsidRPr="00D707E6" w:rsidRDefault="00D707E6" w:rsidP="00C0215D">
            <w:pPr>
              <w:rPr>
                <w:b/>
                <w:color w:val="002060"/>
                <w:sz w:val="16"/>
                <w:szCs w:val="16"/>
              </w:rPr>
            </w:pPr>
            <w:r w:rsidRPr="00D707E6">
              <w:rPr>
                <w:b/>
                <w:color w:val="002060"/>
                <w:sz w:val="16"/>
                <w:szCs w:val="16"/>
              </w:rPr>
              <w:t>Sicilia</w:t>
            </w:r>
          </w:p>
        </w:tc>
        <w:tc>
          <w:tcPr>
            <w:tcW w:w="433" w:type="pct"/>
            <w:vAlign w:val="bottom"/>
          </w:tcPr>
          <w:p w:rsidR="00D707E6" w:rsidRPr="00D707E6" w:rsidRDefault="00D707E6">
            <w:pPr>
              <w:jc w:val="right"/>
              <w:rPr>
                <w:color w:val="002060"/>
                <w:sz w:val="16"/>
                <w:szCs w:val="16"/>
              </w:rPr>
            </w:pPr>
            <w:r w:rsidRPr="00D707E6">
              <w:rPr>
                <w:color w:val="002060"/>
                <w:sz w:val="16"/>
                <w:szCs w:val="16"/>
              </w:rPr>
              <w:t>11.632.885</w:t>
            </w:r>
          </w:p>
        </w:tc>
        <w:tc>
          <w:tcPr>
            <w:tcW w:w="398" w:type="pct"/>
            <w:vAlign w:val="bottom"/>
          </w:tcPr>
          <w:p w:rsidR="00D707E6" w:rsidRPr="00D707E6" w:rsidRDefault="00D707E6">
            <w:pPr>
              <w:jc w:val="right"/>
              <w:rPr>
                <w:color w:val="002060"/>
                <w:sz w:val="16"/>
                <w:szCs w:val="16"/>
              </w:rPr>
            </w:pPr>
            <w:r w:rsidRPr="00D707E6">
              <w:rPr>
                <w:color w:val="002060"/>
                <w:sz w:val="16"/>
                <w:szCs w:val="16"/>
              </w:rPr>
              <w:t>2.000.700</w:t>
            </w:r>
          </w:p>
        </w:tc>
        <w:tc>
          <w:tcPr>
            <w:tcW w:w="398" w:type="pct"/>
            <w:vAlign w:val="bottom"/>
          </w:tcPr>
          <w:p w:rsidR="00D707E6" w:rsidRPr="00D707E6" w:rsidRDefault="00D707E6">
            <w:pPr>
              <w:jc w:val="right"/>
              <w:rPr>
                <w:color w:val="002060"/>
                <w:sz w:val="16"/>
                <w:szCs w:val="16"/>
              </w:rPr>
            </w:pPr>
            <w:r w:rsidRPr="00D707E6">
              <w:rPr>
                <w:color w:val="002060"/>
                <w:sz w:val="16"/>
                <w:szCs w:val="16"/>
              </w:rPr>
              <w:t>132.687</w:t>
            </w:r>
          </w:p>
        </w:tc>
        <w:tc>
          <w:tcPr>
            <w:tcW w:w="398" w:type="pct"/>
            <w:vAlign w:val="bottom"/>
          </w:tcPr>
          <w:p w:rsidR="00D707E6" w:rsidRPr="00D707E6" w:rsidRDefault="00D707E6">
            <w:pPr>
              <w:jc w:val="right"/>
              <w:rPr>
                <w:color w:val="002060"/>
                <w:sz w:val="16"/>
                <w:szCs w:val="16"/>
              </w:rPr>
            </w:pPr>
            <w:r w:rsidRPr="00D707E6">
              <w:rPr>
                <w:color w:val="002060"/>
                <w:sz w:val="16"/>
                <w:szCs w:val="16"/>
              </w:rPr>
              <w:t>4.536.827</w:t>
            </w:r>
          </w:p>
        </w:tc>
        <w:tc>
          <w:tcPr>
            <w:tcW w:w="308" w:type="pct"/>
            <w:vAlign w:val="bottom"/>
          </w:tcPr>
          <w:p w:rsidR="00D707E6" w:rsidRPr="00D707E6" w:rsidRDefault="00D707E6">
            <w:pPr>
              <w:jc w:val="right"/>
              <w:rPr>
                <w:color w:val="002060"/>
                <w:sz w:val="16"/>
                <w:szCs w:val="16"/>
              </w:rPr>
            </w:pPr>
            <w:r w:rsidRPr="00D707E6">
              <w:rPr>
                <w:color w:val="002060"/>
                <w:sz w:val="16"/>
                <w:szCs w:val="16"/>
              </w:rPr>
              <w:t>12.691</w:t>
            </w:r>
          </w:p>
        </w:tc>
        <w:tc>
          <w:tcPr>
            <w:tcW w:w="434" w:type="pct"/>
            <w:vAlign w:val="bottom"/>
          </w:tcPr>
          <w:p w:rsidR="00D707E6" w:rsidRPr="00D707E6" w:rsidRDefault="00D707E6">
            <w:pPr>
              <w:jc w:val="right"/>
              <w:rPr>
                <w:b/>
                <w:color w:val="002060"/>
                <w:sz w:val="16"/>
                <w:szCs w:val="16"/>
              </w:rPr>
            </w:pPr>
            <w:r w:rsidRPr="00D707E6">
              <w:rPr>
                <w:b/>
                <w:color w:val="002060"/>
                <w:sz w:val="16"/>
                <w:szCs w:val="16"/>
              </w:rPr>
              <w:t>18.315.790</w:t>
            </w:r>
          </w:p>
        </w:tc>
        <w:tc>
          <w:tcPr>
            <w:tcW w:w="434" w:type="pct"/>
            <w:vAlign w:val="bottom"/>
          </w:tcPr>
          <w:p w:rsidR="00D707E6" w:rsidRPr="00D707E6" w:rsidRDefault="00D707E6">
            <w:pPr>
              <w:jc w:val="right"/>
              <w:rPr>
                <w:color w:val="002060"/>
                <w:sz w:val="16"/>
                <w:szCs w:val="16"/>
              </w:rPr>
            </w:pPr>
            <w:r w:rsidRPr="00D707E6">
              <w:rPr>
                <w:color w:val="002060"/>
                <w:sz w:val="16"/>
                <w:szCs w:val="16"/>
              </w:rPr>
              <w:t>9.812.843</w:t>
            </w:r>
          </w:p>
        </w:tc>
        <w:tc>
          <w:tcPr>
            <w:tcW w:w="398" w:type="pct"/>
            <w:vAlign w:val="bottom"/>
          </w:tcPr>
          <w:p w:rsidR="00D707E6" w:rsidRPr="00D707E6" w:rsidRDefault="00D707E6">
            <w:pPr>
              <w:jc w:val="right"/>
              <w:rPr>
                <w:color w:val="002060"/>
                <w:sz w:val="16"/>
                <w:szCs w:val="16"/>
              </w:rPr>
            </w:pPr>
            <w:r w:rsidRPr="00D707E6">
              <w:rPr>
                <w:color w:val="002060"/>
                <w:sz w:val="16"/>
                <w:szCs w:val="16"/>
              </w:rPr>
              <w:t>1.229.123</w:t>
            </w:r>
          </w:p>
        </w:tc>
        <w:tc>
          <w:tcPr>
            <w:tcW w:w="362" w:type="pct"/>
            <w:vAlign w:val="bottom"/>
          </w:tcPr>
          <w:p w:rsidR="00D707E6" w:rsidRPr="00D707E6" w:rsidRDefault="00D707E6">
            <w:pPr>
              <w:jc w:val="right"/>
              <w:rPr>
                <w:color w:val="002060"/>
                <w:sz w:val="16"/>
                <w:szCs w:val="16"/>
              </w:rPr>
            </w:pPr>
            <w:r w:rsidRPr="00D707E6">
              <w:rPr>
                <w:color w:val="002060"/>
                <w:sz w:val="16"/>
                <w:szCs w:val="16"/>
              </w:rPr>
              <w:t>3.241</w:t>
            </w:r>
          </w:p>
        </w:tc>
        <w:tc>
          <w:tcPr>
            <w:tcW w:w="398" w:type="pct"/>
            <w:vAlign w:val="bottom"/>
          </w:tcPr>
          <w:p w:rsidR="00D707E6" w:rsidRPr="00D707E6" w:rsidRDefault="00D707E6">
            <w:pPr>
              <w:jc w:val="right"/>
              <w:rPr>
                <w:color w:val="002060"/>
                <w:sz w:val="16"/>
                <w:szCs w:val="16"/>
              </w:rPr>
            </w:pPr>
            <w:r w:rsidRPr="00D707E6">
              <w:rPr>
                <w:color w:val="002060"/>
                <w:sz w:val="16"/>
                <w:szCs w:val="16"/>
              </w:rPr>
              <w:t>2.427.171</w:t>
            </w:r>
          </w:p>
        </w:tc>
        <w:tc>
          <w:tcPr>
            <w:tcW w:w="223" w:type="pct"/>
            <w:vAlign w:val="bottom"/>
          </w:tcPr>
          <w:p w:rsidR="00D707E6" w:rsidRPr="00D707E6" w:rsidRDefault="00D707E6">
            <w:pPr>
              <w:jc w:val="right"/>
              <w:rPr>
                <w:color w:val="002060"/>
                <w:sz w:val="16"/>
                <w:szCs w:val="16"/>
              </w:rPr>
            </w:pPr>
            <w:r w:rsidRPr="00D707E6">
              <w:rPr>
                <w:color w:val="002060"/>
                <w:sz w:val="16"/>
                <w:szCs w:val="16"/>
              </w:rPr>
              <w:t>0</w:t>
            </w:r>
          </w:p>
        </w:tc>
        <w:tc>
          <w:tcPr>
            <w:tcW w:w="434" w:type="pct"/>
            <w:vAlign w:val="bottom"/>
          </w:tcPr>
          <w:p w:rsidR="00D707E6" w:rsidRPr="00D707E6" w:rsidRDefault="00D707E6">
            <w:pPr>
              <w:jc w:val="right"/>
              <w:rPr>
                <w:b/>
                <w:color w:val="002060"/>
                <w:sz w:val="16"/>
                <w:szCs w:val="16"/>
              </w:rPr>
            </w:pPr>
            <w:r w:rsidRPr="00D707E6">
              <w:rPr>
                <w:b/>
                <w:color w:val="002060"/>
                <w:sz w:val="16"/>
                <w:szCs w:val="16"/>
              </w:rPr>
              <w:t>13.472.378</w:t>
            </w:r>
          </w:p>
        </w:tc>
      </w:tr>
      <w:tr w:rsidR="00D707E6" w:rsidRPr="00D707E6" w:rsidTr="00D707E6">
        <w:trPr>
          <w:jc w:val="center"/>
        </w:trPr>
        <w:tc>
          <w:tcPr>
            <w:tcW w:w="383" w:type="pct"/>
            <w:vAlign w:val="center"/>
          </w:tcPr>
          <w:p w:rsidR="00D707E6" w:rsidRPr="00D707E6" w:rsidRDefault="00D707E6" w:rsidP="00C0215D">
            <w:pPr>
              <w:rPr>
                <w:b/>
                <w:color w:val="002060"/>
                <w:sz w:val="16"/>
                <w:szCs w:val="16"/>
              </w:rPr>
            </w:pPr>
            <w:r w:rsidRPr="00D707E6">
              <w:rPr>
                <w:b/>
                <w:color w:val="002060"/>
                <w:sz w:val="16"/>
                <w:szCs w:val="16"/>
              </w:rPr>
              <w:t>Sardegna</w:t>
            </w:r>
          </w:p>
        </w:tc>
        <w:tc>
          <w:tcPr>
            <w:tcW w:w="433" w:type="pct"/>
            <w:vAlign w:val="bottom"/>
          </w:tcPr>
          <w:p w:rsidR="00D707E6" w:rsidRPr="00D707E6" w:rsidRDefault="00D707E6">
            <w:pPr>
              <w:jc w:val="right"/>
              <w:rPr>
                <w:color w:val="002060"/>
                <w:sz w:val="16"/>
                <w:szCs w:val="16"/>
              </w:rPr>
            </w:pPr>
            <w:r w:rsidRPr="00D707E6">
              <w:rPr>
                <w:color w:val="002060"/>
                <w:sz w:val="16"/>
                <w:szCs w:val="16"/>
              </w:rPr>
              <w:t>4.824.412</w:t>
            </w:r>
          </w:p>
        </w:tc>
        <w:tc>
          <w:tcPr>
            <w:tcW w:w="398" w:type="pct"/>
            <w:vAlign w:val="bottom"/>
          </w:tcPr>
          <w:p w:rsidR="00D707E6" w:rsidRPr="00D707E6" w:rsidRDefault="00D707E6">
            <w:pPr>
              <w:jc w:val="right"/>
              <w:rPr>
                <w:color w:val="002060"/>
                <w:sz w:val="16"/>
                <w:szCs w:val="16"/>
              </w:rPr>
            </w:pPr>
            <w:r w:rsidRPr="00D707E6">
              <w:rPr>
                <w:color w:val="002060"/>
                <w:sz w:val="16"/>
                <w:szCs w:val="16"/>
              </w:rPr>
              <w:t>889.914</w:t>
            </w:r>
          </w:p>
        </w:tc>
        <w:tc>
          <w:tcPr>
            <w:tcW w:w="398" w:type="pct"/>
            <w:vAlign w:val="bottom"/>
          </w:tcPr>
          <w:p w:rsidR="00D707E6" w:rsidRPr="00D707E6" w:rsidRDefault="00D707E6">
            <w:pPr>
              <w:jc w:val="right"/>
              <w:rPr>
                <w:color w:val="002060"/>
                <w:sz w:val="16"/>
                <w:szCs w:val="16"/>
              </w:rPr>
            </w:pPr>
            <w:r w:rsidRPr="00D707E6">
              <w:rPr>
                <w:color w:val="002060"/>
                <w:sz w:val="16"/>
                <w:szCs w:val="16"/>
              </w:rPr>
              <w:t>457.420</w:t>
            </w:r>
          </w:p>
        </w:tc>
        <w:tc>
          <w:tcPr>
            <w:tcW w:w="398" w:type="pct"/>
            <w:vAlign w:val="bottom"/>
          </w:tcPr>
          <w:p w:rsidR="00D707E6" w:rsidRPr="00D707E6" w:rsidRDefault="00D707E6">
            <w:pPr>
              <w:jc w:val="right"/>
              <w:rPr>
                <w:color w:val="002060"/>
                <w:sz w:val="16"/>
                <w:szCs w:val="16"/>
              </w:rPr>
            </w:pPr>
            <w:r w:rsidRPr="00D707E6">
              <w:rPr>
                <w:color w:val="002060"/>
                <w:sz w:val="16"/>
                <w:szCs w:val="16"/>
              </w:rPr>
              <w:t>1.667.751</w:t>
            </w:r>
          </w:p>
        </w:tc>
        <w:tc>
          <w:tcPr>
            <w:tcW w:w="308" w:type="pct"/>
            <w:vAlign w:val="bottom"/>
          </w:tcPr>
          <w:p w:rsidR="00D707E6" w:rsidRPr="00D707E6" w:rsidRDefault="00D707E6">
            <w:pPr>
              <w:jc w:val="right"/>
              <w:rPr>
                <w:color w:val="002060"/>
                <w:sz w:val="16"/>
                <w:szCs w:val="16"/>
              </w:rPr>
            </w:pPr>
            <w:r w:rsidRPr="00D707E6">
              <w:rPr>
                <w:color w:val="002060"/>
                <w:sz w:val="16"/>
                <w:szCs w:val="16"/>
              </w:rPr>
              <w:t>18.863</w:t>
            </w:r>
          </w:p>
        </w:tc>
        <w:tc>
          <w:tcPr>
            <w:tcW w:w="434" w:type="pct"/>
            <w:vAlign w:val="bottom"/>
          </w:tcPr>
          <w:p w:rsidR="00D707E6" w:rsidRPr="00D707E6" w:rsidRDefault="00D707E6">
            <w:pPr>
              <w:jc w:val="right"/>
              <w:rPr>
                <w:b/>
                <w:color w:val="002060"/>
                <w:sz w:val="16"/>
                <w:szCs w:val="16"/>
              </w:rPr>
            </w:pPr>
            <w:r w:rsidRPr="00D707E6">
              <w:rPr>
                <w:b/>
                <w:color w:val="002060"/>
                <w:sz w:val="16"/>
                <w:szCs w:val="16"/>
              </w:rPr>
              <w:t>7.858.360</w:t>
            </w:r>
          </w:p>
        </w:tc>
        <w:tc>
          <w:tcPr>
            <w:tcW w:w="434" w:type="pct"/>
            <w:vAlign w:val="bottom"/>
          </w:tcPr>
          <w:p w:rsidR="00D707E6" w:rsidRPr="00D707E6" w:rsidRDefault="00D707E6">
            <w:pPr>
              <w:jc w:val="right"/>
              <w:rPr>
                <w:color w:val="002060"/>
                <w:sz w:val="16"/>
                <w:szCs w:val="16"/>
              </w:rPr>
            </w:pPr>
            <w:r w:rsidRPr="00D707E6">
              <w:rPr>
                <w:color w:val="002060"/>
                <w:sz w:val="16"/>
                <w:szCs w:val="16"/>
              </w:rPr>
              <w:t>2.258.091</w:t>
            </w:r>
          </w:p>
        </w:tc>
        <w:tc>
          <w:tcPr>
            <w:tcW w:w="398" w:type="pct"/>
            <w:vAlign w:val="bottom"/>
          </w:tcPr>
          <w:p w:rsidR="00D707E6" w:rsidRPr="00D707E6" w:rsidRDefault="00D707E6">
            <w:pPr>
              <w:jc w:val="right"/>
              <w:rPr>
                <w:color w:val="002060"/>
                <w:sz w:val="16"/>
                <w:szCs w:val="16"/>
              </w:rPr>
            </w:pPr>
            <w:r w:rsidRPr="00D707E6">
              <w:rPr>
                <w:color w:val="002060"/>
                <w:sz w:val="16"/>
                <w:szCs w:val="16"/>
              </w:rPr>
              <w:t>526.776</w:t>
            </w:r>
          </w:p>
        </w:tc>
        <w:tc>
          <w:tcPr>
            <w:tcW w:w="362" w:type="pct"/>
            <w:vAlign w:val="bottom"/>
          </w:tcPr>
          <w:p w:rsidR="00D707E6" w:rsidRPr="00D707E6" w:rsidRDefault="00D707E6">
            <w:pPr>
              <w:jc w:val="right"/>
              <w:rPr>
                <w:color w:val="002060"/>
                <w:sz w:val="16"/>
                <w:szCs w:val="16"/>
              </w:rPr>
            </w:pPr>
            <w:r w:rsidRPr="00D707E6">
              <w:rPr>
                <w:color w:val="002060"/>
                <w:sz w:val="16"/>
                <w:szCs w:val="16"/>
              </w:rPr>
              <w:t>23.244</w:t>
            </w:r>
          </w:p>
        </w:tc>
        <w:tc>
          <w:tcPr>
            <w:tcW w:w="398" w:type="pct"/>
            <w:vAlign w:val="bottom"/>
          </w:tcPr>
          <w:p w:rsidR="00D707E6" w:rsidRPr="00D707E6" w:rsidRDefault="00D707E6">
            <w:pPr>
              <w:jc w:val="right"/>
              <w:rPr>
                <w:color w:val="002060"/>
                <w:sz w:val="16"/>
                <w:szCs w:val="16"/>
              </w:rPr>
            </w:pPr>
            <w:r w:rsidRPr="00D707E6">
              <w:rPr>
                <w:color w:val="002060"/>
                <w:sz w:val="16"/>
                <w:szCs w:val="16"/>
              </w:rPr>
              <w:t>375.769</w:t>
            </w:r>
          </w:p>
        </w:tc>
        <w:tc>
          <w:tcPr>
            <w:tcW w:w="223" w:type="pct"/>
            <w:vAlign w:val="bottom"/>
          </w:tcPr>
          <w:p w:rsidR="00D707E6" w:rsidRPr="00D707E6" w:rsidRDefault="00D707E6">
            <w:pPr>
              <w:jc w:val="right"/>
              <w:rPr>
                <w:color w:val="002060"/>
                <w:sz w:val="16"/>
                <w:szCs w:val="16"/>
              </w:rPr>
            </w:pPr>
            <w:r w:rsidRPr="00D707E6">
              <w:rPr>
                <w:color w:val="002060"/>
                <w:sz w:val="16"/>
                <w:szCs w:val="16"/>
              </w:rPr>
              <w:t>3.188</w:t>
            </w:r>
          </w:p>
        </w:tc>
        <w:tc>
          <w:tcPr>
            <w:tcW w:w="434" w:type="pct"/>
            <w:vAlign w:val="bottom"/>
          </w:tcPr>
          <w:p w:rsidR="00D707E6" w:rsidRPr="00D707E6" w:rsidRDefault="00D707E6">
            <w:pPr>
              <w:jc w:val="right"/>
              <w:rPr>
                <w:b/>
                <w:color w:val="002060"/>
                <w:sz w:val="16"/>
                <w:szCs w:val="16"/>
              </w:rPr>
            </w:pPr>
            <w:r w:rsidRPr="00D707E6">
              <w:rPr>
                <w:b/>
                <w:color w:val="002060"/>
                <w:sz w:val="16"/>
                <w:szCs w:val="16"/>
              </w:rPr>
              <w:t>3.187.068</w:t>
            </w:r>
          </w:p>
        </w:tc>
      </w:tr>
      <w:tr w:rsidR="00D707E6" w:rsidRPr="00D707E6" w:rsidTr="00D707E6">
        <w:trPr>
          <w:jc w:val="center"/>
        </w:trPr>
        <w:tc>
          <w:tcPr>
            <w:tcW w:w="383" w:type="pct"/>
            <w:shd w:val="clear" w:color="auto" w:fill="FFFF99"/>
            <w:vAlign w:val="center"/>
          </w:tcPr>
          <w:p w:rsidR="00D707E6" w:rsidRPr="00D707E6" w:rsidRDefault="00D707E6" w:rsidP="00C0215D">
            <w:pPr>
              <w:jc w:val="both"/>
              <w:rPr>
                <w:b/>
                <w:color w:val="002060"/>
                <w:sz w:val="18"/>
                <w:szCs w:val="18"/>
              </w:rPr>
            </w:pPr>
            <w:r w:rsidRPr="00D707E6">
              <w:rPr>
                <w:b/>
                <w:color w:val="002060"/>
                <w:sz w:val="18"/>
                <w:szCs w:val="18"/>
              </w:rPr>
              <w:t>ITALIA</w:t>
            </w:r>
          </w:p>
        </w:tc>
        <w:tc>
          <w:tcPr>
            <w:tcW w:w="433" w:type="pct"/>
            <w:shd w:val="clear" w:color="auto" w:fill="FFFF99"/>
            <w:vAlign w:val="bottom"/>
          </w:tcPr>
          <w:p w:rsidR="00D707E6" w:rsidRPr="00D707E6" w:rsidRDefault="00D707E6">
            <w:pPr>
              <w:jc w:val="right"/>
              <w:rPr>
                <w:b/>
                <w:color w:val="002060"/>
                <w:sz w:val="18"/>
                <w:szCs w:val="18"/>
              </w:rPr>
            </w:pPr>
            <w:r w:rsidRPr="00D707E6">
              <w:rPr>
                <w:b/>
                <w:color w:val="002060"/>
                <w:sz w:val="18"/>
                <w:szCs w:val="18"/>
              </w:rPr>
              <w:t>453.240.024</w:t>
            </w:r>
          </w:p>
        </w:tc>
        <w:tc>
          <w:tcPr>
            <w:tcW w:w="398" w:type="pct"/>
            <w:shd w:val="clear" w:color="auto" w:fill="FFFF99"/>
            <w:vAlign w:val="bottom"/>
          </w:tcPr>
          <w:p w:rsidR="00D707E6" w:rsidRPr="00D707E6" w:rsidRDefault="00D707E6">
            <w:pPr>
              <w:jc w:val="right"/>
              <w:rPr>
                <w:b/>
                <w:color w:val="002060"/>
                <w:sz w:val="18"/>
                <w:szCs w:val="18"/>
              </w:rPr>
            </w:pPr>
            <w:r w:rsidRPr="00D707E6">
              <w:rPr>
                <w:b/>
                <w:color w:val="002060"/>
                <w:sz w:val="18"/>
                <w:szCs w:val="18"/>
              </w:rPr>
              <w:t>49.739.028</w:t>
            </w:r>
          </w:p>
        </w:tc>
        <w:tc>
          <w:tcPr>
            <w:tcW w:w="398" w:type="pct"/>
            <w:shd w:val="clear" w:color="auto" w:fill="FFFF99"/>
            <w:vAlign w:val="bottom"/>
          </w:tcPr>
          <w:p w:rsidR="00D707E6" w:rsidRPr="00D707E6" w:rsidRDefault="00D707E6">
            <w:pPr>
              <w:jc w:val="right"/>
              <w:rPr>
                <w:b/>
                <w:color w:val="002060"/>
                <w:sz w:val="18"/>
                <w:szCs w:val="18"/>
              </w:rPr>
            </w:pPr>
            <w:r w:rsidRPr="00D707E6">
              <w:rPr>
                <w:b/>
                <w:color w:val="002060"/>
                <w:sz w:val="18"/>
                <w:szCs w:val="18"/>
              </w:rPr>
              <w:t>23.049.176</w:t>
            </w:r>
          </w:p>
        </w:tc>
        <w:tc>
          <w:tcPr>
            <w:tcW w:w="398" w:type="pct"/>
            <w:shd w:val="clear" w:color="auto" w:fill="FFFF99"/>
            <w:vAlign w:val="bottom"/>
          </w:tcPr>
          <w:p w:rsidR="00D707E6" w:rsidRPr="00D707E6" w:rsidRDefault="00D707E6">
            <w:pPr>
              <w:jc w:val="right"/>
              <w:rPr>
                <w:b/>
                <w:color w:val="002060"/>
                <w:sz w:val="18"/>
                <w:szCs w:val="18"/>
              </w:rPr>
            </w:pPr>
            <w:r w:rsidRPr="00D707E6">
              <w:rPr>
                <w:b/>
                <w:color w:val="002060"/>
                <w:sz w:val="18"/>
                <w:szCs w:val="18"/>
              </w:rPr>
              <w:t>52.841.114</w:t>
            </w:r>
          </w:p>
        </w:tc>
        <w:tc>
          <w:tcPr>
            <w:tcW w:w="308" w:type="pct"/>
            <w:shd w:val="clear" w:color="auto" w:fill="FFFF99"/>
            <w:vAlign w:val="bottom"/>
          </w:tcPr>
          <w:p w:rsidR="00D707E6" w:rsidRPr="00D707E6" w:rsidRDefault="00D707E6">
            <w:pPr>
              <w:jc w:val="right"/>
              <w:rPr>
                <w:b/>
                <w:color w:val="002060"/>
                <w:sz w:val="18"/>
                <w:szCs w:val="18"/>
              </w:rPr>
            </w:pPr>
            <w:r w:rsidRPr="00D707E6">
              <w:rPr>
                <w:b/>
                <w:color w:val="002060"/>
                <w:sz w:val="18"/>
                <w:szCs w:val="18"/>
              </w:rPr>
              <w:t>376.220</w:t>
            </w:r>
          </w:p>
        </w:tc>
        <w:tc>
          <w:tcPr>
            <w:tcW w:w="434" w:type="pct"/>
            <w:shd w:val="clear" w:color="auto" w:fill="FFFF99"/>
            <w:vAlign w:val="bottom"/>
          </w:tcPr>
          <w:p w:rsidR="00D707E6" w:rsidRPr="00D707E6" w:rsidRDefault="00D707E6">
            <w:pPr>
              <w:jc w:val="right"/>
              <w:rPr>
                <w:b/>
                <w:color w:val="002060"/>
                <w:sz w:val="18"/>
                <w:szCs w:val="18"/>
              </w:rPr>
            </w:pPr>
            <w:r w:rsidRPr="00D707E6">
              <w:rPr>
                <w:b/>
                <w:color w:val="002060"/>
                <w:sz w:val="18"/>
                <w:szCs w:val="18"/>
              </w:rPr>
              <w:t>579.245.562</w:t>
            </w:r>
          </w:p>
        </w:tc>
        <w:tc>
          <w:tcPr>
            <w:tcW w:w="434" w:type="pct"/>
            <w:shd w:val="clear" w:color="auto" w:fill="FFFF99"/>
            <w:vAlign w:val="bottom"/>
          </w:tcPr>
          <w:p w:rsidR="00D707E6" w:rsidRPr="00D707E6" w:rsidRDefault="00D707E6">
            <w:pPr>
              <w:jc w:val="right"/>
              <w:rPr>
                <w:b/>
                <w:color w:val="002060"/>
                <w:sz w:val="18"/>
                <w:szCs w:val="18"/>
              </w:rPr>
            </w:pPr>
            <w:r w:rsidRPr="00D707E6">
              <w:rPr>
                <w:b/>
                <w:color w:val="002060"/>
                <w:sz w:val="18"/>
                <w:szCs w:val="18"/>
              </w:rPr>
              <w:t>273.183.199</w:t>
            </w:r>
          </w:p>
        </w:tc>
        <w:tc>
          <w:tcPr>
            <w:tcW w:w="398" w:type="pct"/>
            <w:shd w:val="clear" w:color="auto" w:fill="FFFF99"/>
            <w:vAlign w:val="bottom"/>
          </w:tcPr>
          <w:p w:rsidR="00D707E6" w:rsidRPr="00D707E6" w:rsidRDefault="00D707E6">
            <w:pPr>
              <w:jc w:val="right"/>
              <w:rPr>
                <w:b/>
                <w:color w:val="002060"/>
                <w:sz w:val="18"/>
                <w:szCs w:val="18"/>
              </w:rPr>
            </w:pPr>
            <w:r w:rsidRPr="00D707E6">
              <w:rPr>
                <w:b/>
                <w:color w:val="002060"/>
                <w:sz w:val="18"/>
                <w:szCs w:val="18"/>
              </w:rPr>
              <w:t>34.792.448</w:t>
            </w:r>
          </w:p>
        </w:tc>
        <w:tc>
          <w:tcPr>
            <w:tcW w:w="362" w:type="pct"/>
            <w:shd w:val="clear" w:color="auto" w:fill="FFFF99"/>
            <w:vAlign w:val="bottom"/>
          </w:tcPr>
          <w:p w:rsidR="00D707E6" w:rsidRPr="00D707E6" w:rsidRDefault="00D707E6">
            <w:pPr>
              <w:jc w:val="right"/>
              <w:rPr>
                <w:b/>
                <w:color w:val="002060"/>
                <w:sz w:val="18"/>
                <w:szCs w:val="18"/>
              </w:rPr>
            </w:pPr>
            <w:r w:rsidRPr="00D707E6">
              <w:rPr>
                <w:b/>
                <w:color w:val="002060"/>
                <w:sz w:val="18"/>
                <w:szCs w:val="18"/>
              </w:rPr>
              <w:t>7.955.425</w:t>
            </w:r>
          </w:p>
        </w:tc>
        <w:tc>
          <w:tcPr>
            <w:tcW w:w="398" w:type="pct"/>
            <w:shd w:val="clear" w:color="auto" w:fill="FFFF99"/>
            <w:vAlign w:val="bottom"/>
          </w:tcPr>
          <w:p w:rsidR="00D707E6" w:rsidRPr="00D707E6" w:rsidRDefault="00D707E6">
            <w:pPr>
              <w:jc w:val="right"/>
              <w:rPr>
                <w:b/>
                <w:color w:val="002060"/>
                <w:sz w:val="18"/>
                <w:szCs w:val="18"/>
              </w:rPr>
            </w:pPr>
            <w:r w:rsidRPr="00D707E6">
              <w:rPr>
                <w:b/>
                <w:color w:val="002060"/>
                <w:sz w:val="18"/>
                <w:szCs w:val="18"/>
              </w:rPr>
              <w:t>34.807.056</w:t>
            </w:r>
          </w:p>
        </w:tc>
        <w:tc>
          <w:tcPr>
            <w:tcW w:w="223" w:type="pct"/>
            <w:shd w:val="clear" w:color="auto" w:fill="FFFF99"/>
            <w:vAlign w:val="bottom"/>
          </w:tcPr>
          <w:p w:rsidR="00D707E6" w:rsidRPr="00D707E6" w:rsidRDefault="00D707E6">
            <w:pPr>
              <w:jc w:val="right"/>
              <w:rPr>
                <w:b/>
                <w:color w:val="002060"/>
                <w:sz w:val="18"/>
                <w:szCs w:val="18"/>
              </w:rPr>
            </w:pPr>
            <w:r w:rsidRPr="00D707E6">
              <w:rPr>
                <w:b/>
                <w:color w:val="002060"/>
                <w:sz w:val="18"/>
                <w:szCs w:val="18"/>
              </w:rPr>
              <w:t>343527</w:t>
            </w:r>
          </w:p>
        </w:tc>
        <w:tc>
          <w:tcPr>
            <w:tcW w:w="434" w:type="pct"/>
            <w:shd w:val="clear" w:color="auto" w:fill="FFFF99"/>
            <w:vAlign w:val="bottom"/>
          </w:tcPr>
          <w:p w:rsidR="00D707E6" w:rsidRPr="00D707E6" w:rsidRDefault="00D707E6">
            <w:pPr>
              <w:jc w:val="right"/>
              <w:rPr>
                <w:b/>
                <w:color w:val="002060"/>
                <w:sz w:val="18"/>
                <w:szCs w:val="18"/>
              </w:rPr>
            </w:pPr>
            <w:r w:rsidRPr="00D707E6">
              <w:rPr>
                <w:b/>
                <w:color w:val="002060"/>
                <w:sz w:val="18"/>
                <w:szCs w:val="18"/>
              </w:rPr>
              <w:t>351.081.655</w:t>
            </w:r>
          </w:p>
        </w:tc>
      </w:tr>
    </w:tbl>
    <w:p w:rsidR="0082400A" w:rsidRPr="0082400A" w:rsidRDefault="0082400A" w:rsidP="0082400A">
      <w:pPr>
        <w:rPr>
          <w:i/>
          <w:color w:val="002060"/>
          <w:sz w:val="16"/>
          <w:szCs w:val="16"/>
        </w:rPr>
      </w:pPr>
      <w:r w:rsidRPr="0082400A">
        <w:rPr>
          <w:i/>
          <w:color w:val="002060"/>
          <w:sz w:val="16"/>
          <w:szCs w:val="16"/>
        </w:rPr>
        <w:t>Elaborazione UIL su fonte Inps</w:t>
      </w:r>
    </w:p>
    <w:p w:rsidR="00302CC8" w:rsidRPr="00074DB7" w:rsidRDefault="00302CC8" w:rsidP="00302CC8">
      <w:pPr>
        <w:ind w:left="360"/>
        <w:jc w:val="center"/>
        <w:rPr>
          <w:b/>
          <w:color w:val="002060"/>
          <w:sz w:val="16"/>
          <w:szCs w:val="16"/>
          <w:u w:val="single"/>
        </w:rPr>
      </w:pPr>
    </w:p>
    <w:p w:rsidR="00302CC8" w:rsidRDefault="00302CC8" w:rsidP="00302CC8">
      <w:pPr>
        <w:ind w:left="360"/>
        <w:jc w:val="center"/>
        <w:outlineLvl w:val="0"/>
        <w:rPr>
          <w:b/>
          <w:color w:val="000080"/>
          <w:sz w:val="40"/>
          <w:szCs w:val="40"/>
          <w:u w:val="single"/>
        </w:rPr>
      </w:pPr>
    </w:p>
    <w:p w:rsidR="00302CC8" w:rsidRDefault="00302CC8" w:rsidP="00302CC8">
      <w:pPr>
        <w:ind w:left="360"/>
        <w:jc w:val="center"/>
        <w:outlineLvl w:val="0"/>
        <w:rPr>
          <w:b/>
          <w:color w:val="000080"/>
          <w:sz w:val="40"/>
          <w:szCs w:val="40"/>
          <w:u w:val="single"/>
        </w:rPr>
      </w:pPr>
    </w:p>
    <w:p w:rsidR="00302CC8" w:rsidRDefault="00302CC8" w:rsidP="00302CC8">
      <w:pPr>
        <w:ind w:left="360"/>
        <w:jc w:val="center"/>
        <w:outlineLvl w:val="0"/>
        <w:rPr>
          <w:b/>
          <w:color w:val="000080"/>
          <w:sz w:val="40"/>
          <w:szCs w:val="40"/>
          <w:u w:val="single"/>
        </w:rPr>
      </w:pPr>
    </w:p>
    <w:p w:rsidR="00302CC8" w:rsidRDefault="00302CC8" w:rsidP="00302CC8">
      <w:pPr>
        <w:ind w:left="360"/>
        <w:jc w:val="center"/>
        <w:outlineLvl w:val="0"/>
        <w:rPr>
          <w:b/>
          <w:color w:val="000080"/>
          <w:sz w:val="40"/>
          <w:szCs w:val="40"/>
          <w:u w:val="single"/>
        </w:rPr>
      </w:pPr>
    </w:p>
    <w:p w:rsidR="00302CC8" w:rsidRDefault="00302CC8" w:rsidP="00302CC8">
      <w:pPr>
        <w:ind w:left="360"/>
        <w:jc w:val="center"/>
        <w:outlineLvl w:val="0"/>
        <w:rPr>
          <w:b/>
          <w:color w:val="000080"/>
          <w:sz w:val="40"/>
          <w:szCs w:val="40"/>
          <w:u w:val="single"/>
        </w:rPr>
      </w:pPr>
    </w:p>
    <w:p w:rsidR="00302CC8" w:rsidRDefault="00302CC8" w:rsidP="00302CC8">
      <w:pPr>
        <w:ind w:left="360"/>
        <w:jc w:val="center"/>
        <w:outlineLvl w:val="0"/>
        <w:rPr>
          <w:b/>
          <w:color w:val="000080"/>
          <w:sz w:val="40"/>
          <w:szCs w:val="40"/>
          <w:u w:val="single"/>
        </w:rPr>
      </w:pPr>
    </w:p>
    <w:p w:rsidR="00302CC8" w:rsidRDefault="00302CC8" w:rsidP="00302CC8">
      <w:pPr>
        <w:ind w:left="360"/>
        <w:jc w:val="center"/>
        <w:outlineLvl w:val="0"/>
        <w:rPr>
          <w:b/>
          <w:color w:val="000080"/>
          <w:sz w:val="40"/>
          <w:szCs w:val="40"/>
          <w:u w:val="single"/>
        </w:rPr>
      </w:pPr>
    </w:p>
    <w:p w:rsidR="00300E11" w:rsidRDefault="00300E11" w:rsidP="00302CC8">
      <w:pPr>
        <w:ind w:left="360"/>
        <w:jc w:val="center"/>
        <w:outlineLvl w:val="0"/>
        <w:rPr>
          <w:b/>
          <w:color w:val="000080"/>
          <w:sz w:val="40"/>
          <w:szCs w:val="40"/>
          <w:u w:val="single"/>
        </w:rPr>
      </w:pPr>
    </w:p>
    <w:p w:rsidR="00302CC8" w:rsidRDefault="00302CC8" w:rsidP="00302CC8">
      <w:pPr>
        <w:ind w:left="360"/>
        <w:jc w:val="center"/>
        <w:outlineLvl w:val="0"/>
        <w:rPr>
          <w:b/>
          <w:color w:val="000080"/>
          <w:sz w:val="40"/>
          <w:szCs w:val="40"/>
          <w:u w:val="single"/>
        </w:rPr>
      </w:pPr>
    </w:p>
    <w:p w:rsidR="00302CC8" w:rsidRDefault="00302CC8" w:rsidP="00302CC8">
      <w:pPr>
        <w:ind w:left="360"/>
        <w:jc w:val="center"/>
        <w:outlineLvl w:val="0"/>
        <w:rPr>
          <w:b/>
          <w:color w:val="000080"/>
          <w:sz w:val="32"/>
          <w:szCs w:val="32"/>
        </w:rPr>
      </w:pPr>
      <w:r w:rsidRPr="0022549F">
        <w:rPr>
          <w:b/>
          <w:color w:val="000080"/>
          <w:sz w:val="40"/>
          <w:szCs w:val="40"/>
        </w:rPr>
        <w:t>DATI REGIONALI</w:t>
      </w:r>
      <w:r>
        <w:rPr>
          <w:b/>
          <w:color w:val="000080"/>
          <w:sz w:val="40"/>
          <w:szCs w:val="40"/>
        </w:rPr>
        <w:t>:</w:t>
      </w:r>
      <w:r>
        <w:rPr>
          <w:b/>
          <w:color w:val="000080"/>
          <w:sz w:val="32"/>
          <w:szCs w:val="32"/>
        </w:rPr>
        <w:t xml:space="preserve"> VARIAZIONE % CASSA INTEGRAZIONE </w:t>
      </w:r>
    </w:p>
    <w:p w:rsidR="00302CC8" w:rsidRDefault="00302CC8" w:rsidP="00302CC8">
      <w:pPr>
        <w:ind w:left="360"/>
        <w:jc w:val="center"/>
        <w:rPr>
          <w:b/>
          <w:color w:val="000080"/>
          <w:sz w:val="32"/>
          <w:szCs w:val="32"/>
        </w:rPr>
      </w:pPr>
      <w:r>
        <w:rPr>
          <w:b/>
          <w:color w:val="000080"/>
          <w:sz w:val="32"/>
          <w:szCs w:val="32"/>
        </w:rPr>
        <w:t xml:space="preserve">PER SETTORE PRODUTTIVO </w:t>
      </w:r>
    </w:p>
    <w:p w:rsidR="00302CC8" w:rsidRDefault="00302CC8" w:rsidP="00302CC8">
      <w:pPr>
        <w:ind w:left="360"/>
        <w:jc w:val="center"/>
        <w:rPr>
          <w:color w:val="000080"/>
          <w:sz w:val="32"/>
          <w:szCs w:val="32"/>
        </w:rPr>
      </w:pPr>
    </w:p>
    <w:p w:rsidR="00302CC8" w:rsidRPr="00F05DCB" w:rsidRDefault="00246429" w:rsidP="00302CC8">
      <w:pPr>
        <w:jc w:val="center"/>
        <w:rPr>
          <w:b/>
          <w:color w:val="FF0000"/>
        </w:rPr>
      </w:pPr>
      <w:r>
        <w:rPr>
          <w:b/>
          <w:color w:val="FF0000"/>
        </w:rPr>
        <w:t>ANNI 2016/</w:t>
      </w:r>
      <w:r w:rsidR="00302CC8">
        <w:rPr>
          <w:b/>
          <w:color w:val="FF0000"/>
        </w:rPr>
        <w:t>2017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8"/>
        <w:gridCol w:w="1945"/>
        <w:gridCol w:w="1714"/>
        <w:gridCol w:w="2152"/>
        <w:gridCol w:w="1821"/>
        <w:gridCol w:w="1652"/>
        <w:gridCol w:w="2220"/>
      </w:tblGrid>
      <w:tr w:rsidR="00953B72" w:rsidRPr="00953B72" w:rsidTr="00C0215D">
        <w:trPr>
          <w:cantSplit/>
          <w:jc w:val="center"/>
        </w:trPr>
        <w:tc>
          <w:tcPr>
            <w:tcW w:w="1114" w:type="pct"/>
            <w:vMerge w:val="restart"/>
            <w:shd w:val="clear" w:color="auto" w:fill="FFCC00"/>
            <w:vAlign w:val="center"/>
          </w:tcPr>
          <w:p w:rsidR="00302CC8" w:rsidRPr="00953B72" w:rsidRDefault="00302CC8" w:rsidP="00C0215D">
            <w:pPr>
              <w:jc w:val="center"/>
              <w:rPr>
                <w:b/>
                <w:color w:val="002060"/>
                <w:sz w:val="16"/>
                <w:szCs w:val="16"/>
              </w:rPr>
            </w:pPr>
            <w:r w:rsidRPr="00953B72">
              <w:rPr>
                <w:b/>
                <w:color w:val="002060"/>
                <w:sz w:val="16"/>
                <w:szCs w:val="16"/>
              </w:rPr>
              <w:t>REGIONI  E PROV. AUTONOME</w:t>
            </w:r>
          </w:p>
        </w:tc>
        <w:tc>
          <w:tcPr>
            <w:tcW w:w="3886" w:type="pct"/>
            <w:gridSpan w:val="6"/>
            <w:shd w:val="clear" w:color="auto" w:fill="FFCC00"/>
            <w:vAlign w:val="center"/>
          </w:tcPr>
          <w:p w:rsidR="00302CC8" w:rsidRPr="00953B72" w:rsidRDefault="00302CC8" w:rsidP="00C0215D">
            <w:pPr>
              <w:jc w:val="center"/>
              <w:rPr>
                <w:b/>
                <w:color w:val="002060"/>
                <w:sz w:val="16"/>
                <w:szCs w:val="16"/>
              </w:rPr>
            </w:pPr>
            <w:r w:rsidRPr="00953B72">
              <w:rPr>
                <w:b/>
                <w:color w:val="002060"/>
                <w:sz w:val="16"/>
                <w:szCs w:val="16"/>
              </w:rPr>
              <w:t>Diff%</w:t>
            </w:r>
          </w:p>
        </w:tc>
      </w:tr>
      <w:tr w:rsidR="00953B72" w:rsidRPr="00953B72" w:rsidTr="00C0215D">
        <w:trPr>
          <w:cantSplit/>
          <w:trHeight w:val="435"/>
          <w:jc w:val="center"/>
        </w:trPr>
        <w:tc>
          <w:tcPr>
            <w:tcW w:w="1114" w:type="pct"/>
            <w:vMerge/>
            <w:vAlign w:val="center"/>
          </w:tcPr>
          <w:p w:rsidR="00302CC8" w:rsidRPr="00953B72" w:rsidRDefault="00302CC8" w:rsidP="00C0215D">
            <w:pPr>
              <w:rPr>
                <w:color w:val="002060"/>
                <w:sz w:val="16"/>
                <w:szCs w:val="16"/>
              </w:rPr>
            </w:pPr>
          </w:p>
        </w:tc>
        <w:tc>
          <w:tcPr>
            <w:tcW w:w="657" w:type="pct"/>
            <w:vAlign w:val="center"/>
          </w:tcPr>
          <w:p w:rsidR="00302CC8" w:rsidRPr="00953B72" w:rsidRDefault="00302CC8" w:rsidP="00C0215D">
            <w:pPr>
              <w:jc w:val="center"/>
              <w:rPr>
                <w:b/>
                <w:color w:val="002060"/>
                <w:sz w:val="16"/>
                <w:szCs w:val="16"/>
              </w:rPr>
            </w:pPr>
            <w:r w:rsidRPr="00953B72">
              <w:rPr>
                <w:b/>
                <w:color w:val="002060"/>
                <w:sz w:val="16"/>
                <w:szCs w:val="16"/>
              </w:rPr>
              <w:t xml:space="preserve">Diff % </w:t>
            </w:r>
          </w:p>
          <w:p w:rsidR="00302CC8" w:rsidRPr="00953B72" w:rsidRDefault="00302CC8" w:rsidP="00C0215D">
            <w:pPr>
              <w:jc w:val="center"/>
              <w:rPr>
                <w:b/>
                <w:color w:val="002060"/>
                <w:sz w:val="16"/>
                <w:szCs w:val="16"/>
              </w:rPr>
            </w:pPr>
            <w:r w:rsidRPr="00953B72">
              <w:rPr>
                <w:b/>
                <w:color w:val="002060"/>
                <w:sz w:val="16"/>
                <w:szCs w:val="16"/>
              </w:rPr>
              <w:t>Industria</w:t>
            </w:r>
          </w:p>
        </w:tc>
        <w:tc>
          <w:tcPr>
            <w:tcW w:w="579" w:type="pct"/>
            <w:vAlign w:val="center"/>
          </w:tcPr>
          <w:p w:rsidR="00302CC8" w:rsidRPr="00953B72" w:rsidRDefault="00302CC8" w:rsidP="00C0215D">
            <w:pPr>
              <w:jc w:val="center"/>
              <w:rPr>
                <w:b/>
                <w:color w:val="002060"/>
                <w:sz w:val="16"/>
                <w:szCs w:val="16"/>
              </w:rPr>
            </w:pPr>
            <w:r w:rsidRPr="00953B72">
              <w:rPr>
                <w:b/>
                <w:color w:val="002060"/>
                <w:sz w:val="16"/>
                <w:szCs w:val="16"/>
              </w:rPr>
              <w:t xml:space="preserve">Diff % </w:t>
            </w:r>
          </w:p>
          <w:p w:rsidR="00302CC8" w:rsidRPr="00953B72" w:rsidRDefault="00302CC8" w:rsidP="00C0215D">
            <w:pPr>
              <w:jc w:val="center"/>
              <w:rPr>
                <w:b/>
                <w:color w:val="002060"/>
                <w:sz w:val="16"/>
                <w:szCs w:val="16"/>
              </w:rPr>
            </w:pPr>
            <w:r w:rsidRPr="00953B72">
              <w:rPr>
                <w:b/>
                <w:color w:val="002060"/>
                <w:sz w:val="16"/>
                <w:szCs w:val="16"/>
              </w:rPr>
              <w:t>Edilizia</w:t>
            </w:r>
          </w:p>
        </w:tc>
        <w:tc>
          <w:tcPr>
            <w:tcW w:w="727" w:type="pct"/>
            <w:vAlign w:val="center"/>
          </w:tcPr>
          <w:p w:rsidR="00302CC8" w:rsidRPr="00953B72" w:rsidRDefault="00302CC8" w:rsidP="00C0215D">
            <w:pPr>
              <w:jc w:val="center"/>
              <w:rPr>
                <w:b/>
                <w:color w:val="002060"/>
                <w:sz w:val="16"/>
                <w:szCs w:val="16"/>
              </w:rPr>
            </w:pPr>
            <w:r w:rsidRPr="00953B72">
              <w:rPr>
                <w:b/>
                <w:color w:val="002060"/>
                <w:sz w:val="16"/>
                <w:szCs w:val="16"/>
              </w:rPr>
              <w:t xml:space="preserve">Diff % </w:t>
            </w:r>
          </w:p>
          <w:p w:rsidR="00302CC8" w:rsidRPr="00953B72" w:rsidRDefault="00302CC8" w:rsidP="00C0215D">
            <w:pPr>
              <w:jc w:val="center"/>
              <w:rPr>
                <w:b/>
                <w:color w:val="002060"/>
                <w:sz w:val="16"/>
                <w:szCs w:val="16"/>
              </w:rPr>
            </w:pPr>
            <w:r w:rsidRPr="00953B72">
              <w:rPr>
                <w:b/>
                <w:color w:val="002060"/>
                <w:sz w:val="16"/>
                <w:szCs w:val="16"/>
              </w:rPr>
              <w:t>Artigianato</w:t>
            </w:r>
          </w:p>
        </w:tc>
        <w:tc>
          <w:tcPr>
            <w:tcW w:w="615" w:type="pct"/>
            <w:vAlign w:val="center"/>
          </w:tcPr>
          <w:p w:rsidR="00302CC8" w:rsidRPr="00953B72" w:rsidRDefault="00302CC8" w:rsidP="00C0215D">
            <w:pPr>
              <w:jc w:val="center"/>
              <w:rPr>
                <w:b/>
                <w:color w:val="002060"/>
                <w:sz w:val="16"/>
                <w:szCs w:val="16"/>
              </w:rPr>
            </w:pPr>
            <w:r w:rsidRPr="00953B72">
              <w:rPr>
                <w:b/>
                <w:color w:val="002060"/>
                <w:sz w:val="16"/>
                <w:szCs w:val="16"/>
              </w:rPr>
              <w:t xml:space="preserve">Diff % </w:t>
            </w:r>
          </w:p>
          <w:p w:rsidR="00302CC8" w:rsidRPr="00953B72" w:rsidRDefault="00302CC8" w:rsidP="00C0215D">
            <w:pPr>
              <w:jc w:val="center"/>
              <w:rPr>
                <w:b/>
                <w:color w:val="002060"/>
                <w:sz w:val="16"/>
                <w:szCs w:val="16"/>
              </w:rPr>
            </w:pPr>
            <w:r w:rsidRPr="00953B72">
              <w:rPr>
                <w:b/>
                <w:color w:val="002060"/>
                <w:sz w:val="16"/>
                <w:szCs w:val="16"/>
              </w:rPr>
              <w:t>Commercio</w:t>
            </w:r>
          </w:p>
        </w:tc>
        <w:tc>
          <w:tcPr>
            <w:tcW w:w="558" w:type="pct"/>
            <w:vAlign w:val="center"/>
          </w:tcPr>
          <w:p w:rsidR="00302CC8" w:rsidRPr="00953B72" w:rsidRDefault="00302CC8" w:rsidP="00C0215D">
            <w:pPr>
              <w:jc w:val="center"/>
              <w:rPr>
                <w:b/>
                <w:color w:val="002060"/>
                <w:sz w:val="16"/>
                <w:szCs w:val="16"/>
              </w:rPr>
            </w:pPr>
            <w:r w:rsidRPr="00953B72">
              <w:rPr>
                <w:b/>
                <w:color w:val="002060"/>
                <w:sz w:val="16"/>
                <w:szCs w:val="16"/>
              </w:rPr>
              <w:t xml:space="preserve">Diff % </w:t>
            </w:r>
          </w:p>
          <w:p w:rsidR="00302CC8" w:rsidRPr="00953B72" w:rsidRDefault="00302CC8" w:rsidP="00C0215D">
            <w:pPr>
              <w:jc w:val="center"/>
              <w:rPr>
                <w:b/>
                <w:color w:val="002060"/>
                <w:sz w:val="16"/>
                <w:szCs w:val="16"/>
              </w:rPr>
            </w:pPr>
            <w:r w:rsidRPr="00953B72">
              <w:rPr>
                <w:b/>
                <w:color w:val="002060"/>
                <w:sz w:val="16"/>
                <w:szCs w:val="16"/>
              </w:rPr>
              <w:t>Settori vari</w:t>
            </w:r>
          </w:p>
        </w:tc>
        <w:tc>
          <w:tcPr>
            <w:tcW w:w="750" w:type="pct"/>
            <w:vAlign w:val="center"/>
          </w:tcPr>
          <w:p w:rsidR="00302CC8" w:rsidRPr="00953B72" w:rsidRDefault="00302CC8" w:rsidP="00C0215D">
            <w:pPr>
              <w:jc w:val="center"/>
              <w:rPr>
                <w:b/>
                <w:color w:val="002060"/>
                <w:sz w:val="16"/>
                <w:szCs w:val="16"/>
              </w:rPr>
            </w:pPr>
            <w:r w:rsidRPr="00953B72">
              <w:rPr>
                <w:b/>
                <w:color w:val="002060"/>
                <w:sz w:val="16"/>
                <w:szCs w:val="16"/>
              </w:rPr>
              <w:t xml:space="preserve">Diff % </w:t>
            </w:r>
          </w:p>
          <w:p w:rsidR="00302CC8" w:rsidRPr="00953B72" w:rsidRDefault="00302CC8" w:rsidP="00C0215D">
            <w:pPr>
              <w:jc w:val="center"/>
              <w:rPr>
                <w:b/>
                <w:color w:val="002060"/>
                <w:sz w:val="16"/>
                <w:szCs w:val="16"/>
              </w:rPr>
            </w:pPr>
            <w:r w:rsidRPr="00953B72">
              <w:rPr>
                <w:b/>
                <w:color w:val="002060"/>
                <w:sz w:val="16"/>
                <w:szCs w:val="16"/>
              </w:rPr>
              <w:t>totale</w:t>
            </w:r>
          </w:p>
        </w:tc>
      </w:tr>
      <w:tr w:rsidR="00953B72" w:rsidRPr="00953B72" w:rsidTr="00C0215D">
        <w:trPr>
          <w:trHeight w:val="118"/>
          <w:jc w:val="center"/>
        </w:trPr>
        <w:tc>
          <w:tcPr>
            <w:tcW w:w="1114" w:type="pct"/>
            <w:shd w:val="clear" w:color="auto" w:fill="FFFFFF"/>
            <w:vAlign w:val="center"/>
          </w:tcPr>
          <w:p w:rsidR="00953B72" w:rsidRPr="00953B72" w:rsidRDefault="00953B72" w:rsidP="00C0215D">
            <w:pPr>
              <w:rPr>
                <w:b/>
                <w:color w:val="002060"/>
                <w:sz w:val="16"/>
                <w:szCs w:val="16"/>
              </w:rPr>
            </w:pPr>
            <w:r w:rsidRPr="00953B72">
              <w:rPr>
                <w:b/>
                <w:color w:val="002060"/>
                <w:sz w:val="16"/>
                <w:szCs w:val="16"/>
              </w:rPr>
              <w:t>Piemonte</w:t>
            </w:r>
          </w:p>
        </w:tc>
        <w:tc>
          <w:tcPr>
            <w:tcW w:w="657"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-56,9</w:t>
            </w:r>
          </w:p>
        </w:tc>
        <w:tc>
          <w:tcPr>
            <w:tcW w:w="579"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-24,9</w:t>
            </w:r>
          </w:p>
        </w:tc>
        <w:tc>
          <w:tcPr>
            <w:tcW w:w="727"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-77,8</w:t>
            </w:r>
          </w:p>
        </w:tc>
        <w:tc>
          <w:tcPr>
            <w:tcW w:w="615"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-46,5</w:t>
            </w:r>
          </w:p>
        </w:tc>
        <w:tc>
          <w:tcPr>
            <w:tcW w:w="558"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-100,0</w:t>
            </w:r>
          </w:p>
        </w:tc>
        <w:tc>
          <w:tcPr>
            <w:tcW w:w="750" w:type="pct"/>
            <w:shd w:val="clear" w:color="auto" w:fill="FFFFFF"/>
            <w:vAlign w:val="bottom"/>
          </w:tcPr>
          <w:p w:rsidR="00953B72" w:rsidRPr="00953B72" w:rsidRDefault="00953B72">
            <w:pPr>
              <w:jc w:val="right"/>
              <w:rPr>
                <w:b/>
                <w:color w:val="002060"/>
                <w:sz w:val="16"/>
                <w:szCs w:val="16"/>
              </w:rPr>
            </w:pPr>
            <w:r w:rsidRPr="00953B72">
              <w:rPr>
                <w:b/>
                <w:color w:val="002060"/>
                <w:sz w:val="16"/>
                <w:szCs w:val="16"/>
              </w:rPr>
              <w:t>-55,4</w:t>
            </w:r>
          </w:p>
        </w:tc>
      </w:tr>
      <w:tr w:rsidR="00953B72" w:rsidRPr="00953B72" w:rsidTr="00C0215D">
        <w:trPr>
          <w:jc w:val="center"/>
        </w:trPr>
        <w:tc>
          <w:tcPr>
            <w:tcW w:w="1114" w:type="pct"/>
            <w:shd w:val="clear" w:color="auto" w:fill="FFFFFF"/>
            <w:vAlign w:val="center"/>
          </w:tcPr>
          <w:p w:rsidR="00953B72" w:rsidRPr="00953B72" w:rsidRDefault="00953B72" w:rsidP="00C0215D">
            <w:pPr>
              <w:rPr>
                <w:b/>
                <w:color w:val="002060"/>
                <w:sz w:val="16"/>
                <w:szCs w:val="16"/>
              </w:rPr>
            </w:pPr>
            <w:r w:rsidRPr="00953B72">
              <w:rPr>
                <w:b/>
                <w:color w:val="002060"/>
                <w:sz w:val="16"/>
                <w:szCs w:val="16"/>
              </w:rPr>
              <w:t>Valle d'Aosta</w:t>
            </w:r>
          </w:p>
        </w:tc>
        <w:tc>
          <w:tcPr>
            <w:tcW w:w="657"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-83,9</w:t>
            </w:r>
          </w:p>
        </w:tc>
        <w:tc>
          <w:tcPr>
            <w:tcW w:w="579"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-36,8</w:t>
            </w:r>
          </w:p>
        </w:tc>
        <w:tc>
          <w:tcPr>
            <w:tcW w:w="727"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-73,0</w:t>
            </w:r>
          </w:p>
        </w:tc>
        <w:tc>
          <w:tcPr>
            <w:tcW w:w="615"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-98,6</w:t>
            </w:r>
          </w:p>
        </w:tc>
        <w:tc>
          <w:tcPr>
            <w:tcW w:w="558"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0</w:t>
            </w:r>
          </w:p>
        </w:tc>
        <w:tc>
          <w:tcPr>
            <w:tcW w:w="750" w:type="pct"/>
            <w:shd w:val="clear" w:color="auto" w:fill="FFFFFF"/>
            <w:vAlign w:val="bottom"/>
          </w:tcPr>
          <w:p w:rsidR="00953B72" w:rsidRPr="00953B72" w:rsidRDefault="00953B72">
            <w:pPr>
              <w:jc w:val="right"/>
              <w:rPr>
                <w:b/>
                <w:color w:val="002060"/>
                <w:sz w:val="16"/>
                <w:szCs w:val="16"/>
              </w:rPr>
            </w:pPr>
            <w:r w:rsidRPr="00953B72">
              <w:rPr>
                <w:b/>
                <w:color w:val="002060"/>
                <w:sz w:val="16"/>
                <w:szCs w:val="16"/>
              </w:rPr>
              <w:t>-63,6</w:t>
            </w:r>
          </w:p>
        </w:tc>
      </w:tr>
      <w:tr w:rsidR="00953B72" w:rsidRPr="00953B72" w:rsidTr="00C0215D">
        <w:trPr>
          <w:jc w:val="center"/>
        </w:trPr>
        <w:tc>
          <w:tcPr>
            <w:tcW w:w="1114" w:type="pct"/>
            <w:shd w:val="clear" w:color="auto" w:fill="FFFFFF"/>
            <w:vAlign w:val="center"/>
          </w:tcPr>
          <w:p w:rsidR="00953B72" w:rsidRPr="00953B72" w:rsidRDefault="00953B72" w:rsidP="00C0215D">
            <w:pPr>
              <w:rPr>
                <w:b/>
                <w:color w:val="002060"/>
                <w:sz w:val="16"/>
                <w:szCs w:val="16"/>
              </w:rPr>
            </w:pPr>
            <w:r w:rsidRPr="00953B72">
              <w:rPr>
                <w:b/>
                <w:color w:val="002060"/>
                <w:sz w:val="16"/>
                <w:szCs w:val="16"/>
              </w:rPr>
              <w:t>Liguria</w:t>
            </w:r>
          </w:p>
        </w:tc>
        <w:tc>
          <w:tcPr>
            <w:tcW w:w="657"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-40,3</w:t>
            </w:r>
          </w:p>
        </w:tc>
        <w:tc>
          <w:tcPr>
            <w:tcW w:w="579"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-3,3</w:t>
            </w:r>
          </w:p>
        </w:tc>
        <w:tc>
          <w:tcPr>
            <w:tcW w:w="727"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33,1</w:t>
            </w:r>
          </w:p>
        </w:tc>
        <w:tc>
          <w:tcPr>
            <w:tcW w:w="615"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-31,2</w:t>
            </w:r>
          </w:p>
        </w:tc>
        <w:tc>
          <w:tcPr>
            <w:tcW w:w="558"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-86,4</w:t>
            </w:r>
          </w:p>
        </w:tc>
        <w:tc>
          <w:tcPr>
            <w:tcW w:w="750" w:type="pct"/>
            <w:shd w:val="clear" w:color="auto" w:fill="FFFFFF"/>
            <w:vAlign w:val="bottom"/>
          </w:tcPr>
          <w:p w:rsidR="00953B72" w:rsidRPr="00953B72" w:rsidRDefault="00953B72">
            <w:pPr>
              <w:jc w:val="right"/>
              <w:rPr>
                <w:b/>
                <w:color w:val="002060"/>
                <w:sz w:val="16"/>
                <w:szCs w:val="16"/>
              </w:rPr>
            </w:pPr>
            <w:r w:rsidRPr="00953B72">
              <w:rPr>
                <w:b/>
                <w:color w:val="002060"/>
                <w:sz w:val="16"/>
                <w:szCs w:val="16"/>
              </w:rPr>
              <w:t>-36,3</w:t>
            </w:r>
          </w:p>
        </w:tc>
      </w:tr>
      <w:tr w:rsidR="00953B72" w:rsidRPr="00953B72" w:rsidTr="00C0215D">
        <w:trPr>
          <w:jc w:val="center"/>
        </w:trPr>
        <w:tc>
          <w:tcPr>
            <w:tcW w:w="1114" w:type="pct"/>
            <w:shd w:val="clear" w:color="auto" w:fill="FFFFFF"/>
            <w:vAlign w:val="center"/>
          </w:tcPr>
          <w:p w:rsidR="00953B72" w:rsidRPr="00953B72" w:rsidRDefault="00953B72" w:rsidP="00C0215D">
            <w:pPr>
              <w:rPr>
                <w:b/>
                <w:color w:val="002060"/>
                <w:sz w:val="16"/>
                <w:szCs w:val="16"/>
              </w:rPr>
            </w:pPr>
            <w:r w:rsidRPr="00953B72">
              <w:rPr>
                <w:b/>
                <w:color w:val="002060"/>
                <w:sz w:val="16"/>
                <w:szCs w:val="16"/>
              </w:rPr>
              <w:t>Lombardia</w:t>
            </w:r>
          </w:p>
        </w:tc>
        <w:tc>
          <w:tcPr>
            <w:tcW w:w="657"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-49,0</w:t>
            </w:r>
          </w:p>
        </w:tc>
        <w:tc>
          <w:tcPr>
            <w:tcW w:w="579"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-28,8</w:t>
            </w:r>
          </w:p>
        </w:tc>
        <w:tc>
          <w:tcPr>
            <w:tcW w:w="727"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-57,9</w:t>
            </w:r>
          </w:p>
        </w:tc>
        <w:tc>
          <w:tcPr>
            <w:tcW w:w="615"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-54,5</w:t>
            </w:r>
          </w:p>
        </w:tc>
        <w:tc>
          <w:tcPr>
            <w:tcW w:w="558"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-47,6</w:t>
            </w:r>
          </w:p>
        </w:tc>
        <w:tc>
          <w:tcPr>
            <w:tcW w:w="750" w:type="pct"/>
            <w:shd w:val="clear" w:color="auto" w:fill="FFFFFF"/>
            <w:vAlign w:val="bottom"/>
          </w:tcPr>
          <w:p w:rsidR="00953B72" w:rsidRPr="00953B72" w:rsidRDefault="00953B72">
            <w:pPr>
              <w:jc w:val="right"/>
              <w:rPr>
                <w:b/>
                <w:color w:val="002060"/>
                <w:sz w:val="16"/>
                <w:szCs w:val="16"/>
              </w:rPr>
            </w:pPr>
            <w:r w:rsidRPr="00953B72">
              <w:rPr>
                <w:b/>
                <w:color w:val="002060"/>
                <w:sz w:val="16"/>
                <w:szCs w:val="16"/>
              </w:rPr>
              <w:t>-48,6</w:t>
            </w:r>
          </w:p>
        </w:tc>
      </w:tr>
      <w:tr w:rsidR="00953B72" w:rsidRPr="00953B72" w:rsidTr="00C0215D">
        <w:trPr>
          <w:jc w:val="center"/>
        </w:trPr>
        <w:tc>
          <w:tcPr>
            <w:tcW w:w="1114" w:type="pct"/>
            <w:shd w:val="clear" w:color="auto" w:fill="FFFFFF"/>
            <w:vAlign w:val="center"/>
          </w:tcPr>
          <w:p w:rsidR="00953B72" w:rsidRPr="00953B72" w:rsidRDefault="00953B72" w:rsidP="00C0215D">
            <w:pPr>
              <w:rPr>
                <w:b/>
                <w:color w:val="002060"/>
                <w:sz w:val="16"/>
                <w:szCs w:val="16"/>
              </w:rPr>
            </w:pPr>
            <w:r w:rsidRPr="00953B72">
              <w:rPr>
                <w:b/>
                <w:color w:val="002060"/>
                <w:sz w:val="16"/>
                <w:szCs w:val="16"/>
              </w:rPr>
              <w:t>Bolzano</w:t>
            </w:r>
          </w:p>
        </w:tc>
        <w:tc>
          <w:tcPr>
            <w:tcW w:w="657"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-45,8</w:t>
            </w:r>
          </w:p>
        </w:tc>
        <w:tc>
          <w:tcPr>
            <w:tcW w:w="579"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-6,3</w:t>
            </w:r>
          </w:p>
        </w:tc>
        <w:tc>
          <w:tcPr>
            <w:tcW w:w="727"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-100,0</w:t>
            </w:r>
          </w:p>
        </w:tc>
        <w:tc>
          <w:tcPr>
            <w:tcW w:w="615"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-96,7</w:t>
            </w:r>
          </w:p>
        </w:tc>
        <w:tc>
          <w:tcPr>
            <w:tcW w:w="558"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0</w:t>
            </w:r>
          </w:p>
        </w:tc>
        <w:tc>
          <w:tcPr>
            <w:tcW w:w="750" w:type="pct"/>
            <w:shd w:val="clear" w:color="auto" w:fill="FFFFFF"/>
            <w:vAlign w:val="bottom"/>
          </w:tcPr>
          <w:p w:rsidR="00953B72" w:rsidRPr="00953B72" w:rsidRDefault="00953B72">
            <w:pPr>
              <w:jc w:val="right"/>
              <w:rPr>
                <w:b/>
                <w:color w:val="002060"/>
                <w:sz w:val="16"/>
                <w:szCs w:val="16"/>
              </w:rPr>
            </w:pPr>
            <w:r w:rsidRPr="00953B72">
              <w:rPr>
                <w:b/>
                <w:color w:val="002060"/>
                <w:sz w:val="16"/>
                <w:szCs w:val="16"/>
              </w:rPr>
              <w:t>-26,9</w:t>
            </w:r>
          </w:p>
        </w:tc>
      </w:tr>
      <w:tr w:rsidR="00953B72" w:rsidRPr="00953B72" w:rsidTr="00C0215D">
        <w:trPr>
          <w:jc w:val="center"/>
        </w:trPr>
        <w:tc>
          <w:tcPr>
            <w:tcW w:w="1114" w:type="pct"/>
            <w:shd w:val="clear" w:color="auto" w:fill="FFFFFF"/>
            <w:vAlign w:val="center"/>
          </w:tcPr>
          <w:p w:rsidR="00953B72" w:rsidRPr="00953B72" w:rsidRDefault="00953B72" w:rsidP="00C0215D">
            <w:pPr>
              <w:rPr>
                <w:b/>
                <w:color w:val="002060"/>
                <w:sz w:val="16"/>
                <w:szCs w:val="16"/>
              </w:rPr>
            </w:pPr>
            <w:r w:rsidRPr="00953B72">
              <w:rPr>
                <w:b/>
                <w:color w:val="002060"/>
                <w:sz w:val="16"/>
                <w:szCs w:val="16"/>
              </w:rPr>
              <w:t>Trento</w:t>
            </w:r>
          </w:p>
        </w:tc>
        <w:tc>
          <w:tcPr>
            <w:tcW w:w="657"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-15,7</w:t>
            </w:r>
          </w:p>
        </w:tc>
        <w:tc>
          <w:tcPr>
            <w:tcW w:w="579"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-24,2</w:t>
            </w:r>
          </w:p>
        </w:tc>
        <w:tc>
          <w:tcPr>
            <w:tcW w:w="727"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-97,4</w:t>
            </w:r>
          </w:p>
        </w:tc>
        <w:tc>
          <w:tcPr>
            <w:tcW w:w="615"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226,6</w:t>
            </w:r>
          </w:p>
        </w:tc>
        <w:tc>
          <w:tcPr>
            <w:tcW w:w="558"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-100,0</w:t>
            </w:r>
          </w:p>
        </w:tc>
        <w:tc>
          <w:tcPr>
            <w:tcW w:w="750" w:type="pct"/>
            <w:shd w:val="clear" w:color="auto" w:fill="FFFFFF"/>
            <w:vAlign w:val="bottom"/>
          </w:tcPr>
          <w:p w:rsidR="00953B72" w:rsidRPr="00953B72" w:rsidRDefault="00953B72">
            <w:pPr>
              <w:jc w:val="right"/>
              <w:rPr>
                <w:b/>
                <w:color w:val="002060"/>
                <w:sz w:val="16"/>
                <w:szCs w:val="16"/>
              </w:rPr>
            </w:pPr>
            <w:r w:rsidRPr="00953B72">
              <w:rPr>
                <w:b/>
                <w:color w:val="002060"/>
                <w:sz w:val="16"/>
                <w:szCs w:val="16"/>
              </w:rPr>
              <w:t>-5,9</w:t>
            </w:r>
          </w:p>
        </w:tc>
      </w:tr>
      <w:tr w:rsidR="00953B72" w:rsidRPr="00953B72" w:rsidTr="00C0215D">
        <w:trPr>
          <w:jc w:val="center"/>
        </w:trPr>
        <w:tc>
          <w:tcPr>
            <w:tcW w:w="1114" w:type="pct"/>
            <w:shd w:val="clear" w:color="auto" w:fill="FFFFFF"/>
            <w:vAlign w:val="center"/>
          </w:tcPr>
          <w:p w:rsidR="00953B72" w:rsidRPr="00953B72" w:rsidRDefault="00953B72" w:rsidP="00C0215D">
            <w:pPr>
              <w:rPr>
                <w:b/>
                <w:color w:val="002060"/>
                <w:sz w:val="16"/>
                <w:szCs w:val="16"/>
              </w:rPr>
            </w:pPr>
            <w:r w:rsidRPr="00953B72">
              <w:rPr>
                <w:b/>
                <w:color w:val="002060"/>
                <w:sz w:val="16"/>
                <w:szCs w:val="16"/>
              </w:rPr>
              <w:t>Veneto</w:t>
            </w:r>
          </w:p>
        </w:tc>
        <w:tc>
          <w:tcPr>
            <w:tcW w:w="657"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-47,4</w:t>
            </w:r>
          </w:p>
        </w:tc>
        <w:tc>
          <w:tcPr>
            <w:tcW w:w="579"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-44,4</w:t>
            </w:r>
          </w:p>
        </w:tc>
        <w:tc>
          <w:tcPr>
            <w:tcW w:w="727"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-48,8</w:t>
            </w:r>
          </w:p>
        </w:tc>
        <w:tc>
          <w:tcPr>
            <w:tcW w:w="615"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-45,7</w:t>
            </w:r>
          </w:p>
        </w:tc>
        <w:tc>
          <w:tcPr>
            <w:tcW w:w="558"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-89,2</w:t>
            </w:r>
          </w:p>
        </w:tc>
        <w:tc>
          <w:tcPr>
            <w:tcW w:w="750" w:type="pct"/>
            <w:shd w:val="clear" w:color="auto" w:fill="FFFFFF"/>
            <w:vAlign w:val="bottom"/>
          </w:tcPr>
          <w:p w:rsidR="00953B72" w:rsidRPr="00953B72" w:rsidRDefault="00953B72">
            <w:pPr>
              <w:jc w:val="right"/>
              <w:rPr>
                <w:b/>
                <w:color w:val="002060"/>
                <w:sz w:val="16"/>
                <w:szCs w:val="16"/>
              </w:rPr>
            </w:pPr>
            <w:r w:rsidRPr="00953B72">
              <w:rPr>
                <w:b/>
                <w:color w:val="002060"/>
                <w:sz w:val="16"/>
                <w:szCs w:val="16"/>
              </w:rPr>
              <w:t>-47,0</w:t>
            </w:r>
          </w:p>
        </w:tc>
      </w:tr>
      <w:tr w:rsidR="00953B72" w:rsidRPr="00953B72" w:rsidTr="00C0215D">
        <w:trPr>
          <w:jc w:val="center"/>
        </w:trPr>
        <w:tc>
          <w:tcPr>
            <w:tcW w:w="1114" w:type="pct"/>
            <w:shd w:val="clear" w:color="auto" w:fill="FFFFFF"/>
            <w:vAlign w:val="center"/>
          </w:tcPr>
          <w:p w:rsidR="00953B72" w:rsidRPr="00953B72" w:rsidRDefault="00953B72" w:rsidP="00C0215D">
            <w:pPr>
              <w:rPr>
                <w:b/>
                <w:color w:val="002060"/>
                <w:sz w:val="16"/>
                <w:szCs w:val="16"/>
              </w:rPr>
            </w:pPr>
            <w:r w:rsidRPr="00953B72">
              <w:rPr>
                <w:b/>
                <w:color w:val="002060"/>
                <w:sz w:val="16"/>
                <w:szCs w:val="16"/>
              </w:rPr>
              <w:t>Friuli Venezia Giulia</w:t>
            </w:r>
          </w:p>
        </w:tc>
        <w:tc>
          <w:tcPr>
            <w:tcW w:w="657"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-72,1</w:t>
            </w:r>
          </w:p>
        </w:tc>
        <w:tc>
          <w:tcPr>
            <w:tcW w:w="579"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-32,9</w:t>
            </w:r>
          </w:p>
        </w:tc>
        <w:tc>
          <w:tcPr>
            <w:tcW w:w="727"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-56,6</w:t>
            </w:r>
          </w:p>
        </w:tc>
        <w:tc>
          <w:tcPr>
            <w:tcW w:w="615"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-45,5</w:t>
            </w:r>
          </w:p>
        </w:tc>
        <w:tc>
          <w:tcPr>
            <w:tcW w:w="558"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-100,0</w:t>
            </w:r>
          </w:p>
        </w:tc>
        <w:tc>
          <w:tcPr>
            <w:tcW w:w="750" w:type="pct"/>
            <w:shd w:val="clear" w:color="auto" w:fill="FFFFFF"/>
            <w:vAlign w:val="bottom"/>
          </w:tcPr>
          <w:p w:rsidR="00953B72" w:rsidRPr="00953B72" w:rsidRDefault="00953B72">
            <w:pPr>
              <w:jc w:val="right"/>
              <w:rPr>
                <w:b/>
                <w:color w:val="002060"/>
                <w:sz w:val="16"/>
                <w:szCs w:val="16"/>
              </w:rPr>
            </w:pPr>
            <w:r w:rsidRPr="00953B72">
              <w:rPr>
                <w:b/>
                <w:color w:val="002060"/>
                <w:sz w:val="16"/>
                <w:szCs w:val="16"/>
              </w:rPr>
              <w:t>-66,6</w:t>
            </w:r>
          </w:p>
        </w:tc>
      </w:tr>
      <w:tr w:rsidR="00953B72" w:rsidRPr="00953B72" w:rsidTr="00C0215D">
        <w:trPr>
          <w:jc w:val="center"/>
        </w:trPr>
        <w:tc>
          <w:tcPr>
            <w:tcW w:w="1114" w:type="pct"/>
            <w:shd w:val="clear" w:color="auto" w:fill="FFFFFF"/>
            <w:vAlign w:val="center"/>
          </w:tcPr>
          <w:p w:rsidR="00953B72" w:rsidRPr="00953B72" w:rsidRDefault="00953B72" w:rsidP="00C0215D">
            <w:pPr>
              <w:rPr>
                <w:b/>
                <w:color w:val="002060"/>
                <w:sz w:val="16"/>
                <w:szCs w:val="16"/>
              </w:rPr>
            </w:pPr>
            <w:r w:rsidRPr="00953B72">
              <w:rPr>
                <w:b/>
                <w:color w:val="002060"/>
                <w:sz w:val="16"/>
                <w:szCs w:val="16"/>
              </w:rPr>
              <w:t>Emilia Romagna</w:t>
            </w:r>
          </w:p>
        </w:tc>
        <w:tc>
          <w:tcPr>
            <w:tcW w:w="657"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-50,0</w:t>
            </w:r>
          </w:p>
        </w:tc>
        <w:tc>
          <w:tcPr>
            <w:tcW w:w="579"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-58,8</w:t>
            </w:r>
          </w:p>
        </w:tc>
        <w:tc>
          <w:tcPr>
            <w:tcW w:w="727"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-89,5</w:t>
            </w:r>
          </w:p>
        </w:tc>
        <w:tc>
          <w:tcPr>
            <w:tcW w:w="615"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-24,0</w:t>
            </w:r>
          </w:p>
        </w:tc>
        <w:tc>
          <w:tcPr>
            <w:tcW w:w="558"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186,4</w:t>
            </w:r>
          </w:p>
        </w:tc>
        <w:tc>
          <w:tcPr>
            <w:tcW w:w="750" w:type="pct"/>
            <w:shd w:val="clear" w:color="auto" w:fill="FFFFFF"/>
            <w:vAlign w:val="bottom"/>
          </w:tcPr>
          <w:p w:rsidR="00953B72" w:rsidRPr="00953B72" w:rsidRDefault="00953B72">
            <w:pPr>
              <w:jc w:val="right"/>
              <w:rPr>
                <w:b/>
                <w:color w:val="002060"/>
                <w:sz w:val="16"/>
                <w:szCs w:val="16"/>
              </w:rPr>
            </w:pPr>
            <w:r w:rsidRPr="00953B72">
              <w:rPr>
                <w:b/>
                <w:color w:val="002060"/>
                <w:sz w:val="16"/>
                <w:szCs w:val="16"/>
              </w:rPr>
              <w:t>-51,9</w:t>
            </w:r>
          </w:p>
        </w:tc>
      </w:tr>
      <w:tr w:rsidR="00953B72" w:rsidRPr="00953B72" w:rsidTr="00C0215D">
        <w:trPr>
          <w:jc w:val="center"/>
        </w:trPr>
        <w:tc>
          <w:tcPr>
            <w:tcW w:w="1114" w:type="pct"/>
            <w:shd w:val="clear" w:color="auto" w:fill="FFFFFF"/>
            <w:vAlign w:val="center"/>
          </w:tcPr>
          <w:p w:rsidR="00953B72" w:rsidRPr="00953B72" w:rsidRDefault="00953B72" w:rsidP="00C0215D">
            <w:pPr>
              <w:rPr>
                <w:b/>
                <w:color w:val="002060"/>
                <w:sz w:val="16"/>
                <w:szCs w:val="16"/>
              </w:rPr>
            </w:pPr>
            <w:r w:rsidRPr="00953B72">
              <w:rPr>
                <w:b/>
                <w:color w:val="002060"/>
                <w:sz w:val="16"/>
                <w:szCs w:val="16"/>
              </w:rPr>
              <w:t>Toscana</w:t>
            </w:r>
          </w:p>
        </w:tc>
        <w:tc>
          <w:tcPr>
            <w:tcW w:w="657"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-27,4</w:t>
            </w:r>
          </w:p>
        </w:tc>
        <w:tc>
          <w:tcPr>
            <w:tcW w:w="579"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-15,6</w:t>
            </w:r>
          </w:p>
        </w:tc>
        <w:tc>
          <w:tcPr>
            <w:tcW w:w="727"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-69,1</w:t>
            </w:r>
          </w:p>
        </w:tc>
        <w:tc>
          <w:tcPr>
            <w:tcW w:w="615"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-46,1</w:t>
            </w:r>
          </w:p>
        </w:tc>
        <w:tc>
          <w:tcPr>
            <w:tcW w:w="558"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10,6</w:t>
            </w:r>
          </w:p>
        </w:tc>
        <w:tc>
          <w:tcPr>
            <w:tcW w:w="750" w:type="pct"/>
            <w:shd w:val="clear" w:color="auto" w:fill="FFFFFF"/>
            <w:vAlign w:val="bottom"/>
          </w:tcPr>
          <w:p w:rsidR="00953B72" w:rsidRPr="00953B72" w:rsidRDefault="00953B72">
            <w:pPr>
              <w:jc w:val="right"/>
              <w:rPr>
                <w:b/>
                <w:color w:val="002060"/>
                <w:sz w:val="16"/>
                <w:szCs w:val="16"/>
              </w:rPr>
            </w:pPr>
            <w:r w:rsidRPr="00953B72">
              <w:rPr>
                <w:b/>
                <w:color w:val="002060"/>
                <w:sz w:val="16"/>
                <w:szCs w:val="16"/>
              </w:rPr>
              <w:t>-31,3</w:t>
            </w:r>
          </w:p>
        </w:tc>
      </w:tr>
      <w:tr w:rsidR="00953B72" w:rsidRPr="00953B72" w:rsidTr="00C0215D">
        <w:trPr>
          <w:jc w:val="center"/>
        </w:trPr>
        <w:tc>
          <w:tcPr>
            <w:tcW w:w="1114" w:type="pct"/>
            <w:shd w:val="clear" w:color="auto" w:fill="FFFFFF"/>
            <w:vAlign w:val="center"/>
          </w:tcPr>
          <w:p w:rsidR="00953B72" w:rsidRPr="00953B72" w:rsidRDefault="00953B72" w:rsidP="00C0215D">
            <w:pPr>
              <w:rPr>
                <w:b/>
                <w:color w:val="002060"/>
                <w:sz w:val="16"/>
                <w:szCs w:val="16"/>
              </w:rPr>
            </w:pPr>
            <w:r w:rsidRPr="00953B72">
              <w:rPr>
                <w:b/>
                <w:color w:val="002060"/>
                <w:sz w:val="16"/>
                <w:szCs w:val="16"/>
              </w:rPr>
              <w:t>Umbria</w:t>
            </w:r>
          </w:p>
        </w:tc>
        <w:tc>
          <w:tcPr>
            <w:tcW w:w="657"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-14,0</w:t>
            </w:r>
          </w:p>
        </w:tc>
        <w:tc>
          <w:tcPr>
            <w:tcW w:w="579"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-39,6</w:t>
            </w:r>
          </w:p>
        </w:tc>
        <w:tc>
          <w:tcPr>
            <w:tcW w:w="727"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-72,9</w:t>
            </w:r>
          </w:p>
        </w:tc>
        <w:tc>
          <w:tcPr>
            <w:tcW w:w="615"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70,2</w:t>
            </w:r>
          </w:p>
        </w:tc>
        <w:tc>
          <w:tcPr>
            <w:tcW w:w="558"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328,1</w:t>
            </w:r>
          </w:p>
        </w:tc>
        <w:tc>
          <w:tcPr>
            <w:tcW w:w="750" w:type="pct"/>
            <w:shd w:val="clear" w:color="auto" w:fill="FFFFFF"/>
            <w:vAlign w:val="bottom"/>
          </w:tcPr>
          <w:p w:rsidR="00953B72" w:rsidRPr="00953B72" w:rsidRDefault="00953B72">
            <w:pPr>
              <w:jc w:val="right"/>
              <w:rPr>
                <w:b/>
                <w:color w:val="002060"/>
                <w:sz w:val="16"/>
                <w:szCs w:val="16"/>
              </w:rPr>
            </w:pPr>
            <w:r w:rsidRPr="00953B72">
              <w:rPr>
                <w:b/>
                <w:color w:val="002060"/>
                <w:sz w:val="16"/>
                <w:szCs w:val="16"/>
              </w:rPr>
              <w:t>-13,1</w:t>
            </w:r>
          </w:p>
        </w:tc>
      </w:tr>
      <w:tr w:rsidR="00953B72" w:rsidRPr="00953B72" w:rsidTr="00C0215D">
        <w:trPr>
          <w:jc w:val="center"/>
        </w:trPr>
        <w:tc>
          <w:tcPr>
            <w:tcW w:w="1114" w:type="pct"/>
            <w:shd w:val="clear" w:color="auto" w:fill="FFFFFF"/>
            <w:vAlign w:val="center"/>
          </w:tcPr>
          <w:p w:rsidR="00953B72" w:rsidRPr="00953B72" w:rsidRDefault="00953B72" w:rsidP="00C0215D">
            <w:pPr>
              <w:rPr>
                <w:b/>
                <w:color w:val="002060"/>
                <w:sz w:val="16"/>
                <w:szCs w:val="16"/>
              </w:rPr>
            </w:pPr>
            <w:r w:rsidRPr="00953B72">
              <w:rPr>
                <w:b/>
                <w:color w:val="002060"/>
                <w:sz w:val="16"/>
                <w:szCs w:val="16"/>
              </w:rPr>
              <w:t>Marche</w:t>
            </w:r>
          </w:p>
        </w:tc>
        <w:tc>
          <w:tcPr>
            <w:tcW w:w="657"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-32,7</w:t>
            </w:r>
          </w:p>
        </w:tc>
        <w:tc>
          <w:tcPr>
            <w:tcW w:w="579"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-47,3</w:t>
            </w:r>
          </w:p>
        </w:tc>
        <w:tc>
          <w:tcPr>
            <w:tcW w:w="727"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-62,8</w:t>
            </w:r>
          </w:p>
        </w:tc>
        <w:tc>
          <w:tcPr>
            <w:tcW w:w="615"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-21,1</w:t>
            </w:r>
          </w:p>
        </w:tc>
        <w:tc>
          <w:tcPr>
            <w:tcW w:w="558"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105,1</w:t>
            </w:r>
          </w:p>
        </w:tc>
        <w:tc>
          <w:tcPr>
            <w:tcW w:w="750" w:type="pct"/>
            <w:shd w:val="clear" w:color="auto" w:fill="FFFFFF"/>
            <w:vAlign w:val="bottom"/>
          </w:tcPr>
          <w:p w:rsidR="00953B72" w:rsidRPr="00953B72" w:rsidRDefault="00953B72">
            <w:pPr>
              <w:jc w:val="right"/>
              <w:rPr>
                <w:b/>
                <w:color w:val="002060"/>
                <w:sz w:val="16"/>
                <w:szCs w:val="16"/>
              </w:rPr>
            </w:pPr>
            <w:r w:rsidRPr="00953B72">
              <w:rPr>
                <w:b/>
                <w:color w:val="002060"/>
                <w:sz w:val="16"/>
                <w:szCs w:val="16"/>
              </w:rPr>
              <w:t>-36,6</w:t>
            </w:r>
          </w:p>
        </w:tc>
      </w:tr>
      <w:tr w:rsidR="00953B72" w:rsidRPr="00953B72" w:rsidTr="00C0215D">
        <w:trPr>
          <w:jc w:val="center"/>
        </w:trPr>
        <w:tc>
          <w:tcPr>
            <w:tcW w:w="1114" w:type="pct"/>
            <w:shd w:val="clear" w:color="auto" w:fill="FFFFFF"/>
            <w:vAlign w:val="center"/>
          </w:tcPr>
          <w:p w:rsidR="00953B72" w:rsidRPr="00953B72" w:rsidRDefault="00953B72" w:rsidP="00C0215D">
            <w:pPr>
              <w:rPr>
                <w:b/>
                <w:color w:val="002060"/>
                <w:sz w:val="16"/>
                <w:szCs w:val="16"/>
              </w:rPr>
            </w:pPr>
            <w:r w:rsidRPr="00953B72">
              <w:rPr>
                <w:b/>
                <w:color w:val="002060"/>
                <w:sz w:val="16"/>
                <w:szCs w:val="16"/>
              </w:rPr>
              <w:t>Lazio</w:t>
            </w:r>
          </w:p>
        </w:tc>
        <w:tc>
          <w:tcPr>
            <w:tcW w:w="657"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-60,6</w:t>
            </w:r>
          </w:p>
        </w:tc>
        <w:tc>
          <w:tcPr>
            <w:tcW w:w="579"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-24,1</w:t>
            </w:r>
          </w:p>
        </w:tc>
        <w:tc>
          <w:tcPr>
            <w:tcW w:w="727"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-37,1</w:t>
            </w:r>
          </w:p>
        </w:tc>
        <w:tc>
          <w:tcPr>
            <w:tcW w:w="615"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-23,7</w:t>
            </w:r>
          </w:p>
        </w:tc>
        <w:tc>
          <w:tcPr>
            <w:tcW w:w="558"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25,7</w:t>
            </w:r>
          </w:p>
        </w:tc>
        <w:tc>
          <w:tcPr>
            <w:tcW w:w="750" w:type="pct"/>
            <w:shd w:val="clear" w:color="auto" w:fill="FFFFFF"/>
            <w:vAlign w:val="bottom"/>
          </w:tcPr>
          <w:p w:rsidR="00953B72" w:rsidRPr="00953B72" w:rsidRDefault="00953B72">
            <w:pPr>
              <w:jc w:val="right"/>
              <w:rPr>
                <w:b/>
                <w:color w:val="002060"/>
                <w:sz w:val="16"/>
                <w:szCs w:val="16"/>
              </w:rPr>
            </w:pPr>
            <w:r w:rsidRPr="00953B72">
              <w:rPr>
                <w:b/>
                <w:color w:val="002060"/>
                <w:sz w:val="16"/>
                <w:szCs w:val="16"/>
              </w:rPr>
              <w:t>-52,0</w:t>
            </w:r>
          </w:p>
        </w:tc>
      </w:tr>
      <w:tr w:rsidR="00953B72" w:rsidRPr="00953B72" w:rsidTr="00C0215D">
        <w:trPr>
          <w:jc w:val="center"/>
        </w:trPr>
        <w:tc>
          <w:tcPr>
            <w:tcW w:w="1114" w:type="pct"/>
            <w:shd w:val="clear" w:color="auto" w:fill="FFFFFF"/>
            <w:vAlign w:val="center"/>
          </w:tcPr>
          <w:p w:rsidR="00953B72" w:rsidRPr="00953B72" w:rsidRDefault="00953B72" w:rsidP="00C0215D">
            <w:pPr>
              <w:rPr>
                <w:b/>
                <w:color w:val="002060"/>
                <w:sz w:val="16"/>
                <w:szCs w:val="16"/>
              </w:rPr>
            </w:pPr>
            <w:r w:rsidRPr="00953B72">
              <w:rPr>
                <w:b/>
                <w:color w:val="002060"/>
                <w:sz w:val="16"/>
                <w:szCs w:val="16"/>
              </w:rPr>
              <w:t>Abruzzo</w:t>
            </w:r>
          </w:p>
        </w:tc>
        <w:tc>
          <w:tcPr>
            <w:tcW w:w="657"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-14,6</w:t>
            </w:r>
          </w:p>
        </w:tc>
        <w:tc>
          <w:tcPr>
            <w:tcW w:w="579"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27,3</w:t>
            </w:r>
          </w:p>
        </w:tc>
        <w:tc>
          <w:tcPr>
            <w:tcW w:w="727"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-58,8</w:t>
            </w:r>
          </w:p>
        </w:tc>
        <w:tc>
          <w:tcPr>
            <w:tcW w:w="615"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-14,9</w:t>
            </w:r>
          </w:p>
        </w:tc>
        <w:tc>
          <w:tcPr>
            <w:tcW w:w="558"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5,7</w:t>
            </w:r>
          </w:p>
        </w:tc>
        <w:tc>
          <w:tcPr>
            <w:tcW w:w="750" w:type="pct"/>
            <w:shd w:val="clear" w:color="auto" w:fill="FFFFFF"/>
            <w:vAlign w:val="bottom"/>
          </w:tcPr>
          <w:p w:rsidR="00953B72" w:rsidRPr="00953B72" w:rsidRDefault="00953B72">
            <w:pPr>
              <w:jc w:val="right"/>
              <w:rPr>
                <w:b/>
                <w:color w:val="002060"/>
                <w:sz w:val="16"/>
                <w:szCs w:val="16"/>
              </w:rPr>
            </w:pPr>
            <w:r w:rsidRPr="00953B72">
              <w:rPr>
                <w:b/>
                <w:color w:val="002060"/>
                <w:sz w:val="16"/>
                <w:szCs w:val="16"/>
              </w:rPr>
              <w:t>-13,1</w:t>
            </w:r>
          </w:p>
        </w:tc>
      </w:tr>
      <w:tr w:rsidR="00953B72" w:rsidRPr="00953B72" w:rsidTr="00C0215D">
        <w:trPr>
          <w:jc w:val="center"/>
        </w:trPr>
        <w:tc>
          <w:tcPr>
            <w:tcW w:w="1114" w:type="pct"/>
            <w:shd w:val="clear" w:color="auto" w:fill="FFFFFF"/>
            <w:vAlign w:val="center"/>
          </w:tcPr>
          <w:p w:rsidR="00953B72" w:rsidRPr="00953B72" w:rsidRDefault="00953B72" w:rsidP="00C0215D">
            <w:pPr>
              <w:rPr>
                <w:b/>
                <w:color w:val="002060"/>
                <w:sz w:val="16"/>
                <w:szCs w:val="16"/>
              </w:rPr>
            </w:pPr>
            <w:r w:rsidRPr="00953B72">
              <w:rPr>
                <w:b/>
                <w:color w:val="002060"/>
                <w:sz w:val="16"/>
                <w:szCs w:val="16"/>
              </w:rPr>
              <w:t>Molise</w:t>
            </w:r>
          </w:p>
        </w:tc>
        <w:tc>
          <w:tcPr>
            <w:tcW w:w="657"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-7,3</w:t>
            </w:r>
          </w:p>
        </w:tc>
        <w:tc>
          <w:tcPr>
            <w:tcW w:w="579"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54,9</w:t>
            </w:r>
          </w:p>
        </w:tc>
        <w:tc>
          <w:tcPr>
            <w:tcW w:w="727"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-89,3</w:t>
            </w:r>
          </w:p>
        </w:tc>
        <w:tc>
          <w:tcPr>
            <w:tcW w:w="615"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29,1</w:t>
            </w:r>
          </w:p>
        </w:tc>
        <w:tc>
          <w:tcPr>
            <w:tcW w:w="558"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0</w:t>
            </w:r>
          </w:p>
        </w:tc>
        <w:tc>
          <w:tcPr>
            <w:tcW w:w="750" w:type="pct"/>
            <w:shd w:val="clear" w:color="auto" w:fill="FFFFFF"/>
            <w:vAlign w:val="bottom"/>
          </w:tcPr>
          <w:p w:rsidR="00953B72" w:rsidRPr="00953B72" w:rsidRDefault="00953B72">
            <w:pPr>
              <w:jc w:val="right"/>
              <w:rPr>
                <w:b/>
                <w:color w:val="002060"/>
                <w:sz w:val="16"/>
                <w:szCs w:val="16"/>
              </w:rPr>
            </w:pPr>
            <w:r w:rsidRPr="00953B72">
              <w:rPr>
                <w:b/>
                <w:color w:val="002060"/>
                <w:sz w:val="16"/>
                <w:szCs w:val="16"/>
              </w:rPr>
              <w:t>-1,3</w:t>
            </w:r>
          </w:p>
        </w:tc>
      </w:tr>
      <w:tr w:rsidR="00953B72" w:rsidRPr="00953B72" w:rsidTr="00C0215D">
        <w:trPr>
          <w:jc w:val="center"/>
        </w:trPr>
        <w:tc>
          <w:tcPr>
            <w:tcW w:w="1114" w:type="pct"/>
            <w:shd w:val="clear" w:color="auto" w:fill="FFFFFF"/>
            <w:vAlign w:val="center"/>
          </w:tcPr>
          <w:p w:rsidR="00953B72" w:rsidRPr="00953B72" w:rsidRDefault="00953B72" w:rsidP="00C0215D">
            <w:pPr>
              <w:rPr>
                <w:b/>
                <w:color w:val="002060"/>
                <w:sz w:val="16"/>
                <w:szCs w:val="16"/>
              </w:rPr>
            </w:pPr>
            <w:r w:rsidRPr="00953B72">
              <w:rPr>
                <w:b/>
                <w:color w:val="002060"/>
                <w:sz w:val="16"/>
                <w:szCs w:val="16"/>
              </w:rPr>
              <w:t>Campania</w:t>
            </w:r>
          </w:p>
        </w:tc>
        <w:tc>
          <w:tcPr>
            <w:tcW w:w="657"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0,4</w:t>
            </w:r>
          </w:p>
        </w:tc>
        <w:tc>
          <w:tcPr>
            <w:tcW w:w="579"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-8,9</w:t>
            </w:r>
          </w:p>
        </w:tc>
        <w:tc>
          <w:tcPr>
            <w:tcW w:w="727"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14,4</w:t>
            </w:r>
          </w:p>
        </w:tc>
        <w:tc>
          <w:tcPr>
            <w:tcW w:w="615"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-1,1</w:t>
            </w:r>
          </w:p>
        </w:tc>
        <w:tc>
          <w:tcPr>
            <w:tcW w:w="558"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-13,3</w:t>
            </w:r>
          </w:p>
        </w:tc>
        <w:tc>
          <w:tcPr>
            <w:tcW w:w="750" w:type="pct"/>
            <w:shd w:val="clear" w:color="auto" w:fill="FFFFFF"/>
            <w:vAlign w:val="bottom"/>
          </w:tcPr>
          <w:p w:rsidR="00953B72" w:rsidRPr="00953B72" w:rsidRDefault="00953B72">
            <w:pPr>
              <w:jc w:val="right"/>
              <w:rPr>
                <w:b/>
                <w:color w:val="002060"/>
                <w:sz w:val="16"/>
                <w:szCs w:val="16"/>
              </w:rPr>
            </w:pPr>
            <w:r w:rsidRPr="00953B72">
              <w:rPr>
                <w:b/>
                <w:color w:val="002060"/>
                <w:sz w:val="16"/>
                <w:szCs w:val="16"/>
              </w:rPr>
              <w:t>-0,3</w:t>
            </w:r>
          </w:p>
        </w:tc>
      </w:tr>
      <w:tr w:rsidR="00953B72" w:rsidRPr="00953B72" w:rsidTr="00C0215D">
        <w:trPr>
          <w:jc w:val="center"/>
        </w:trPr>
        <w:tc>
          <w:tcPr>
            <w:tcW w:w="1114" w:type="pct"/>
            <w:shd w:val="clear" w:color="auto" w:fill="FFFFFF"/>
            <w:vAlign w:val="center"/>
          </w:tcPr>
          <w:p w:rsidR="00953B72" w:rsidRPr="00953B72" w:rsidRDefault="00953B72" w:rsidP="00C0215D">
            <w:pPr>
              <w:rPr>
                <w:b/>
                <w:color w:val="002060"/>
                <w:sz w:val="16"/>
                <w:szCs w:val="16"/>
              </w:rPr>
            </w:pPr>
            <w:r w:rsidRPr="00953B72">
              <w:rPr>
                <w:b/>
                <w:color w:val="002060"/>
                <w:sz w:val="16"/>
                <w:szCs w:val="16"/>
              </w:rPr>
              <w:t>Puglia</w:t>
            </w:r>
          </w:p>
        </w:tc>
        <w:tc>
          <w:tcPr>
            <w:tcW w:w="657"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27,0</w:t>
            </w:r>
          </w:p>
        </w:tc>
        <w:tc>
          <w:tcPr>
            <w:tcW w:w="579"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-5,8</w:t>
            </w:r>
          </w:p>
        </w:tc>
        <w:tc>
          <w:tcPr>
            <w:tcW w:w="727"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-72,3</w:t>
            </w:r>
          </w:p>
        </w:tc>
        <w:tc>
          <w:tcPr>
            <w:tcW w:w="615"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-22,6</w:t>
            </w:r>
          </w:p>
        </w:tc>
        <w:tc>
          <w:tcPr>
            <w:tcW w:w="558"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0</w:t>
            </w:r>
          </w:p>
        </w:tc>
        <w:tc>
          <w:tcPr>
            <w:tcW w:w="750" w:type="pct"/>
            <w:shd w:val="clear" w:color="auto" w:fill="FFFFFF"/>
            <w:vAlign w:val="bottom"/>
          </w:tcPr>
          <w:p w:rsidR="00953B72" w:rsidRPr="00953B72" w:rsidRDefault="00953B72">
            <w:pPr>
              <w:jc w:val="right"/>
              <w:rPr>
                <w:b/>
                <w:color w:val="002060"/>
                <w:sz w:val="16"/>
                <w:szCs w:val="16"/>
              </w:rPr>
            </w:pPr>
            <w:r w:rsidRPr="00953B72">
              <w:rPr>
                <w:b/>
                <w:color w:val="002060"/>
                <w:sz w:val="16"/>
                <w:szCs w:val="16"/>
              </w:rPr>
              <w:t>17,6</w:t>
            </w:r>
          </w:p>
        </w:tc>
      </w:tr>
      <w:tr w:rsidR="00953B72" w:rsidRPr="00953B72" w:rsidTr="00C0215D">
        <w:trPr>
          <w:jc w:val="center"/>
        </w:trPr>
        <w:tc>
          <w:tcPr>
            <w:tcW w:w="1114" w:type="pct"/>
            <w:shd w:val="clear" w:color="auto" w:fill="FFFFFF"/>
            <w:vAlign w:val="center"/>
          </w:tcPr>
          <w:p w:rsidR="00953B72" w:rsidRPr="00953B72" w:rsidRDefault="00953B72" w:rsidP="00C0215D">
            <w:pPr>
              <w:rPr>
                <w:b/>
                <w:color w:val="002060"/>
                <w:sz w:val="16"/>
                <w:szCs w:val="16"/>
              </w:rPr>
            </w:pPr>
            <w:r w:rsidRPr="00953B72">
              <w:rPr>
                <w:b/>
                <w:color w:val="002060"/>
                <w:sz w:val="16"/>
                <w:szCs w:val="16"/>
              </w:rPr>
              <w:t>Basilicata</w:t>
            </w:r>
          </w:p>
        </w:tc>
        <w:tc>
          <w:tcPr>
            <w:tcW w:w="657"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44,9</w:t>
            </w:r>
          </w:p>
        </w:tc>
        <w:tc>
          <w:tcPr>
            <w:tcW w:w="579"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101,9</w:t>
            </w:r>
          </w:p>
        </w:tc>
        <w:tc>
          <w:tcPr>
            <w:tcW w:w="727"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283,1</w:t>
            </w:r>
          </w:p>
        </w:tc>
        <w:tc>
          <w:tcPr>
            <w:tcW w:w="615"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90,5</w:t>
            </w:r>
          </w:p>
        </w:tc>
        <w:tc>
          <w:tcPr>
            <w:tcW w:w="558"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0</w:t>
            </w:r>
          </w:p>
        </w:tc>
        <w:tc>
          <w:tcPr>
            <w:tcW w:w="750" w:type="pct"/>
            <w:shd w:val="clear" w:color="auto" w:fill="FFFFFF"/>
            <w:vAlign w:val="bottom"/>
          </w:tcPr>
          <w:p w:rsidR="00953B72" w:rsidRPr="00953B72" w:rsidRDefault="00953B72">
            <w:pPr>
              <w:jc w:val="right"/>
              <w:rPr>
                <w:b/>
                <w:color w:val="002060"/>
                <w:sz w:val="16"/>
                <w:szCs w:val="16"/>
              </w:rPr>
            </w:pPr>
            <w:r w:rsidRPr="00953B72">
              <w:rPr>
                <w:b/>
                <w:color w:val="002060"/>
                <w:sz w:val="16"/>
                <w:szCs w:val="16"/>
              </w:rPr>
              <w:t>53,0</w:t>
            </w:r>
          </w:p>
        </w:tc>
      </w:tr>
      <w:tr w:rsidR="00953B72" w:rsidRPr="00953B72" w:rsidTr="00C0215D">
        <w:trPr>
          <w:jc w:val="center"/>
        </w:trPr>
        <w:tc>
          <w:tcPr>
            <w:tcW w:w="1114" w:type="pct"/>
            <w:shd w:val="clear" w:color="auto" w:fill="FFFFFF"/>
            <w:vAlign w:val="center"/>
          </w:tcPr>
          <w:p w:rsidR="00953B72" w:rsidRPr="00953B72" w:rsidRDefault="00953B72" w:rsidP="00C0215D">
            <w:pPr>
              <w:rPr>
                <w:b/>
                <w:color w:val="002060"/>
                <w:sz w:val="16"/>
                <w:szCs w:val="16"/>
              </w:rPr>
            </w:pPr>
            <w:r w:rsidRPr="00953B72">
              <w:rPr>
                <w:b/>
                <w:color w:val="002060"/>
                <w:sz w:val="16"/>
                <w:szCs w:val="16"/>
              </w:rPr>
              <w:t>Calabria</w:t>
            </w:r>
          </w:p>
        </w:tc>
        <w:tc>
          <w:tcPr>
            <w:tcW w:w="657"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-33,0</w:t>
            </w:r>
          </w:p>
        </w:tc>
        <w:tc>
          <w:tcPr>
            <w:tcW w:w="579"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-19,1</w:t>
            </w:r>
          </w:p>
        </w:tc>
        <w:tc>
          <w:tcPr>
            <w:tcW w:w="727"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-38,6</w:t>
            </w:r>
          </w:p>
        </w:tc>
        <w:tc>
          <w:tcPr>
            <w:tcW w:w="615"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-29,2</w:t>
            </w:r>
          </w:p>
        </w:tc>
        <w:tc>
          <w:tcPr>
            <w:tcW w:w="558"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-100,0</w:t>
            </w:r>
          </w:p>
        </w:tc>
        <w:tc>
          <w:tcPr>
            <w:tcW w:w="750" w:type="pct"/>
            <w:shd w:val="clear" w:color="auto" w:fill="FFFFFF"/>
            <w:vAlign w:val="bottom"/>
          </w:tcPr>
          <w:p w:rsidR="00953B72" w:rsidRPr="00953B72" w:rsidRDefault="00953B72">
            <w:pPr>
              <w:jc w:val="right"/>
              <w:rPr>
                <w:b/>
                <w:color w:val="002060"/>
                <w:sz w:val="16"/>
                <w:szCs w:val="16"/>
              </w:rPr>
            </w:pPr>
            <w:r w:rsidRPr="00953B72">
              <w:rPr>
                <w:b/>
                <w:color w:val="002060"/>
                <w:sz w:val="16"/>
                <w:szCs w:val="16"/>
              </w:rPr>
              <w:t>-30,6</w:t>
            </w:r>
          </w:p>
        </w:tc>
      </w:tr>
      <w:tr w:rsidR="00953B72" w:rsidRPr="00953B72" w:rsidTr="00C0215D">
        <w:trPr>
          <w:jc w:val="center"/>
        </w:trPr>
        <w:tc>
          <w:tcPr>
            <w:tcW w:w="1114" w:type="pct"/>
            <w:shd w:val="clear" w:color="auto" w:fill="FFFFFF"/>
            <w:vAlign w:val="center"/>
          </w:tcPr>
          <w:p w:rsidR="00953B72" w:rsidRPr="00953B72" w:rsidRDefault="00953B72" w:rsidP="00C0215D">
            <w:pPr>
              <w:rPr>
                <w:b/>
                <w:color w:val="002060"/>
                <w:sz w:val="16"/>
                <w:szCs w:val="16"/>
              </w:rPr>
            </w:pPr>
            <w:r w:rsidRPr="00953B72">
              <w:rPr>
                <w:b/>
                <w:color w:val="002060"/>
                <w:sz w:val="16"/>
                <w:szCs w:val="16"/>
              </w:rPr>
              <w:t>Sicilia</w:t>
            </w:r>
          </w:p>
        </w:tc>
        <w:tc>
          <w:tcPr>
            <w:tcW w:w="657"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-15,6</w:t>
            </w:r>
          </w:p>
        </w:tc>
        <w:tc>
          <w:tcPr>
            <w:tcW w:w="579"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-38,6</w:t>
            </w:r>
          </w:p>
        </w:tc>
        <w:tc>
          <w:tcPr>
            <w:tcW w:w="727"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-97,6</w:t>
            </w:r>
          </w:p>
        </w:tc>
        <w:tc>
          <w:tcPr>
            <w:tcW w:w="615"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-46,5</w:t>
            </w:r>
          </w:p>
        </w:tc>
        <w:tc>
          <w:tcPr>
            <w:tcW w:w="558"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-100,0</w:t>
            </w:r>
          </w:p>
        </w:tc>
        <w:tc>
          <w:tcPr>
            <w:tcW w:w="750" w:type="pct"/>
            <w:shd w:val="clear" w:color="auto" w:fill="FFFFFF"/>
            <w:vAlign w:val="bottom"/>
          </w:tcPr>
          <w:p w:rsidR="00953B72" w:rsidRPr="00953B72" w:rsidRDefault="00953B72">
            <w:pPr>
              <w:jc w:val="right"/>
              <w:rPr>
                <w:b/>
                <w:color w:val="002060"/>
                <w:sz w:val="16"/>
                <w:szCs w:val="16"/>
              </w:rPr>
            </w:pPr>
            <w:r w:rsidRPr="00953B72">
              <w:rPr>
                <w:b/>
                <w:color w:val="002060"/>
                <w:sz w:val="16"/>
                <w:szCs w:val="16"/>
              </w:rPr>
              <w:t>-26,4</w:t>
            </w:r>
          </w:p>
        </w:tc>
      </w:tr>
      <w:tr w:rsidR="00953B72" w:rsidRPr="00953B72" w:rsidTr="00C0215D">
        <w:trPr>
          <w:jc w:val="center"/>
        </w:trPr>
        <w:tc>
          <w:tcPr>
            <w:tcW w:w="1114" w:type="pct"/>
            <w:shd w:val="clear" w:color="auto" w:fill="FFFFFF"/>
            <w:vAlign w:val="center"/>
          </w:tcPr>
          <w:p w:rsidR="00953B72" w:rsidRPr="00953B72" w:rsidRDefault="00953B72" w:rsidP="00C0215D">
            <w:pPr>
              <w:rPr>
                <w:b/>
                <w:color w:val="002060"/>
                <w:sz w:val="16"/>
                <w:szCs w:val="16"/>
              </w:rPr>
            </w:pPr>
            <w:r w:rsidRPr="00953B72">
              <w:rPr>
                <w:b/>
                <w:color w:val="002060"/>
                <w:sz w:val="16"/>
                <w:szCs w:val="16"/>
              </w:rPr>
              <w:t>Sardegna</w:t>
            </w:r>
          </w:p>
        </w:tc>
        <w:tc>
          <w:tcPr>
            <w:tcW w:w="657"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-53,2</w:t>
            </w:r>
          </w:p>
        </w:tc>
        <w:tc>
          <w:tcPr>
            <w:tcW w:w="579"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-40,8</w:t>
            </w:r>
          </w:p>
        </w:tc>
        <w:tc>
          <w:tcPr>
            <w:tcW w:w="727"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-94,9</w:t>
            </w:r>
          </w:p>
        </w:tc>
        <w:tc>
          <w:tcPr>
            <w:tcW w:w="615"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-77,5</w:t>
            </w:r>
          </w:p>
        </w:tc>
        <w:tc>
          <w:tcPr>
            <w:tcW w:w="558" w:type="pct"/>
            <w:shd w:val="clear" w:color="auto" w:fill="FFFFFF"/>
            <w:vAlign w:val="bottom"/>
          </w:tcPr>
          <w:p w:rsidR="00953B72" w:rsidRPr="00953B72" w:rsidRDefault="00953B72">
            <w:pPr>
              <w:jc w:val="right"/>
              <w:rPr>
                <w:color w:val="002060"/>
                <w:sz w:val="16"/>
                <w:szCs w:val="16"/>
              </w:rPr>
            </w:pPr>
            <w:r w:rsidRPr="00953B72">
              <w:rPr>
                <w:color w:val="002060"/>
                <w:sz w:val="16"/>
                <w:szCs w:val="16"/>
              </w:rPr>
              <w:t>-83,1</w:t>
            </w:r>
          </w:p>
        </w:tc>
        <w:tc>
          <w:tcPr>
            <w:tcW w:w="750" w:type="pct"/>
            <w:shd w:val="clear" w:color="auto" w:fill="FFFFFF"/>
            <w:vAlign w:val="bottom"/>
          </w:tcPr>
          <w:p w:rsidR="00953B72" w:rsidRPr="00953B72" w:rsidRDefault="00953B72">
            <w:pPr>
              <w:jc w:val="right"/>
              <w:rPr>
                <w:b/>
                <w:color w:val="002060"/>
                <w:sz w:val="16"/>
                <w:szCs w:val="16"/>
              </w:rPr>
            </w:pPr>
            <w:r w:rsidRPr="00953B72">
              <w:rPr>
                <w:b/>
                <w:color w:val="002060"/>
                <w:sz w:val="16"/>
                <w:szCs w:val="16"/>
              </w:rPr>
              <w:t>-59,4</w:t>
            </w:r>
          </w:p>
        </w:tc>
      </w:tr>
      <w:tr w:rsidR="00953B72" w:rsidRPr="00953B72" w:rsidTr="00C0215D">
        <w:trPr>
          <w:jc w:val="center"/>
        </w:trPr>
        <w:tc>
          <w:tcPr>
            <w:tcW w:w="1114" w:type="pct"/>
            <w:shd w:val="clear" w:color="auto" w:fill="FFFF99"/>
            <w:vAlign w:val="center"/>
          </w:tcPr>
          <w:p w:rsidR="00953B72" w:rsidRPr="00953B72" w:rsidRDefault="00953B72" w:rsidP="00C0215D">
            <w:pPr>
              <w:jc w:val="both"/>
              <w:rPr>
                <w:b/>
                <w:color w:val="002060"/>
                <w:sz w:val="18"/>
                <w:szCs w:val="18"/>
              </w:rPr>
            </w:pPr>
            <w:r w:rsidRPr="00953B72">
              <w:rPr>
                <w:b/>
                <w:color w:val="002060"/>
                <w:sz w:val="18"/>
                <w:szCs w:val="18"/>
              </w:rPr>
              <w:t>ITALIA</w:t>
            </w:r>
          </w:p>
        </w:tc>
        <w:tc>
          <w:tcPr>
            <w:tcW w:w="657" w:type="pct"/>
            <w:shd w:val="clear" w:color="auto" w:fill="FFFF99"/>
            <w:vAlign w:val="bottom"/>
          </w:tcPr>
          <w:p w:rsidR="00953B72" w:rsidRPr="00953B72" w:rsidRDefault="00953B72">
            <w:pPr>
              <w:jc w:val="right"/>
              <w:rPr>
                <w:b/>
                <w:color w:val="002060"/>
                <w:sz w:val="18"/>
                <w:szCs w:val="18"/>
              </w:rPr>
            </w:pPr>
            <w:r w:rsidRPr="00953B72">
              <w:rPr>
                <w:b/>
                <w:color w:val="002060"/>
                <w:sz w:val="18"/>
                <w:szCs w:val="18"/>
              </w:rPr>
              <w:t>-39,7</w:t>
            </w:r>
          </w:p>
        </w:tc>
        <w:tc>
          <w:tcPr>
            <w:tcW w:w="579" w:type="pct"/>
            <w:shd w:val="clear" w:color="auto" w:fill="FFFF99"/>
            <w:vAlign w:val="bottom"/>
          </w:tcPr>
          <w:p w:rsidR="00953B72" w:rsidRPr="00953B72" w:rsidRDefault="00953B72">
            <w:pPr>
              <w:jc w:val="right"/>
              <w:rPr>
                <w:b/>
                <w:color w:val="002060"/>
                <w:sz w:val="18"/>
                <w:szCs w:val="18"/>
              </w:rPr>
            </w:pPr>
            <w:r w:rsidRPr="00953B72">
              <w:rPr>
                <w:b/>
                <w:color w:val="002060"/>
                <w:sz w:val="18"/>
                <w:szCs w:val="18"/>
              </w:rPr>
              <w:t>-30,1</w:t>
            </w:r>
          </w:p>
        </w:tc>
        <w:tc>
          <w:tcPr>
            <w:tcW w:w="727" w:type="pct"/>
            <w:shd w:val="clear" w:color="auto" w:fill="FFFF99"/>
            <w:vAlign w:val="bottom"/>
          </w:tcPr>
          <w:p w:rsidR="00953B72" w:rsidRPr="00953B72" w:rsidRDefault="00953B72">
            <w:pPr>
              <w:jc w:val="right"/>
              <w:rPr>
                <w:b/>
                <w:color w:val="002060"/>
                <w:sz w:val="18"/>
                <w:szCs w:val="18"/>
              </w:rPr>
            </w:pPr>
            <w:r w:rsidRPr="00953B72">
              <w:rPr>
                <w:b/>
                <w:color w:val="002060"/>
                <w:sz w:val="18"/>
                <w:szCs w:val="18"/>
              </w:rPr>
              <w:t>-65,5</w:t>
            </w:r>
          </w:p>
        </w:tc>
        <w:tc>
          <w:tcPr>
            <w:tcW w:w="615" w:type="pct"/>
            <w:shd w:val="clear" w:color="auto" w:fill="FFFF99"/>
            <w:vAlign w:val="bottom"/>
          </w:tcPr>
          <w:p w:rsidR="00953B72" w:rsidRPr="00953B72" w:rsidRDefault="00953B72">
            <w:pPr>
              <w:jc w:val="right"/>
              <w:rPr>
                <w:b/>
                <w:color w:val="002060"/>
                <w:sz w:val="18"/>
                <w:szCs w:val="18"/>
              </w:rPr>
            </w:pPr>
            <w:r w:rsidRPr="00953B72">
              <w:rPr>
                <w:b/>
                <w:color w:val="002060"/>
                <w:sz w:val="18"/>
                <w:szCs w:val="18"/>
              </w:rPr>
              <w:t>-34,1</w:t>
            </w:r>
          </w:p>
        </w:tc>
        <w:tc>
          <w:tcPr>
            <w:tcW w:w="558" w:type="pct"/>
            <w:shd w:val="clear" w:color="auto" w:fill="FFFF99"/>
            <w:vAlign w:val="bottom"/>
          </w:tcPr>
          <w:p w:rsidR="00953B72" w:rsidRPr="00953B72" w:rsidRDefault="00953B72">
            <w:pPr>
              <w:jc w:val="right"/>
              <w:rPr>
                <w:b/>
                <w:color w:val="002060"/>
                <w:sz w:val="18"/>
                <w:szCs w:val="18"/>
              </w:rPr>
            </w:pPr>
            <w:r w:rsidRPr="00953B72">
              <w:rPr>
                <w:b/>
                <w:color w:val="002060"/>
                <w:sz w:val="18"/>
                <w:szCs w:val="18"/>
              </w:rPr>
              <w:t>-8,7</w:t>
            </w:r>
          </w:p>
        </w:tc>
        <w:tc>
          <w:tcPr>
            <w:tcW w:w="750" w:type="pct"/>
            <w:shd w:val="clear" w:color="auto" w:fill="FFFF99"/>
            <w:vAlign w:val="bottom"/>
          </w:tcPr>
          <w:p w:rsidR="00953B72" w:rsidRPr="00953B72" w:rsidRDefault="00953B72">
            <w:pPr>
              <w:jc w:val="right"/>
              <w:rPr>
                <w:b/>
                <w:color w:val="002060"/>
                <w:sz w:val="18"/>
                <w:szCs w:val="18"/>
              </w:rPr>
            </w:pPr>
            <w:r w:rsidRPr="00953B72">
              <w:rPr>
                <w:b/>
                <w:color w:val="002060"/>
                <w:sz w:val="18"/>
                <w:szCs w:val="18"/>
              </w:rPr>
              <w:t>-39,4</w:t>
            </w:r>
          </w:p>
        </w:tc>
      </w:tr>
    </w:tbl>
    <w:p w:rsidR="0082400A" w:rsidRPr="0082400A" w:rsidRDefault="0082400A" w:rsidP="0082400A">
      <w:pPr>
        <w:rPr>
          <w:i/>
          <w:color w:val="002060"/>
          <w:sz w:val="16"/>
          <w:szCs w:val="16"/>
        </w:rPr>
      </w:pPr>
      <w:r w:rsidRPr="0082400A">
        <w:rPr>
          <w:i/>
          <w:color w:val="002060"/>
          <w:sz w:val="16"/>
          <w:szCs w:val="16"/>
        </w:rPr>
        <w:t>Elaborazione UIL su fonte Inps</w:t>
      </w:r>
    </w:p>
    <w:p w:rsidR="00F40A7F" w:rsidRPr="00D65F68" w:rsidRDefault="00F40A7F" w:rsidP="00F40A7F">
      <w:pPr>
        <w:ind w:left="-561"/>
        <w:jc w:val="center"/>
        <w:outlineLvl w:val="0"/>
        <w:rPr>
          <w:noProof/>
          <w:color w:val="002060"/>
          <w:sz w:val="16"/>
          <w:szCs w:val="16"/>
        </w:rPr>
      </w:pPr>
    </w:p>
    <w:p w:rsidR="00ED6C73" w:rsidRPr="00D65F68" w:rsidRDefault="00ED6C73" w:rsidP="00CC21C4">
      <w:pPr>
        <w:jc w:val="center"/>
        <w:rPr>
          <w:noProof/>
          <w:color w:val="002060"/>
          <w:sz w:val="16"/>
          <w:szCs w:val="16"/>
        </w:rPr>
      </w:pPr>
    </w:p>
    <w:p w:rsidR="00FE3B33" w:rsidRDefault="00FE3B33" w:rsidP="00CC21C4">
      <w:pPr>
        <w:jc w:val="center"/>
        <w:rPr>
          <w:noProof/>
        </w:rPr>
      </w:pPr>
    </w:p>
    <w:p w:rsidR="00FE3B33" w:rsidRDefault="00FE3B33" w:rsidP="00CC21C4">
      <w:pPr>
        <w:jc w:val="center"/>
        <w:rPr>
          <w:noProof/>
        </w:rPr>
      </w:pPr>
    </w:p>
    <w:p w:rsidR="00FE3B33" w:rsidRDefault="00FE3B33" w:rsidP="00CC21C4">
      <w:pPr>
        <w:jc w:val="center"/>
        <w:rPr>
          <w:noProof/>
        </w:rPr>
      </w:pPr>
    </w:p>
    <w:p w:rsidR="00FE3B33" w:rsidRDefault="00FE3B33" w:rsidP="00CC21C4">
      <w:pPr>
        <w:jc w:val="center"/>
        <w:rPr>
          <w:noProof/>
        </w:rPr>
      </w:pPr>
    </w:p>
    <w:p w:rsidR="00FE3B33" w:rsidRDefault="00FE3B33" w:rsidP="00CC21C4">
      <w:pPr>
        <w:jc w:val="center"/>
        <w:rPr>
          <w:noProof/>
        </w:rPr>
      </w:pPr>
    </w:p>
    <w:p w:rsidR="00FE3B33" w:rsidRDefault="00FE3B33" w:rsidP="00CC21C4">
      <w:pPr>
        <w:jc w:val="center"/>
        <w:rPr>
          <w:noProof/>
        </w:rPr>
      </w:pPr>
    </w:p>
    <w:p w:rsidR="00FE3B33" w:rsidRDefault="00FE3B33" w:rsidP="00CC21C4">
      <w:pPr>
        <w:jc w:val="center"/>
        <w:rPr>
          <w:noProof/>
        </w:rPr>
      </w:pPr>
    </w:p>
    <w:p w:rsidR="006B3B32" w:rsidRDefault="006B3B32" w:rsidP="00CC21C4">
      <w:pPr>
        <w:jc w:val="center"/>
        <w:rPr>
          <w:noProof/>
        </w:rPr>
      </w:pPr>
    </w:p>
    <w:p w:rsidR="006B3B32" w:rsidRDefault="006B3B32" w:rsidP="00CC21C4">
      <w:pPr>
        <w:jc w:val="center"/>
        <w:rPr>
          <w:noProof/>
        </w:rPr>
      </w:pPr>
    </w:p>
    <w:p w:rsidR="006B3B32" w:rsidRDefault="006B3B32" w:rsidP="00CC21C4">
      <w:pPr>
        <w:jc w:val="center"/>
        <w:rPr>
          <w:noProof/>
        </w:rPr>
      </w:pPr>
    </w:p>
    <w:p w:rsidR="006B3B32" w:rsidRDefault="006B3B32" w:rsidP="00CC21C4">
      <w:pPr>
        <w:jc w:val="center"/>
        <w:rPr>
          <w:noProof/>
        </w:rPr>
      </w:pPr>
    </w:p>
    <w:p w:rsidR="006B3B32" w:rsidRDefault="006B3B32" w:rsidP="00CC21C4">
      <w:pPr>
        <w:jc w:val="center"/>
        <w:rPr>
          <w:noProof/>
        </w:rPr>
      </w:pPr>
    </w:p>
    <w:p w:rsidR="006B3B32" w:rsidRDefault="006B3B32" w:rsidP="00CC21C4">
      <w:pPr>
        <w:jc w:val="center"/>
        <w:rPr>
          <w:noProof/>
        </w:rPr>
      </w:pPr>
    </w:p>
    <w:p w:rsidR="006B3B32" w:rsidRDefault="006B3B32" w:rsidP="006B3B32">
      <w:pPr>
        <w:jc w:val="center"/>
        <w:rPr>
          <w:b/>
          <w:color w:val="0070C0"/>
          <w:sz w:val="72"/>
          <w:szCs w:val="72"/>
        </w:rPr>
      </w:pPr>
    </w:p>
    <w:p w:rsidR="006B3B32" w:rsidRPr="00860B27" w:rsidRDefault="006B3B32" w:rsidP="006B3B32">
      <w:pPr>
        <w:jc w:val="center"/>
        <w:rPr>
          <w:b/>
          <w:color w:val="0070C0"/>
          <w:sz w:val="72"/>
          <w:szCs w:val="72"/>
        </w:rPr>
      </w:pPr>
      <w:r w:rsidRPr="00860B27">
        <w:rPr>
          <w:b/>
          <w:color w:val="0070C0"/>
          <w:sz w:val="72"/>
          <w:szCs w:val="72"/>
        </w:rPr>
        <w:t>FONDO DI INTEGRAZIONE SALARIALE</w:t>
      </w:r>
    </w:p>
    <w:p w:rsidR="006B3B32" w:rsidRDefault="006B3B32" w:rsidP="006B3B32">
      <w:pPr>
        <w:jc w:val="center"/>
        <w:rPr>
          <w:b/>
          <w:color w:val="0070C0"/>
          <w:sz w:val="144"/>
          <w:szCs w:val="144"/>
        </w:rPr>
      </w:pPr>
      <w:r w:rsidRPr="00860B27">
        <w:rPr>
          <w:b/>
          <w:color w:val="0070C0"/>
          <w:sz w:val="144"/>
          <w:szCs w:val="144"/>
        </w:rPr>
        <w:t>-FIS-</w:t>
      </w:r>
    </w:p>
    <w:p w:rsidR="006B3B32" w:rsidRDefault="006B3B32" w:rsidP="006B3B32">
      <w:pPr>
        <w:jc w:val="center"/>
        <w:rPr>
          <w:b/>
          <w:color w:val="0070C0"/>
          <w:sz w:val="20"/>
          <w:szCs w:val="20"/>
        </w:rPr>
      </w:pPr>
    </w:p>
    <w:p w:rsidR="006B3B32" w:rsidRDefault="006B3B32" w:rsidP="006B3B32">
      <w:pPr>
        <w:jc w:val="both"/>
        <w:rPr>
          <w:color w:val="002060"/>
        </w:rPr>
      </w:pPr>
    </w:p>
    <w:p w:rsidR="006B3B32" w:rsidRDefault="006B3B32" w:rsidP="006B3B32">
      <w:pPr>
        <w:jc w:val="both"/>
        <w:rPr>
          <w:color w:val="002060"/>
        </w:rPr>
      </w:pPr>
    </w:p>
    <w:p w:rsidR="006B3B32" w:rsidRDefault="006B3B32" w:rsidP="006B3B32">
      <w:pPr>
        <w:jc w:val="both"/>
        <w:rPr>
          <w:color w:val="002060"/>
        </w:rPr>
      </w:pPr>
      <w:r w:rsidRPr="00C73A88">
        <w:rPr>
          <w:color w:val="002060"/>
        </w:rPr>
        <w:t>Il FIS (Fondo di integrazione salariale)</w:t>
      </w:r>
      <w:r>
        <w:rPr>
          <w:color w:val="002060"/>
        </w:rPr>
        <w:t xml:space="preserve">, di gestione dell’Inps, è operativo dal 1 gennaio 2016. Eroga strumenti di sostegno al reddito, in costanza di rapporto di lavoro ai dipendenti (anche apprendisti) di datori di lavoro che occupano oltre 5 dipendenti ed operanti in settori non coperti dalla cassa integrazione ordinaria e straordinaria, in caso di sospensione o riduzione dell’attività lavorativa. </w:t>
      </w:r>
    </w:p>
    <w:p w:rsidR="006B3B32" w:rsidRDefault="006B3B32" w:rsidP="006B3B32">
      <w:pPr>
        <w:jc w:val="both"/>
        <w:rPr>
          <w:color w:val="002060"/>
        </w:rPr>
      </w:pPr>
    </w:p>
    <w:p w:rsidR="006B3B32" w:rsidRDefault="006B3B32" w:rsidP="006B3B32">
      <w:pPr>
        <w:jc w:val="both"/>
        <w:rPr>
          <w:color w:val="002060"/>
        </w:rPr>
      </w:pPr>
      <w:r>
        <w:rPr>
          <w:color w:val="002060"/>
        </w:rPr>
        <w:t>Le prestazioni che eroga sono:</w:t>
      </w:r>
    </w:p>
    <w:p w:rsidR="006B3B32" w:rsidRPr="000A2E20" w:rsidRDefault="006B3B32" w:rsidP="006B3B32">
      <w:pPr>
        <w:pStyle w:val="Paragrafoelenco"/>
        <w:numPr>
          <w:ilvl w:val="0"/>
          <w:numId w:val="23"/>
        </w:numPr>
        <w:jc w:val="both"/>
        <w:rPr>
          <w:color w:val="002060"/>
        </w:rPr>
      </w:pPr>
      <w:r>
        <w:rPr>
          <w:color w:val="002060"/>
        </w:rPr>
        <w:t>“</w:t>
      </w:r>
      <w:r w:rsidRPr="00307E73">
        <w:rPr>
          <w:i/>
          <w:color w:val="002060"/>
          <w:u w:val="single"/>
        </w:rPr>
        <w:t>ASSEGNO ORDINARIO</w:t>
      </w:r>
      <w:r>
        <w:rPr>
          <w:color w:val="002060"/>
        </w:rPr>
        <w:t>” (dimensione aziendale: aziende oltre 15 dipendenti): in caso di sospensione o riduzione dell’attività lavorativa per cause previste dalla normativa in materia di integrazione salariale ordinaria o straordinaria.</w:t>
      </w:r>
    </w:p>
    <w:p w:rsidR="006B3B32" w:rsidRDefault="006B3B32" w:rsidP="006B3B32">
      <w:pPr>
        <w:pStyle w:val="Paragrafoelenco"/>
        <w:numPr>
          <w:ilvl w:val="0"/>
          <w:numId w:val="23"/>
        </w:numPr>
        <w:jc w:val="both"/>
        <w:rPr>
          <w:color w:val="002060"/>
        </w:rPr>
      </w:pPr>
      <w:r>
        <w:rPr>
          <w:color w:val="002060"/>
        </w:rPr>
        <w:t xml:space="preserve"> “</w:t>
      </w:r>
      <w:r w:rsidRPr="00307E73">
        <w:rPr>
          <w:i/>
          <w:color w:val="002060"/>
          <w:u w:val="single"/>
        </w:rPr>
        <w:t>ASSEGNO DI SOLIDARIETA’</w:t>
      </w:r>
      <w:r>
        <w:rPr>
          <w:color w:val="002060"/>
        </w:rPr>
        <w:t>” (dimensione aziendale: da 6 a 15 dipendenti): volto ad evitare o ridurre le eccedenze di personale nel corso della procedura di licenziamento collettivo o per evitare licenziamenti plurimi individuali per giustificato motivo oggettivo.</w:t>
      </w:r>
    </w:p>
    <w:p w:rsidR="006B3B32" w:rsidRDefault="006B3B32" w:rsidP="006B3B32">
      <w:pPr>
        <w:jc w:val="both"/>
        <w:rPr>
          <w:color w:val="002060"/>
        </w:rPr>
      </w:pPr>
    </w:p>
    <w:p w:rsidR="006B3B32" w:rsidRDefault="006B3B32" w:rsidP="006B3B32">
      <w:pPr>
        <w:jc w:val="both"/>
        <w:rPr>
          <w:color w:val="002060"/>
        </w:rPr>
      </w:pPr>
      <w:r>
        <w:rPr>
          <w:color w:val="002060"/>
        </w:rPr>
        <w:t xml:space="preserve">Dall’ultimo monitoraggio (dati al </w:t>
      </w:r>
      <w:r w:rsidR="009A578A">
        <w:rPr>
          <w:color w:val="002060"/>
        </w:rPr>
        <w:t xml:space="preserve">9 gennaio </w:t>
      </w:r>
      <w:r>
        <w:rPr>
          <w:color w:val="002060"/>
        </w:rPr>
        <w:t>201</w:t>
      </w:r>
      <w:r w:rsidR="009A578A">
        <w:rPr>
          <w:color w:val="002060"/>
        </w:rPr>
        <w:t>8</w:t>
      </w:r>
      <w:r>
        <w:rPr>
          <w:color w:val="002060"/>
        </w:rPr>
        <w:t xml:space="preserve">), risultano pervenute </w:t>
      </w:r>
      <w:r w:rsidR="009A578A">
        <w:rPr>
          <w:color w:val="002060"/>
        </w:rPr>
        <w:t>3.003</w:t>
      </w:r>
      <w:r>
        <w:rPr>
          <w:color w:val="002060"/>
        </w:rPr>
        <w:t xml:space="preserve"> domande, di cui 1.</w:t>
      </w:r>
      <w:r w:rsidR="009A578A">
        <w:rPr>
          <w:color w:val="002060"/>
        </w:rPr>
        <w:t>544</w:t>
      </w:r>
      <w:r>
        <w:rPr>
          <w:color w:val="002060"/>
        </w:rPr>
        <w:t xml:space="preserve"> per “assegno di solidarietà” e 1.</w:t>
      </w:r>
      <w:r w:rsidR="009A578A">
        <w:rPr>
          <w:color w:val="002060"/>
        </w:rPr>
        <w:t>459</w:t>
      </w:r>
      <w:r>
        <w:rPr>
          <w:color w:val="002060"/>
        </w:rPr>
        <w:t xml:space="preserve"> per “assegno ordinario”. </w:t>
      </w:r>
      <w:r w:rsidR="009A578A">
        <w:rPr>
          <w:color w:val="002060"/>
        </w:rPr>
        <w:t>Ne sono state definite 2.</w:t>
      </w:r>
      <w:r w:rsidR="00143EE3">
        <w:rPr>
          <w:color w:val="002060"/>
        </w:rPr>
        <w:t>208</w:t>
      </w:r>
      <w:r w:rsidR="009A578A">
        <w:rPr>
          <w:color w:val="002060"/>
        </w:rPr>
        <w:t xml:space="preserve"> di cui 1.403 </w:t>
      </w:r>
      <w:r>
        <w:rPr>
          <w:color w:val="002060"/>
        </w:rPr>
        <w:t>autorizzate</w:t>
      </w:r>
      <w:r w:rsidR="009A578A">
        <w:rPr>
          <w:color w:val="002060"/>
        </w:rPr>
        <w:t xml:space="preserve">, 680 respinte e le </w:t>
      </w:r>
      <w:r w:rsidR="00143EE3">
        <w:rPr>
          <w:color w:val="002060"/>
        </w:rPr>
        <w:t xml:space="preserve">restanti </w:t>
      </w:r>
      <w:r w:rsidR="009A578A">
        <w:rPr>
          <w:color w:val="002060"/>
        </w:rPr>
        <w:t>in attesa di elaborazione/istruttoria per un ammon</w:t>
      </w:r>
      <w:r>
        <w:rPr>
          <w:color w:val="002060"/>
        </w:rPr>
        <w:t xml:space="preserve">tare complessivo di ore </w:t>
      </w:r>
      <w:r w:rsidR="009A578A">
        <w:rPr>
          <w:color w:val="002060"/>
        </w:rPr>
        <w:t xml:space="preserve">autorizzate </w:t>
      </w:r>
      <w:r>
        <w:rPr>
          <w:color w:val="002060"/>
        </w:rPr>
        <w:t xml:space="preserve">pari a </w:t>
      </w:r>
      <w:r w:rsidR="009A578A">
        <w:rPr>
          <w:color w:val="002060"/>
        </w:rPr>
        <w:t xml:space="preserve">13,3 </w:t>
      </w:r>
      <w:r>
        <w:rPr>
          <w:color w:val="002060"/>
        </w:rPr>
        <w:t xml:space="preserve">milioni (il </w:t>
      </w:r>
      <w:r w:rsidR="009A578A">
        <w:rPr>
          <w:color w:val="002060"/>
        </w:rPr>
        <w:t>53,4</w:t>
      </w:r>
      <w:r>
        <w:rPr>
          <w:color w:val="002060"/>
        </w:rPr>
        <w:t xml:space="preserve">% di quelle richieste) per un importo </w:t>
      </w:r>
      <w:r w:rsidR="009A578A">
        <w:rPr>
          <w:color w:val="002060"/>
        </w:rPr>
        <w:t xml:space="preserve">autorizzato </w:t>
      </w:r>
      <w:r>
        <w:rPr>
          <w:color w:val="002060"/>
        </w:rPr>
        <w:t xml:space="preserve">di </w:t>
      </w:r>
      <w:r w:rsidR="009A578A">
        <w:rPr>
          <w:color w:val="002060"/>
        </w:rPr>
        <w:t>130,6</w:t>
      </w:r>
      <w:r>
        <w:rPr>
          <w:color w:val="002060"/>
        </w:rPr>
        <w:t xml:space="preserve"> milioni di euro.</w:t>
      </w:r>
    </w:p>
    <w:p w:rsidR="006B3B32" w:rsidRDefault="006B3B32" w:rsidP="006B3B32">
      <w:pPr>
        <w:jc w:val="both"/>
        <w:rPr>
          <w:color w:val="002060"/>
        </w:rPr>
      </w:pPr>
      <w:r>
        <w:rPr>
          <w:color w:val="002060"/>
        </w:rPr>
        <w:t xml:space="preserve">I lavoratori per i quali è stata fatta richiesta sono circa </w:t>
      </w:r>
      <w:r w:rsidR="009A578A">
        <w:rPr>
          <w:color w:val="002060"/>
        </w:rPr>
        <w:t>100</w:t>
      </w:r>
      <w:r>
        <w:rPr>
          <w:color w:val="002060"/>
        </w:rPr>
        <w:t xml:space="preserve"> mila. Di seguito le schede per macro area e Regioni.</w:t>
      </w:r>
    </w:p>
    <w:p w:rsidR="006B3B32" w:rsidRPr="007143EF" w:rsidRDefault="006B3B32" w:rsidP="006B3B32">
      <w:pPr>
        <w:jc w:val="both"/>
        <w:rPr>
          <w:color w:val="002060"/>
        </w:rPr>
      </w:pPr>
    </w:p>
    <w:p w:rsidR="006B3B32" w:rsidRPr="00C73A88" w:rsidRDefault="006B3B32" w:rsidP="006B3B32">
      <w:pPr>
        <w:jc w:val="both"/>
        <w:rPr>
          <w:color w:val="002060"/>
        </w:rPr>
      </w:pPr>
    </w:p>
    <w:p w:rsidR="006B3B32" w:rsidRDefault="006B3B32" w:rsidP="006B3B32">
      <w:pPr>
        <w:jc w:val="center"/>
        <w:rPr>
          <w:b/>
          <w:color w:val="0070C0"/>
          <w:sz w:val="20"/>
          <w:szCs w:val="20"/>
        </w:rPr>
      </w:pPr>
    </w:p>
    <w:p w:rsidR="006B3B32" w:rsidRDefault="006B3B32" w:rsidP="006B3B32">
      <w:pPr>
        <w:jc w:val="both"/>
        <w:rPr>
          <w:b/>
          <w:color w:val="0070C0"/>
          <w:sz w:val="20"/>
          <w:szCs w:val="20"/>
        </w:rPr>
      </w:pPr>
    </w:p>
    <w:p w:rsidR="006B3B32" w:rsidRDefault="006B3B32" w:rsidP="006B3B32">
      <w:pPr>
        <w:jc w:val="center"/>
        <w:rPr>
          <w:b/>
          <w:color w:val="0070C0"/>
          <w:sz w:val="20"/>
          <w:szCs w:val="20"/>
        </w:rPr>
      </w:pPr>
    </w:p>
    <w:p w:rsidR="00CA3D11" w:rsidRDefault="00CA3D11" w:rsidP="006B3B32">
      <w:pPr>
        <w:jc w:val="center"/>
        <w:outlineLvl w:val="0"/>
        <w:rPr>
          <w:b/>
          <w:color w:val="000080"/>
          <w:sz w:val="28"/>
          <w:szCs w:val="28"/>
        </w:rPr>
      </w:pPr>
    </w:p>
    <w:p w:rsidR="006B3B32" w:rsidRDefault="006B3B32" w:rsidP="006B3B32">
      <w:pPr>
        <w:jc w:val="center"/>
        <w:outlineLvl w:val="0"/>
        <w:rPr>
          <w:b/>
          <w:color w:val="000080"/>
          <w:sz w:val="28"/>
          <w:szCs w:val="28"/>
        </w:rPr>
      </w:pPr>
      <w:r>
        <w:rPr>
          <w:b/>
          <w:color w:val="000080"/>
          <w:sz w:val="28"/>
          <w:szCs w:val="28"/>
        </w:rPr>
        <w:t xml:space="preserve">DOMANDE PER PRESTAZIONI DEL FIS </w:t>
      </w:r>
    </w:p>
    <w:p w:rsidR="006B3B32" w:rsidRDefault="006B3B32" w:rsidP="006B3B32">
      <w:pPr>
        <w:jc w:val="center"/>
        <w:rPr>
          <w:b/>
          <w:color w:val="FF0000"/>
          <w:sz w:val="20"/>
          <w:szCs w:val="20"/>
        </w:rPr>
      </w:pPr>
      <w:r w:rsidRPr="00340854">
        <w:rPr>
          <w:b/>
          <w:color w:val="FF0000"/>
          <w:sz w:val="20"/>
          <w:szCs w:val="20"/>
        </w:rPr>
        <w:t>(</w:t>
      </w:r>
      <w:r>
        <w:rPr>
          <w:b/>
          <w:color w:val="FF0000"/>
          <w:sz w:val="20"/>
          <w:szCs w:val="20"/>
        </w:rPr>
        <w:t xml:space="preserve">al 9 GENNAIO </w:t>
      </w:r>
      <w:r w:rsidRPr="00340854">
        <w:rPr>
          <w:b/>
          <w:color w:val="FF0000"/>
          <w:sz w:val="20"/>
          <w:szCs w:val="20"/>
        </w:rPr>
        <w:t>201</w:t>
      </w:r>
      <w:r>
        <w:rPr>
          <w:b/>
          <w:color w:val="FF0000"/>
          <w:sz w:val="20"/>
          <w:szCs w:val="20"/>
        </w:rPr>
        <w:t>8</w:t>
      </w:r>
      <w:r w:rsidRPr="00340854">
        <w:rPr>
          <w:b/>
          <w:color w:val="FF0000"/>
          <w:sz w:val="20"/>
          <w:szCs w:val="20"/>
        </w:rPr>
        <w:t>)</w:t>
      </w:r>
    </w:p>
    <w:p w:rsidR="006B3B32" w:rsidRDefault="006B3B32" w:rsidP="006B3B32">
      <w:pPr>
        <w:jc w:val="center"/>
        <w:rPr>
          <w:b/>
          <w:color w:val="FF0000"/>
          <w:sz w:val="20"/>
          <w:szCs w:val="20"/>
        </w:rPr>
      </w:pPr>
    </w:p>
    <w:p w:rsidR="006B3B32" w:rsidRDefault="006B3B32" w:rsidP="006B3B32">
      <w:pPr>
        <w:jc w:val="center"/>
        <w:rPr>
          <w:b/>
          <w:color w:val="FF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7"/>
        <w:gridCol w:w="2851"/>
        <w:gridCol w:w="2661"/>
        <w:gridCol w:w="3094"/>
        <w:gridCol w:w="2759"/>
      </w:tblGrid>
      <w:tr w:rsidR="007E2307" w:rsidRPr="0086474F" w:rsidTr="009B592D">
        <w:trPr>
          <w:trHeight w:val="717"/>
          <w:jc w:val="center"/>
        </w:trPr>
        <w:tc>
          <w:tcPr>
            <w:tcW w:w="1161" w:type="pct"/>
            <w:shd w:val="clear" w:color="auto" w:fill="C6D9F1" w:themeFill="text2" w:themeFillTint="33"/>
            <w:vAlign w:val="center"/>
          </w:tcPr>
          <w:p w:rsidR="007E2307" w:rsidRPr="0086474F" w:rsidRDefault="007E2307" w:rsidP="006B3B32">
            <w:pPr>
              <w:jc w:val="center"/>
              <w:rPr>
                <w:b/>
                <w:bCs/>
                <w:color w:val="002060"/>
                <w:sz w:val="18"/>
                <w:szCs w:val="18"/>
              </w:rPr>
            </w:pPr>
            <w:r w:rsidRPr="0086474F">
              <w:rPr>
                <w:b/>
                <w:bCs/>
                <w:color w:val="002060"/>
                <w:sz w:val="18"/>
                <w:szCs w:val="18"/>
              </w:rPr>
              <w:t>MACRO ARRE</w:t>
            </w:r>
          </w:p>
        </w:tc>
        <w:tc>
          <w:tcPr>
            <w:tcW w:w="963" w:type="pct"/>
            <w:shd w:val="clear" w:color="auto" w:fill="C6D9F1" w:themeFill="text2" w:themeFillTint="33"/>
            <w:vAlign w:val="center"/>
          </w:tcPr>
          <w:p w:rsidR="007E2307" w:rsidRPr="0086474F" w:rsidRDefault="007E2307" w:rsidP="00C15040">
            <w:pPr>
              <w:jc w:val="center"/>
              <w:rPr>
                <w:b/>
                <w:color w:val="002060"/>
                <w:sz w:val="18"/>
                <w:szCs w:val="18"/>
              </w:rPr>
            </w:pPr>
            <w:r w:rsidRPr="0086474F">
              <w:rPr>
                <w:b/>
                <w:color w:val="002060"/>
                <w:sz w:val="18"/>
                <w:szCs w:val="18"/>
              </w:rPr>
              <w:t>Domande</w:t>
            </w:r>
          </w:p>
          <w:p w:rsidR="007E2307" w:rsidRPr="0086474F" w:rsidRDefault="007E2307" w:rsidP="00C15040">
            <w:pPr>
              <w:jc w:val="center"/>
              <w:rPr>
                <w:b/>
                <w:color w:val="002060"/>
                <w:sz w:val="18"/>
                <w:szCs w:val="18"/>
              </w:rPr>
            </w:pPr>
            <w:r w:rsidRPr="0086474F">
              <w:rPr>
                <w:b/>
                <w:color w:val="002060"/>
                <w:sz w:val="18"/>
                <w:szCs w:val="18"/>
              </w:rPr>
              <w:t>PERVENUTE</w:t>
            </w:r>
          </w:p>
          <w:p w:rsidR="007E2307" w:rsidRPr="0086474F" w:rsidRDefault="007E2307" w:rsidP="00C15040">
            <w:pPr>
              <w:jc w:val="center"/>
              <w:rPr>
                <w:b/>
                <w:color w:val="002060"/>
                <w:sz w:val="18"/>
                <w:szCs w:val="18"/>
              </w:rPr>
            </w:pPr>
          </w:p>
        </w:tc>
        <w:tc>
          <w:tcPr>
            <w:tcW w:w="899" w:type="pct"/>
            <w:shd w:val="clear" w:color="auto" w:fill="C6D9F1" w:themeFill="text2" w:themeFillTint="33"/>
            <w:vAlign w:val="center"/>
          </w:tcPr>
          <w:p w:rsidR="007E2307" w:rsidRPr="0086474F" w:rsidRDefault="007E2307" w:rsidP="00C15040">
            <w:pPr>
              <w:jc w:val="center"/>
              <w:rPr>
                <w:b/>
                <w:color w:val="002060"/>
                <w:sz w:val="18"/>
                <w:szCs w:val="18"/>
              </w:rPr>
            </w:pPr>
            <w:r w:rsidRPr="0086474F">
              <w:rPr>
                <w:b/>
                <w:color w:val="002060"/>
                <w:sz w:val="18"/>
                <w:szCs w:val="18"/>
              </w:rPr>
              <w:t>Domande</w:t>
            </w:r>
          </w:p>
          <w:p w:rsidR="007E2307" w:rsidRPr="0086474F" w:rsidRDefault="007E2307" w:rsidP="00C15040">
            <w:pPr>
              <w:jc w:val="center"/>
              <w:rPr>
                <w:b/>
                <w:color w:val="002060"/>
                <w:sz w:val="18"/>
                <w:szCs w:val="18"/>
              </w:rPr>
            </w:pPr>
            <w:r w:rsidRPr="0086474F">
              <w:rPr>
                <w:b/>
                <w:color w:val="002060"/>
                <w:sz w:val="18"/>
                <w:szCs w:val="18"/>
              </w:rPr>
              <w:t>DEFINITE*</w:t>
            </w:r>
          </w:p>
          <w:p w:rsidR="007E2307" w:rsidRPr="0086474F" w:rsidRDefault="007E2307" w:rsidP="00C15040">
            <w:pPr>
              <w:jc w:val="center"/>
              <w:rPr>
                <w:b/>
                <w:color w:val="002060"/>
                <w:sz w:val="18"/>
                <w:szCs w:val="18"/>
              </w:rPr>
            </w:pPr>
          </w:p>
        </w:tc>
        <w:tc>
          <w:tcPr>
            <w:tcW w:w="1045" w:type="pct"/>
            <w:shd w:val="clear" w:color="auto" w:fill="C6D9F1" w:themeFill="text2" w:themeFillTint="33"/>
            <w:vAlign w:val="center"/>
          </w:tcPr>
          <w:p w:rsidR="007E2307" w:rsidRDefault="007E2307" w:rsidP="00C15040">
            <w:pPr>
              <w:jc w:val="center"/>
              <w:rPr>
                <w:b/>
                <w:color w:val="002060"/>
                <w:sz w:val="18"/>
                <w:szCs w:val="18"/>
              </w:rPr>
            </w:pPr>
            <w:r>
              <w:rPr>
                <w:b/>
                <w:color w:val="002060"/>
                <w:sz w:val="18"/>
                <w:szCs w:val="18"/>
              </w:rPr>
              <w:t xml:space="preserve">Incidenza </w:t>
            </w:r>
          </w:p>
          <w:p w:rsidR="007E2307" w:rsidRPr="00A40376" w:rsidRDefault="007E2307" w:rsidP="00C15040">
            <w:pPr>
              <w:jc w:val="center"/>
              <w:rPr>
                <w:b/>
                <w:color w:val="002060"/>
                <w:sz w:val="18"/>
                <w:szCs w:val="18"/>
              </w:rPr>
            </w:pPr>
            <w:r>
              <w:rPr>
                <w:b/>
                <w:color w:val="002060"/>
                <w:sz w:val="18"/>
                <w:szCs w:val="18"/>
              </w:rPr>
              <w:t>domande definite su pervenute</w:t>
            </w:r>
          </w:p>
          <w:p w:rsidR="007E2307" w:rsidRPr="00A40376" w:rsidRDefault="007E2307" w:rsidP="00C15040">
            <w:pPr>
              <w:jc w:val="center"/>
              <w:rPr>
                <w:b/>
                <w:color w:val="002060"/>
                <w:sz w:val="18"/>
                <w:szCs w:val="18"/>
              </w:rPr>
            </w:pPr>
          </w:p>
        </w:tc>
        <w:tc>
          <w:tcPr>
            <w:tcW w:w="932" w:type="pct"/>
            <w:shd w:val="clear" w:color="auto" w:fill="C6D9F1" w:themeFill="text2" w:themeFillTint="33"/>
            <w:vAlign w:val="center"/>
          </w:tcPr>
          <w:p w:rsidR="007E2307" w:rsidRPr="00A40376" w:rsidRDefault="007E2307" w:rsidP="00C15040">
            <w:pPr>
              <w:jc w:val="center"/>
              <w:rPr>
                <w:b/>
                <w:color w:val="002060"/>
                <w:sz w:val="18"/>
                <w:szCs w:val="18"/>
              </w:rPr>
            </w:pPr>
            <w:r w:rsidRPr="00A40376">
              <w:rPr>
                <w:b/>
                <w:color w:val="002060"/>
                <w:sz w:val="18"/>
                <w:szCs w:val="18"/>
              </w:rPr>
              <w:t xml:space="preserve">Importo </w:t>
            </w:r>
          </w:p>
          <w:p w:rsidR="007E2307" w:rsidRDefault="007E2307" w:rsidP="00C15040">
            <w:pPr>
              <w:jc w:val="center"/>
              <w:rPr>
                <w:b/>
                <w:color w:val="002060"/>
                <w:sz w:val="18"/>
                <w:szCs w:val="18"/>
              </w:rPr>
            </w:pPr>
            <w:r w:rsidRPr="00A40376">
              <w:rPr>
                <w:b/>
                <w:color w:val="002060"/>
                <w:sz w:val="18"/>
                <w:szCs w:val="18"/>
              </w:rPr>
              <w:t>Autorizzato</w:t>
            </w:r>
          </w:p>
          <w:p w:rsidR="007E2307" w:rsidRPr="00A40376" w:rsidRDefault="007E2307" w:rsidP="00C15040">
            <w:pPr>
              <w:jc w:val="center"/>
              <w:rPr>
                <w:b/>
                <w:color w:val="002060"/>
                <w:sz w:val="18"/>
                <w:szCs w:val="18"/>
              </w:rPr>
            </w:pPr>
            <w:r>
              <w:rPr>
                <w:b/>
                <w:color w:val="002060"/>
                <w:sz w:val="18"/>
                <w:szCs w:val="18"/>
              </w:rPr>
              <w:t>(in €)</w:t>
            </w:r>
          </w:p>
        </w:tc>
      </w:tr>
      <w:tr w:rsidR="004E6809" w:rsidRPr="0086474F" w:rsidTr="009B592D">
        <w:trPr>
          <w:jc w:val="center"/>
        </w:trPr>
        <w:tc>
          <w:tcPr>
            <w:tcW w:w="1161" w:type="pct"/>
            <w:vAlign w:val="center"/>
          </w:tcPr>
          <w:p w:rsidR="004E6809" w:rsidRPr="0086474F" w:rsidRDefault="004E6809" w:rsidP="006B3B32">
            <w:pPr>
              <w:rPr>
                <w:b/>
                <w:color w:val="002060"/>
                <w:sz w:val="18"/>
                <w:szCs w:val="18"/>
              </w:rPr>
            </w:pPr>
            <w:r w:rsidRPr="0086474F">
              <w:rPr>
                <w:b/>
                <w:color w:val="002060"/>
                <w:sz w:val="18"/>
                <w:szCs w:val="18"/>
              </w:rPr>
              <w:t>NORD</w:t>
            </w:r>
          </w:p>
        </w:tc>
        <w:tc>
          <w:tcPr>
            <w:tcW w:w="963" w:type="pct"/>
            <w:vAlign w:val="center"/>
          </w:tcPr>
          <w:p w:rsidR="004E6809" w:rsidRPr="0086474F" w:rsidRDefault="004E6809">
            <w:pPr>
              <w:jc w:val="right"/>
              <w:rPr>
                <w:color w:val="002060"/>
                <w:sz w:val="18"/>
                <w:szCs w:val="18"/>
              </w:rPr>
            </w:pPr>
            <w:r w:rsidRPr="0086474F">
              <w:rPr>
                <w:color w:val="002060"/>
                <w:sz w:val="18"/>
                <w:szCs w:val="18"/>
              </w:rPr>
              <w:t>1.226</w:t>
            </w:r>
          </w:p>
        </w:tc>
        <w:tc>
          <w:tcPr>
            <w:tcW w:w="899" w:type="pct"/>
            <w:vAlign w:val="center"/>
          </w:tcPr>
          <w:p w:rsidR="004E6809" w:rsidRPr="0086474F" w:rsidRDefault="004E6809">
            <w:pPr>
              <w:jc w:val="right"/>
              <w:rPr>
                <w:color w:val="002060"/>
                <w:sz w:val="18"/>
                <w:szCs w:val="18"/>
              </w:rPr>
            </w:pPr>
            <w:r w:rsidRPr="0086474F">
              <w:rPr>
                <w:color w:val="002060"/>
                <w:sz w:val="18"/>
                <w:szCs w:val="18"/>
              </w:rPr>
              <w:t>957</w:t>
            </w:r>
          </w:p>
        </w:tc>
        <w:tc>
          <w:tcPr>
            <w:tcW w:w="1045" w:type="pct"/>
            <w:vAlign w:val="center"/>
          </w:tcPr>
          <w:p w:rsidR="004E6809" w:rsidRDefault="004E6809">
            <w:pPr>
              <w:jc w:val="right"/>
              <w:rPr>
                <w:color w:val="002060"/>
                <w:sz w:val="18"/>
                <w:szCs w:val="18"/>
              </w:rPr>
            </w:pPr>
            <w:r>
              <w:rPr>
                <w:color w:val="002060"/>
                <w:sz w:val="18"/>
                <w:szCs w:val="18"/>
              </w:rPr>
              <w:t>78,1</w:t>
            </w:r>
          </w:p>
        </w:tc>
        <w:tc>
          <w:tcPr>
            <w:tcW w:w="932" w:type="pct"/>
            <w:vAlign w:val="center"/>
          </w:tcPr>
          <w:p w:rsidR="004E6809" w:rsidRPr="0086474F" w:rsidRDefault="004E6809" w:rsidP="00C15040">
            <w:pPr>
              <w:jc w:val="right"/>
              <w:rPr>
                <w:color w:val="002060"/>
                <w:sz w:val="18"/>
                <w:szCs w:val="18"/>
              </w:rPr>
            </w:pPr>
            <w:r w:rsidRPr="001B3E62">
              <w:rPr>
                <w:color w:val="002060"/>
                <w:sz w:val="18"/>
                <w:szCs w:val="18"/>
              </w:rPr>
              <w:t>€</w:t>
            </w:r>
            <w:r>
              <w:rPr>
                <w:color w:val="002060"/>
                <w:sz w:val="18"/>
                <w:szCs w:val="18"/>
              </w:rPr>
              <w:t xml:space="preserve"> 49,3 </w:t>
            </w:r>
            <w:r w:rsidRPr="001B3E62">
              <w:rPr>
                <w:color w:val="002060"/>
                <w:sz w:val="18"/>
                <w:szCs w:val="18"/>
              </w:rPr>
              <w:t>mln</w:t>
            </w:r>
          </w:p>
        </w:tc>
      </w:tr>
      <w:tr w:rsidR="004E6809" w:rsidRPr="0086474F" w:rsidTr="009B592D">
        <w:trPr>
          <w:jc w:val="center"/>
        </w:trPr>
        <w:tc>
          <w:tcPr>
            <w:tcW w:w="1161" w:type="pct"/>
            <w:vAlign w:val="center"/>
          </w:tcPr>
          <w:p w:rsidR="004E6809" w:rsidRPr="0086474F" w:rsidRDefault="004E6809" w:rsidP="006B3B32">
            <w:pPr>
              <w:rPr>
                <w:b/>
                <w:color w:val="002060"/>
                <w:sz w:val="18"/>
                <w:szCs w:val="18"/>
              </w:rPr>
            </w:pPr>
            <w:r w:rsidRPr="0086474F">
              <w:rPr>
                <w:b/>
                <w:color w:val="002060"/>
                <w:sz w:val="18"/>
                <w:szCs w:val="18"/>
              </w:rPr>
              <w:t>CENTRO</w:t>
            </w:r>
          </w:p>
        </w:tc>
        <w:tc>
          <w:tcPr>
            <w:tcW w:w="963" w:type="pct"/>
            <w:vAlign w:val="center"/>
          </w:tcPr>
          <w:p w:rsidR="004E6809" w:rsidRPr="0086474F" w:rsidRDefault="004E6809">
            <w:pPr>
              <w:jc w:val="right"/>
              <w:rPr>
                <w:color w:val="002060"/>
                <w:sz w:val="18"/>
                <w:szCs w:val="18"/>
              </w:rPr>
            </w:pPr>
            <w:r w:rsidRPr="0086474F">
              <w:rPr>
                <w:color w:val="002060"/>
                <w:sz w:val="18"/>
                <w:szCs w:val="18"/>
              </w:rPr>
              <w:t>637</w:t>
            </w:r>
          </w:p>
        </w:tc>
        <w:tc>
          <w:tcPr>
            <w:tcW w:w="899" w:type="pct"/>
            <w:vAlign w:val="center"/>
          </w:tcPr>
          <w:p w:rsidR="004E6809" w:rsidRPr="0086474F" w:rsidRDefault="004E6809">
            <w:pPr>
              <w:jc w:val="right"/>
              <w:rPr>
                <w:color w:val="002060"/>
                <w:sz w:val="18"/>
                <w:szCs w:val="18"/>
              </w:rPr>
            </w:pPr>
            <w:r w:rsidRPr="0086474F">
              <w:rPr>
                <w:color w:val="002060"/>
                <w:sz w:val="18"/>
                <w:szCs w:val="18"/>
              </w:rPr>
              <w:t>397</w:t>
            </w:r>
          </w:p>
        </w:tc>
        <w:tc>
          <w:tcPr>
            <w:tcW w:w="1045" w:type="pct"/>
            <w:vAlign w:val="center"/>
          </w:tcPr>
          <w:p w:rsidR="004E6809" w:rsidRDefault="004E6809">
            <w:pPr>
              <w:jc w:val="right"/>
              <w:rPr>
                <w:color w:val="002060"/>
                <w:sz w:val="18"/>
                <w:szCs w:val="18"/>
              </w:rPr>
            </w:pPr>
            <w:r>
              <w:rPr>
                <w:color w:val="002060"/>
                <w:sz w:val="18"/>
                <w:szCs w:val="18"/>
              </w:rPr>
              <w:t>62,3</w:t>
            </w:r>
          </w:p>
        </w:tc>
        <w:tc>
          <w:tcPr>
            <w:tcW w:w="932" w:type="pct"/>
            <w:vAlign w:val="center"/>
          </w:tcPr>
          <w:p w:rsidR="004E6809" w:rsidRPr="0086474F" w:rsidRDefault="004E6809" w:rsidP="007456B2">
            <w:pPr>
              <w:jc w:val="right"/>
              <w:rPr>
                <w:color w:val="002060"/>
                <w:sz w:val="18"/>
                <w:szCs w:val="18"/>
              </w:rPr>
            </w:pPr>
            <w:r w:rsidRPr="001B3E62">
              <w:rPr>
                <w:color w:val="002060"/>
                <w:sz w:val="18"/>
                <w:szCs w:val="18"/>
              </w:rPr>
              <w:t>€</w:t>
            </w:r>
            <w:r>
              <w:rPr>
                <w:color w:val="002060"/>
                <w:sz w:val="18"/>
                <w:szCs w:val="18"/>
              </w:rPr>
              <w:t xml:space="preserve"> 21</w:t>
            </w:r>
            <w:r w:rsidRPr="001B3E62">
              <w:rPr>
                <w:color w:val="002060"/>
                <w:sz w:val="18"/>
                <w:szCs w:val="18"/>
              </w:rPr>
              <w:t xml:space="preserve"> mln</w:t>
            </w:r>
            <w:r>
              <w:rPr>
                <w:color w:val="002060"/>
                <w:sz w:val="18"/>
                <w:szCs w:val="18"/>
              </w:rPr>
              <w:t xml:space="preserve"> </w:t>
            </w:r>
          </w:p>
        </w:tc>
      </w:tr>
      <w:tr w:rsidR="004E6809" w:rsidRPr="0086474F" w:rsidTr="009B592D">
        <w:trPr>
          <w:jc w:val="center"/>
        </w:trPr>
        <w:tc>
          <w:tcPr>
            <w:tcW w:w="1161" w:type="pct"/>
            <w:vAlign w:val="center"/>
          </w:tcPr>
          <w:p w:rsidR="004E6809" w:rsidRPr="0086474F" w:rsidRDefault="004E6809" w:rsidP="006B3B32">
            <w:pPr>
              <w:rPr>
                <w:b/>
                <w:color w:val="002060"/>
                <w:sz w:val="18"/>
                <w:szCs w:val="18"/>
              </w:rPr>
            </w:pPr>
            <w:r w:rsidRPr="0086474F">
              <w:rPr>
                <w:b/>
                <w:color w:val="002060"/>
                <w:sz w:val="18"/>
                <w:szCs w:val="18"/>
              </w:rPr>
              <w:t>MEZZOGIORNO</w:t>
            </w:r>
          </w:p>
        </w:tc>
        <w:tc>
          <w:tcPr>
            <w:tcW w:w="963" w:type="pct"/>
            <w:vAlign w:val="center"/>
          </w:tcPr>
          <w:p w:rsidR="004E6809" w:rsidRPr="0086474F" w:rsidRDefault="004E6809">
            <w:pPr>
              <w:jc w:val="right"/>
              <w:rPr>
                <w:color w:val="002060"/>
                <w:sz w:val="18"/>
                <w:szCs w:val="18"/>
              </w:rPr>
            </w:pPr>
            <w:r w:rsidRPr="0086474F">
              <w:rPr>
                <w:color w:val="002060"/>
                <w:sz w:val="18"/>
                <w:szCs w:val="18"/>
              </w:rPr>
              <w:t>1.140</w:t>
            </w:r>
          </w:p>
        </w:tc>
        <w:tc>
          <w:tcPr>
            <w:tcW w:w="899" w:type="pct"/>
            <w:vAlign w:val="center"/>
          </w:tcPr>
          <w:p w:rsidR="004E6809" w:rsidRPr="0086474F" w:rsidRDefault="004E6809">
            <w:pPr>
              <w:jc w:val="right"/>
              <w:rPr>
                <w:color w:val="002060"/>
                <w:sz w:val="18"/>
                <w:szCs w:val="18"/>
              </w:rPr>
            </w:pPr>
            <w:r w:rsidRPr="0086474F">
              <w:rPr>
                <w:color w:val="002060"/>
                <w:sz w:val="18"/>
                <w:szCs w:val="18"/>
              </w:rPr>
              <w:t>854</w:t>
            </w:r>
          </w:p>
        </w:tc>
        <w:tc>
          <w:tcPr>
            <w:tcW w:w="1045" w:type="pct"/>
            <w:vAlign w:val="center"/>
          </w:tcPr>
          <w:p w:rsidR="004E6809" w:rsidRDefault="004E6809">
            <w:pPr>
              <w:jc w:val="right"/>
              <w:rPr>
                <w:color w:val="002060"/>
                <w:sz w:val="18"/>
                <w:szCs w:val="18"/>
              </w:rPr>
            </w:pPr>
            <w:r>
              <w:rPr>
                <w:color w:val="002060"/>
                <w:sz w:val="18"/>
                <w:szCs w:val="18"/>
              </w:rPr>
              <w:t>74,9</w:t>
            </w:r>
          </w:p>
        </w:tc>
        <w:tc>
          <w:tcPr>
            <w:tcW w:w="932" w:type="pct"/>
            <w:vAlign w:val="center"/>
          </w:tcPr>
          <w:p w:rsidR="004E6809" w:rsidRPr="0086474F" w:rsidRDefault="004E6809" w:rsidP="00C15040">
            <w:pPr>
              <w:jc w:val="right"/>
              <w:rPr>
                <w:color w:val="002060"/>
                <w:sz w:val="18"/>
                <w:szCs w:val="18"/>
              </w:rPr>
            </w:pPr>
            <w:r w:rsidRPr="001B3E62">
              <w:rPr>
                <w:color w:val="002060"/>
                <w:sz w:val="18"/>
                <w:szCs w:val="18"/>
              </w:rPr>
              <w:t>€</w:t>
            </w:r>
            <w:r>
              <w:rPr>
                <w:color w:val="002060"/>
                <w:sz w:val="18"/>
                <w:szCs w:val="18"/>
              </w:rPr>
              <w:t xml:space="preserve"> 60,3</w:t>
            </w:r>
            <w:r w:rsidRPr="001B3E62">
              <w:rPr>
                <w:color w:val="002060"/>
                <w:sz w:val="18"/>
                <w:szCs w:val="18"/>
              </w:rPr>
              <w:t xml:space="preserve"> mln</w:t>
            </w:r>
            <w:r>
              <w:rPr>
                <w:color w:val="002060"/>
                <w:sz w:val="18"/>
                <w:szCs w:val="18"/>
              </w:rPr>
              <w:t xml:space="preserve"> </w:t>
            </w:r>
          </w:p>
        </w:tc>
      </w:tr>
      <w:tr w:rsidR="004E6809" w:rsidRPr="0086474F" w:rsidTr="009B592D">
        <w:trPr>
          <w:jc w:val="center"/>
        </w:trPr>
        <w:tc>
          <w:tcPr>
            <w:tcW w:w="1161" w:type="pct"/>
            <w:shd w:val="clear" w:color="auto" w:fill="FFFF99"/>
            <w:vAlign w:val="center"/>
          </w:tcPr>
          <w:p w:rsidR="004E6809" w:rsidRPr="0086474F" w:rsidRDefault="004E6809" w:rsidP="006B3B32">
            <w:pPr>
              <w:jc w:val="both"/>
              <w:rPr>
                <w:b/>
                <w:color w:val="002060"/>
                <w:sz w:val="18"/>
                <w:szCs w:val="18"/>
              </w:rPr>
            </w:pPr>
            <w:r w:rsidRPr="0086474F">
              <w:rPr>
                <w:b/>
                <w:color w:val="002060"/>
                <w:sz w:val="18"/>
                <w:szCs w:val="18"/>
              </w:rPr>
              <w:t>ITALIA</w:t>
            </w:r>
          </w:p>
        </w:tc>
        <w:tc>
          <w:tcPr>
            <w:tcW w:w="963" w:type="pct"/>
            <w:shd w:val="clear" w:color="auto" w:fill="FFFF99"/>
            <w:vAlign w:val="center"/>
          </w:tcPr>
          <w:p w:rsidR="004E6809" w:rsidRPr="00A40376" w:rsidRDefault="004E6809" w:rsidP="00C15040">
            <w:pPr>
              <w:jc w:val="right"/>
              <w:rPr>
                <w:b/>
                <w:bCs/>
                <w:color w:val="002060"/>
                <w:sz w:val="18"/>
                <w:szCs w:val="18"/>
              </w:rPr>
            </w:pPr>
            <w:r>
              <w:rPr>
                <w:b/>
                <w:bCs/>
                <w:color w:val="002060"/>
                <w:sz w:val="18"/>
                <w:szCs w:val="18"/>
              </w:rPr>
              <w:t>3.003</w:t>
            </w:r>
          </w:p>
        </w:tc>
        <w:tc>
          <w:tcPr>
            <w:tcW w:w="899" w:type="pct"/>
            <w:shd w:val="clear" w:color="auto" w:fill="FFFF99"/>
            <w:vAlign w:val="center"/>
          </w:tcPr>
          <w:p w:rsidR="004E6809" w:rsidRPr="00EB7B4E" w:rsidRDefault="004E6809" w:rsidP="00C15040">
            <w:pPr>
              <w:jc w:val="right"/>
              <w:rPr>
                <w:b/>
                <w:color w:val="002060"/>
                <w:sz w:val="18"/>
                <w:szCs w:val="18"/>
              </w:rPr>
            </w:pPr>
            <w:r w:rsidRPr="00EB7B4E">
              <w:rPr>
                <w:b/>
                <w:color w:val="002060"/>
                <w:sz w:val="18"/>
                <w:szCs w:val="18"/>
              </w:rPr>
              <w:t>2.208</w:t>
            </w:r>
          </w:p>
        </w:tc>
        <w:tc>
          <w:tcPr>
            <w:tcW w:w="1045" w:type="pct"/>
            <w:shd w:val="clear" w:color="auto" w:fill="FFFF99"/>
            <w:vAlign w:val="center"/>
          </w:tcPr>
          <w:p w:rsidR="004E6809" w:rsidRPr="004E6809" w:rsidRDefault="004E6809">
            <w:pPr>
              <w:jc w:val="right"/>
              <w:rPr>
                <w:b/>
                <w:color w:val="002060"/>
                <w:sz w:val="18"/>
                <w:szCs w:val="18"/>
              </w:rPr>
            </w:pPr>
            <w:r w:rsidRPr="004E6809">
              <w:rPr>
                <w:b/>
                <w:color w:val="002060"/>
                <w:sz w:val="18"/>
                <w:szCs w:val="18"/>
              </w:rPr>
              <w:t>73,5</w:t>
            </w:r>
          </w:p>
        </w:tc>
        <w:tc>
          <w:tcPr>
            <w:tcW w:w="932" w:type="pct"/>
            <w:shd w:val="clear" w:color="auto" w:fill="FFFF99"/>
            <w:vAlign w:val="center"/>
          </w:tcPr>
          <w:p w:rsidR="004E6809" w:rsidRPr="0086474F" w:rsidRDefault="004E6809" w:rsidP="00C15040">
            <w:pPr>
              <w:jc w:val="right"/>
              <w:rPr>
                <w:b/>
                <w:bCs/>
                <w:color w:val="002060"/>
                <w:sz w:val="18"/>
                <w:szCs w:val="18"/>
              </w:rPr>
            </w:pPr>
            <w:r w:rsidRPr="001B3E62">
              <w:rPr>
                <w:color w:val="002060"/>
                <w:sz w:val="18"/>
                <w:szCs w:val="18"/>
              </w:rPr>
              <w:t>€</w:t>
            </w:r>
            <w:r>
              <w:rPr>
                <w:b/>
                <w:bCs/>
                <w:color w:val="002060"/>
                <w:sz w:val="18"/>
                <w:szCs w:val="18"/>
              </w:rPr>
              <w:t xml:space="preserve">130,6 </w:t>
            </w:r>
            <w:r w:rsidRPr="001B3E62">
              <w:rPr>
                <w:color w:val="002060"/>
                <w:sz w:val="18"/>
                <w:szCs w:val="18"/>
              </w:rPr>
              <w:t>mln</w:t>
            </w:r>
          </w:p>
        </w:tc>
      </w:tr>
    </w:tbl>
    <w:p w:rsidR="006B3B32" w:rsidRDefault="006B3B32" w:rsidP="006B3B32">
      <w:pPr>
        <w:rPr>
          <w:i/>
          <w:color w:val="002060"/>
          <w:sz w:val="16"/>
          <w:szCs w:val="16"/>
        </w:rPr>
      </w:pPr>
      <w:r>
        <w:rPr>
          <w:i/>
          <w:color w:val="002060"/>
          <w:sz w:val="16"/>
          <w:szCs w:val="16"/>
        </w:rPr>
        <w:t>Elaborazione UIL su f</w:t>
      </w:r>
      <w:r w:rsidRPr="005B061D">
        <w:rPr>
          <w:i/>
          <w:color w:val="002060"/>
          <w:sz w:val="16"/>
          <w:szCs w:val="16"/>
        </w:rPr>
        <w:t>onte Inps</w:t>
      </w:r>
    </w:p>
    <w:p w:rsidR="00FB436D" w:rsidRDefault="00FB436D" w:rsidP="006B3B32">
      <w:pPr>
        <w:rPr>
          <w:i/>
          <w:color w:val="002060"/>
          <w:sz w:val="16"/>
          <w:szCs w:val="16"/>
        </w:rPr>
      </w:pPr>
      <w:r>
        <w:rPr>
          <w:i/>
          <w:color w:val="002060"/>
          <w:sz w:val="16"/>
          <w:szCs w:val="16"/>
        </w:rPr>
        <w:t>*per “domande definite” si intendono sia quelle accolte (totalmente o parzialmente) sia quelle respinte</w:t>
      </w:r>
    </w:p>
    <w:p w:rsidR="00F51B7C" w:rsidRPr="005B061D" w:rsidRDefault="00F51B7C" w:rsidP="006B3B32">
      <w:pPr>
        <w:rPr>
          <w:i/>
          <w:color w:val="002060"/>
          <w:sz w:val="16"/>
          <w:szCs w:val="16"/>
        </w:rPr>
      </w:pPr>
    </w:p>
    <w:p w:rsidR="006B3B32" w:rsidRDefault="006B3B32" w:rsidP="006B3B32">
      <w:pPr>
        <w:jc w:val="center"/>
        <w:rPr>
          <w:b/>
          <w:color w:val="FF0000"/>
          <w:sz w:val="20"/>
          <w:szCs w:val="20"/>
        </w:rPr>
      </w:pPr>
    </w:p>
    <w:p w:rsidR="006B3B32" w:rsidRDefault="006B3B32" w:rsidP="006B3B32">
      <w:pPr>
        <w:jc w:val="center"/>
        <w:rPr>
          <w:b/>
          <w:color w:val="0070C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2727"/>
        <w:gridCol w:w="2419"/>
        <w:gridCol w:w="3117"/>
        <w:gridCol w:w="2309"/>
      </w:tblGrid>
      <w:tr w:rsidR="00B40721" w:rsidRPr="00A40376" w:rsidTr="00B40721">
        <w:trPr>
          <w:trHeight w:val="717"/>
          <w:jc w:val="center"/>
        </w:trPr>
        <w:tc>
          <w:tcPr>
            <w:tcW w:w="1429" w:type="pct"/>
            <w:shd w:val="clear" w:color="auto" w:fill="C6D9F1" w:themeFill="text2" w:themeFillTint="33"/>
            <w:vAlign w:val="center"/>
          </w:tcPr>
          <w:p w:rsidR="00B40721" w:rsidRPr="00A40376" w:rsidRDefault="00B40721" w:rsidP="006B3B32">
            <w:pPr>
              <w:jc w:val="center"/>
              <w:rPr>
                <w:b/>
                <w:bCs/>
                <w:color w:val="002060"/>
                <w:sz w:val="18"/>
                <w:szCs w:val="18"/>
              </w:rPr>
            </w:pPr>
            <w:r w:rsidRPr="00A40376">
              <w:rPr>
                <w:b/>
                <w:bCs/>
                <w:color w:val="002060"/>
                <w:sz w:val="18"/>
                <w:szCs w:val="18"/>
              </w:rPr>
              <w:t xml:space="preserve">REGIONI </w:t>
            </w:r>
          </w:p>
          <w:p w:rsidR="00B40721" w:rsidRPr="00A40376" w:rsidRDefault="00B40721" w:rsidP="006B3B32">
            <w:pPr>
              <w:jc w:val="center"/>
              <w:rPr>
                <w:b/>
                <w:bCs/>
                <w:color w:val="002060"/>
                <w:sz w:val="18"/>
                <w:szCs w:val="18"/>
              </w:rPr>
            </w:pPr>
            <w:r w:rsidRPr="00A40376">
              <w:rPr>
                <w:b/>
                <w:bCs/>
                <w:color w:val="002060"/>
                <w:sz w:val="18"/>
                <w:szCs w:val="18"/>
              </w:rPr>
              <w:t>E PROV. AUTONOME</w:t>
            </w:r>
          </w:p>
        </w:tc>
        <w:tc>
          <w:tcPr>
            <w:tcW w:w="921" w:type="pct"/>
            <w:shd w:val="clear" w:color="auto" w:fill="C6D9F1" w:themeFill="text2" w:themeFillTint="33"/>
            <w:vAlign w:val="center"/>
          </w:tcPr>
          <w:p w:rsidR="00B40721" w:rsidRPr="00A40376" w:rsidRDefault="00B40721" w:rsidP="006B3B32">
            <w:pPr>
              <w:jc w:val="center"/>
              <w:rPr>
                <w:b/>
                <w:color w:val="002060"/>
                <w:sz w:val="18"/>
                <w:szCs w:val="18"/>
              </w:rPr>
            </w:pPr>
            <w:r w:rsidRPr="00A40376">
              <w:rPr>
                <w:b/>
                <w:color w:val="002060"/>
                <w:sz w:val="18"/>
                <w:szCs w:val="18"/>
              </w:rPr>
              <w:t>Domande</w:t>
            </w:r>
          </w:p>
          <w:p w:rsidR="00B40721" w:rsidRPr="00A40376" w:rsidRDefault="00B40721" w:rsidP="006B3B32">
            <w:pPr>
              <w:jc w:val="center"/>
              <w:rPr>
                <w:b/>
                <w:color w:val="002060"/>
                <w:sz w:val="18"/>
                <w:szCs w:val="18"/>
              </w:rPr>
            </w:pPr>
            <w:r>
              <w:rPr>
                <w:b/>
                <w:color w:val="002060"/>
                <w:sz w:val="18"/>
                <w:szCs w:val="18"/>
              </w:rPr>
              <w:t>PERVENUTE</w:t>
            </w:r>
          </w:p>
          <w:p w:rsidR="00B40721" w:rsidRPr="00A40376" w:rsidRDefault="00B40721" w:rsidP="006B3B32">
            <w:pPr>
              <w:jc w:val="center"/>
              <w:rPr>
                <w:b/>
                <w:color w:val="002060"/>
                <w:sz w:val="18"/>
                <w:szCs w:val="18"/>
              </w:rPr>
            </w:pPr>
          </w:p>
        </w:tc>
        <w:tc>
          <w:tcPr>
            <w:tcW w:w="817" w:type="pct"/>
            <w:shd w:val="clear" w:color="auto" w:fill="C6D9F1" w:themeFill="text2" w:themeFillTint="33"/>
            <w:vAlign w:val="center"/>
          </w:tcPr>
          <w:p w:rsidR="00B40721" w:rsidRPr="00A40376" w:rsidRDefault="00B40721" w:rsidP="00FB436D">
            <w:pPr>
              <w:jc w:val="center"/>
              <w:rPr>
                <w:b/>
                <w:color w:val="002060"/>
                <w:sz w:val="18"/>
                <w:szCs w:val="18"/>
              </w:rPr>
            </w:pPr>
            <w:r w:rsidRPr="00A40376">
              <w:rPr>
                <w:b/>
                <w:color w:val="002060"/>
                <w:sz w:val="18"/>
                <w:szCs w:val="18"/>
              </w:rPr>
              <w:t>Domande</w:t>
            </w:r>
          </w:p>
          <w:p w:rsidR="00B40721" w:rsidRPr="00A40376" w:rsidRDefault="00B40721" w:rsidP="00FB436D">
            <w:pPr>
              <w:jc w:val="center"/>
              <w:rPr>
                <w:b/>
                <w:color w:val="002060"/>
                <w:sz w:val="18"/>
                <w:szCs w:val="18"/>
              </w:rPr>
            </w:pPr>
            <w:r>
              <w:rPr>
                <w:b/>
                <w:color w:val="002060"/>
                <w:sz w:val="18"/>
                <w:szCs w:val="18"/>
              </w:rPr>
              <w:t>DEFINITE*</w:t>
            </w:r>
          </w:p>
          <w:p w:rsidR="00B40721" w:rsidRPr="00A40376" w:rsidRDefault="00B40721" w:rsidP="006B3B32">
            <w:pPr>
              <w:jc w:val="center"/>
              <w:rPr>
                <w:b/>
                <w:color w:val="002060"/>
                <w:sz w:val="18"/>
                <w:szCs w:val="18"/>
              </w:rPr>
            </w:pPr>
          </w:p>
        </w:tc>
        <w:tc>
          <w:tcPr>
            <w:tcW w:w="1053" w:type="pct"/>
            <w:shd w:val="clear" w:color="auto" w:fill="C6D9F1" w:themeFill="text2" w:themeFillTint="33"/>
            <w:vAlign w:val="center"/>
          </w:tcPr>
          <w:p w:rsidR="00B40721" w:rsidRDefault="00B40721" w:rsidP="006B3B32">
            <w:pPr>
              <w:jc w:val="center"/>
              <w:rPr>
                <w:b/>
                <w:color w:val="002060"/>
                <w:sz w:val="18"/>
                <w:szCs w:val="18"/>
              </w:rPr>
            </w:pPr>
            <w:r>
              <w:rPr>
                <w:b/>
                <w:color w:val="002060"/>
                <w:sz w:val="18"/>
                <w:szCs w:val="18"/>
              </w:rPr>
              <w:t xml:space="preserve">Incidenza </w:t>
            </w:r>
          </w:p>
          <w:p w:rsidR="00B40721" w:rsidRPr="00A40376" w:rsidRDefault="00B40721" w:rsidP="006B3B32">
            <w:pPr>
              <w:jc w:val="center"/>
              <w:rPr>
                <w:b/>
                <w:color w:val="002060"/>
                <w:sz w:val="18"/>
                <w:szCs w:val="18"/>
              </w:rPr>
            </w:pPr>
            <w:r>
              <w:rPr>
                <w:b/>
                <w:color w:val="002060"/>
                <w:sz w:val="18"/>
                <w:szCs w:val="18"/>
              </w:rPr>
              <w:t>domande definite su pervenute</w:t>
            </w:r>
          </w:p>
          <w:p w:rsidR="00B40721" w:rsidRPr="00A40376" w:rsidRDefault="00B40721" w:rsidP="006B3B32">
            <w:pPr>
              <w:jc w:val="center"/>
              <w:rPr>
                <w:b/>
                <w:color w:val="002060"/>
                <w:sz w:val="18"/>
                <w:szCs w:val="18"/>
              </w:rPr>
            </w:pPr>
          </w:p>
        </w:tc>
        <w:tc>
          <w:tcPr>
            <w:tcW w:w="780" w:type="pct"/>
            <w:shd w:val="clear" w:color="auto" w:fill="C6D9F1" w:themeFill="text2" w:themeFillTint="33"/>
            <w:vAlign w:val="center"/>
          </w:tcPr>
          <w:p w:rsidR="00B40721" w:rsidRPr="00A40376" w:rsidRDefault="00B40721" w:rsidP="006B3B32">
            <w:pPr>
              <w:jc w:val="center"/>
              <w:rPr>
                <w:b/>
                <w:color w:val="002060"/>
                <w:sz w:val="18"/>
                <w:szCs w:val="18"/>
              </w:rPr>
            </w:pPr>
            <w:r w:rsidRPr="00A40376">
              <w:rPr>
                <w:b/>
                <w:color w:val="002060"/>
                <w:sz w:val="18"/>
                <w:szCs w:val="18"/>
              </w:rPr>
              <w:t xml:space="preserve">Importo </w:t>
            </w:r>
          </w:p>
          <w:p w:rsidR="00B40721" w:rsidRDefault="00B40721" w:rsidP="006B3B32">
            <w:pPr>
              <w:jc w:val="center"/>
              <w:rPr>
                <w:b/>
                <w:color w:val="002060"/>
                <w:sz w:val="18"/>
                <w:szCs w:val="18"/>
              </w:rPr>
            </w:pPr>
            <w:r w:rsidRPr="00A40376">
              <w:rPr>
                <w:b/>
                <w:color w:val="002060"/>
                <w:sz w:val="18"/>
                <w:szCs w:val="18"/>
              </w:rPr>
              <w:t>Autorizzato</w:t>
            </w:r>
          </w:p>
          <w:p w:rsidR="00B40721" w:rsidRPr="00A40376" w:rsidRDefault="00B40721" w:rsidP="006B3B32">
            <w:pPr>
              <w:jc w:val="center"/>
              <w:rPr>
                <w:b/>
                <w:color w:val="002060"/>
                <w:sz w:val="18"/>
                <w:szCs w:val="18"/>
              </w:rPr>
            </w:pPr>
            <w:r>
              <w:rPr>
                <w:b/>
                <w:color w:val="002060"/>
                <w:sz w:val="18"/>
                <w:szCs w:val="18"/>
              </w:rPr>
              <w:t>(in €)</w:t>
            </w:r>
          </w:p>
        </w:tc>
      </w:tr>
      <w:tr w:rsidR="00B40721" w:rsidRPr="001B3E62" w:rsidTr="00B40721">
        <w:trPr>
          <w:jc w:val="center"/>
        </w:trPr>
        <w:tc>
          <w:tcPr>
            <w:tcW w:w="1429" w:type="pct"/>
            <w:vAlign w:val="center"/>
          </w:tcPr>
          <w:p w:rsidR="00B40721" w:rsidRPr="001B3E62" w:rsidRDefault="00B40721" w:rsidP="006B3B32">
            <w:pPr>
              <w:rPr>
                <w:b/>
                <w:color w:val="002060"/>
                <w:sz w:val="18"/>
                <w:szCs w:val="18"/>
              </w:rPr>
            </w:pPr>
            <w:r w:rsidRPr="001B3E62">
              <w:rPr>
                <w:b/>
                <w:color w:val="002060"/>
                <w:sz w:val="18"/>
                <w:szCs w:val="18"/>
              </w:rPr>
              <w:t>Piemonte</w:t>
            </w:r>
          </w:p>
        </w:tc>
        <w:tc>
          <w:tcPr>
            <w:tcW w:w="921" w:type="pct"/>
            <w:vAlign w:val="center"/>
          </w:tcPr>
          <w:p w:rsidR="00B40721" w:rsidRPr="001B3E62" w:rsidRDefault="00B40721" w:rsidP="006B3B32">
            <w:pPr>
              <w:jc w:val="right"/>
              <w:rPr>
                <w:color w:val="002060"/>
                <w:sz w:val="18"/>
                <w:szCs w:val="18"/>
              </w:rPr>
            </w:pPr>
            <w:r w:rsidRPr="001B3E62">
              <w:rPr>
                <w:color w:val="002060"/>
                <w:sz w:val="18"/>
                <w:szCs w:val="18"/>
              </w:rPr>
              <w:t>307</w:t>
            </w:r>
          </w:p>
        </w:tc>
        <w:tc>
          <w:tcPr>
            <w:tcW w:w="817" w:type="pct"/>
            <w:vAlign w:val="center"/>
          </w:tcPr>
          <w:p w:rsidR="00B40721" w:rsidRPr="001B3E62" w:rsidRDefault="00B40721" w:rsidP="006B3B32">
            <w:pPr>
              <w:jc w:val="right"/>
              <w:rPr>
                <w:color w:val="002060"/>
                <w:sz w:val="18"/>
                <w:szCs w:val="18"/>
              </w:rPr>
            </w:pPr>
            <w:r w:rsidRPr="001B3E62">
              <w:rPr>
                <w:color w:val="002060"/>
                <w:sz w:val="18"/>
                <w:szCs w:val="18"/>
              </w:rPr>
              <w:t>242</w:t>
            </w:r>
          </w:p>
        </w:tc>
        <w:tc>
          <w:tcPr>
            <w:tcW w:w="1053" w:type="pct"/>
            <w:vAlign w:val="center"/>
          </w:tcPr>
          <w:p w:rsidR="00B40721" w:rsidRPr="001B3E62" w:rsidRDefault="00B40721">
            <w:pPr>
              <w:jc w:val="right"/>
              <w:rPr>
                <w:color w:val="002060"/>
                <w:sz w:val="18"/>
                <w:szCs w:val="18"/>
              </w:rPr>
            </w:pPr>
            <w:r w:rsidRPr="001B3E62">
              <w:rPr>
                <w:color w:val="002060"/>
                <w:sz w:val="18"/>
                <w:szCs w:val="18"/>
              </w:rPr>
              <w:t>78,8</w:t>
            </w:r>
          </w:p>
        </w:tc>
        <w:tc>
          <w:tcPr>
            <w:tcW w:w="780" w:type="pct"/>
            <w:vAlign w:val="center"/>
          </w:tcPr>
          <w:p w:rsidR="00B40721" w:rsidRPr="001B3E62" w:rsidRDefault="00B40721" w:rsidP="006B3B32">
            <w:pPr>
              <w:jc w:val="right"/>
              <w:rPr>
                <w:color w:val="002060"/>
                <w:sz w:val="18"/>
                <w:szCs w:val="18"/>
              </w:rPr>
            </w:pPr>
            <w:r w:rsidRPr="001B3E62">
              <w:rPr>
                <w:color w:val="002060"/>
                <w:sz w:val="18"/>
                <w:szCs w:val="18"/>
              </w:rPr>
              <w:t>€ 18,4 mln</w:t>
            </w:r>
          </w:p>
        </w:tc>
      </w:tr>
      <w:tr w:rsidR="00B40721" w:rsidRPr="001B3E62" w:rsidTr="00B40721">
        <w:trPr>
          <w:jc w:val="center"/>
        </w:trPr>
        <w:tc>
          <w:tcPr>
            <w:tcW w:w="1429" w:type="pct"/>
            <w:vAlign w:val="center"/>
          </w:tcPr>
          <w:p w:rsidR="00B40721" w:rsidRPr="001B3E62" w:rsidRDefault="00B40721" w:rsidP="006B3B32">
            <w:pPr>
              <w:rPr>
                <w:b/>
                <w:color w:val="002060"/>
                <w:sz w:val="18"/>
                <w:szCs w:val="18"/>
              </w:rPr>
            </w:pPr>
            <w:r w:rsidRPr="001B3E62">
              <w:rPr>
                <w:b/>
                <w:color w:val="002060"/>
                <w:sz w:val="18"/>
                <w:szCs w:val="18"/>
              </w:rPr>
              <w:t>Valle d’Aosta</w:t>
            </w:r>
          </w:p>
        </w:tc>
        <w:tc>
          <w:tcPr>
            <w:tcW w:w="921" w:type="pct"/>
            <w:vAlign w:val="center"/>
          </w:tcPr>
          <w:p w:rsidR="00B40721" w:rsidRPr="001B3E62" w:rsidRDefault="00B40721" w:rsidP="006B3B32">
            <w:pPr>
              <w:jc w:val="right"/>
              <w:rPr>
                <w:color w:val="002060"/>
                <w:sz w:val="18"/>
                <w:szCs w:val="18"/>
              </w:rPr>
            </w:pPr>
            <w:r w:rsidRPr="001B3E62">
              <w:rPr>
                <w:color w:val="002060"/>
                <w:sz w:val="18"/>
                <w:szCs w:val="18"/>
              </w:rPr>
              <w:t>5</w:t>
            </w:r>
          </w:p>
        </w:tc>
        <w:tc>
          <w:tcPr>
            <w:tcW w:w="817" w:type="pct"/>
            <w:vAlign w:val="center"/>
          </w:tcPr>
          <w:p w:rsidR="00B40721" w:rsidRPr="001B3E62" w:rsidRDefault="00B40721" w:rsidP="006B3B32">
            <w:pPr>
              <w:jc w:val="right"/>
              <w:rPr>
                <w:color w:val="002060"/>
                <w:sz w:val="18"/>
                <w:szCs w:val="18"/>
              </w:rPr>
            </w:pPr>
            <w:r w:rsidRPr="001B3E62">
              <w:rPr>
                <w:color w:val="002060"/>
                <w:sz w:val="18"/>
                <w:szCs w:val="18"/>
              </w:rPr>
              <w:t>5</w:t>
            </w:r>
          </w:p>
        </w:tc>
        <w:tc>
          <w:tcPr>
            <w:tcW w:w="1053" w:type="pct"/>
            <w:vAlign w:val="center"/>
          </w:tcPr>
          <w:p w:rsidR="00B40721" w:rsidRPr="001B3E62" w:rsidRDefault="00B40721">
            <w:pPr>
              <w:jc w:val="right"/>
              <w:rPr>
                <w:color w:val="002060"/>
                <w:sz w:val="18"/>
                <w:szCs w:val="18"/>
              </w:rPr>
            </w:pPr>
            <w:r w:rsidRPr="001B3E62">
              <w:rPr>
                <w:color w:val="002060"/>
                <w:sz w:val="18"/>
                <w:szCs w:val="18"/>
              </w:rPr>
              <w:t>100,0</w:t>
            </w:r>
          </w:p>
        </w:tc>
        <w:tc>
          <w:tcPr>
            <w:tcW w:w="780" w:type="pct"/>
            <w:vAlign w:val="center"/>
          </w:tcPr>
          <w:p w:rsidR="00B40721" w:rsidRPr="001B3E62" w:rsidRDefault="00B40721" w:rsidP="004B6EC0">
            <w:pPr>
              <w:jc w:val="right"/>
              <w:rPr>
                <w:color w:val="002060"/>
                <w:sz w:val="18"/>
                <w:szCs w:val="18"/>
              </w:rPr>
            </w:pPr>
            <w:r w:rsidRPr="001B3E62">
              <w:rPr>
                <w:color w:val="002060"/>
                <w:sz w:val="18"/>
                <w:szCs w:val="18"/>
              </w:rPr>
              <w:t>€ 60 mila</w:t>
            </w:r>
          </w:p>
        </w:tc>
      </w:tr>
      <w:tr w:rsidR="00B40721" w:rsidRPr="001B3E62" w:rsidTr="00B40721">
        <w:trPr>
          <w:jc w:val="center"/>
        </w:trPr>
        <w:tc>
          <w:tcPr>
            <w:tcW w:w="1429" w:type="pct"/>
            <w:vAlign w:val="center"/>
          </w:tcPr>
          <w:p w:rsidR="00B40721" w:rsidRPr="001B3E62" w:rsidRDefault="00B40721" w:rsidP="006B3B32">
            <w:pPr>
              <w:rPr>
                <w:b/>
                <w:color w:val="002060"/>
                <w:sz w:val="18"/>
                <w:szCs w:val="18"/>
              </w:rPr>
            </w:pPr>
            <w:r w:rsidRPr="001B3E62">
              <w:rPr>
                <w:b/>
                <w:color w:val="002060"/>
                <w:sz w:val="18"/>
                <w:szCs w:val="18"/>
              </w:rPr>
              <w:t>Liguria</w:t>
            </w:r>
          </w:p>
        </w:tc>
        <w:tc>
          <w:tcPr>
            <w:tcW w:w="921" w:type="pct"/>
            <w:vAlign w:val="center"/>
          </w:tcPr>
          <w:p w:rsidR="00B40721" w:rsidRPr="001B3E62" w:rsidRDefault="00B40721" w:rsidP="006B3B32">
            <w:pPr>
              <w:jc w:val="right"/>
              <w:rPr>
                <w:color w:val="002060"/>
                <w:sz w:val="18"/>
                <w:szCs w:val="18"/>
              </w:rPr>
            </w:pPr>
            <w:r w:rsidRPr="001B3E62">
              <w:rPr>
                <w:color w:val="002060"/>
                <w:sz w:val="18"/>
                <w:szCs w:val="18"/>
              </w:rPr>
              <w:t>55</w:t>
            </w:r>
          </w:p>
        </w:tc>
        <w:tc>
          <w:tcPr>
            <w:tcW w:w="817" w:type="pct"/>
            <w:vAlign w:val="center"/>
          </w:tcPr>
          <w:p w:rsidR="00B40721" w:rsidRPr="001B3E62" w:rsidRDefault="00B40721" w:rsidP="006B3B32">
            <w:pPr>
              <w:jc w:val="right"/>
              <w:rPr>
                <w:color w:val="002060"/>
                <w:sz w:val="18"/>
                <w:szCs w:val="18"/>
              </w:rPr>
            </w:pPr>
            <w:r w:rsidRPr="001B3E62">
              <w:rPr>
                <w:color w:val="002060"/>
                <w:sz w:val="18"/>
                <w:szCs w:val="18"/>
              </w:rPr>
              <w:t>31</w:t>
            </w:r>
          </w:p>
        </w:tc>
        <w:tc>
          <w:tcPr>
            <w:tcW w:w="1053" w:type="pct"/>
            <w:vAlign w:val="center"/>
          </w:tcPr>
          <w:p w:rsidR="00B40721" w:rsidRPr="001B3E62" w:rsidRDefault="00B40721">
            <w:pPr>
              <w:jc w:val="right"/>
              <w:rPr>
                <w:color w:val="002060"/>
                <w:sz w:val="18"/>
                <w:szCs w:val="18"/>
              </w:rPr>
            </w:pPr>
            <w:r w:rsidRPr="001B3E62">
              <w:rPr>
                <w:color w:val="002060"/>
                <w:sz w:val="18"/>
                <w:szCs w:val="18"/>
              </w:rPr>
              <w:t>56,4</w:t>
            </w:r>
          </w:p>
        </w:tc>
        <w:tc>
          <w:tcPr>
            <w:tcW w:w="780" w:type="pct"/>
            <w:vAlign w:val="center"/>
          </w:tcPr>
          <w:p w:rsidR="00B40721" w:rsidRPr="001B3E62" w:rsidRDefault="00B40721" w:rsidP="006B3B32">
            <w:pPr>
              <w:jc w:val="right"/>
              <w:rPr>
                <w:color w:val="002060"/>
                <w:sz w:val="18"/>
                <w:szCs w:val="18"/>
              </w:rPr>
            </w:pPr>
            <w:r w:rsidRPr="001B3E62">
              <w:rPr>
                <w:caps/>
                <w:color w:val="002060"/>
                <w:sz w:val="18"/>
                <w:szCs w:val="18"/>
              </w:rPr>
              <w:t xml:space="preserve"> € </w:t>
            </w:r>
            <w:r w:rsidRPr="001B3E62">
              <w:rPr>
                <w:color w:val="002060"/>
                <w:sz w:val="18"/>
                <w:szCs w:val="18"/>
              </w:rPr>
              <w:t>3,3 mln</w:t>
            </w:r>
          </w:p>
        </w:tc>
      </w:tr>
      <w:tr w:rsidR="00B40721" w:rsidRPr="001B3E62" w:rsidTr="00B40721">
        <w:trPr>
          <w:jc w:val="center"/>
        </w:trPr>
        <w:tc>
          <w:tcPr>
            <w:tcW w:w="1429" w:type="pct"/>
            <w:vAlign w:val="center"/>
          </w:tcPr>
          <w:p w:rsidR="00B40721" w:rsidRPr="001B3E62" w:rsidRDefault="00B40721" w:rsidP="006B3B32">
            <w:pPr>
              <w:rPr>
                <w:b/>
                <w:color w:val="002060"/>
                <w:sz w:val="18"/>
                <w:szCs w:val="18"/>
              </w:rPr>
            </w:pPr>
            <w:r w:rsidRPr="001B3E62">
              <w:rPr>
                <w:b/>
                <w:color w:val="002060"/>
                <w:sz w:val="18"/>
                <w:szCs w:val="18"/>
              </w:rPr>
              <w:t>Lombardia</w:t>
            </w:r>
          </w:p>
        </w:tc>
        <w:tc>
          <w:tcPr>
            <w:tcW w:w="921" w:type="pct"/>
            <w:vAlign w:val="center"/>
          </w:tcPr>
          <w:p w:rsidR="00B40721" w:rsidRPr="001B3E62" w:rsidRDefault="00B40721" w:rsidP="006B3B32">
            <w:pPr>
              <w:jc w:val="right"/>
              <w:rPr>
                <w:color w:val="002060"/>
                <w:sz w:val="18"/>
                <w:szCs w:val="18"/>
              </w:rPr>
            </w:pPr>
            <w:r w:rsidRPr="001B3E62">
              <w:rPr>
                <w:color w:val="002060"/>
                <w:sz w:val="18"/>
                <w:szCs w:val="18"/>
              </w:rPr>
              <w:t>245</w:t>
            </w:r>
          </w:p>
        </w:tc>
        <w:tc>
          <w:tcPr>
            <w:tcW w:w="817" w:type="pct"/>
            <w:vAlign w:val="center"/>
          </w:tcPr>
          <w:p w:rsidR="00B40721" w:rsidRPr="001B3E62" w:rsidRDefault="00B40721" w:rsidP="006B3B32">
            <w:pPr>
              <w:jc w:val="right"/>
              <w:rPr>
                <w:color w:val="002060"/>
                <w:sz w:val="18"/>
                <w:szCs w:val="18"/>
              </w:rPr>
            </w:pPr>
            <w:r w:rsidRPr="001B3E62">
              <w:rPr>
                <w:color w:val="002060"/>
                <w:sz w:val="18"/>
                <w:szCs w:val="18"/>
              </w:rPr>
              <w:t>212</w:t>
            </w:r>
          </w:p>
        </w:tc>
        <w:tc>
          <w:tcPr>
            <w:tcW w:w="1053" w:type="pct"/>
            <w:vAlign w:val="center"/>
          </w:tcPr>
          <w:p w:rsidR="00B40721" w:rsidRPr="001B3E62" w:rsidRDefault="00B40721">
            <w:pPr>
              <w:jc w:val="right"/>
              <w:rPr>
                <w:color w:val="002060"/>
                <w:sz w:val="18"/>
                <w:szCs w:val="18"/>
              </w:rPr>
            </w:pPr>
            <w:r w:rsidRPr="001B3E62">
              <w:rPr>
                <w:color w:val="002060"/>
                <w:sz w:val="18"/>
                <w:szCs w:val="18"/>
              </w:rPr>
              <w:t>86,5</w:t>
            </w:r>
          </w:p>
        </w:tc>
        <w:tc>
          <w:tcPr>
            <w:tcW w:w="780" w:type="pct"/>
            <w:vAlign w:val="center"/>
          </w:tcPr>
          <w:p w:rsidR="00B40721" w:rsidRPr="001B3E62" w:rsidRDefault="00B40721" w:rsidP="006B3B32">
            <w:pPr>
              <w:jc w:val="right"/>
              <w:rPr>
                <w:color w:val="002060"/>
                <w:sz w:val="18"/>
                <w:szCs w:val="18"/>
              </w:rPr>
            </w:pPr>
            <w:r w:rsidRPr="001B3E62">
              <w:rPr>
                <w:color w:val="002060"/>
                <w:sz w:val="18"/>
                <w:szCs w:val="18"/>
              </w:rPr>
              <w:t>€ 9,1 mln</w:t>
            </w:r>
          </w:p>
        </w:tc>
      </w:tr>
      <w:tr w:rsidR="00B40721" w:rsidRPr="001B3E62" w:rsidTr="00B40721">
        <w:trPr>
          <w:jc w:val="center"/>
        </w:trPr>
        <w:tc>
          <w:tcPr>
            <w:tcW w:w="1429" w:type="pct"/>
            <w:vAlign w:val="center"/>
          </w:tcPr>
          <w:p w:rsidR="00B40721" w:rsidRPr="001B3E62" w:rsidRDefault="00B40721" w:rsidP="006B3B32">
            <w:pPr>
              <w:rPr>
                <w:b/>
                <w:color w:val="002060"/>
                <w:sz w:val="18"/>
                <w:szCs w:val="18"/>
              </w:rPr>
            </w:pPr>
            <w:r w:rsidRPr="001B3E62">
              <w:rPr>
                <w:b/>
                <w:color w:val="002060"/>
                <w:sz w:val="18"/>
                <w:szCs w:val="18"/>
              </w:rPr>
              <w:t>Trentino Alto Adige</w:t>
            </w:r>
          </w:p>
        </w:tc>
        <w:tc>
          <w:tcPr>
            <w:tcW w:w="921" w:type="pct"/>
            <w:vAlign w:val="center"/>
          </w:tcPr>
          <w:p w:rsidR="00B40721" w:rsidRPr="001B3E62" w:rsidRDefault="00B40721" w:rsidP="006B3B32">
            <w:pPr>
              <w:jc w:val="right"/>
              <w:rPr>
                <w:color w:val="002060"/>
                <w:sz w:val="18"/>
                <w:szCs w:val="18"/>
              </w:rPr>
            </w:pPr>
            <w:r w:rsidRPr="001B3E62">
              <w:rPr>
                <w:color w:val="002060"/>
                <w:sz w:val="18"/>
                <w:szCs w:val="18"/>
              </w:rPr>
              <w:t>29</w:t>
            </w:r>
          </w:p>
        </w:tc>
        <w:tc>
          <w:tcPr>
            <w:tcW w:w="817" w:type="pct"/>
            <w:vAlign w:val="center"/>
          </w:tcPr>
          <w:p w:rsidR="00B40721" w:rsidRPr="001B3E62" w:rsidRDefault="00B40721" w:rsidP="006B3B32">
            <w:pPr>
              <w:jc w:val="right"/>
              <w:rPr>
                <w:color w:val="002060"/>
                <w:sz w:val="18"/>
                <w:szCs w:val="18"/>
              </w:rPr>
            </w:pPr>
            <w:r w:rsidRPr="001B3E62">
              <w:rPr>
                <w:color w:val="002060"/>
                <w:sz w:val="18"/>
                <w:szCs w:val="18"/>
              </w:rPr>
              <w:t>17</w:t>
            </w:r>
          </w:p>
        </w:tc>
        <w:tc>
          <w:tcPr>
            <w:tcW w:w="1053" w:type="pct"/>
            <w:vAlign w:val="center"/>
          </w:tcPr>
          <w:p w:rsidR="00B40721" w:rsidRPr="001B3E62" w:rsidRDefault="00B40721">
            <w:pPr>
              <w:jc w:val="right"/>
              <w:rPr>
                <w:color w:val="002060"/>
                <w:sz w:val="18"/>
                <w:szCs w:val="18"/>
              </w:rPr>
            </w:pPr>
            <w:r w:rsidRPr="001B3E62">
              <w:rPr>
                <w:color w:val="002060"/>
                <w:sz w:val="18"/>
                <w:szCs w:val="18"/>
              </w:rPr>
              <w:t>58,6</w:t>
            </w:r>
          </w:p>
        </w:tc>
        <w:tc>
          <w:tcPr>
            <w:tcW w:w="780" w:type="pct"/>
            <w:vAlign w:val="center"/>
          </w:tcPr>
          <w:p w:rsidR="00B40721" w:rsidRPr="001B3E62" w:rsidRDefault="00B40721" w:rsidP="004B6EC0">
            <w:pPr>
              <w:jc w:val="right"/>
              <w:rPr>
                <w:color w:val="002060"/>
                <w:sz w:val="18"/>
                <w:szCs w:val="18"/>
              </w:rPr>
            </w:pPr>
            <w:r w:rsidRPr="001B3E62">
              <w:rPr>
                <w:caps/>
                <w:color w:val="002060"/>
                <w:sz w:val="18"/>
                <w:szCs w:val="18"/>
              </w:rPr>
              <w:t xml:space="preserve">€ 894 </w:t>
            </w:r>
            <w:r w:rsidRPr="001B3E62">
              <w:rPr>
                <w:color w:val="002060"/>
                <w:sz w:val="18"/>
                <w:szCs w:val="18"/>
              </w:rPr>
              <w:t>mila</w:t>
            </w:r>
            <w:r w:rsidRPr="001B3E62">
              <w:rPr>
                <w:caps/>
                <w:color w:val="002060"/>
                <w:sz w:val="18"/>
                <w:szCs w:val="18"/>
              </w:rPr>
              <w:t xml:space="preserve">  </w:t>
            </w:r>
          </w:p>
        </w:tc>
      </w:tr>
      <w:tr w:rsidR="00B40721" w:rsidRPr="001B3E62" w:rsidTr="00B40721">
        <w:trPr>
          <w:jc w:val="center"/>
        </w:trPr>
        <w:tc>
          <w:tcPr>
            <w:tcW w:w="1429" w:type="pct"/>
            <w:vAlign w:val="center"/>
          </w:tcPr>
          <w:p w:rsidR="00B40721" w:rsidRPr="001B3E62" w:rsidRDefault="00B40721" w:rsidP="006B3B32">
            <w:pPr>
              <w:rPr>
                <w:b/>
                <w:color w:val="002060"/>
                <w:sz w:val="18"/>
                <w:szCs w:val="18"/>
              </w:rPr>
            </w:pPr>
            <w:r w:rsidRPr="001B3E62">
              <w:rPr>
                <w:b/>
                <w:color w:val="002060"/>
                <w:sz w:val="18"/>
                <w:szCs w:val="18"/>
              </w:rPr>
              <w:t>Veneto</w:t>
            </w:r>
          </w:p>
        </w:tc>
        <w:tc>
          <w:tcPr>
            <w:tcW w:w="921" w:type="pct"/>
            <w:vAlign w:val="center"/>
          </w:tcPr>
          <w:p w:rsidR="00B40721" w:rsidRPr="001B3E62" w:rsidRDefault="00B40721" w:rsidP="006B3B32">
            <w:pPr>
              <w:jc w:val="right"/>
              <w:rPr>
                <w:color w:val="002060"/>
                <w:sz w:val="18"/>
                <w:szCs w:val="18"/>
              </w:rPr>
            </w:pPr>
            <w:r w:rsidRPr="001B3E62">
              <w:rPr>
                <w:color w:val="002060"/>
                <w:sz w:val="18"/>
                <w:szCs w:val="18"/>
              </w:rPr>
              <w:t>353</w:t>
            </w:r>
          </w:p>
        </w:tc>
        <w:tc>
          <w:tcPr>
            <w:tcW w:w="817" w:type="pct"/>
            <w:vAlign w:val="center"/>
          </w:tcPr>
          <w:p w:rsidR="00B40721" w:rsidRPr="001B3E62" w:rsidRDefault="00B40721" w:rsidP="006B3B32">
            <w:pPr>
              <w:jc w:val="right"/>
              <w:rPr>
                <w:color w:val="002060"/>
                <w:sz w:val="18"/>
                <w:szCs w:val="18"/>
              </w:rPr>
            </w:pPr>
            <w:r w:rsidRPr="001B3E62">
              <w:rPr>
                <w:color w:val="002060"/>
                <w:sz w:val="18"/>
                <w:szCs w:val="18"/>
              </w:rPr>
              <w:t>276</w:t>
            </w:r>
          </w:p>
        </w:tc>
        <w:tc>
          <w:tcPr>
            <w:tcW w:w="1053" w:type="pct"/>
            <w:vAlign w:val="center"/>
          </w:tcPr>
          <w:p w:rsidR="00B40721" w:rsidRPr="001B3E62" w:rsidRDefault="00B40721">
            <w:pPr>
              <w:jc w:val="right"/>
              <w:rPr>
                <w:color w:val="002060"/>
                <w:sz w:val="18"/>
                <w:szCs w:val="18"/>
              </w:rPr>
            </w:pPr>
            <w:r w:rsidRPr="001B3E62">
              <w:rPr>
                <w:color w:val="002060"/>
                <w:sz w:val="18"/>
                <w:szCs w:val="18"/>
              </w:rPr>
              <w:t>78,2</w:t>
            </w:r>
          </w:p>
        </w:tc>
        <w:tc>
          <w:tcPr>
            <w:tcW w:w="780" w:type="pct"/>
            <w:vAlign w:val="center"/>
          </w:tcPr>
          <w:p w:rsidR="00B40721" w:rsidRPr="001B3E62" w:rsidRDefault="00B40721" w:rsidP="006B3B32">
            <w:pPr>
              <w:jc w:val="right"/>
              <w:rPr>
                <w:color w:val="002060"/>
                <w:sz w:val="18"/>
                <w:szCs w:val="18"/>
              </w:rPr>
            </w:pPr>
            <w:r w:rsidRPr="001B3E62">
              <w:rPr>
                <w:color w:val="002060"/>
                <w:sz w:val="18"/>
                <w:szCs w:val="18"/>
              </w:rPr>
              <w:t>€ 10,5 mln</w:t>
            </w:r>
          </w:p>
        </w:tc>
      </w:tr>
      <w:tr w:rsidR="00B40721" w:rsidRPr="001B3E62" w:rsidTr="00B40721">
        <w:trPr>
          <w:jc w:val="center"/>
        </w:trPr>
        <w:tc>
          <w:tcPr>
            <w:tcW w:w="1429" w:type="pct"/>
            <w:vAlign w:val="center"/>
          </w:tcPr>
          <w:p w:rsidR="00B40721" w:rsidRPr="001B3E62" w:rsidRDefault="00B40721" w:rsidP="006B3B32">
            <w:pPr>
              <w:rPr>
                <w:b/>
                <w:color w:val="002060"/>
                <w:sz w:val="18"/>
                <w:szCs w:val="18"/>
              </w:rPr>
            </w:pPr>
            <w:r w:rsidRPr="001B3E62">
              <w:rPr>
                <w:b/>
                <w:color w:val="002060"/>
                <w:sz w:val="18"/>
                <w:szCs w:val="18"/>
              </w:rPr>
              <w:t>Friuli Venezia Giulia</w:t>
            </w:r>
          </w:p>
        </w:tc>
        <w:tc>
          <w:tcPr>
            <w:tcW w:w="921" w:type="pct"/>
            <w:vAlign w:val="center"/>
          </w:tcPr>
          <w:p w:rsidR="00B40721" w:rsidRPr="001B3E62" w:rsidRDefault="00B40721" w:rsidP="006B3B32">
            <w:pPr>
              <w:jc w:val="right"/>
              <w:rPr>
                <w:color w:val="002060"/>
                <w:sz w:val="18"/>
                <w:szCs w:val="18"/>
              </w:rPr>
            </w:pPr>
            <w:r w:rsidRPr="001B3E62">
              <w:rPr>
                <w:color w:val="002060"/>
                <w:sz w:val="18"/>
                <w:szCs w:val="18"/>
              </w:rPr>
              <w:t>67</w:t>
            </w:r>
          </w:p>
        </w:tc>
        <w:tc>
          <w:tcPr>
            <w:tcW w:w="817" w:type="pct"/>
            <w:vAlign w:val="center"/>
          </w:tcPr>
          <w:p w:rsidR="00B40721" w:rsidRPr="001B3E62" w:rsidRDefault="00B40721" w:rsidP="006B3B32">
            <w:pPr>
              <w:jc w:val="right"/>
              <w:rPr>
                <w:color w:val="002060"/>
                <w:sz w:val="18"/>
                <w:szCs w:val="18"/>
              </w:rPr>
            </w:pPr>
            <w:r w:rsidRPr="001B3E62">
              <w:rPr>
                <w:color w:val="002060"/>
                <w:sz w:val="18"/>
                <w:szCs w:val="18"/>
              </w:rPr>
              <w:t>41</w:t>
            </w:r>
          </w:p>
        </w:tc>
        <w:tc>
          <w:tcPr>
            <w:tcW w:w="1053" w:type="pct"/>
            <w:vAlign w:val="center"/>
          </w:tcPr>
          <w:p w:rsidR="00B40721" w:rsidRPr="001B3E62" w:rsidRDefault="00B40721">
            <w:pPr>
              <w:jc w:val="right"/>
              <w:rPr>
                <w:color w:val="002060"/>
                <w:sz w:val="18"/>
                <w:szCs w:val="18"/>
              </w:rPr>
            </w:pPr>
            <w:r w:rsidRPr="001B3E62">
              <w:rPr>
                <w:color w:val="002060"/>
                <w:sz w:val="18"/>
                <w:szCs w:val="18"/>
              </w:rPr>
              <w:t>61,2</w:t>
            </w:r>
          </w:p>
        </w:tc>
        <w:tc>
          <w:tcPr>
            <w:tcW w:w="780" w:type="pct"/>
            <w:vAlign w:val="center"/>
          </w:tcPr>
          <w:p w:rsidR="00B40721" w:rsidRPr="001B3E62" w:rsidRDefault="00B40721" w:rsidP="006B3B32">
            <w:pPr>
              <w:jc w:val="right"/>
              <w:rPr>
                <w:caps/>
                <w:color w:val="002060"/>
                <w:sz w:val="18"/>
                <w:szCs w:val="18"/>
              </w:rPr>
            </w:pPr>
            <w:r w:rsidRPr="001B3E62">
              <w:rPr>
                <w:caps/>
                <w:color w:val="002060"/>
                <w:sz w:val="18"/>
                <w:szCs w:val="18"/>
              </w:rPr>
              <w:t>€ 329</w:t>
            </w:r>
            <w:r w:rsidRPr="001B3E62">
              <w:rPr>
                <w:color w:val="002060"/>
                <w:sz w:val="18"/>
                <w:szCs w:val="18"/>
              </w:rPr>
              <w:t xml:space="preserve"> mila</w:t>
            </w:r>
            <w:r w:rsidRPr="001B3E62">
              <w:rPr>
                <w:caps/>
                <w:color w:val="002060"/>
                <w:sz w:val="18"/>
                <w:szCs w:val="18"/>
              </w:rPr>
              <w:t xml:space="preserve">  </w:t>
            </w:r>
          </w:p>
        </w:tc>
      </w:tr>
      <w:tr w:rsidR="00B40721" w:rsidRPr="001B3E62" w:rsidTr="00B40721">
        <w:trPr>
          <w:jc w:val="center"/>
        </w:trPr>
        <w:tc>
          <w:tcPr>
            <w:tcW w:w="1429" w:type="pct"/>
            <w:vAlign w:val="center"/>
          </w:tcPr>
          <w:p w:rsidR="00B40721" w:rsidRPr="001B3E62" w:rsidRDefault="00B40721" w:rsidP="006B3B32">
            <w:pPr>
              <w:rPr>
                <w:b/>
                <w:color w:val="002060"/>
                <w:sz w:val="18"/>
                <w:szCs w:val="18"/>
              </w:rPr>
            </w:pPr>
            <w:r w:rsidRPr="001B3E62">
              <w:rPr>
                <w:b/>
                <w:color w:val="002060"/>
                <w:sz w:val="18"/>
                <w:szCs w:val="18"/>
              </w:rPr>
              <w:t>Emilia Romagna</w:t>
            </w:r>
          </w:p>
        </w:tc>
        <w:tc>
          <w:tcPr>
            <w:tcW w:w="921" w:type="pct"/>
            <w:vAlign w:val="center"/>
          </w:tcPr>
          <w:p w:rsidR="00B40721" w:rsidRPr="001B3E62" w:rsidRDefault="00B40721" w:rsidP="006B3B32">
            <w:pPr>
              <w:jc w:val="right"/>
              <w:rPr>
                <w:color w:val="002060"/>
                <w:sz w:val="18"/>
                <w:szCs w:val="18"/>
              </w:rPr>
            </w:pPr>
            <w:r w:rsidRPr="001B3E62">
              <w:rPr>
                <w:color w:val="002060"/>
                <w:sz w:val="18"/>
                <w:szCs w:val="18"/>
              </w:rPr>
              <w:t>165</w:t>
            </w:r>
          </w:p>
        </w:tc>
        <w:tc>
          <w:tcPr>
            <w:tcW w:w="817" w:type="pct"/>
            <w:vAlign w:val="center"/>
          </w:tcPr>
          <w:p w:rsidR="00B40721" w:rsidRPr="001B3E62" w:rsidRDefault="00B40721" w:rsidP="006B3B32">
            <w:pPr>
              <w:jc w:val="right"/>
              <w:rPr>
                <w:color w:val="002060"/>
                <w:sz w:val="18"/>
                <w:szCs w:val="18"/>
              </w:rPr>
            </w:pPr>
            <w:r w:rsidRPr="001B3E62">
              <w:rPr>
                <w:color w:val="002060"/>
                <w:sz w:val="18"/>
                <w:szCs w:val="18"/>
              </w:rPr>
              <w:t>133</w:t>
            </w:r>
          </w:p>
        </w:tc>
        <w:tc>
          <w:tcPr>
            <w:tcW w:w="1053" w:type="pct"/>
            <w:vAlign w:val="center"/>
          </w:tcPr>
          <w:p w:rsidR="00B40721" w:rsidRPr="001B3E62" w:rsidRDefault="00B40721">
            <w:pPr>
              <w:jc w:val="right"/>
              <w:rPr>
                <w:color w:val="002060"/>
                <w:sz w:val="18"/>
                <w:szCs w:val="18"/>
              </w:rPr>
            </w:pPr>
            <w:r w:rsidRPr="001B3E62">
              <w:rPr>
                <w:color w:val="002060"/>
                <w:sz w:val="18"/>
                <w:szCs w:val="18"/>
              </w:rPr>
              <w:t>80,6</w:t>
            </w:r>
          </w:p>
        </w:tc>
        <w:tc>
          <w:tcPr>
            <w:tcW w:w="780" w:type="pct"/>
            <w:vAlign w:val="center"/>
          </w:tcPr>
          <w:p w:rsidR="00B40721" w:rsidRPr="001B3E62" w:rsidRDefault="00B40721" w:rsidP="006B3B32">
            <w:pPr>
              <w:jc w:val="right"/>
              <w:rPr>
                <w:color w:val="002060"/>
                <w:sz w:val="18"/>
                <w:szCs w:val="18"/>
              </w:rPr>
            </w:pPr>
            <w:r w:rsidRPr="001B3E62">
              <w:rPr>
                <w:color w:val="002060"/>
                <w:sz w:val="18"/>
                <w:szCs w:val="18"/>
              </w:rPr>
              <w:t xml:space="preserve">€ 6,7 mln </w:t>
            </w:r>
          </w:p>
        </w:tc>
      </w:tr>
      <w:tr w:rsidR="00B40721" w:rsidRPr="001B3E62" w:rsidTr="00B40721">
        <w:trPr>
          <w:jc w:val="center"/>
        </w:trPr>
        <w:tc>
          <w:tcPr>
            <w:tcW w:w="1429" w:type="pct"/>
            <w:vAlign w:val="center"/>
          </w:tcPr>
          <w:p w:rsidR="00B40721" w:rsidRPr="001B3E62" w:rsidRDefault="00B40721" w:rsidP="006B3B32">
            <w:pPr>
              <w:rPr>
                <w:b/>
                <w:color w:val="002060"/>
                <w:sz w:val="18"/>
                <w:szCs w:val="18"/>
              </w:rPr>
            </w:pPr>
            <w:r w:rsidRPr="001B3E62">
              <w:rPr>
                <w:b/>
                <w:color w:val="002060"/>
                <w:sz w:val="18"/>
                <w:szCs w:val="18"/>
              </w:rPr>
              <w:t>Toscana</w:t>
            </w:r>
          </w:p>
        </w:tc>
        <w:tc>
          <w:tcPr>
            <w:tcW w:w="921" w:type="pct"/>
            <w:vAlign w:val="center"/>
          </w:tcPr>
          <w:p w:rsidR="00B40721" w:rsidRPr="001B3E62" w:rsidRDefault="00B40721" w:rsidP="006B3B32">
            <w:pPr>
              <w:jc w:val="right"/>
              <w:rPr>
                <w:color w:val="002060"/>
                <w:sz w:val="18"/>
                <w:szCs w:val="18"/>
              </w:rPr>
            </w:pPr>
            <w:r w:rsidRPr="001B3E62">
              <w:rPr>
                <w:color w:val="002060"/>
                <w:sz w:val="18"/>
                <w:szCs w:val="18"/>
              </w:rPr>
              <w:t>165</w:t>
            </w:r>
          </w:p>
        </w:tc>
        <w:tc>
          <w:tcPr>
            <w:tcW w:w="817" w:type="pct"/>
            <w:vAlign w:val="center"/>
          </w:tcPr>
          <w:p w:rsidR="00B40721" w:rsidRPr="001B3E62" w:rsidRDefault="00B40721" w:rsidP="006B3B32">
            <w:pPr>
              <w:jc w:val="right"/>
              <w:rPr>
                <w:color w:val="002060"/>
                <w:sz w:val="18"/>
                <w:szCs w:val="18"/>
              </w:rPr>
            </w:pPr>
            <w:r w:rsidRPr="001B3E62">
              <w:rPr>
                <w:color w:val="002060"/>
                <w:sz w:val="18"/>
                <w:szCs w:val="18"/>
              </w:rPr>
              <w:t>118</w:t>
            </w:r>
          </w:p>
        </w:tc>
        <w:tc>
          <w:tcPr>
            <w:tcW w:w="1053" w:type="pct"/>
            <w:vAlign w:val="center"/>
          </w:tcPr>
          <w:p w:rsidR="00B40721" w:rsidRPr="001B3E62" w:rsidRDefault="00B40721">
            <w:pPr>
              <w:jc w:val="right"/>
              <w:rPr>
                <w:color w:val="002060"/>
                <w:sz w:val="18"/>
                <w:szCs w:val="18"/>
              </w:rPr>
            </w:pPr>
            <w:r w:rsidRPr="001B3E62">
              <w:rPr>
                <w:color w:val="002060"/>
                <w:sz w:val="18"/>
                <w:szCs w:val="18"/>
              </w:rPr>
              <w:t>71,5</w:t>
            </w:r>
          </w:p>
        </w:tc>
        <w:tc>
          <w:tcPr>
            <w:tcW w:w="780" w:type="pct"/>
            <w:vAlign w:val="center"/>
          </w:tcPr>
          <w:p w:rsidR="00B40721" w:rsidRPr="001B3E62" w:rsidRDefault="00B40721" w:rsidP="006B3B32">
            <w:pPr>
              <w:jc w:val="right"/>
              <w:rPr>
                <w:color w:val="002060"/>
                <w:sz w:val="18"/>
                <w:szCs w:val="18"/>
              </w:rPr>
            </w:pPr>
            <w:r w:rsidRPr="001B3E62">
              <w:rPr>
                <w:color w:val="002060"/>
                <w:sz w:val="18"/>
                <w:szCs w:val="18"/>
              </w:rPr>
              <w:t xml:space="preserve">€ 3 mln </w:t>
            </w:r>
          </w:p>
        </w:tc>
      </w:tr>
      <w:tr w:rsidR="00B40721" w:rsidRPr="001B3E62" w:rsidTr="00B40721">
        <w:trPr>
          <w:jc w:val="center"/>
        </w:trPr>
        <w:tc>
          <w:tcPr>
            <w:tcW w:w="1429" w:type="pct"/>
            <w:vAlign w:val="center"/>
          </w:tcPr>
          <w:p w:rsidR="00B40721" w:rsidRPr="001B3E62" w:rsidRDefault="00B40721" w:rsidP="006B3B32">
            <w:pPr>
              <w:rPr>
                <w:b/>
                <w:color w:val="002060"/>
                <w:sz w:val="18"/>
                <w:szCs w:val="18"/>
              </w:rPr>
            </w:pPr>
            <w:r w:rsidRPr="001B3E62">
              <w:rPr>
                <w:b/>
                <w:color w:val="002060"/>
                <w:sz w:val="18"/>
                <w:szCs w:val="18"/>
              </w:rPr>
              <w:t>Umbria</w:t>
            </w:r>
          </w:p>
        </w:tc>
        <w:tc>
          <w:tcPr>
            <w:tcW w:w="921" w:type="pct"/>
            <w:vAlign w:val="center"/>
          </w:tcPr>
          <w:p w:rsidR="00B40721" w:rsidRPr="001B3E62" w:rsidRDefault="00B40721" w:rsidP="006B3B32">
            <w:pPr>
              <w:jc w:val="right"/>
              <w:rPr>
                <w:color w:val="002060"/>
                <w:sz w:val="18"/>
                <w:szCs w:val="18"/>
              </w:rPr>
            </w:pPr>
            <w:r w:rsidRPr="001B3E62">
              <w:rPr>
                <w:color w:val="002060"/>
                <w:sz w:val="18"/>
                <w:szCs w:val="18"/>
              </w:rPr>
              <w:t>116</w:t>
            </w:r>
          </w:p>
        </w:tc>
        <w:tc>
          <w:tcPr>
            <w:tcW w:w="817" w:type="pct"/>
            <w:vAlign w:val="center"/>
          </w:tcPr>
          <w:p w:rsidR="00B40721" w:rsidRPr="001B3E62" w:rsidRDefault="00B40721" w:rsidP="006B3B32">
            <w:pPr>
              <w:jc w:val="right"/>
              <w:rPr>
                <w:color w:val="002060"/>
                <w:sz w:val="18"/>
                <w:szCs w:val="18"/>
              </w:rPr>
            </w:pPr>
            <w:r w:rsidRPr="001B3E62">
              <w:rPr>
                <w:color w:val="002060"/>
                <w:sz w:val="18"/>
                <w:szCs w:val="18"/>
              </w:rPr>
              <w:t>61</w:t>
            </w:r>
          </w:p>
        </w:tc>
        <w:tc>
          <w:tcPr>
            <w:tcW w:w="1053" w:type="pct"/>
            <w:vAlign w:val="center"/>
          </w:tcPr>
          <w:p w:rsidR="00B40721" w:rsidRPr="001B3E62" w:rsidRDefault="00B40721">
            <w:pPr>
              <w:jc w:val="right"/>
              <w:rPr>
                <w:color w:val="002060"/>
                <w:sz w:val="18"/>
                <w:szCs w:val="18"/>
              </w:rPr>
            </w:pPr>
            <w:r w:rsidRPr="001B3E62">
              <w:rPr>
                <w:color w:val="002060"/>
                <w:sz w:val="18"/>
                <w:szCs w:val="18"/>
              </w:rPr>
              <w:t>52,6</w:t>
            </w:r>
          </w:p>
        </w:tc>
        <w:tc>
          <w:tcPr>
            <w:tcW w:w="780" w:type="pct"/>
            <w:vAlign w:val="center"/>
          </w:tcPr>
          <w:p w:rsidR="00B40721" w:rsidRPr="001B3E62" w:rsidRDefault="00B40721" w:rsidP="006B3B32">
            <w:pPr>
              <w:jc w:val="right"/>
              <w:rPr>
                <w:color w:val="002060"/>
                <w:sz w:val="18"/>
                <w:szCs w:val="18"/>
              </w:rPr>
            </w:pPr>
            <w:r w:rsidRPr="001B3E62">
              <w:rPr>
                <w:color w:val="002060"/>
                <w:sz w:val="18"/>
                <w:szCs w:val="18"/>
              </w:rPr>
              <w:t>€ 2,0 mln</w:t>
            </w:r>
          </w:p>
        </w:tc>
      </w:tr>
      <w:tr w:rsidR="00B40721" w:rsidRPr="001B3E62" w:rsidTr="00B40721">
        <w:trPr>
          <w:jc w:val="center"/>
        </w:trPr>
        <w:tc>
          <w:tcPr>
            <w:tcW w:w="1429" w:type="pct"/>
            <w:vAlign w:val="center"/>
          </w:tcPr>
          <w:p w:rsidR="00B40721" w:rsidRPr="001B3E62" w:rsidRDefault="00B40721" w:rsidP="006B3B32">
            <w:pPr>
              <w:rPr>
                <w:b/>
                <w:color w:val="002060"/>
                <w:sz w:val="18"/>
                <w:szCs w:val="18"/>
              </w:rPr>
            </w:pPr>
            <w:r w:rsidRPr="001B3E62">
              <w:rPr>
                <w:b/>
                <w:color w:val="002060"/>
                <w:sz w:val="18"/>
                <w:szCs w:val="18"/>
              </w:rPr>
              <w:t>Marche</w:t>
            </w:r>
          </w:p>
        </w:tc>
        <w:tc>
          <w:tcPr>
            <w:tcW w:w="921" w:type="pct"/>
            <w:vAlign w:val="center"/>
          </w:tcPr>
          <w:p w:rsidR="00B40721" w:rsidRPr="001B3E62" w:rsidRDefault="00B40721" w:rsidP="006B3B32">
            <w:pPr>
              <w:jc w:val="right"/>
              <w:rPr>
                <w:color w:val="002060"/>
                <w:sz w:val="18"/>
                <w:szCs w:val="18"/>
              </w:rPr>
            </w:pPr>
            <w:r w:rsidRPr="001B3E62">
              <w:rPr>
                <w:color w:val="002060"/>
                <w:sz w:val="18"/>
                <w:szCs w:val="18"/>
              </w:rPr>
              <w:t>80</w:t>
            </w:r>
          </w:p>
        </w:tc>
        <w:tc>
          <w:tcPr>
            <w:tcW w:w="817" w:type="pct"/>
            <w:vAlign w:val="center"/>
          </w:tcPr>
          <w:p w:rsidR="00B40721" w:rsidRPr="001B3E62" w:rsidRDefault="00B40721" w:rsidP="006B3B32">
            <w:pPr>
              <w:jc w:val="right"/>
              <w:rPr>
                <w:color w:val="002060"/>
                <w:sz w:val="18"/>
                <w:szCs w:val="18"/>
              </w:rPr>
            </w:pPr>
            <w:r w:rsidRPr="001B3E62">
              <w:rPr>
                <w:color w:val="002060"/>
                <w:sz w:val="18"/>
                <w:szCs w:val="18"/>
              </w:rPr>
              <w:t>71</w:t>
            </w:r>
          </w:p>
        </w:tc>
        <w:tc>
          <w:tcPr>
            <w:tcW w:w="1053" w:type="pct"/>
            <w:vAlign w:val="center"/>
          </w:tcPr>
          <w:p w:rsidR="00B40721" w:rsidRPr="001B3E62" w:rsidRDefault="00B40721">
            <w:pPr>
              <w:jc w:val="right"/>
              <w:rPr>
                <w:color w:val="002060"/>
                <w:sz w:val="18"/>
                <w:szCs w:val="18"/>
              </w:rPr>
            </w:pPr>
            <w:r w:rsidRPr="001B3E62">
              <w:rPr>
                <w:color w:val="002060"/>
                <w:sz w:val="18"/>
                <w:szCs w:val="18"/>
              </w:rPr>
              <w:t>88,8</w:t>
            </w:r>
          </w:p>
        </w:tc>
        <w:tc>
          <w:tcPr>
            <w:tcW w:w="780" w:type="pct"/>
            <w:vAlign w:val="center"/>
          </w:tcPr>
          <w:p w:rsidR="00B40721" w:rsidRPr="001B3E62" w:rsidRDefault="00B40721" w:rsidP="006B3B32">
            <w:pPr>
              <w:jc w:val="right"/>
              <w:rPr>
                <w:color w:val="002060"/>
                <w:sz w:val="18"/>
                <w:szCs w:val="18"/>
              </w:rPr>
            </w:pPr>
            <w:r w:rsidRPr="001B3E62">
              <w:rPr>
                <w:color w:val="002060"/>
                <w:sz w:val="18"/>
                <w:szCs w:val="18"/>
              </w:rPr>
              <w:t xml:space="preserve"> € 2,2 mln</w:t>
            </w:r>
          </w:p>
        </w:tc>
      </w:tr>
      <w:tr w:rsidR="00B40721" w:rsidRPr="001B3E62" w:rsidTr="00B40721">
        <w:trPr>
          <w:jc w:val="center"/>
        </w:trPr>
        <w:tc>
          <w:tcPr>
            <w:tcW w:w="1429" w:type="pct"/>
            <w:vAlign w:val="center"/>
          </w:tcPr>
          <w:p w:rsidR="00B40721" w:rsidRPr="001B3E62" w:rsidRDefault="00B40721" w:rsidP="006B3B32">
            <w:pPr>
              <w:rPr>
                <w:b/>
                <w:color w:val="002060"/>
                <w:sz w:val="18"/>
                <w:szCs w:val="18"/>
              </w:rPr>
            </w:pPr>
            <w:r w:rsidRPr="001B3E62">
              <w:rPr>
                <w:b/>
                <w:color w:val="002060"/>
                <w:sz w:val="18"/>
                <w:szCs w:val="18"/>
              </w:rPr>
              <w:t>Lazio</w:t>
            </w:r>
          </w:p>
        </w:tc>
        <w:tc>
          <w:tcPr>
            <w:tcW w:w="921" w:type="pct"/>
            <w:vAlign w:val="center"/>
          </w:tcPr>
          <w:p w:rsidR="00B40721" w:rsidRPr="001B3E62" w:rsidRDefault="00B40721" w:rsidP="006B3B32">
            <w:pPr>
              <w:jc w:val="right"/>
              <w:rPr>
                <w:color w:val="002060"/>
                <w:sz w:val="18"/>
                <w:szCs w:val="18"/>
              </w:rPr>
            </w:pPr>
            <w:r w:rsidRPr="001B3E62">
              <w:rPr>
                <w:color w:val="002060"/>
                <w:sz w:val="18"/>
                <w:szCs w:val="18"/>
              </w:rPr>
              <w:t>276</w:t>
            </w:r>
          </w:p>
        </w:tc>
        <w:tc>
          <w:tcPr>
            <w:tcW w:w="817" w:type="pct"/>
            <w:vAlign w:val="center"/>
          </w:tcPr>
          <w:p w:rsidR="00B40721" w:rsidRPr="001B3E62" w:rsidRDefault="00B40721" w:rsidP="006B3B32">
            <w:pPr>
              <w:jc w:val="right"/>
              <w:rPr>
                <w:color w:val="002060"/>
                <w:sz w:val="18"/>
                <w:szCs w:val="18"/>
              </w:rPr>
            </w:pPr>
            <w:r w:rsidRPr="001B3E62">
              <w:rPr>
                <w:color w:val="002060"/>
                <w:sz w:val="18"/>
                <w:szCs w:val="18"/>
              </w:rPr>
              <w:t>147</w:t>
            </w:r>
          </w:p>
        </w:tc>
        <w:tc>
          <w:tcPr>
            <w:tcW w:w="1053" w:type="pct"/>
            <w:vAlign w:val="center"/>
          </w:tcPr>
          <w:p w:rsidR="00B40721" w:rsidRPr="001B3E62" w:rsidRDefault="00B40721">
            <w:pPr>
              <w:jc w:val="right"/>
              <w:rPr>
                <w:color w:val="002060"/>
                <w:sz w:val="18"/>
                <w:szCs w:val="18"/>
              </w:rPr>
            </w:pPr>
            <w:r w:rsidRPr="001B3E62">
              <w:rPr>
                <w:color w:val="002060"/>
                <w:sz w:val="18"/>
                <w:szCs w:val="18"/>
              </w:rPr>
              <w:t>53,3</w:t>
            </w:r>
          </w:p>
        </w:tc>
        <w:tc>
          <w:tcPr>
            <w:tcW w:w="780" w:type="pct"/>
            <w:vAlign w:val="center"/>
          </w:tcPr>
          <w:p w:rsidR="00B40721" w:rsidRPr="001B3E62" w:rsidRDefault="00B40721" w:rsidP="006B3B32">
            <w:pPr>
              <w:jc w:val="right"/>
              <w:rPr>
                <w:color w:val="002060"/>
                <w:sz w:val="18"/>
                <w:szCs w:val="18"/>
              </w:rPr>
            </w:pPr>
            <w:r w:rsidRPr="001B3E62">
              <w:rPr>
                <w:color w:val="002060"/>
                <w:sz w:val="18"/>
                <w:szCs w:val="18"/>
              </w:rPr>
              <w:t>€ 13,8 mln</w:t>
            </w:r>
          </w:p>
        </w:tc>
      </w:tr>
      <w:tr w:rsidR="00B40721" w:rsidRPr="001B3E62" w:rsidTr="00B40721">
        <w:trPr>
          <w:jc w:val="center"/>
        </w:trPr>
        <w:tc>
          <w:tcPr>
            <w:tcW w:w="1429" w:type="pct"/>
            <w:vAlign w:val="center"/>
          </w:tcPr>
          <w:p w:rsidR="00B40721" w:rsidRPr="001B3E62" w:rsidRDefault="00B40721" w:rsidP="006B3B32">
            <w:pPr>
              <w:rPr>
                <w:b/>
                <w:color w:val="002060"/>
                <w:sz w:val="18"/>
                <w:szCs w:val="18"/>
              </w:rPr>
            </w:pPr>
            <w:r w:rsidRPr="001B3E62">
              <w:rPr>
                <w:b/>
                <w:color w:val="002060"/>
                <w:sz w:val="18"/>
                <w:szCs w:val="18"/>
              </w:rPr>
              <w:t>Abruzzo</w:t>
            </w:r>
          </w:p>
        </w:tc>
        <w:tc>
          <w:tcPr>
            <w:tcW w:w="921" w:type="pct"/>
            <w:vAlign w:val="center"/>
          </w:tcPr>
          <w:p w:rsidR="00B40721" w:rsidRPr="001B3E62" w:rsidRDefault="00B40721" w:rsidP="006B3B32">
            <w:pPr>
              <w:jc w:val="right"/>
              <w:rPr>
                <w:color w:val="002060"/>
                <w:sz w:val="18"/>
                <w:szCs w:val="18"/>
              </w:rPr>
            </w:pPr>
            <w:r w:rsidRPr="001B3E62">
              <w:rPr>
                <w:color w:val="002060"/>
                <w:sz w:val="18"/>
                <w:szCs w:val="18"/>
              </w:rPr>
              <w:t>59</w:t>
            </w:r>
          </w:p>
        </w:tc>
        <w:tc>
          <w:tcPr>
            <w:tcW w:w="817" w:type="pct"/>
            <w:vAlign w:val="center"/>
          </w:tcPr>
          <w:p w:rsidR="00B40721" w:rsidRPr="001B3E62" w:rsidRDefault="00B40721" w:rsidP="006B3B32">
            <w:pPr>
              <w:jc w:val="right"/>
              <w:rPr>
                <w:color w:val="002060"/>
                <w:sz w:val="18"/>
                <w:szCs w:val="18"/>
              </w:rPr>
            </w:pPr>
            <w:r w:rsidRPr="001B3E62">
              <w:rPr>
                <w:color w:val="002060"/>
                <w:sz w:val="18"/>
                <w:szCs w:val="18"/>
              </w:rPr>
              <w:t>45</w:t>
            </w:r>
          </w:p>
        </w:tc>
        <w:tc>
          <w:tcPr>
            <w:tcW w:w="1053" w:type="pct"/>
            <w:vAlign w:val="center"/>
          </w:tcPr>
          <w:p w:rsidR="00B40721" w:rsidRPr="001B3E62" w:rsidRDefault="00B40721">
            <w:pPr>
              <w:jc w:val="right"/>
              <w:rPr>
                <w:color w:val="002060"/>
                <w:sz w:val="18"/>
                <w:szCs w:val="18"/>
              </w:rPr>
            </w:pPr>
            <w:r w:rsidRPr="001B3E62">
              <w:rPr>
                <w:color w:val="002060"/>
                <w:sz w:val="18"/>
                <w:szCs w:val="18"/>
              </w:rPr>
              <w:t>76,3</w:t>
            </w:r>
          </w:p>
        </w:tc>
        <w:tc>
          <w:tcPr>
            <w:tcW w:w="780" w:type="pct"/>
            <w:vAlign w:val="center"/>
          </w:tcPr>
          <w:p w:rsidR="00B40721" w:rsidRPr="001B3E62" w:rsidRDefault="00B40721" w:rsidP="002D2BE3">
            <w:pPr>
              <w:jc w:val="right"/>
              <w:rPr>
                <w:color w:val="002060"/>
                <w:sz w:val="18"/>
                <w:szCs w:val="18"/>
              </w:rPr>
            </w:pPr>
            <w:r w:rsidRPr="001B3E62">
              <w:rPr>
                <w:color w:val="002060"/>
                <w:sz w:val="18"/>
                <w:szCs w:val="18"/>
              </w:rPr>
              <w:t>€ 1,4 mln</w:t>
            </w:r>
          </w:p>
        </w:tc>
      </w:tr>
      <w:tr w:rsidR="00B40721" w:rsidRPr="001B3E62" w:rsidTr="00B40721">
        <w:trPr>
          <w:jc w:val="center"/>
        </w:trPr>
        <w:tc>
          <w:tcPr>
            <w:tcW w:w="1429" w:type="pct"/>
            <w:vAlign w:val="center"/>
          </w:tcPr>
          <w:p w:rsidR="00B40721" w:rsidRPr="001B3E62" w:rsidRDefault="00B40721" w:rsidP="006B3B32">
            <w:pPr>
              <w:rPr>
                <w:b/>
                <w:color w:val="002060"/>
                <w:sz w:val="18"/>
                <w:szCs w:val="18"/>
              </w:rPr>
            </w:pPr>
            <w:r w:rsidRPr="001B3E62">
              <w:rPr>
                <w:b/>
                <w:color w:val="002060"/>
                <w:sz w:val="18"/>
                <w:szCs w:val="18"/>
              </w:rPr>
              <w:t>Molise</w:t>
            </w:r>
          </w:p>
        </w:tc>
        <w:tc>
          <w:tcPr>
            <w:tcW w:w="921" w:type="pct"/>
            <w:vAlign w:val="center"/>
          </w:tcPr>
          <w:p w:rsidR="00B40721" w:rsidRPr="001B3E62" w:rsidRDefault="00B40721" w:rsidP="006B3B32">
            <w:pPr>
              <w:jc w:val="right"/>
              <w:rPr>
                <w:color w:val="002060"/>
                <w:sz w:val="18"/>
                <w:szCs w:val="18"/>
              </w:rPr>
            </w:pPr>
            <w:r w:rsidRPr="001B3E62">
              <w:rPr>
                <w:color w:val="002060"/>
                <w:sz w:val="18"/>
                <w:szCs w:val="18"/>
              </w:rPr>
              <w:t>27</w:t>
            </w:r>
          </w:p>
        </w:tc>
        <w:tc>
          <w:tcPr>
            <w:tcW w:w="817" w:type="pct"/>
            <w:vAlign w:val="center"/>
          </w:tcPr>
          <w:p w:rsidR="00B40721" w:rsidRPr="001B3E62" w:rsidRDefault="00B40721" w:rsidP="006B3B32">
            <w:pPr>
              <w:jc w:val="right"/>
              <w:rPr>
                <w:color w:val="002060"/>
                <w:sz w:val="18"/>
                <w:szCs w:val="18"/>
              </w:rPr>
            </w:pPr>
            <w:r w:rsidRPr="001B3E62">
              <w:rPr>
                <w:color w:val="002060"/>
                <w:sz w:val="18"/>
                <w:szCs w:val="18"/>
              </w:rPr>
              <w:t>26</w:t>
            </w:r>
          </w:p>
        </w:tc>
        <w:tc>
          <w:tcPr>
            <w:tcW w:w="1053" w:type="pct"/>
            <w:vAlign w:val="center"/>
          </w:tcPr>
          <w:p w:rsidR="00B40721" w:rsidRPr="001B3E62" w:rsidRDefault="00B40721">
            <w:pPr>
              <w:jc w:val="right"/>
              <w:rPr>
                <w:color w:val="002060"/>
                <w:sz w:val="18"/>
                <w:szCs w:val="18"/>
              </w:rPr>
            </w:pPr>
            <w:r w:rsidRPr="001B3E62">
              <w:rPr>
                <w:color w:val="002060"/>
                <w:sz w:val="18"/>
                <w:szCs w:val="18"/>
              </w:rPr>
              <w:t>96,3</w:t>
            </w:r>
          </w:p>
        </w:tc>
        <w:tc>
          <w:tcPr>
            <w:tcW w:w="780" w:type="pct"/>
            <w:vAlign w:val="center"/>
          </w:tcPr>
          <w:p w:rsidR="00B40721" w:rsidRPr="001B3E62" w:rsidRDefault="00B40721" w:rsidP="004B6EC0">
            <w:pPr>
              <w:jc w:val="right"/>
              <w:rPr>
                <w:color w:val="002060"/>
                <w:sz w:val="18"/>
                <w:szCs w:val="18"/>
              </w:rPr>
            </w:pPr>
            <w:r w:rsidRPr="001B3E62">
              <w:rPr>
                <w:caps/>
                <w:color w:val="002060"/>
                <w:sz w:val="18"/>
                <w:szCs w:val="18"/>
              </w:rPr>
              <w:t>€ 548</w:t>
            </w:r>
            <w:r w:rsidRPr="001B3E62">
              <w:rPr>
                <w:color w:val="002060"/>
                <w:sz w:val="18"/>
                <w:szCs w:val="18"/>
              </w:rPr>
              <w:t xml:space="preserve"> mila</w:t>
            </w:r>
            <w:r w:rsidRPr="001B3E62">
              <w:rPr>
                <w:caps/>
                <w:color w:val="002060"/>
                <w:sz w:val="18"/>
                <w:szCs w:val="18"/>
              </w:rPr>
              <w:t xml:space="preserve">  </w:t>
            </w:r>
          </w:p>
        </w:tc>
      </w:tr>
      <w:tr w:rsidR="00B40721" w:rsidRPr="001B3E62" w:rsidTr="00B40721">
        <w:trPr>
          <w:jc w:val="center"/>
        </w:trPr>
        <w:tc>
          <w:tcPr>
            <w:tcW w:w="1429" w:type="pct"/>
            <w:vAlign w:val="center"/>
          </w:tcPr>
          <w:p w:rsidR="00B40721" w:rsidRPr="001B3E62" w:rsidRDefault="00B40721" w:rsidP="006B3B32">
            <w:pPr>
              <w:rPr>
                <w:b/>
                <w:color w:val="002060"/>
                <w:sz w:val="18"/>
                <w:szCs w:val="18"/>
              </w:rPr>
            </w:pPr>
            <w:r w:rsidRPr="001B3E62">
              <w:rPr>
                <w:b/>
                <w:color w:val="002060"/>
                <w:sz w:val="18"/>
                <w:szCs w:val="18"/>
              </w:rPr>
              <w:t>Campania</w:t>
            </w:r>
          </w:p>
        </w:tc>
        <w:tc>
          <w:tcPr>
            <w:tcW w:w="921" w:type="pct"/>
            <w:vAlign w:val="center"/>
          </w:tcPr>
          <w:p w:rsidR="00B40721" w:rsidRPr="001B3E62" w:rsidRDefault="00B40721" w:rsidP="006B3B32">
            <w:pPr>
              <w:jc w:val="right"/>
              <w:rPr>
                <w:color w:val="002060"/>
                <w:sz w:val="18"/>
                <w:szCs w:val="18"/>
              </w:rPr>
            </w:pPr>
            <w:r w:rsidRPr="001B3E62">
              <w:rPr>
                <w:color w:val="002060"/>
                <w:sz w:val="18"/>
                <w:szCs w:val="18"/>
              </w:rPr>
              <w:t>217</w:t>
            </w:r>
          </w:p>
        </w:tc>
        <w:tc>
          <w:tcPr>
            <w:tcW w:w="817" w:type="pct"/>
            <w:vAlign w:val="center"/>
          </w:tcPr>
          <w:p w:rsidR="00B40721" w:rsidRPr="001B3E62" w:rsidRDefault="00B40721" w:rsidP="006B3B32">
            <w:pPr>
              <w:jc w:val="right"/>
              <w:rPr>
                <w:color w:val="002060"/>
                <w:sz w:val="18"/>
                <w:szCs w:val="18"/>
              </w:rPr>
            </w:pPr>
            <w:r w:rsidRPr="001B3E62">
              <w:rPr>
                <w:color w:val="002060"/>
                <w:sz w:val="18"/>
                <w:szCs w:val="18"/>
              </w:rPr>
              <w:t>134</w:t>
            </w:r>
          </w:p>
        </w:tc>
        <w:tc>
          <w:tcPr>
            <w:tcW w:w="1053" w:type="pct"/>
            <w:vAlign w:val="center"/>
          </w:tcPr>
          <w:p w:rsidR="00B40721" w:rsidRPr="001B3E62" w:rsidRDefault="00B40721">
            <w:pPr>
              <w:jc w:val="right"/>
              <w:rPr>
                <w:color w:val="002060"/>
                <w:sz w:val="18"/>
                <w:szCs w:val="18"/>
              </w:rPr>
            </w:pPr>
            <w:r w:rsidRPr="001B3E62">
              <w:rPr>
                <w:color w:val="002060"/>
                <w:sz w:val="18"/>
                <w:szCs w:val="18"/>
              </w:rPr>
              <w:t>61,8</w:t>
            </w:r>
          </w:p>
        </w:tc>
        <w:tc>
          <w:tcPr>
            <w:tcW w:w="780" w:type="pct"/>
            <w:vAlign w:val="center"/>
          </w:tcPr>
          <w:p w:rsidR="00B40721" w:rsidRPr="001B3E62" w:rsidRDefault="00B40721" w:rsidP="006B3B32">
            <w:pPr>
              <w:jc w:val="right"/>
              <w:rPr>
                <w:color w:val="002060"/>
                <w:sz w:val="18"/>
                <w:szCs w:val="18"/>
              </w:rPr>
            </w:pPr>
            <w:r w:rsidRPr="001B3E62">
              <w:rPr>
                <w:color w:val="002060"/>
                <w:sz w:val="18"/>
                <w:szCs w:val="18"/>
              </w:rPr>
              <w:t>€ 8,7 mln</w:t>
            </w:r>
          </w:p>
        </w:tc>
      </w:tr>
      <w:tr w:rsidR="00B40721" w:rsidRPr="001B3E62" w:rsidTr="00B40721">
        <w:trPr>
          <w:jc w:val="center"/>
        </w:trPr>
        <w:tc>
          <w:tcPr>
            <w:tcW w:w="1429" w:type="pct"/>
            <w:vAlign w:val="center"/>
          </w:tcPr>
          <w:p w:rsidR="00B40721" w:rsidRPr="001B3E62" w:rsidRDefault="00B40721" w:rsidP="006B3B32">
            <w:pPr>
              <w:rPr>
                <w:b/>
                <w:color w:val="002060"/>
                <w:sz w:val="18"/>
                <w:szCs w:val="18"/>
              </w:rPr>
            </w:pPr>
            <w:r w:rsidRPr="001B3E62">
              <w:rPr>
                <w:b/>
                <w:color w:val="002060"/>
                <w:sz w:val="18"/>
                <w:szCs w:val="18"/>
              </w:rPr>
              <w:t>Puglia</w:t>
            </w:r>
          </w:p>
        </w:tc>
        <w:tc>
          <w:tcPr>
            <w:tcW w:w="921" w:type="pct"/>
            <w:vAlign w:val="center"/>
          </w:tcPr>
          <w:p w:rsidR="00B40721" w:rsidRPr="001B3E62" w:rsidRDefault="00B40721" w:rsidP="006B3B32">
            <w:pPr>
              <w:jc w:val="right"/>
              <w:rPr>
                <w:color w:val="002060"/>
                <w:sz w:val="18"/>
                <w:szCs w:val="18"/>
              </w:rPr>
            </w:pPr>
            <w:r w:rsidRPr="001B3E62">
              <w:rPr>
                <w:color w:val="002060"/>
                <w:sz w:val="18"/>
                <w:szCs w:val="18"/>
              </w:rPr>
              <w:t>132</w:t>
            </w:r>
          </w:p>
        </w:tc>
        <w:tc>
          <w:tcPr>
            <w:tcW w:w="817" w:type="pct"/>
            <w:vAlign w:val="center"/>
          </w:tcPr>
          <w:p w:rsidR="00B40721" w:rsidRPr="001B3E62" w:rsidRDefault="00B40721" w:rsidP="006B3B32">
            <w:pPr>
              <w:jc w:val="right"/>
              <w:rPr>
                <w:color w:val="002060"/>
                <w:sz w:val="18"/>
                <w:szCs w:val="18"/>
              </w:rPr>
            </w:pPr>
            <w:r w:rsidRPr="001B3E62">
              <w:rPr>
                <w:color w:val="002060"/>
                <w:sz w:val="18"/>
                <w:szCs w:val="18"/>
              </w:rPr>
              <w:t>119</w:t>
            </w:r>
          </w:p>
        </w:tc>
        <w:tc>
          <w:tcPr>
            <w:tcW w:w="1053" w:type="pct"/>
            <w:vAlign w:val="center"/>
          </w:tcPr>
          <w:p w:rsidR="00B40721" w:rsidRPr="001B3E62" w:rsidRDefault="00B40721">
            <w:pPr>
              <w:jc w:val="right"/>
              <w:rPr>
                <w:color w:val="002060"/>
                <w:sz w:val="18"/>
                <w:szCs w:val="18"/>
              </w:rPr>
            </w:pPr>
            <w:r w:rsidRPr="001B3E62">
              <w:rPr>
                <w:color w:val="002060"/>
                <w:sz w:val="18"/>
                <w:szCs w:val="18"/>
              </w:rPr>
              <w:t>90,2</w:t>
            </w:r>
          </w:p>
        </w:tc>
        <w:tc>
          <w:tcPr>
            <w:tcW w:w="780" w:type="pct"/>
            <w:vAlign w:val="center"/>
          </w:tcPr>
          <w:p w:rsidR="00B40721" w:rsidRPr="001B3E62" w:rsidRDefault="00B40721" w:rsidP="006B3B32">
            <w:pPr>
              <w:jc w:val="right"/>
              <w:rPr>
                <w:color w:val="002060"/>
                <w:sz w:val="18"/>
                <w:szCs w:val="18"/>
              </w:rPr>
            </w:pPr>
            <w:r w:rsidRPr="001B3E62">
              <w:rPr>
                <w:color w:val="002060"/>
                <w:sz w:val="18"/>
                <w:szCs w:val="18"/>
              </w:rPr>
              <w:t>€ 10,8 mln</w:t>
            </w:r>
          </w:p>
        </w:tc>
      </w:tr>
      <w:tr w:rsidR="00B40721" w:rsidRPr="001B3E62" w:rsidTr="00B40721">
        <w:trPr>
          <w:trHeight w:val="224"/>
          <w:jc w:val="center"/>
        </w:trPr>
        <w:tc>
          <w:tcPr>
            <w:tcW w:w="1429" w:type="pct"/>
            <w:vAlign w:val="center"/>
          </w:tcPr>
          <w:p w:rsidR="00B40721" w:rsidRPr="001B3E62" w:rsidRDefault="00B40721" w:rsidP="006B3B32">
            <w:pPr>
              <w:rPr>
                <w:b/>
                <w:color w:val="002060"/>
                <w:sz w:val="18"/>
                <w:szCs w:val="18"/>
              </w:rPr>
            </w:pPr>
            <w:r w:rsidRPr="001B3E62">
              <w:rPr>
                <w:b/>
                <w:color w:val="002060"/>
                <w:sz w:val="18"/>
                <w:szCs w:val="18"/>
              </w:rPr>
              <w:t>Basilicata</w:t>
            </w:r>
          </w:p>
        </w:tc>
        <w:tc>
          <w:tcPr>
            <w:tcW w:w="921" w:type="pct"/>
            <w:vAlign w:val="center"/>
          </w:tcPr>
          <w:p w:rsidR="00B40721" w:rsidRPr="001B3E62" w:rsidRDefault="00B40721" w:rsidP="006B3B32">
            <w:pPr>
              <w:jc w:val="right"/>
              <w:rPr>
                <w:color w:val="002060"/>
                <w:sz w:val="18"/>
                <w:szCs w:val="18"/>
              </w:rPr>
            </w:pPr>
            <w:r w:rsidRPr="001B3E62">
              <w:rPr>
                <w:color w:val="002060"/>
                <w:sz w:val="18"/>
                <w:szCs w:val="18"/>
              </w:rPr>
              <w:t>43</w:t>
            </w:r>
          </w:p>
        </w:tc>
        <w:tc>
          <w:tcPr>
            <w:tcW w:w="817" w:type="pct"/>
            <w:vAlign w:val="center"/>
          </w:tcPr>
          <w:p w:rsidR="00B40721" w:rsidRPr="001B3E62" w:rsidRDefault="00B40721" w:rsidP="006B3B32">
            <w:pPr>
              <w:jc w:val="right"/>
              <w:rPr>
                <w:color w:val="002060"/>
                <w:sz w:val="18"/>
                <w:szCs w:val="18"/>
              </w:rPr>
            </w:pPr>
            <w:r w:rsidRPr="001B3E62">
              <w:rPr>
                <w:color w:val="002060"/>
                <w:sz w:val="18"/>
                <w:szCs w:val="18"/>
              </w:rPr>
              <w:t>35</w:t>
            </w:r>
          </w:p>
        </w:tc>
        <w:tc>
          <w:tcPr>
            <w:tcW w:w="1053" w:type="pct"/>
            <w:vAlign w:val="center"/>
          </w:tcPr>
          <w:p w:rsidR="00B40721" w:rsidRPr="001B3E62" w:rsidRDefault="00B40721">
            <w:pPr>
              <w:jc w:val="right"/>
              <w:rPr>
                <w:color w:val="002060"/>
                <w:sz w:val="18"/>
                <w:szCs w:val="18"/>
              </w:rPr>
            </w:pPr>
            <w:r w:rsidRPr="001B3E62">
              <w:rPr>
                <w:color w:val="002060"/>
                <w:sz w:val="18"/>
                <w:szCs w:val="18"/>
              </w:rPr>
              <w:t>81,4</w:t>
            </w:r>
          </w:p>
        </w:tc>
        <w:tc>
          <w:tcPr>
            <w:tcW w:w="780" w:type="pct"/>
            <w:vAlign w:val="center"/>
          </w:tcPr>
          <w:p w:rsidR="00B40721" w:rsidRPr="001B3E62" w:rsidRDefault="00B40721" w:rsidP="00A85647">
            <w:pPr>
              <w:jc w:val="right"/>
              <w:rPr>
                <w:color w:val="002060"/>
                <w:sz w:val="18"/>
                <w:szCs w:val="18"/>
              </w:rPr>
            </w:pPr>
            <w:r w:rsidRPr="001B3E62">
              <w:rPr>
                <w:color w:val="002060"/>
                <w:sz w:val="18"/>
                <w:szCs w:val="18"/>
              </w:rPr>
              <w:t>€ 8</w:t>
            </w:r>
            <w:r>
              <w:rPr>
                <w:color w:val="002060"/>
                <w:sz w:val="18"/>
                <w:szCs w:val="18"/>
              </w:rPr>
              <w:t>10</w:t>
            </w:r>
            <w:r w:rsidRPr="001B3E62">
              <w:rPr>
                <w:color w:val="002060"/>
                <w:sz w:val="18"/>
                <w:szCs w:val="18"/>
              </w:rPr>
              <w:t xml:space="preserve"> mila</w:t>
            </w:r>
          </w:p>
        </w:tc>
      </w:tr>
      <w:tr w:rsidR="00B40721" w:rsidRPr="001B3E62" w:rsidTr="00B40721">
        <w:trPr>
          <w:trHeight w:val="224"/>
          <w:jc w:val="center"/>
        </w:trPr>
        <w:tc>
          <w:tcPr>
            <w:tcW w:w="1429" w:type="pct"/>
            <w:vAlign w:val="center"/>
          </w:tcPr>
          <w:p w:rsidR="00B40721" w:rsidRPr="001B3E62" w:rsidRDefault="00B40721" w:rsidP="006B3B32">
            <w:pPr>
              <w:rPr>
                <w:b/>
                <w:color w:val="002060"/>
                <w:sz w:val="18"/>
                <w:szCs w:val="18"/>
              </w:rPr>
            </w:pPr>
            <w:r w:rsidRPr="001B3E62">
              <w:rPr>
                <w:b/>
                <w:color w:val="002060"/>
                <w:sz w:val="18"/>
                <w:szCs w:val="18"/>
              </w:rPr>
              <w:t>Calabria</w:t>
            </w:r>
          </w:p>
        </w:tc>
        <w:tc>
          <w:tcPr>
            <w:tcW w:w="921" w:type="pct"/>
            <w:vAlign w:val="center"/>
          </w:tcPr>
          <w:p w:rsidR="00B40721" w:rsidRPr="001B3E62" w:rsidRDefault="00B40721" w:rsidP="006B3B32">
            <w:pPr>
              <w:jc w:val="right"/>
              <w:rPr>
                <w:color w:val="002060"/>
                <w:sz w:val="18"/>
                <w:szCs w:val="18"/>
              </w:rPr>
            </w:pPr>
            <w:r w:rsidRPr="001B3E62">
              <w:rPr>
                <w:color w:val="002060"/>
                <w:sz w:val="18"/>
                <w:szCs w:val="18"/>
              </w:rPr>
              <w:t>49</w:t>
            </w:r>
          </w:p>
        </w:tc>
        <w:tc>
          <w:tcPr>
            <w:tcW w:w="817" w:type="pct"/>
            <w:vAlign w:val="center"/>
          </w:tcPr>
          <w:p w:rsidR="00B40721" w:rsidRPr="001B3E62" w:rsidRDefault="00B40721" w:rsidP="006B3B32">
            <w:pPr>
              <w:jc w:val="right"/>
              <w:rPr>
                <w:color w:val="002060"/>
                <w:sz w:val="18"/>
                <w:szCs w:val="18"/>
              </w:rPr>
            </w:pPr>
            <w:r w:rsidRPr="001B3E62">
              <w:rPr>
                <w:color w:val="002060"/>
                <w:sz w:val="18"/>
                <w:szCs w:val="18"/>
              </w:rPr>
              <w:t>27</w:t>
            </w:r>
          </w:p>
        </w:tc>
        <w:tc>
          <w:tcPr>
            <w:tcW w:w="1053" w:type="pct"/>
            <w:vAlign w:val="center"/>
          </w:tcPr>
          <w:p w:rsidR="00B40721" w:rsidRPr="001B3E62" w:rsidRDefault="00B40721">
            <w:pPr>
              <w:jc w:val="right"/>
              <w:rPr>
                <w:color w:val="002060"/>
                <w:sz w:val="18"/>
                <w:szCs w:val="18"/>
              </w:rPr>
            </w:pPr>
            <w:r w:rsidRPr="001B3E62">
              <w:rPr>
                <w:color w:val="002060"/>
                <w:sz w:val="18"/>
                <w:szCs w:val="18"/>
              </w:rPr>
              <w:t>55,1</w:t>
            </w:r>
          </w:p>
        </w:tc>
        <w:tc>
          <w:tcPr>
            <w:tcW w:w="780" w:type="pct"/>
            <w:vAlign w:val="center"/>
          </w:tcPr>
          <w:p w:rsidR="00B40721" w:rsidRPr="001B3E62" w:rsidRDefault="00B40721" w:rsidP="004B6EC0">
            <w:pPr>
              <w:jc w:val="right"/>
              <w:rPr>
                <w:color w:val="002060"/>
                <w:sz w:val="18"/>
                <w:szCs w:val="18"/>
              </w:rPr>
            </w:pPr>
            <w:r w:rsidRPr="001B3E62">
              <w:rPr>
                <w:color w:val="002060"/>
                <w:sz w:val="18"/>
                <w:szCs w:val="18"/>
              </w:rPr>
              <w:t>€ 4,1 mln</w:t>
            </w:r>
          </w:p>
        </w:tc>
      </w:tr>
      <w:tr w:rsidR="00B40721" w:rsidRPr="001B3E62" w:rsidTr="00B40721">
        <w:trPr>
          <w:trHeight w:val="224"/>
          <w:jc w:val="center"/>
        </w:trPr>
        <w:tc>
          <w:tcPr>
            <w:tcW w:w="1429" w:type="pct"/>
            <w:vAlign w:val="center"/>
          </w:tcPr>
          <w:p w:rsidR="00B40721" w:rsidRPr="001B3E62" w:rsidRDefault="00B40721" w:rsidP="006B3B32">
            <w:pPr>
              <w:rPr>
                <w:b/>
                <w:color w:val="002060"/>
                <w:sz w:val="18"/>
                <w:szCs w:val="18"/>
              </w:rPr>
            </w:pPr>
            <w:r w:rsidRPr="001B3E62">
              <w:rPr>
                <w:b/>
                <w:color w:val="002060"/>
                <w:sz w:val="18"/>
                <w:szCs w:val="18"/>
              </w:rPr>
              <w:t>Sicilia</w:t>
            </w:r>
          </w:p>
        </w:tc>
        <w:tc>
          <w:tcPr>
            <w:tcW w:w="921" w:type="pct"/>
            <w:vAlign w:val="center"/>
          </w:tcPr>
          <w:p w:rsidR="00B40721" w:rsidRPr="001B3E62" w:rsidRDefault="00B40721" w:rsidP="006B3B32">
            <w:pPr>
              <w:jc w:val="right"/>
              <w:rPr>
                <w:color w:val="002060"/>
                <w:sz w:val="18"/>
                <w:szCs w:val="18"/>
              </w:rPr>
            </w:pPr>
            <w:r w:rsidRPr="001B3E62">
              <w:rPr>
                <w:color w:val="002060"/>
                <w:sz w:val="18"/>
                <w:szCs w:val="18"/>
              </w:rPr>
              <w:t>474</w:t>
            </w:r>
          </w:p>
        </w:tc>
        <w:tc>
          <w:tcPr>
            <w:tcW w:w="817" w:type="pct"/>
            <w:vAlign w:val="center"/>
          </w:tcPr>
          <w:p w:rsidR="00B40721" w:rsidRPr="001B3E62" w:rsidRDefault="00B40721" w:rsidP="006B3B32">
            <w:pPr>
              <w:jc w:val="right"/>
              <w:rPr>
                <w:color w:val="002060"/>
                <w:sz w:val="18"/>
                <w:szCs w:val="18"/>
              </w:rPr>
            </w:pPr>
            <w:r w:rsidRPr="001B3E62">
              <w:rPr>
                <w:color w:val="002060"/>
                <w:sz w:val="18"/>
                <w:szCs w:val="18"/>
              </w:rPr>
              <w:t>367</w:t>
            </w:r>
          </w:p>
        </w:tc>
        <w:tc>
          <w:tcPr>
            <w:tcW w:w="1053" w:type="pct"/>
            <w:vAlign w:val="center"/>
          </w:tcPr>
          <w:p w:rsidR="00B40721" w:rsidRPr="001B3E62" w:rsidRDefault="00B40721">
            <w:pPr>
              <w:jc w:val="right"/>
              <w:rPr>
                <w:color w:val="002060"/>
                <w:sz w:val="18"/>
                <w:szCs w:val="18"/>
              </w:rPr>
            </w:pPr>
            <w:r w:rsidRPr="001B3E62">
              <w:rPr>
                <w:color w:val="002060"/>
                <w:sz w:val="18"/>
                <w:szCs w:val="18"/>
              </w:rPr>
              <w:t>77,4</w:t>
            </w:r>
          </w:p>
        </w:tc>
        <w:tc>
          <w:tcPr>
            <w:tcW w:w="780" w:type="pct"/>
            <w:vAlign w:val="center"/>
          </w:tcPr>
          <w:p w:rsidR="00B40721" w:rsidRPr="001B3E62" w:rsidRDefault="00B40721" w:rsidP="006B3B32">
            <w:pPr>
              <w:jc w:val="right"/>
              <w:rPr>
                <w:color w:val="002060"/>
                <w:sz w:val="18"/>
                <w:szCs w:val="18"/>
              </w:rPr>
            </w:pPr>
            <w:r w:rsidRPr="001B3E62">
              <w:rPr>
                <w:color w:val="002060"/>
                <w:sz w:val="18"/>
                <w:szCs w:val="18"/>
              </w:rPr>
              <w:t>€ 31,3 mln</w:t>
            </w:r>
          </w:p>
        </w:tc>
      </w:tr>
      <w:tr w:rsidR="00B40721" w:rsidRPr="00A40376" w:rsidTr="00B40721">
        <w:trPr>
          <w:jc w:val="center"/>
        </w:trPr>
        <w:tc>
          <w:tcPr>
            <w:tcW w:w="1429" w:type="pct"/>
            <w:vAlign w:val="center"/>
          </w:tcPr>
          <w:p w:rsidR="00B40721" w:rsidRPr="001B3E62" w:rsidRDefault="00B40721" w:rsidP="006B3B32">
            <w:pPr>
              <w:rPr>
                <w:b/>
                <w:color w:val="002060"/>
                <w:sz w:val="18"/>
                <w:szCs w:val="18"/>
              </w:rPr>
            </w:pPr>
            <w:r w:rsidRPr="001B3E62">
              <w:rPr>
                <w:b/>
                <w:color w:val="002060"/>
                <w:sz w:val="18"/>
                <w:szCs w:val="18"/>
              </w:rPr>
              <w:t>Sardegna</w:t>
            </w:r>
          </w:p>
        </w:tc>
        <w:tc>
          <w:tcPr>
            <w:tcW w:w="921" w:type="pct"/>
            <w:vAlign w:val="center"/>
          </w:tcPr>
          <w:p w:rsidR="00B40721" w:rsidRPr="001B3E62" w:rsidRDefault="00B40721" w:rsidP="006B3B32">
            <w:pPr>
              <w:jc w:val="right"/>
              <w:rPr>
                <w:color w:val="002060"/>
                <w:sz w:val="18"/>
                <w:szCs w:val="18"/>
              </w:rPr>
            </w:pPr>
            <w:r w:rsidRPr="001B3E62">
              <w:rPr>
                <w:color w:val="002060"/>
                <w:sz w:val="18"/>
                <w:szCs w:val="18"/>
              </w:rPr>
              <w:t>139</w:t>
            </w:r>
          </w:p>
        </w:tc>
        <w:tc>
          <w:tcPr>
            <w:tcW w:w="817" w:type="pct"/>
            <w:vAlign w:val="center"/>
          </w:tcPr>
          <w:p w:rsidR="00B40721" w:rsidRPr="001B3E62" w:rsidRDefault="00B40721" w:rsidP="006B3B32">
            <w:pPr>
              <w:jc w:val="right"/>
              <w:rPr>
                <w:color w:val="002060"/>
                <w:sz w:val="18"/>
                <w:szCs w:val="18"/>
              </w:rPr>
            </w:pPr>
            <w:r w:rsidRPr="001B3E62">
              <w:rPr>
                <w:color w:val="002060"/>
                <w:sz w:val="18"/>
                <w:szCs w:val="18"/>
              </w:rPr>
              <w:t>101</w:t>
            </w:r>
          </w:p>
        </w:tc>
        <w:tc>
          <w:tcPr>
            <w:tcW w:w="1053" w:type="pct"/>
            <w:vAlign w:val="center"/>
          </w:tcPr>
          <w:p w:rsidR="00B40721" w:rsidRPr="001B3E62" w:rsidRDefault="00B40721">
            <w:pPr>
              <w:jc w:val="right"/>
              <w:rPr>
                <w:color w:val="002060"/>
                <w:sz w:val="18"/>
                <w:szCs w:val="18"/>
              </w:rPr>
            </w:pPr>
            <w:r w:rsidRPr="001B3E62">
              <w:rPr>
                <w:color w:val="002060"/>
                <w:sz w:val="18"/>
                <w:szCs w:val="18"/>
              </w:rPr>
              <w:t>72,7</w:t>
            </w:r>
          </w:p>
        </w:tc>
        <w:tc>
          <w:tcPr>
            <w:tcW w:w="780" w:type="pct"/>
            <w:vAlign w:val="center"/>
          </w:tcPr>
          <w:p w:rsidR="00B40721" w:rsidRPr="00A40376" w:rsidRDefault="00B40721" w:rsidP="006B3B32">
            <w:pPr>
              <w:jc w:val="right"/>
              <w:rPr>
                <w:color w:val="002060"/>
                <w:sz w:val="18"/>
                <w:szCs w:val="18"/>
              </w:rPr>
            </w:pPr>
            <w:r w:rsidRPr="001B3E62">
              <w:rPr>
                <w:color w:val="002060"/>
                <w:sz w:val="18"/>
                <w:szCs w:val="18"/>
              </w:rPr>
              <w:t>€ 2,7 mln</w:t>
            </w:r>
            <w:r>
              <w:rPr>
                <w:color w:val="002060"/>
                <w:sz w:val="18"/>
                <w:szCs w:val="18"/>
              </w:rPr>
              <w:t xml:space="preserve"> </w:t>
            </w:r>
          </w:p>
        </w:tc>
      </w:tr>
      <w:tr w:rsidR="00B40721" w:rsidRPr="00A40376" w:rsidTr="00B40721">
        <w:trPr>
          <w:jc w:val="center"/>
        </w:trPr>
        <w:tc>
          <w:tcPr>
            <w:tcW w:w="1429" w:type="pct"/>
            <w:shd w:val="clear" w:color="auto" w:fill="FFFF99"/>
            <w:vAlign w:val="center"/>
          </w:tcPr>
          <w:p w:rsidR="00B40721" w:rsidRPr="00A40376" w:rsidRDefault="00B40721" w:rsidP="006B3B32">
            <w:pPr>
              <w:jc w:val="both"/>
              <w:rPr>
                <w:b/>
                <w:color w:val="002060"/>
                <w:sz w:val="18"/>
                <w:szCs w:val="18"/>
              </w:rPr>
            </w:pPr>
            <w:r w:rsidRPr="00A40376">
              <w:rPr>
                <w:b/>
                <w:color w:val="002060"/>
                <w:sz w:val="18"/>
                <w:szCs w:val="18"/>
              </w:rPr>
              <w:t>ITALIA</w:t>
            </w:r>
          </w:p>
        </w:tc>
        <w:tc>
          <w:tcPr>
            <w:tcW w:w="921" w:type="pct"/>
            <w:shd w:val="clear" w:color="auto" w:fill="FFFF99"/>
            <w:vAlign w:val="center"/>
          </w:tcPr>
          <w:p w:rsidR="00B40721" w:rsidRPr="00A40376" w:rsidRDefault="00B40721" w:rsidP="006B3B32">
            <w:pPr>
              <w:jc w:val="right"/>
              <w:rPr>
                <w:b/>
                <w:bCs/>
                <w:color w:val="002060"/>
                <w:sz w:val="18"/>
                <w:szCs w:val="18"/>
              </w:rPr>
            </w:pPr>
            <w:r>
              <w:rPr>
                <w:b/>
                <w:bCs/>
                <w:color w:val="002060"/>
                <w:sz w:val="18"/>
                <w:szCs w:val="18"/>
              </w:rPr>
              <w:t>3.003</w:t>
            </w:r>
          </w:p>
        </w:tc>
        <w:tc>
          <w:tcPr>
            <w:tcW w:w="817" w:type="pct"/>
            <w:shd w:val="clear" w:color="auto" w:fill="FFFF99"/>
            <w:vAlign w:val="center"/>
          </w:tcPr>
          <w:p w:rsidR="00B40721" w:rsidRPr="00EB7B4E" w:rsidRDefault="00B40721" w:rsidP="006B3B32">
            <w:pPr>
              <w:jc w:val="right"/>
              <w:rPr>
                <w:b/>
                <w:color w:val="002060"/>
                <w:sz w:val="18"/>
                <w:szCs w:val="18"/>
              </w:rPr>
            </w:pPr>
            <w:r w:rsidRPr="00EB7B4E">
              <w:rPr>
                <w:b/>
                <w:color w:val="002060"/>
                <w:sz w:val="18"/>
                <w:szCs w:val="18"/>
              </w:rPr>
              <w:t>2.208</w:t>
            </w:r>
          </w:p>
        </w:tc>
        <w:tc>
          <w:tcPr>
            <w:tcW w:w="1053" w:type="pct"/>
            <w:shd w:val="clear" w:color="auto" w:fill="FFFF99"/>
            <w:vAlign w:val="center"/>
          </w:tcPr>
          <w:p w:rsidR="00B40721" w:rsidRPr="00EB7B4E" w:rsidRDefault="00B40721">
            <w:pPr>
              <w:jc w:val="right"/>
              <w:rPr>
                <w:b/>
                <w:color w:val="002060"/>
                <w:sz w:val="18"/>
                <w:szCs w:val="18"/>
              </w:rPr>
            </w:pPr>
            <w:r w:rsidRPr="00EB7B4E">
              <w:rPr>
                <w:b/>
                <w:color w:val="002060"/>
                <w:sz w:val="18"/>
                <w:szCs w:val="18"/>
              </w:rPr>
              <w:t>73,5</w:t>
            </w:r>
          </w:p>
        </w:tc>
        <w:tc>
          <w:tcPr>
            <w:tcW w:w="780" w:type="pct"/>
            <w:shd w:val="clear" w:color="auto" w:fill="FFFF99"/>
            <w:vAlign w:val="center"/>
          </w:tcPr>
          <w:p w:rsidR="00B40721" w:rsidRPr="00A40376" w:rsidRDefault="00B40721" w:rsidP="006B3B32">
            <w:pPr>
              <w:jc w:val="right"/>
              <w:rPr>
                <w:b/>
                <w:bCs/>
                <w:color w:val="002060"/>
                <w:sz w:val="18"/>
                <w:szCs w:val="18"/>
              </w:rPr>
            </w:pPr>
            <w:r>
              <w:rPr>
                <w:b/>
                <w:bCs/>
                <w:color w:val="002060"/>
                <w:sz w:val="18"/>
                <w:szCs w:val="18"/>
              </w:rPr>
              <w:t>€ 130,6 mln</w:t>
            </w:r>
          </w:p>
        </w:tc>
      </w:tr>
    </w:tbl>
    <w:p w:rsidR="006B3B32" w:rsidRPr="005B061D" w:rsidRDefault="006B3B32" w:rsidP="006B3B32">
      <w:pPr>
        <w:rPr>
          <w:i/>
          <w:color w:val="002060"/>
          <w:sz w:val="16"/>
          <w:szCs w:val="16"/>
        </w:rPr>
      </w:pPr>
      <w:r>
        <w:rPr>
          <w:i/>
          <w:color w:val="002060"/>
          <w:sz w:val="16"/>
          <w:szCs w:val="16"/>
        </w:rPr>
        <w:t>Elaborazione UIL su f</w:t>
      </w:r>
      <w:r w:rsidRPr="005B061D">
        <w:rPr>
          <w:i/>
          <w:color w:val="002060"/>
          <w:sz w:val="16"/>
          <w:szCs w:val="16"/>
        </w:rPr>
        <w:t>onte Inps</w:t>
      </w:r>
    </w:p>
    <w:p w:rsidR="006B3B32" w:rsidRDefault="0086474F" w:rsidP="009B592D">
      <w:pPr>
        <w:rPr>
          <w:b/>
          <w:color w:val="0070C0"/>
          <w:sz w:val="20"/>
          <w:szCs w:val="20"/>
        </w:rPr>
      </w:pPr>
      <w:r>
        <w:rPr>
          <w:i/>
          <w:color w:val="002060"/>
          <w:sz w:val="16"/>
          <w:szCs w:val="16"/>
        </w:rPr>
        <w:t>*per “domande definite” si intendono sia quelle accolte (totalmente o parzialmente) sia quelle respinte</w:t>
      </w:r>
    </w:p>
    <w:sectPr w:rsidR="006B3B32" w:rsidSect="00B331EB">
      <w:footerReference w:type="even" r:id="rId14"/>
      <w:footerReference w:type="default" r:id="rId15"/>
      <w:pgSz w:w="16838" w:h="11906" w:orient="landscape"/>
      <w:pgMar w:top="539" w:right="1130" w:bottom="1134" w:left="112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3C8" w:rsidRDefault="00AC53C8">
      <w:r>
        <w:separator/>
      </w:r>
    </w:p>
  </w:endnote>
  <w:endnote w:type="continuationSeparator" w:id="0">
    <w:p w:rsidR="00AC53C8" w:rsidRDefault="00AC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40" w:rsidRDefault="00C1504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40</w:t>
    </w:r>
    <w:r>
      <w:rPr>
        <w:rStyle w:val="Numeropagina"/>
      </w:rPr>
      <w:fldChar w:fldCharType="end"/>
    </w:r>
  </w:p>
  <w:p w:rsidR="00C15040" w:rsidRDefault="00C15040">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040" w:rsidRDefault="00C1504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C1758">
      <w:rPr>
        <w:rStyle w:val="Numeropagina"/>
        <w:noProof/>
      </w:rPr>
      <w:t>8</w:t>
    </w:r>
    <w:r>
      <w:rPr>
        <w:rStyle w:val="Numeropagina"/>
      </w:rPr>
      <w:fldChar w:fldCharType="end"/>
    </w:r>
  </w:p>
  <w:p w:rsidR="00C15040" w:rsidRDefault="00C15040">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3C8" w:rsidRDefault="00AC53C8">
      <w:r>
        <w:separator/>
      </w:r>
    </w:p>
  </w:footnote>
  <w:footnote w:type="continuationSeparator" w:id="0">
    <w:p w:rsidR="00AC53C8" w:rsidRDefault="00AC53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85pt;height:8.85pt" o:bullet="t">
        <v:imagedata r:id="rId1" o:title=""/>
      </v:shape>
    </w:pict>
  </w:numPicBullet>
  <w:numPicBullet w:numPicBulletId="1">
    <w:pict>
      <v:shape id="_x0000_i1029" type="#_x0000_t75" style="width:11.55pt;height:11.55pt" o:bullet="t">
        <v:imagedata r:id="rId2" o:title=""/>
      </v:shape>
    </w:pict>
  </w:numPicBullet>
  <w:abstractNum w:abstractNumId="0">
    <w:nsid w:val="0FD62D35"/>
    <w:multiLevelType w:val="hybridMultilevel"/>
    <w:tmpl w:val="79949B66"/>
    <w:lvl w:ilvl="0" w:tplc="C2AA91C8">
      <w:numFmt w:val="bullet"/>
      <w:lvlText w:val="-"/>
      <w:lvlJc w:val="left"/>
      <w:pPr>
        <w:ind w:left="720" w:hanging="360"/>
      </w:pPr>
      <w:rPr>
        <w:rFonts w:ascii="Arial" w:eastAsia="Times New Roman" w:hAnsi="Arial" w:hint="default"/>
      </w:rPr>
    </w:lvl>
    <w:lvl w:ilvl="1" w:tplc="41F48072">
      <w:start w:val="1"/>
      <w:numFmt w:val="bullet"/>
      <w:lvlText w:val="o"/>
      <w:lvlJc w:val="left"/>
      <w:pPr>
        <w:ind w:left="1440" w:hanging="360"/>
      </w:pPr>
      <w:rPr>
        <w:rFonts w:ascii="Courier New" w:hAnsi="Courier New" w:hint="default"/>
      </w:rPr>
    </w:lvl>
    <w:lvl w:ilvl="2" w:tplc="1FB4921C">
      <w:start w:val="1"/>
      <w:numFmt w:val="bullet"/>
      <w:lvlText w:val=""/>
      <w:lvlJc w:val="left"/>
      <w:pPr>
        <w:ind w:left="2160" w:hanging="360"/>
      </w:pPr>
      <w:rPr>
        <w:rFonts w:ascii="Wingdings" w:hAnsi="Wingdings" w:hint="default"/>
      </w:rPr>
    </w:lvl>
    <w:lvl w:ilvl="3" w:tplc="CE68FCF4">
      <w:start w:val="1"/>
      <w:numFmt w:val="bullet"/>
      <w:lvlText w:val=""/>
      <w:lvlJc w:val="left"/>
      <w:pPr>
        <w:ind w:left="2880" w:hanging="360"/>
      </w:pPr>
      <w:rPr>
        <w:rFonts w:ascii="Symbol" w:hAnsi="Symbol" w:hint="default"/>
      </w:rPr>
    </w:lvl>
    <w:lvl w:ilvl="4" w:tplc="B4A81288">
      <w:start w:val="1"/>
      <w:numFmt w:val="bullet"/>
      <w:lvlText w:val="o"/>
      <w:lvlJc w:val="left"/>
      <w:pPr>
        <w:ind w:left="3600" w:hanging="360"/>
      </w:pPr>
      <w:rPr>
        <w:rFonts w:ascii="Courier New" w:hAnsi="Courier New" w:hint="default"/>
      </w:rPr>
    </w:lvl>
    <w:lvl w:ilvl="5" w:tplc="2C7AB6A8">
      <w:start w:val="1"/>
      <w:numFmt w:val="bullet"/>
      <w:lvlText w:val=""/>
      <w:lvlJc w:val="left"/>
      <w:pPr>
        <w:ind w:left="4320" w:hanging="360"/>
      </w:pPr>
      <w:rPr>
        <w:rFonts w:ascii="Wingdings" w:hAnsi="Wingdings" w:hint="default"/>
      </w:rPr>
    </w:lvl>
    <w:lvl w:ilvl="6" w:tplc="FAC02A26">
      <w:start w:val="1"/>
      <w:numFmt w:val="bullet"/>
      <w:lvlText w:val=""/>
      <w:lvlJc w:val="left"/>
      <w:pPr>
        <w:ind w:left="5040" w:hanging="360"/>
      </w:pPr>
      <w:rPr>
        <w:rFonts w:ascii="Symbol" w:hAnsi="Symbol" w:hint="default"/>
      </w:rPr>
    </w:lvl>
    <w:lvl w:ilvl="7" w:tplc="442EFDDE">
      <w:start w:val="1"/>
      <w:numFmt w:val="bullet"/>
      <w:lvlText w:val="o"/>
      <w:lvlJc w:val="left"/>
      <w:pPr>
        <w:ind w:left="5760" w:hanging="360"/>
      </w:pPr>
      <w:rPr>
        <w:rFonts w:ascii="Courier New" w:hAnsi="Courier New" w:hint="default"/>
      </w:rPr>
    </w:lvl>
    <w:lvl w:ilvl="8" w:tplc="B2EC7A36">
      <w:start w:val="1"/>
      <w:numFmt w:val="bullet"/>
      <w:lvlText w:val=""/>
      <w:lvlJc w:val="left"/>
      <w:pPr>
        <w:ind w:left="6480" w:hanging="360"/>
      </w:pPr>
      <w:rPr>
        <w:rFonts w:ascii="Wingdings" w:hAnsi="Wingdings" w:hint="default"/>
      </w:rPr>
    </w:lvl>
  </w:abstractNum>
  <w:abstractNum w:abstractNumId="1">
    <w:nsid w:val="11A35D24"/>
    <w:multiLevelType w:val="hybridMultilevel"/>
    <w:tmpl w:val="17AA364E"/>
    <w:lvl w:ilvl="0" w:tplc="96D04844">
      <w:start w:val="1"/>
      <w:numFmt w:val="bullet"/>
      <w:lvlText w:val=""/>
      <w:lvlPicBulletId w:val="1"/>
      <w:lvlJc w:val="left"/>
      <w:pPr>
        <w:tabs>
          <w:tab w:val="num" w:pos="720"/>
        </w:tabs>
        <w:ind w:left="720" w:hanging="360"/>
      </w:pPr>
      <w:rPr>
        <w:rFonts w:ascii="Symbol" w:hAnsi="Symbol" w:hint="default"/>
      </w:rPr>
    </w:lvl>
    <w:lvl w:ilvl="1" w:tplc="EADC94F4">
      <w:start w:val="1"/>
      <w:numFmt w:val="bullet"/>
      <w:lvlText w:val="o"/>
      <w:lvlJc w:val="left"/>
      <w:pPr>
        <w:tabs>
          <w:tab w:val="num" w:pos="1440"/>
        </w:tabs>
        <w:ind w:left="1440" w:hanging="360"/>
      </w:pPr>
      <w:rPr>
        <w:rFonts w:ascii="Courier New" w:hAnsi="Courier New" w:hint="default"/>
      </w:rPr>
    </w:lvl>
    <w:lvl w:ilvl="2" w:tplc="E5FEDB38">
      <w:start w:val="1"/>
      <w:numFmt w:val="bullet"/>
      <w:lvlText w:val=""/>
      <w:lvlJc w:val="left"/>
      <w:pPr>
        <w:tabs>
          <w:tab w:val="num" w:pos="2160"/>
        </w:tabs>
        <w:ind w:left="2160" w:hanging="360"/>
      </w:pPr>
      <w:rPr>
        <w:rFonts w:ascii="Wingdings" w:hAnsi="Wingdings" w:hint="default"/>
      </w:rPr>
    </w:lvl>
    <w:lvl w:ilvl="3" w:tplc="AF0A9672">
      <w:start w:val="1"/>
      <w:numFmt w:val="bullet"/>
      <w:lvlText w:val=""/>
      <w:lvlJc w:val="left"/>
      <w:pPr>
        <w:tabs>
          <w:tab w:val="num" w:pos="2880"/>
        </w:tabs>
        <w:ind w:left="2880" w:hanging="360"/>
      </w:pPr>
      <w:rPr>
        <w:rFonts w:ascii="Symbol" w:hAnsi="Symbol" w:hint="default"/>
      </w:rPr>
    </w:lvl>
    <w:lvl w:ilvl="4" w:tplc="0A583C2A">
      <w:start w:val="1"/>
      <w:numFmt w:val="bullet"/>
      <w:lvlText w:val="o"/>
      <w:lvlJc w:val="left"/>
      <w:pPr>
        <w:tabs>
          <w:tab w:val="num" w:pos="3600"/>
        </w:tabs>
        <w:ind w:left="3600" w:hanging="360"/>
      </w:pPr>
      <w:rPr>
        <w:rFonts w:ascii="Courier New" w:hAnsi="Courier New" w:hint="default"/>
      </w:rPr>
    </w:lvl>
    <w:lvl w:ilvl="5" w:tplc="876A7988">
      <w:start w:val="1"/>
      <w:numFmt w:val="bullet"/>
      <w:lvlText w:val=""/>
      <w:lvlJc w:val="left"/>
      <w:pPr>
        <w:tabs>
          <w:tab w:val="num" w:pos="4320"/>
        </w:tabs>
        <w:ind w:left="4320" w:hanging="360"/>
      </w:pPr>
      <w:rPr>
        <w:rFonts w:ascii="Wingdings" w:hAnsi="Wingdings" w:hint="default"/>
      </w:rPr>
    </w:lvl>
    <w:lvl w:ilvl="6" w:tplc="E75096E2">
      <w:start w:val="1"/>
      <w:numFmt w:val="bullet"/>
      <w:lvlText w:val=""/>
      <w:lvlJc w:val="left"/>
      <w:pPr>
        <w:tabs>
          <w:tab w:val="num" w:pos="5040"/>
        </w:tabs>
        <w:ind w:left="5040" w:hanging="360"/>
      </w:pPr>
      <w:rPr>
        <w:rFonts w:ascii="Symbol" w:hAnsi="Symbol" w:hint="default"/>
      </w:rPr>
    </w:lvl>
    <w:lvl w:ilvl="7" w:tplc="CDEEC804">
      <w:start w:val="1"/>
      <w:numFmt w:val="bullet"/>
      <w:lvlText w:val="o"/>
      <w:lvlJc w:val="left"/>
      <w:pPr>
        <w:tabs>
          <w:tab w:val="num" w:pos="5760"/>
        </w:tabs>
        <w:ind w:left="5760" w:hanging="360"/>
      </w:pPr>
      <w:rPr>
        <w:rFonts w:ascii="Courier New" w:hAnsi="Courier New" w:hint="default"/>
      </w:rPr>
    </w:lvl>
    <w:lvl w:ilvl="8" w:tplc="F5AAFFCE">
      <w:start w:val="1"/>
      <w:numFmt w:val="bullet"/>
      <w:lvlText w:val=""/>
      <w:lvlJc w:val="left"/>
      <w:pPr>
        <w:tabs>
          <w:tab w:val="num" w:pos="6480"/>
        </w:tabs>
        <w:ind w:left="6480" w:hanging="360"/>
      </w:pPr>
      <w:rPr>
        <w:rFonts w:ascii="Wingdings" w:hAnsi="Wingdings" w:hint="default"/>
      </w:rPr>
    </w:lvl>
  </w:abstractNum>
  <w:abstractNum w:abstractNumId="2">
    <w:nsid w:val="198964AE"/>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CC43D42"/>
    <w:multiLevelType w:val="hybridMultilevel"/>
    <w:tmpl w:val="8D4AE6B4"/>
    <w:lvl w:ilvl="0" w:tplc="992A8B0C">
      <w:start w:val="3"/>
      <w:numFmt w:val="upperLetter"/>
      <w:lvlText w:val="%1)"/>
      <w:lvlJc w:val="left"/>
      <w:pPr>
        <w:tabs>
          <w:tab w:val="num" w:pos="735"/>
        </w:tabs>
        <w:ind w:left="735" w:hanging="375"/>
      </w:pPr>
      <w:rPr>
        <w:rFonts w:cs="Times New Roman" w:hint="default"/>
      </w:rPr>
    </w:lvl>
    <w:lvl w:ilvl="1" w:tplc="D3D2B8A8">
      <w:start w:val="1"/>
      <w:numFmt w:val="lowerLetter"/>
      <w:lvlText w:val="%2."/>
      <w:lvlJc w:val="left"/>
      <w:pPr>
        <w:tabs>
          <w:tab w:val="num" w:pos="1440"/>
        </w:tabs>
        <w:ind w:left="1440" w:hanging="360"/>
      </w:pPr>
      <w:rPr>
        <w:rFonts w:cs="Times New Roman"/>
      </w:rPr>
    </w:lvl>
    <w:lvl w:ilvl="2" w:tplc="B2F863FE">
      <w:start w:val="1"/>
      <w:numFmt w:val="lowerRoman"/>
      <w:lvlText w:val="%3."/>
      <w:lvlJc w:val="right"/>
      <w:pPr>
        <w:tabs>
          <w:tab w:val="num" w:pos="2160"/>
        </w:tabs>
        <w:ind w:left="2160" w:hanging="180"/>
      </w:pPr>
      <w:rPr>
        <w:rFonts w:cs="Times New Roman"/>
      </w:rPr>
    </w:lvl>
    <w:lvl w:ilvl="3" w:tplc="846220B0">
      <w:start w:val="1"/>
      <w:numFmt w:val="decimal"/>
      <w:lvlText w:val="%4."/>
      <w:lvlJc w:val="left"/>
      <w:pPr>
        <w:tabs>
          <w:tab w:val="num" w:pos="2880"/>
        </w:tabs>
        <w:ind w:left="2880" w:hanging="360"/>
      </w:pPr>
      <w:rPr>
        <w:rFonts w:cs="Times New Roman"/>
      </w:rPr>
    </w:lvl>
    <w:lvl w:ilvl="4" w:tplc="61BCC4B6">
      <w:start w:val="1"/>
      <w:numFmt w:val="lowerLetter"/>
      <w:lvlText w:val="%5."/>
      <w:lvlJc w:val="left"/>
      <w:pPr>
        <w:tabs>
          <w:tab w:val="num" w:pos="3600"/>
        </w:tabs>
        <w:ind w:left="3600" w:hanging="360"/>
      </w:pPr>
      <w:rPr>
        <w:rFonts w:cs="Times New Roman"/>
      </w:rPr>
    </w:lvl>
    <w:lvl w:ilvl="5" w:tplc="08F4C2EC">
      <w:start w:val="1"/>
      <w:numFmt w:val="lowerRoman"/>
      <w:lvlText w:val="%6."/>
      <w:lvlJc w:val="right"/>
      <w:pPr>
        <w:tabs>
          <w:tab w:val="num" w:pos="4320"/>
        </w:tabs>
        <w:ind w:left="4320" w:hanging="180"/>
      </w:pPr>
      <w:rPr>
        <w:rFonts w:cs="Times New Roman"/>
      </w:rPr>
    </w:lvl>
    <w:lvl w:ilvl="6" w:tplc="551C70AC">
      <w:start w:val="1"/>
      <w:numFmt w:val="decimal"/>
      <w:lvlText w:val="%7."/>
      <w:lvlJc w:val="left"/>
      <w:pPr>
        <w:tabs>
          <w:tab w:val="num" w:pos="5040"/>
        </w:tabs>
        <w:ind w:left="5040" w:hanging="360"/>
      </w:pPr>
      <w:rPr>
        <w:rFonts w:cs="Times New Roman"/>
      </w:rPr>
    </w:lvl>
    <w:lvl w:ilvl="7" w:tplc="ED80ED74">
      <w:start w:val="1"/>
      <w:numFmt w:val="lowerLetter"/>
      <w:lvlText w:val="%8."/>
      <w:lvlJc w:val="left"/>
      <w:pPr>
        <w:tabs>
          <w:tab w:val="num" w:pos="5760"/>
        </w:tabs>
        <w:ind w:left="5760" w:hanging="360"/>
      </w:pPr>
      <w:rPr>
        <w:rFonts w:cs="Times New Roman"/>
      </w:rPr>
    </w:lvl>
    <w:lvl w:ilvl="8" w:tplc="450AEA48">
      <w:start w:val="1"/>
      <w:numFmt w:val="lowerRoman"/>
      <w:lvlText w:val="%9."/>
      <w:lvlJc w:val="right"/>
      <w:pPr>
        <w:tabs>
          <w:tab w:val="num" w:pos="6480"/>
        </w:tabs>
        <w:ind w:left="6480" w:hanging="180"/>
      </w:pPr>
      <w:rPr>
        <w:rFonts w:cs="Times New Roman"/>
      </w:rPr>
    </w:lvl>
  </w:abstractNum>
  <w:abstractNum w:abstractNumId="4">
    <w:nsid w:val="25E90CA0"/>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74C4CB2"/>
    <w:multiLevelType w:val="multilevel"/>
    <w:tmpl w:val="D0E0BCB0"/>
    <w:lvl w:ilvl="0">
      <w:start w:val="1"/>
      <w:numFmt w:val="bullet"/>
      <w:lvlText w:val=""/>
      <w:lvlPicBulletId w:val="1"/>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8B27CEA"/>
    <w:multiLevelType w:val="hybridMultilevel"/>
    <w:tmpl w:val="D0E0BCB0"/>
    <w:lvl w:ilvl="0" w:tplc="F73E8C50">
      <w:start w:val="1"/>
      <w:numFmt w:val="bullet"/>
      <w:lvlText w:val=""/>
      <w:lvlPicBulletId w:val="1"/>
      <w:lvlJc w:val="left"/>
      <w:pPr>
        <w:tabs>
          <w:tab w:val="num" w:pos="720"/>
        </w:tabs>
        <w:ind w:left="720" w:hanging="360"/>
      </w:pPr>
      <w:rPr>
        <w:rFonts w:ascii="Symbol" w:hAnsi="Symbol" w:hint="default"/>
      </w:rPr>
    </w:lvl>
    <w:lvl w:ilvl="1" w:tplc="68D0647C">
      <w:start w:val="1"/>
      <w:numFmt w:val="bullet"/>
      <w:lvlText w:val="o"/>
      <w:lvlJc w:val="left"/>
      <w:pPr>
        <w:tabs>
          <w:tab w:val="num" w:pos="1440"/>
        </w:tabs>
        <w:ind w:left="1440" w:hanging="360"/>
      </w:pPr>
      <w:rPr>
        <w:rFonts w:ascii="Courier New" w:hAnsi="Courier New" w:hint="default"/>
      </w:rPr>
    </w:lvl>
    <w:lvl w:ilvl="2" w:tplc="7E889CAC">
      <w:start w:val="1"/>
      <w:numFmt w:val="bullet"/>
      <w:lvlText w:val=""/>
      <w:lvlJc w:val="left"/>
      <w:pPr>
        <w:tabs>
          <w:tab w:val="num" w:pos="2160"/>
        </w:tabs>
        <w:ind w:left="2160" w:hanging="360"/>
      </w:pPr>
      <w:rPr>
        <w:rFonts w:ascii="Wingdings" w:hAnsi="Wingdings" w:hint="default"/>
      </w:rPr>
    </w:lvl>
    <w:lvl w:ilvl="3" w:tplc="F6745B0C">
      <w:start w:val="1"/>
      <w:numFmt w:val="bullet"/>
      <w:lvlText w:val=""/>
      <w:lvlJc w:val="left"/>
      <w:pPr>
        <w:tabs>
          <w:tab w:val="num" w:pos="2880"/>
        </w:tabs>
        <w:ind w:left="2880" w:hanging="360"/>
      </w:pPr>
      <w:rPr>
        <w:rFonts w:ascii="Symbol" w:hAnsi="Symbol" w:hint="default"/>
      </w:rPr>
    </w:lvl>
    <w:lvl w:ilvl="4" w:tplc="3F7AA928">
      <w:start w:val="1"/>
      <w:numFmt w:val="bullet"/>
      <w:lvlText w:val="o"/>
      <w:lvlJc w:val="left"/>
      <w:pPr>
        <w:tabs>
          <w:tab w:val="num" w:pos="3600"/>
        </w:tabs>
        <w:ind w:left="3600" w:hanging="360"/>
      </w:pPr>
      <w:rPr>
        <w:rFonts w:ascii="Courier New" w:hAnsi="Courier New" w:hint="default"/>
      </w:rPr>
    </w:lvl>
    <w:lvl w:ilvl="5" w:tplc="DDA6DB96">
      <w:start w:val="1"/>
      <w:numFmt w:val="bullet"/>
      <w:lvlText w:val=""/>
      <w:lvlJc w:val="left"/>
      <w:pPr>
        <w:tabs>
          <w:tab w:val="num" w:pos="4320"/>
        </w:tabs>
        <w:ind w:left="4320" w:hanging="360"/>
      </w:pPr>
      <w:rPr>
        <w:rFonts w:ascii="Wingdings" w:hAnsi="Wingdings" w:hint="default"/>
      </w:rPr>
    </w:lvl>
    <w:lvl w:ilvl="6" w:tplc="90745944">
      <w:start w:val="1"/>
      <w:numFmt w:val="bullet"/>
      <w:lvlText w:val=""/>
      <w:lvlJc w:val="left"/>
      <w:pPr>
        <w:tabs>
          <w:tab w:val="num" w:pos="5040"/>
        </w:tabs>
        <w:ind w:left="5040" w:hanging="360"/>
      </w:pPr>
      <w:rPr>
        <w:rFonts w:ascii="Symbol" w:hAnsi="Symbol" w:hint="default"/>
      </w:rPr>
    </w:lvl>
    <w:lvl w:ilvl="7" w:tplc="E39EE034">
      <w:start w:val="1"/>
      <w:numFmt w:val="bullet"/>
      <w:lvlText w:val="o"/>
      <w:lvlJc w:val="left"/>
      <w:pPr>
        <w:tabs>
          <w:tab w:val="num" w:pos="5760"/>
        </w:tabs>
        <w:ind w:left="5760" w:hanging="360"/>
      </w:pPr>
      <w:rPr>
        <w:rFonts w:ascii="Courier New" w:hAnsi="Courier New" w:hint="default"/>
      </w:rPr>
    </w:lvl>
    <w:lvl w:ilvl="8" w:tplc="D8827554">
      <w:start w:val="1"/>
      <w:numFmt w:val="bullet"/>
      <w:lvlText w:val=""/>
      <w:lvlJc w:val="left"/>
      <w:pPr>
        <w:tabs>
          <w:tab w:val="num" w:pos="6480"/>
        </w:tabs>
        <w:ind w:left="6480" w:hanging="360"/>
      </w:pPr>
      <w:rPr>
        <w:rFonts w:ascii="Wingdings" w:hAnsi="Wingdings" w:hint="default"/>
      </w:rPr>
    </w:lvl>
  </w:abstractNum>
  <w:abstractNum w:abstractNumId="7">
    <w:nsid w:val="2B226F52"/>
    <w:multiLevelType w:val="hybridMultilevel"/>
    <w:tmpl w:val="BC8CDF14"/>
    <w:lvl w:ilvl="0" w:tplc="040471A2">
      <w:start w:val="4"/>
      <w:numFmt w:val="upperLetter"/>
      <w:lvlText w:val="%1)"/>
      <w:lvlJc w:val="left"/>
      <w:pPr>
        <w:tabs>
          <w:tab w:val="num" w:pos="795"/>
        </w:tabs>
        <w:ind w:left="795" w:hanging="435"/>
      </w:pPr>
      <w:rPr>
        <w:rFonts w:cs="Times New Roman" w:hint="default"/>
      </w:rPr>
    </w:lvl>
    <w:lvl w:ilvl="1" w:tplc="E6D880C2">
      <w:start w:val="1"/>
      <w:numFmt w:val="lowerLetter"/>
      <w:lvlText w:val="%2."/>
      <w:lvlJc w:val="left"/>
      <w:pPr>
        <w:tabs>
          <w:tab w:val="num" w:pos="1440"/>
        </w:tabs>
        <w:ind w:left="1440" w:hanging="360"/>
      </w:pPr>
      <w:rPr>
        <w:rFonts w:cs="Times New Roman"/>
      </w:rPr>
    </w:lvl>
    <w:lvl w:ilvl="2" w:tplc="2870C88A">
      <w:start w:val="1"/>
      <w:numFmt w:val="lowerRoman"/>
      <w:lvlText w:val="%3."/>
      <w:lvlJc w:val="right"/>
      <w:pPr>
        <w:tabs>
          <w:tab w:val="num" w:pos="2160"/>
        </w:tabs>
        <w:ind w:left="2160" w:hanging="180"/>
      </w:pPr>
      <w:rPr>
        <w:rFonts w:cs="Times New Roman"/>
      </w:rPr>
    </w:lvl>
    <w:lvl w:ilvl="3" w:tplc="0C709E16">
      <w:start w:val="1"/>
      <w:numFmt w:val="decimal"/>
      <w:lvlText w:val="%4."/>
      <w:lvlJc w:val="left"/>
      <w:pPr>
        <w:tabs>
          <w:tab w:val="num" w:pos="2880"/>
        </w:tabs>
        <w:ind w:left="2880" w:hanging="360"/>
      </w:pPr>
      <w:rPr>
        <w:rFonts w:cs="Times New Roman"/>
      </w:rPr>
    </w:lvl>
    <w:lvl w:ilvl="4" w:tplc="22D81086">
      <w:start w:val="1"/>
      <w:numFmt w:val="lowerLetter"/>
      <w:lvlText w:val="%5."/>
      <w:lvlJc w:val="left"/>
      <w:pPr>
        <w:tabs>
          <w:tab w:val="num" w:pos="3600"/>
        </w:tabs>
        <w:ind w:left="3600" w:hanging="360"/>
      </w:pPr>
      <w:rPr>
        <w:rFonts w:cs="Times New Roman"/>
      </w:rPr>
    </w:lvl>
    <w:lvl w:ilvl="5" w:tplc="36BAD4EC">
      <w:start w:val="1"/>
      <w:numFmt w:val="lowerRoman"/>
      <w:lvlText w:val="%6."/>
      <w:lvlJc w:val="right"/>
      <w:pPr>
        <w:tabs>
          <w:tab w:val="num" w:pos="4320"/>
        </w:tabs>
        <w:ind w:left="4320" w:hanging="180"/>
      </w:pPr>
      <w:rPr>
        <w:rFonts w:cs="Times New Roman"/>
      </w:rPr>
    </w:lvl>
    <w:lvl w:ilvl="6" w:tplc="1C868396">
      <w:start w:val="1"/>
      <w:numFmt w:val="decimal"/>
      <w:lvlText w:val="%7."/>
      <w:lvlJc w:val="left"/>
      <w:pPr>
        <w:tabs>
          <w:tab w:val="num" w:pos="5040"/>
        </w:tabs>
        <w:ind w:left="5040" w:hanging="360"/>
      </w:pPr>
      <w:rPr>
        <w:rFonts w:cs="Times New Roman"/>
      </w:rPr>
    </w:lvl>
    <w:lvl w:ilvl="7" w:tplc="6F824BF2">
      <w:start w:val="1"/>
      <w:numFmt w:val="lowerLetter"/>
      <w:lvlText w:val="%8."/>
      <w:lvlJc w:val="left"/>
      <w:pPr>
        <w:tabs>
          <w:tab w:val="num" w:pos="5760"/>
        </w:tabs>
        <w:ind w:left="5760" w:hanging="360"/>
      </w:pPr>
      <w:rPr>
        <w:rFonts w:cs="Times New Roman"/>
      </w:rPr>
    </w:lvl>
    <w:lvl w:ilvl="8" w:tplc="109A327A">
      <w:start w:val="1"/>
      <w:numFmt w:val="lowerRoman"/>
      <w:lvlText w:val="%9."/>
      <w:lvlJc w:val="right"/>
      <w:pPr>
        <w:tabs>
          <w:tab w:val="num" w:pos="6480"/>
        </w:tabs>
        <w:ind w:left="6480" w:hanging="180"/>
      </w:pPr>
      <w:rPr>
        <w:rFonts w:cs="Times New Roman"/>
      </w:rPr>
    </w:lvl>
  </w:abstractNum>
  <w:abstractNum w:abstractNumId="8">
    <w:nsid w:val="2D2E05A1"/>
    <w:multiLevelType w:val="hybridMultilevel"/>
    <w:tmpl w:val="66869D2C"/>
    <w:lvl w:ilvl="0" w:tplc="3C8E6954">
      <w:start w:val="1"/>
      <w:numFmt w:val="upperLetter"/>
      <w:lvlText w:val="%1)"/>
      <w:lvlJc w:val="left"/>
      <w:pPr>
        <w:tabs>
          <w:tab w:val="num" w:pos="465"/>
        </w:tabs>
        <w:ind w:left="465" w:hanging="465"/>
      </w:pPr>
      <w:rPr>
        <w:rFonts w:cs="Times New Roman" w:hint="default"/>
      </w:rPr>
    </w:lvl>
    <w:lvl w:ilvl="1" w:tplc="5170C606">
      <w:start w:val="1"/>
      <w:numFmt w:val="lowerLetter"/>
      <w:lvlText w:val="%2."/>
      <w:lvlJc w:val="left"/>
      <w:pPr>
        <w:tabs>
          <w:tab w:val="num" w:pos="1080"/>
        </w:tabs>
        <w:ind w:left="1080" w:hanging="360"/>
      </w:pPr>
      <w:rPr>
        <w:rFonts w:cs="Times New Roman"/>
      </w:rPr>
    </w:lvl>
    <w:lvl w:ilvl="2" w:tplc="4D70264C">
      <w:start w:val="1"/>
      <w:numFmt w:val="lowerRoman"/>
      <w:lvlText w:val="%3."/>
      <w:lvlJc w:val="right"/>
      <w:pPr>
        <w:tabs>
          <w:tab w:val="num" w:pos="1800"/>
        </w:tabs>
        <w:ind w:left="1800" w:hanging="180"/>
      </w:pPr>
      <w:rPr>
        <w:rFonts w:cs="Times New Roman"/>
      </w:rPr>
    </w:lvl>
    <w:lvl w:ilvl="3" w:tplc="7DA46DB4">
      <w:start w:val="1"/>
      <w:numFmt w:val="decimal"/>
      <w:lvlText w:val="%4."/>
      <w:lvlJc w:val="left"/>
      <w:pPr>
        <w:tabs>
          <w:tab w:val="num" w:pos="2520"/>
        </w:tabs>
        <w:ind w:left="2520" w:hanging="360"/>
      </w:pPr>
      <w:rPr>
        <w:rFonts w:cs="Times New Roman"/>
      </w:rPr>
    </w:lvl>
    <w:lvl w:ilvl="4" w:tplc="F202BC2C">
      <w:start w:val="1"/>
      <w:numFmt w:val="lowerLetter"/>
      <w:lvlText w:val="%5."/>
      <w:lvlJc w:val="left"/>
      <w:pPr>
        <w:tabs>
          <w:tab w:val="num" w:pos="3240"/>
        </w:tabs>
        <w:ind w:left="3240" w:hanging="360"/>
      </w:pPr>
      <w:rPr>
        <w:rFonts w:cs="Times New Roman"/>
      </w:rPr>
    </w:lvl>
    <w:lvl w:ilvl="5" w:tplc="54AE20AC">
      <w:start w:val="1"/>
      <w:numFmt w:val="lowerRoman"/>
      <w:lvlText w:val="%6."/>
      <w:lvlJc w:val="right"/>
      <w:pPr>
        <w:tabs>
          <w:tab w:val="num" w:pos="3960"/>
        </w:tabs>
        <w:ind w:left="3960" w:hanging="180"/>
      </w:pPr>
      <w:rPr>
        <w:rFonts w:cs="Times New Roman"/>
      </w:rPr>
    </w:lvl>
    <w:lvl w:ilvl="6" w:tplc="B1824326">
      <w:start w:val="1"/>
      <w:numFmt w:val="decimal"/>
      <w:lvlText w:val="%7."/>
      <w:lvlJc w:val="left"/>
      <w:pPr>
        <w:tabs>
          <w:tab w:val="num" w:pos="4680"/>
        </w:tabs>
        <w:ind w:left="4680" w:hanging="360"/>
      </w:pPr>
      <w:rPr>
        <w:rFonts w:cs="Times New Roman"/>
      </w:rPr>
    </w:lvl>
    <w:lvl w:ilvl="7" w:tplc="933AB1C4">
      <w:start w:val="1"/>
      <w:numFmt w:val="lowerLetter"/>
      <w:lvlText w:val="%8."/>
      <w:lvlJc w:val="left"/>
      <w:pPr>
        <w:tabs>
          <w:tab w:val="num" w:pos="5400"/>
        </w:tabs>
        <w:ind w:left="5400" w:hanging="360"/>
      </w:pPr>
      <w:rPr>
        <w:rFonts w:cs="Times New Roman"/>
      </w:rPr>
    </w:lvl>
    <w:lvl w:ilvl="8" w:tplc="1862ECF2">
      <w:start w:val="1"/>
      <w:numFmt w:val="lowerRoman"/>
      <w:lvlText w:val="%9."/>
      <w:lvlJc w:val="right"/>
      <w:pPr>
        <w:tabs>
          <w:tab w:val="num" w:pos="6120"/>
        </w:tabs>
        <w:ind w:left="6120" w:hanging="180"/>
      </w:pPr>
      <w:rPr>
        <w:rFonts w:cs="Times New Roman"/>
      </w:rPr>
    </w:lvl>
  </w:abstractNum>
  <w:abstractNum w:abstractNumId="9">
    <w:nsid w:val="32081322"/>
    <w:multiLevelType w:val="hybridMultilevel"/>
    <w:tmpl w:val="612C60A6"/>
    <w:lvl w:ilvl="0" w:tplc="51DA7702">
      <w:start w:val="1"/>
      <w:numFmt w:val="bullet"/>
      <w:lvlText w:val=""/>
      <w:lvlPicBulletId w:val="1"/>
      <w:lvlJc w:val="left"/>
      <w:pPr>
        <w:tabs>
          <w:tab w:val="num" w:pos="720"/>
        </w:tabs>
        <w:ind w:left="720" w:hanging="360"/>
      </w:pPr>
      <w:rPr>
        <w:rFonts w:ascii="Symbol" w:hAnsi="Symbol" w:hint="default"/>
      </w:rPr>
    </w:lvl>
    <w:lvl w:ilvl="1" w:tplc="14BCF2D2">
      <w:start w:val="1"/>
      <w:numFmt w:val="bullet"/>
      <w:lvlText w:val="o"/>
      <w:lvlJc w:val="left"/>
      <w:pPr>
        <w:tabs>
          <w:tab w:val="num" w:pos="1440"/>
        </w:tabs>
        <w:ind w:left="1440" w:hanging="360"/>
      </w:pPr>
      <w:rPr>
        <w:rFonts w:ascii="Courier New" w:hAnsi="Courier New" w:hint="default"/>
      </w:rPr>
    </w:lvl>
    <w:lvl w:ilvl="2" w:tplc="E8B0472A">
      <w:start w:val="1"/>
      <w:numFmt w:val="bullet"/>
      <w:lvlText w:val=""/>
      <w:lvlJc w:val="left"/>
      <w:pPr>
        <w:tabs>
          <w:tab w:val="num" w:pos="2160"/>
        </w:tabs>
        <w:ind w:left="2160" w:hanging="360"/>
      </w:pPr>
      <w:rPr>
        <w:rFonts w:ascii="Wingdings" w:hAnsi="Wingdings" w:hint="default"/>
      </w:rPr>
    </w:lvl>
    <w:lvl w:ilvl="3" w:tplc="66AEA62C">
      <w:start w:val="1"/>
      <w:numFmt w:val="bullet"/>
      <w:lvlText w:val=""/>
      <w:lvlJc w:val="left"/>
      <w:pPr>
        <w:tabs>
          <w:tab w:val="num" w:pos="2880"/>
        </w:tabs>
        <w:ind w:left="2880" w:hanging="360"/>
      </w:pPr>
      <w:rPr>
        <w:rFonts w:ascii="Symbol" w:hAnsi="Symbol" w:hint="default"/>
      </w:rPr>
    </w:lvl>
    <w:lvl w:ilvl="4" w:tplc="8C2278BE">
      <w:start w:val="1"/>
      <w:numFmt w:val="bullet"/>
      <w:lvlText w:val="o"/>
      <w:lvlJc w:val="left"/>
      <w:pPr>
        <w:tabs>
          <w:tab w:val="num" w:pos="3600"/>
        </w:tabs>
        <w:ind w:left="3600" w:hanging="360"/>
      </w:pPr>
      <w:rPr>
        <w:rFonts w:ascii="Courier New" w:hAnsi="Courier New" w:hint="default"/>
      </w:rPr>
    </w:lvl>
    <w:lvl w:ilvl="5" w:tplc="8A648FEC">
      <w:start w:val="1"/>
      <w:numFmt w:val="bullet"/>
      <w:lvlText w:val=""/>
      <w:lvlJc w:val="left"/>
      <w:pPr>
        <w:tabs>
          <w:tab w:val="num" w:pos="4320"/>
        </w:tabs>
        <w:ind w:left="4320" w:hanging="360"/>
      </w:pPr>
      <w:rPr>
        <w:rFonts w:ascii="Wingdings" w:hAnsi="Wingdings" w:hint="default"/>
      </w:rPr>
    </w:lvl>
    <w:lvl w:ilvl="6" w:tplc="F670BE70">
      <w:start w:val="1"/>
      <w:numFmt w:val="bullet"/>
      <w:lvlText w:val=""/>
      <w:lvlJc w:val="left"/>
      <w:pPr>
        <w:tabs>
          <w:tab w:val="num" w:pos="5040"/>
        </w:tabs>
        <w:ind w:left="5040" w:hanging="360"/>
      </w:pPr>
      <w:rPr>
        <w:rFonts w:ascii="Symbol" w:hAnsi="Symbol" w:hint="default"/>
      </w:rPr>
    </w:lvl>
    <w:lvl w:ilvl="7" w:tplc="6A4AF480">
      <w:start w:val="1"/>
      <w:numFmt w:val="bullet"/>
      <w:lvlText w:val="o"/>
      <w:lvlJc w:val="left"/>
      <w:pPr>
        <w:tabs>
          <w:tab w:val="num" w:pos="5760"/>
        </w:tabs>
        <w:ind w:left="5760" w:hanging="360"/>
      </w:pPr>
      <w:rPr>
        <w:rFonts w:ascii="Courier New" w:hAnsi="Courier New" w:hint="default"/>
      </w:rPr>
    </w:lvl>
    <w:lvl w:ilvl="8" w:tplc="5FE2C100">
      <w:start w:val="1"/>
      <w:numFmt w:val="bullet"/>
      <w:lvlText w:val=""/>
      <w:lvlJc w:val="left"/>
      <w:pPr>
        <w:tabs>
          <w:tab w:val="num" w:pos="6480"/>
        </w:tabs>
        <w:ind w:left="6480" w:hanging="360"/>
      </w:pPr>
      <w:rPr>
        <w:rFonts w:ascii="Wingdings" w:hAnsi="Wingdings" w:hint="default"/>
      </w:rPr>
    </w:lvl>
  </w:abstractNum>
  <w:abstractNum w:abstractNumId="10">
    <w:nsid w:val="35C15A90"/>
    <w:multiLevelType w:val="hybridMultilevel"/>
    <w:tmpl w:val="C26431C8"/>
    <w:lvl w:ilvl="0" w:tplc="9F6A40C0">
      <w:start w:val="29"/>
      <w:numFmt w:val="bullet"/>
      <w:lvlText w:val="-"/>
      <w:lvlJc w:val="left"/>
      <w:pPr>
        <w:tabs>
          <w:tab w:val="num" w:pos="720"/>
        </w:tabs>
        <w:ind w:left="720" w:hanging="360"/>
      </w:pPr>
      <w:rPr>
        <w:rFonts w:ascii="Times New Roman" w:eastAsia="Times New Roman" w:hAnsi="Times New Roman" w:hint="default"/>
      </w:rPr>
    </w:lvl>
    <w:lvl w:ilvl="1" w:tplc="67F6D58C">
      <w:start w:val="1"/>
      <w:numFmt w:val="bullet"/>
      <w:lvlText w:val="o"/>
      <w:lvlJc w:val="left"/>
      <w:pPr>
        <w:tabs>
          <w:tab w:val="num" w:pos="1440"/>
        </w:tabs>
        <w:ind w:left="1440" w:hanging="360"/>
      </w:pPr>
      <w:rPr>
        <w:rFonts w:ascii="Courier New" w:hAnsi="Courier New" w:hint="default"/>
      </w:rPr>
    </w:lvl>
    <w:lvl w:ilvl="2" w:tplc="0996409E">
      <w:start w:val="1"/>
      <w:numFmt w:val="bullet"/>
      <w:lvlText w:val=""/>
      <w:lvlJc w:val="left"/>
      <w:pPr>
        <w:tabs>
          <w:tab w:val="num" w:pos="2160"/>
        </w:tabs>
        <w:ind w:left="2160" w:hanging="360"/>
      </w:pPr>
      <w:rPr>
        <w:rFonts w:ascii="Wingdings" w:hAnsi="Wingdings" w:hint="default"/>
      </w:rPr>
    </w:lvl>
    <w:lvl w:ilvl="3" w:tplc="78AE5198">
      <w:start w:val="1"/>
      <w:numFmt w:val="bullet"/>
      <w:lvlText w:val=""/>
      <w:lvlJc w:val="left"/>
      <w:pPr>
        <w:tabs>
          <w:tab w:val="num" w:pos="2880"/>
        </w:tabs>
        <w:ind w:left="2880" w:hanging="360"/>
      </w:pPr>
      <w:rPr>
        <w:rFonts w:ascii="Symbol" w:hAnsi="Symbol" w:hint="default"/>
      </w:rPr>
    </w:lvl>
    <w:lvl w:ilvl="4" w:tplc="9EE06154">
      <w:start w:val="1"/>
      <w:numFmt w:val="bullet"/>
      <w:lvlText w:val="o"/>
      <w:lvlJc w:val="left"/>
      <w:pPr>
        <w:tabs>
          <w:tab w:val="num" w:pos="3600"/>
        </w:tabs>
        <w:ind w:left="3600" w:hanging="360"/>
      </w:pPr>
      <w:rPr>
        <w:rFonts w:ascii="Courier New" w:hAnsi="Courier New" w:hint="default"/>
      </w:rPr>
    </w:lvl>
    <w:lvl w:ilvl="5" w:tplc="33E2ACEE">
      <w:start w:val="1"/>
      <w:numFmt w:val="bullet"/>
      <w:lvlText w:val=""/>
      <w:lvlJc w:val="left"/>
      <w:pPr>
        <w:tabs>
          <w:tab w:val="num" w:pos="4320"/>
        </w:tabs>
        <w:ind w:left="4320" w:hanging="360"/>
      </w:pPr>
      <w:rPr>
        <w:rFonts w:ascii="Wingdings" w:hAnsi="Wingdings" w:hint="default"/>
      </w:rPr>
    </w:lvl>
    <w:lvl w:ilvl="6" w:tplc="B8F4EB88">
      <w:start w:val="1"/>
      <w:numFmt w:val="bullet"/>
      <w:lvlText w:val=""/>
      <w:lvlJc w:val="left"/>
      <w:pPr>
        <w:tabs>
          <w:tab w:val="num" w:pos="5040"/>
        </w:tabs>
        <w:ind w:left="5040" w:hanging="360"/>
      </w:pPr>
      <w:rPr>
        <w:rFonts w:ascii="Symbol" w:hAnsi="Symbol" w:hint="default"/>
      </w:rPr>
    </w:lvl>
    <w:lvl w:ilvl="7" w:tplc="744E2EE0">
      <w:start w:val="1"/>
      <w:numFmt w:val="bullet"/>
      <w:lvlText w:val="o"/>
      <w:lvlJc w:val="left"/>
      <w:pPr>
        <w:tabs>
          <w:tab w:val="num" w:pos="5760"/>
        </w:tabs>
        <w:ind w:left="5760" w:hanging="360"/>
      </w:pPr>
      <w:rPr>
        <w:rFonts w:ascii="Courier New" w:hAnsi="Courier New" w:hint="default"/>
      </w:rPr>
    </w:lvl>
    <w:lvl w:ilvl="8" w:tplc="C5C0D554">
      <w:start w:val="1"/>
      <w:numFmt w:val="bullet"/>
      <w:lvlText w:val=""/>
      <w:lvlJc w:val="left"/>
      <w:pPr>
        <w:tabs>
          <w:tab w:val="num" w:pos="6480"/>
        </w:tabs>
        <w:ind w:left="6480" w:hanging="360"/>
      </w:pPr>
      <w:rPr>
        <w:rFonts w:ascii="Wingdings" w:hAnsi="Wingdings" w:hint="default"/>
      </w:rPr>
    </w:lvl>
  </w:abstractNum>
  <w:abstractNum w:abstractNumId="11">
    <w:nsid w:val="36BC7A45"/>
    <w:multiLevelType w:val="hybridMultilevel"/>
    <w:tmpl w:val="FAAC426E"/>
    <w:lvl w:ilvl="0" w:tplc="E370F830">
      <w:start w:val="1"/>
      <w:numFmt w:val="bullet"/>
      <w:lvlText w:val="–"/>
      <w:lvlJc w:val="left"/>
      <w:pPr>
        <w:tabs>
          <w:tab w:val="num" w:pos="720"/>
        </w:tabs>
        <w:ind w:left="720" w:hanging="360"/>
      </w:pPr>
      <w:rPr>
        <w:rFonts w:ascii="Arial" w:eastAsia="Times New Roman" w:hAnsi="Arial" w:hint="default"/>
      </w:rPr>
    </w:lvl>
    <w:lvl w:ilvl="1" w:tplc="FADEBFE4">
      <w:start w:val="1"/>
      <w:numFmt w:val="bullet"/>
      <w:lvlText w:val="o"/>
      <w:lvlJc w:val="left"/>
      <w:pPr>
        <w:tabs>
          <w:tab w:val="num" w:pos="1440"/>
        </w:tabs>
        <w:ind w:left="1440" w:hanging="360"/>
      </w:pPr>
      <w:rPr>
        <w:rFonts w:ascii="Courier New" w:hAnsi="Courier New" w:hint="default"/>
      </w:rPr>
    </w:lvl>
    <w:lvl w:ilvl="2" w:tplc="20D29F48">
      <w:start w:val="1"/>
      <w:numFmt w:val="bullet"/>
      <w:lvlText w:val=""/>
      <w:lvlJc w:val="left"/>
      <w:pPr>
        <w:tabs>
          <w:tab w:val="num" w:pos="2160"/>
        </w:tabs>
        <w:ind w:left="2160" w:hanging="360"/>
      </w:pPr>
      <w:rPr>
        <w:rFonts w:ascii="Wingdings" w:hAnsi="Wingdings" w:hint="default"/>
      </w:rPr>
    </w:lvl>
    <w:lvl w:ilvl="3" w:tplc="332C7C92">
      <w:start w:val="1"/>
      <w:numFmt w:val="bullet"/>
      <w:lvlText w:val=""/>
      <w:lvlJc w:val="left"/>
      <w:pPr>
        <w:tabs>
          <w:tab w:val="num" w:pos="2880"/>
        </w:tabs>
        <w:ind w:left="2880" w:hanging="360"/>
      </w:pPr>
      <w:rPr>
        <w:rFonts w:ascii="Symbol" w:hAnsi="Symbol" w:hint="default"/>
      </w:rPr>
    </w:lvl>
    <w:lvl w:ilvl="4" w:tplc="8A101D36">
      <w:start w:val="1"/>
      <w:numFmt w:val="bullet"/>
      <w:lvlText w:val="o"/>
      <w:lvlJc w:val="left"/>
      <w:pPr>
        <w:tabs>
          <w:tab w:val="num" w:pos="3600"/>
        </w:tabs>
        <w:ind w:left="3600" w:hanging="360"/>
      </w:pPr>
      <w:rPr>
        <w:rFonts w:ascii="Courier New" w:hAnsi="Courier New" w:hint="default"/>
      </w:rPr>
    </w:lvl>
    <w:lvl w:ilvl="5" w:tplc="F9C20AF6">
      <w:start w:val="1"/>
      <w:numFmt w:val="bullet"/>
      <w:lvlText w:val=""/>
      <w:lvlJc w:val="left"/>
      <w:pPr>
        <w:tabs>
          <w:tab w:val="num" w:pos="4320"/>
        </w:tabs>
        <w:ind w:left="4320" w:hanging="360"/>
      </w:pPr>
      <w:rPr>
        <w:rFonts w:ascii="Wingdings" w:hAnsi="Wingdings" w:hint="default"/>
      </w:rPr>
    </w:lvl>
    <w:lvl w:ilvl="6" w:tplc="F188B68A">
      <w:start w:val="1"/>
      <w:numFmt w:val="bullet"/>
      <w:lvlText w:val=""/>
      <w:lvlJc w:val="left"/>
      <w:pPr>
        <w:tabs>
          <w:tab w:val="num" w:pos="5040"/>
        </w:tabs>
        <w:ind w:left="5040" w:hanging="360"/>
      </w:pPr>
      <w:rPr>
        <w:rFonts w:ascii="Symbol" w:hAnsi="Symbol" w:hint="default"/>
      </w:rPr>
    </w:lvl>
    <w:lvl w:ilvl="7" w:tplc="6BC61256">
      <w:start w:val="1"/>
      <w:numFmt w:val="bullet"/>
      <w:lvlText w:val="o"/>
      <w:lvlJc w:val="left"/>
      <w:pPr>
        <w:tabs>
          <w:tab w:val="num" w:pos="5760"/>
        </w:tabs>
        <w:ind w:left="5760" w:hanging="360"/>
      </w:pPr>
      <w:rPr>
        <w:rFonts w:ascii="Courier New" w:hAnsi="Courier New" w:hint="default"/>
      </w:rPr>
    </w:lvl>
    <w:lvl w:ilvl="8" w:tplc="BB5C4F84">
      <w:start w:val="1"/>
      <w:numFmt w:val="bullet"/>
      <w:lvlText w:val=""/>
      <w:lvlJc w:val="left"/>
      <w:pPr>
        <w:tabs>
          <w:tab w:val="num" w:pos="6480"/>
        </w:tabs>
        <w:ind w:left="6480" w:hanging="360"/>
      </w:pPr>
      <w:rPr>
        <w:rFonts w:ascii="Wingdings" w:hAnsi="Wingdings" w:hint="default"/>
      </w:rPr>
    </w:lvl>
  </w:abstractNum>
  <w:abstractNum w:abstractNumId="12">
    <w:nsid w:val="36F215D1"/>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8A8391C"/>
    <w:multiLevelType w:val="hybridMultilevel"/>
    <w:tmpl w:val="D098DD12"/>
    <w:lvl w:ilvl="0" w:tplc="C596B04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9057ED1"/>
    <w:multiLevelType w:val="hybridMultilevel"/>
    <w:tmpl w:val="3CA291FE"/>
    <w:lvl w:ilvl="0" w:tplc="E998F0B0">
      <w:start w:val="1"/>
      <w:numFmt w:val="bullet"/>
      <w:lvlText w:val="–"/>
      <w:lvlJc w:val="left"/>
      <w:pPr>
        <w:tabs>
          <w:tab w:val="num" w:pos="720"/>
        </w:tabs>
        <w:ind w:left="720" w:hanging="360"/>
      </w:pPr>
      <w:rPr>
        <w:rFonts w:ascii="Arial" w:eastAsia="Times New Roman" w:hAnsi="Arial" w:hint="default"/>
      </w:rPr>
    </w:lvl>
    <w:lvl w:ilvl="1" w:tplc="48D6A672">
      <w:start w:val="1"/>
      <w:numFmt w:val="bullet"/>
      <w:lvlText w:val="o"/>
      <w:lvlJc w:val="left"/>
      <w:pPr>
        <w:tabs>
          <w:tab w:val="num" w:pos="1440"/>
        </w:tabs>
        <w:ind w:left="1440" w:hanging="360"/>
      </w:pPr>
      <w:rPr>
        <w:rFonts w:ascii="Courier New" w:hAnsi="Courier New" w:hint="default"/>
      </w:rPr>
    </w:lvl>
    <w:lvl w:ilvl="2" w:tplc="D4AC8ABA">
      <w:start w:val="1"/>
      <w:numFmt w:val="bullet"/>
      <w:lvlText w:val=""/>
      <w:lvlJc w:val="left"/>
      <w:pPr>
        <w:tabs>
          <w:tab w:val="num" w:pos="2160"/>
        </w:tabs>
        <w:ind w:left="2160" w:hanging="360"/>
      </w:pPr>
      <w:rPr>
        <w:rFonts w:ascii="Wingdings" w:hAnsi="Wingdings" w:hint="default"/>
      </w:rPr>
    </w:lvl>
    <w:lvl w:ilvl="3" w:tplc="A296F6A4">
      <w:start w:val="1"/>
      <w:numFmt w:val="bullet"/>
      <w:lvlText w:val=""/>
      <w:lvlJc w:val="left"/>
      <w:pPr>
        <w:tabs>
          <w:tab w:val="num" w:pos="2880"/>
        </w:tabs>
        <w:ind w:left="2880" w:hanging="360"/>
      </w:pPr>
      <w:rPr>
        <w:rFonts w:ascii="Symbol" w:hAnsi="Symbol" w:hint="default"/>
      </w:rPr>
    </w:lvl>
    <w:lvl w:ilvl="4" w:tplc="B2A27180">
      <w:start w:val="1"/>
      <w:numFmt w:val="bullet"/>
      <w:lvlText w:val="o"/>
      <w:lvlJc w:val="left"/>
      <w:pPr>
        <w:tabs>
          <w:tab w:val="num" w:pos="3600"/>
        </w:tabs>
        <w:ind w:left="3600" w:hanging="360"/>
      </w:pPr>
      <w:rPr>
        <w:rFonts w:ascii="Courier New" w:hAnsi="Courier New" w:hint="default"/>
      </w:rPr>
    </w:lvl>
    <w:lvl w:ilvl="5" w:tplc="BEFC4696">
      <w:start w:val="1"/>
      <w:numFmt w:val="bullet"/>
      <w:lvlText w:val=""/>
      <w:lvlJc w:val="left"/>
      <w:pPr>
        <w:tabs>
          <w:tab w:val="num" w:pos="4320"/>
        </w:tabs>
        <w:ind w:left="4320" w:hanging="360"/>
      </w:pPr>
      <w:rPr>
        <w:rFonts w:ascii="Wingdings" w:hAnsi="Wingdings" w:hint="default"/>
      </w:rPr>
    </w:lvl>
    <w:lvl w:ilvl="6" w:tplc="77765F5A">
      <w:start w:val="1"/>
      <w:numFmt w:val="bullet"/>
      <w:lvlText w:val=""/>
      <w:lvlJc w:val="left"/>
      <w:pPr>
        <w:tabs>
          <w:tab w:val="num" w:pos="5040"/>
        </w:tabs>
        <w:ind w:left="5040" w:hanging="360"/>
      </w:pPr>
      <w:rPr>
        <w:rFonts w:ascii="Symbol" w:hAnsi="Symbol" w:hint="default"/>
      </w:rPr>
    </w:lvl>
    <w:lvl w:ilvl="7" w:tplc="782CBBFA">
      <w:start w:val="1"/>
      <w:numFmt w:val="bullet"/>
      <w:lvlText w:val="o"/>
      <w:lvlJc w:val="left"/>
      <w:pPr>
        <w:tabs>
          <w:tab w:val="num" w:pos="5760"/>
        </w:tabs>
        <w:ind w:left="5760" w:hanging="360"/>
      </w:pPr>
      <w:rPr>
        <w:rFonts w:ascii="Courier New" w:hAnsi="Courier New" w:hint="default"/>
      </w:rPr>
    </w:lvl>
    <w:lvl w:ilvl="8" w:tplc="FBC44024">
      <w:start w:val="1"/>
      <w:numFmt w:val="bullet"/>
      <w:lvlText w:val=""/>
      <w:lvlJc w:val="left"/>
      <w:pPr>
        <w:tabs>
          <w:tab w:val="num" w:pos="6480"/>
        </w:tabs>
        <w:ind w:left="6480" w:hanging="360"/>
      </w:pPr>
      <w:rPr>
        <w:rFonts w:ascii="Wingdings" w:hAnsi="Wingdings" w:hint="default"/>
      </w:rPr>
    </w:lvl>
  </w:abstractNum>
  <w:abstractNum w:abstractNumId="15">
    <w:nsid w:val="4A346556"/>
    <w:multiLevelType w:val="multilevel"/>
    <w:tmpl w:val="A93A8A7E"/>
    <w:lvl w:ilvl="0">
      <w:start w:val="1"/>
      <w:numFmt w:val="bullet"/>
      <w:lvlText w:val=""/>
      <w:lvlPicBulletId w:val="1"/>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EE60AE0"/>
    <w:multiLevelType w:val="hybridMultilevel"/>
    <w:tmpl w:val="F27C2162"/>
    <w:lvl w:ilvl="0" w:tplc="72A826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7773428"/>
    <w:multiLevelType w:val="hybridMultilevel"/>
    <w:tmpl w:val="5276F888"/>
    <w:lvl w:ilvl="0" w:tplc="9D1261D6">
      <w:start w:val="1"/>
      <w:numFmt w:val="bullet"/>
      <w:lvlText w:val=""/>
      <w:lvlPicBulletId w:val="1"/>
      <w:lvlJc w:val="left"/>
      <w:pPr>
        <w:tabs>
          <w:tab w:val="num" w:pos="720"/>
        </w:tabs>
        <w:ind w:left="720" w:hanging="360"/>
      </w:pPr>
      <w:rPr>
        <w:rFonts w:ascii="Symbol" w:hAnsi="Symbol" w:hint="default"/>
      </w:rPr>
    </w:lvl>
    <w:lvl w:ilvl="1" w:tplc="E99A41B4">
      <w:start w:val="1"/>
      <w:numFmt w:val="bullet"/>
      <w:lvlText w:val="o"/>
      <w:lvlJc w:val="left"/>
      <w:pPr>
        <w:tabs>
          <w:tab w:val="num" w:pos="1440"/>
        </w:tabs>
        <w:ind w:left="1440" w:hanging="360"/>
      </w:pPr>
      <w:rPr>
        <w:rFonts w:ascii="Courier New" w:hAnsi="Courier New" w:hint="default"/>
      </w:rPr>
    </w:lvl>
    <w:lvl w:ilvl="2" w:tplc="16AACDA0">
      <w:start w:val="1"/>
      <w:numFmt w:val="bullet"/>
      <w:lvlText w:val=""/>
      <w:lvlJc w:val="left"/>
      <w:pPr>
        <w:tabs>
          <w:tab w:val="num" w:pos="2160"/>
        </w:tabs>
        <w:ind w:left="2160" w:hanging="360"/>
      </w:pPr>
      <w:rPr>
        <w:rFonts w:ascii="Wingdings" w:hAnsi="Wingdings" w:hint="default"/>
      </w:rPr>
    </w:lvl>
    <w:lvl w:ilvl="3" w:tplc="0CDC91AA">
      <w:start w:val="1"/>
      <w:numFmt w:val="bullet"/>
      <w:lvlText w:val=""/>
      <w:lvlJc w:val="left"/>
      <w:pPr>
        <w:tabs>
          <w:tab w:val="num" w:pos="2880"/>
        </w:tabs>
        <w:ind w:left="2880" w:hanging="360"/>
      </w:pPr>
      <w:rPr>
        <w:rFonts w:ascii="Symbol" w:hAnsi="Symbol" w:hint="default"/>
      </w:rPr>
    </w:lvl>
    <w:lvl w:ilvl="4" w:tplc="88CA2E5E">
      <w:start w:val="1"/>
      <w:numFmt w:val="bullet"/>
      <w:lvlText w:val="o"/>
      <w:lvlJc w:val="left"/>
      <w:pPr>
        <w:tabs>
          <w:tab w:val="num" w:pos="3600"/>
        </w:tabs>
        <w:ind w:left="3600" w:hanging="360"/>
      </w:pPr>
      <w:rPr>
        <w:rFonts w:ascii="Courier New" w:hAnsi="Courier New" w:hint="default"/>
      </w:rPr>
    </w:lvl>
    <w:lvl w:ilvl="5" w:tplc="5AFAB186">
      <w:start w:val="1"/>
      <w:numFmt w:val="bullet"/>
      <w:lvlText w:val=""/>
      <w:lvlJc w:val="left"/>
      <w:pPr>
        <w:tabs>
          <w:tab w:val="num" w:pos="4320"/>
        </w:tabs>
        <w:ind w:left="4320" w:hanging="360"/>
      </w:pPr>
      <w:rPr>
        <w:rFonts w:ascii="Wingdings" w:hAnsi="Wingdings" w:hint="default"/>
      </w:rPr>
    </w:lvl>
    <w:lvl w:ilvl="6" w:tplc="DAF8E10C">
      <w:start w:val="1"/>
      <w:numFmt w:val="bullet"/>
      <w:lvlText w:val=""/>
      <w:lvlJc w:val="left"/>
      <w:pPr>
        <w:tabs>
          <w:tab w:val="num" w:pos="5040"/>
        </w:tabs>
        <w:ind w:left="5040" w:hanging="360"/>
      </w:pPr>
      <w:rPr>
        <w:rFonts w:ascii="Symbol" w:hAnsi="Symbol" w:hint="default"/>
      </w:rPr>
    </w:lvl>
    <w:lvl w:ilvl="7" w:tplc="219A7200">
      <w:start w:val="1"/>
      <w:numFmt w:val="bullet"/>
      <w:lvlText w:val="o"/>
      <w:lvlJc w:val="left"/>
      <w:pPr>
        <w:tabs>
          <w:tab w:val="num" w:pos="5760"/>
        </w:tabs>
        <w:ind w:left="5760" w:hanging="360"/>
      </w:pPr>
      <w:rPr>
        <w:rFonts w:ascii="Courier New" w:hAnsi="Courier New" w:hint="default"/>
      </w:rPr>
    </w:lvl>
    <w:lvl w:ilvl="8" w:tplc="FBAC7AA6">
      <w:start w:val="1"/>
      <w:numFmt w:val="bullet"/>
      <w:lvlText w:val=""/>
      <w:lvlJc w:val="left"/>
      <w:pPr>
        <w:tabs>
          <w:tab w:val="num" w:pos="6480"/>
        </w:tabs>
        <w:ind w:left="6480" w:hanging="360"/>
      </w:pPr>
      <w:rPr>
        <w:rFonts w:ascii="Wingdings" w:hAnsi="Wingdings" w:hint="default"/>
      </w:rPr>
    </w:lvl>
  </w:abstractNum>
  <w:abstractNum w:abstractNumId="18">
    <w:nsid w:val="6C704809"/>
    <w:multiLevelType w:val="hybridMultilevel"/>
    <w:tmpl w:val="01FA41EA"/>
    <w:lvl w:ilvl="0" w:tplc="903AA476">
      <w:start w:val="4"/>
      <w:numFmt w:val="upperLetter"/>
      <w:lvlText w:val="%1)"/>
      <w:lvlJc w:val="left"/>
      <w:pPr>
        <w:tabs>
          <w:tab w:val="num" w:pos="735"/>
        </w:tabs>
        <w:ind w:left="735" w:hanging="375"/>
      </w:pPr>
      <w:rPr>
        <w:rFonts w:cs="Times New Roman" w:hint="default"/>
      </w:rPr>
    </w:lvl>
    <w:lvl w:ilvl="1" w:tplc="AA88B398">
      <w:start w:val="1"/>
      <w:numFmt w:val="lowerLetter"/>
      <w:lvlText w:val="%2."/>
      <w:lvlJc w:val="left"/>
      <w:pPr>
        <w:tabs>
          <w:tab w:val="num" w:pos="1440"/>
        </w:tabs>
        <w:ind w:left="1440" w:hanging="360"/>
      </w:pPr>
      <w:rPr>
        <w:rFonts w:cs="Times New Roman"/>
      </w:rPr>
    </w:lvl>
    <w:lvl w:ilvl="2" w:tplc="80C0B45E">
      <w:start w:val="1"/>
      <w:numFmt w:val="lowerRoman"/>
      <w:lvlText w:val="%3."/>
      <w:lvlJc w:val="right"/>
      <w:pPr>
        <w:tabs>
          <w:tab w:val="num" w:pos="2160"/>
        </w:tabs>
        <w:ind w:left="2160" w:hanging="180"/>
      </w:pPr>
      <w:rPr>
        <w:rFonts w:cs="Times New Roman"/>
      </w:rPr>
    </w:lvl>
    <w:lvl w:ilvl="3" w:tplc="F65E0EC6">
      <w:start w:val="1"/>
      <w:numFmt w:val="decimal"/>
      <w:lvlText w:val="%4."/>
      <w:lvlJc w:val="left"/>
      <w:pPr>
        <w:tabs>
          <w:tab w:val="num" w:pos="2880"/>
        </w:tabs>
        <w:ind w:left="2880" w:hanging="360"/>
      </w:pPr>
      <w:rPr>
        <w:rFonts w:cs="Times New Roman"/>
      </w:rPr>
    </w:lvl>
    <w:lvl w:ilvl="4" w:tplc="34E816E6">
      <w:start w:val="1"/>
      <w:numFmt w:val="lowerLetter"/>
      <w:lvlText w:val="%5."/>
      <w:lvlJc w:val="left"/>
      <w:pPr>
        <w:tabs>
          <w:tab w:val="num" w:pos="3600"/>
        </w:tabs>
        <w:ind w:left="3600" w:hanging="360"/>
      </w:pPr>
      <w:rPr>
        <w:rFonts w:cs="Times New Roman"/>
      </w:rPr>
    </w:lvl>
    <w:lvl w:ilvl="5" w:tplc="C942A328">
      <w:start w:val="1"/>
      <w:numFmt w:val="lowerRoman"/>
      <w:lvlText w:val="%6."/>
      <w:lvlJc w:val="right"/>
      <w:pPr>
        <w:tabs>
          <w:tab w:val="num" w:pos="4320"/>
        </w:tabs>
        <w:ind w:left="4320" w:hanging="180"/>
      </w:pPr>
      <w:rPr>
        <w:rFonts w:cs="Times New Roman"/>
      </w:rPr>
    </w:lvl>
    <w:lvl w:ilvl="6" w:tplc="E604D510">
      <w:start w:val="1"/>
      <w:numFmt w:val="decimal"/>
      <w:lvlText w:val="%7."/>
      <w:lvlJc w:val="left"/>
      <w:pPr>
        <w:tabs>
          <w:tab w:val="num" w:pos="5040"/>
        </w:tabs>
        <w:ind w:left="5040" w:hanging="360"/>
      </w:pPr>
      <w:rPr>
        <w:rFonts w:cs="Times New Roman"/>
      </w:rPr>
    </w:lvl>
    <w:lvl w:ilvl="7" w:tplc="7FEC160A">
      <w:start w:val="1"/>
      <w:numFmt w:val="lowerLetter"/>
      <w:lvlText w:val="%8."/>
      <w:lvlJc w:val="left"/>
      <w:pPr>
        <w:tabs>
          <w:tab w:val="num" w:pos="5760"/>
        </w:tabs>
        <w:ind w:left="5760" w:hanging="360"/>
      </w:pPr>
      <w:rPr>
        <w:rFonts w:cs="Times New Roman"/>
      </w:rPr>
    </w:lvl>
    <w:lvl w:ilvl="8" w:tplc="C75A3C84">
      <w:start w:val="1"/>
      <w:numFmt w:val="lowerRoman"/>
      <w:lvlText w:val="%9."/>
      <w:lvlJc w:val="right"/>
      <w:pPr>
        <w:tabs>
          <w:tab w:val="num" w:pos="6480"/>
        </w:tabs>
        <w:ind w:left="6480" w:hanging="180"/>
      </w:pPr>
      <w:rPr>
        <w:rFonts w:cs="Times New Roman"/>
      </w:rPr>
    </w:lvl>
  </w:abstractNum>
  <w:abstractNum w:abstractNumId="19">
    <w:nsid w:val="6D37342A"/>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212778F"/>
    <w:multiLevelType w:val="hybridMultilevel"/>
    <w:tmpl w:val="EC3ECC14"/>
    <w:lvl w:ilvl="0" w:tplc="D20A7EFE">
      <w:start w:val="1"/>
      <w:numFmt w:val="bullet"/>
      <w:lvlText w:val="–"/>
      <w:lvlJc w:val="left"/>
      <w:pPr>
        <w:tabs>
          <w:tab w:val="num" w:pos="720"/>
        </w:tabs>
        <w:ind w:left="720" w:hanging="360"/>
      </w:pPr>
      <w:rPr>
        <w:rFonts w:ascii="Arial" w:eastAsia="Times New Roman" w:hAnsi="Arial" w:hint="default"/>
      </w:rPr>
    </w:lvl>
    <w:lvl w:ilvl="1" w:tplc="57583F7E">
      <w:start w:val="1"/>
      <w:numFmt w:val="bullet"/>
      <w:lvlText w:val="o"/>
      <w:lvlJc w:val="left"/>
      <w:pPr>
        <w:tabs>
          <w:tab w:val="num" w:pos="1440"/>
        </w:tabs>
        <w:ind w:left="1440" w:hanging="360"/>
      </w:pPr>
      <w:rPr>
        <w:rFonts w:ascii="Courier New" w:hAnsi="Courier New" w:hint="default"/>
      </w:rPr>
    </w:lvl>
    <w:lvl w:ilvl="2" w:tplc="1278F592">
      <w:start w:val="1"/>
      <w:numFmt w:val="bullet"/>
      <w:lvlText w:val=""/>
      <w:lvlJc w:val="left"/>
      <w:pPr>
        <w:tabs>
          <w:tab w:val="num" w:pos="2160"/>
        </w:tabs>
        <w:ind w:left="2160" w:hanging="360"/>
      </w:pPr>
      <w:rPr>
        <w:rFonts w:ascii="Wingdings" w:hAnsi="Wingdings" w:hint="default"/>
      </w:rPr>
    </w:lvl>
    <w:lvl w:ilvl="3" w:tplc="7C403E0A">
      <w:start w:val="1"/>
      <w:numFmt w:val="bullet"/>
      <w:lvlText w:val=""/>
      <w:lvlJc w:val="left"/>
      <w:pPr>
        <w:tabs>
          <w:tab w:val="num" w:pos="2880"/>
        </w:tabs>
        <w:ind w:left="2880" w:hanging="360"/>
      </w:pPr>
      <w:rPr>
        <w:rFonts w:ascii="Symbol" w:hAnsi="Symbol" w:hint="default"/>
      </w:rPr>
    </w:lvl>
    <w:lvl w:ilvl="4" w:tplc="70FCD2DC">
      <w:start w:val="1"/>
      <w:numFmt w:val="bullet"/>
      <w:lvlText w:val="o"/>
      <w:lvlJc w:val="left"/>
      <w:pPr>
        <w:tabs>
          <w:tab w:val="num" w:pos="3600"/>
        </w:tabs>
        <w:ind w:left="3600" w:hanging="360"/>
      </w:pPr>
      <w:rPr>
        <w:rFonts w:ascii="Courier New" w:hAnsi="Courier New" w:hint="default"/>
      </w:rPr>
    </w:lvl>
    <w:lvl w:ilvl="5" w:tplc="F8A45BFA">
      <w:start w:val="1"/>
      <w:numFmt w:val="bullet"/>
      <w:lvlText w:val=""/>
      <w:lvlJc w:val="left"/>
      <w:pPr>
        <w:tabs>
          <w:tab w:val="num" w:pos="4320"/>
        </w:tabs>
        <w:ind w:left="4320" w:hanging="360"/>
      </w:pPr>
      <w:rPr>
        <w:rFonts w:ascii="Wingdings" w:hAnsi="Wingdings" w:hint="default"/>
      </w:rPr>
    </w:lvl>
    <w:lvl w:ilvl="6" w:tplc="02F25D0A">
      <w:start w:val="1"/>
      <w:numFmt w:val="bullet"/>
      <w:lvlText w:val=""/>
      <w:lvlJc w:val="left"/>
      <w:pPr>
        <w:tabs>
          <w:tab w:val="num" w:pos="5040"/>
        </w:tabs>
        <w:ind w:left="5040" w:hanging="360"/>
      </w:pPr>
      <w:rPr>
        <w:rFonts w:ascii="Symbol" w:hAnsi="Symbol" w:hint="default"/>
      </w:rPr>
    </w:lvl>
    <w:lvl w:ilvl="7" w:tplc="9EB04DF0">
      <w:start w:val="1"/>
      <w:numFmt w:val="bullet"/>
      <w:lvlText w:val="o"/>
      <w:lvlJc w:val="left"/>
      <w:pPr>
        <w:tabs>
          <w:tab w:val="num" w:pos="5760"/>
        </w:tabs>
        <w:ind w:left="5760" w:hanging="360"/>
      </w:pPr>
      <w:rPr>
        <w:rFonts w:ascii="Courier New" w:hAnsi="Courier New" w:hint="default"/>
      </w:rPr>
    </w:lvl>
    <w:lvl w:ilvl="8" w:tplc="72965234">
      <w:start w:val="1"/>
      <w:numFmt w:val="bullet"/>
      <w:lvlText w:val=""/>
      <w:lvlJc w:val="left"/>
      <w:pPr>
        <w:tabs>
          <w:tab w:val="num" w:pos="6480"/>
        </w:tabs>
        <w:ind w:left="6480" w:hanging="360"/>
      </w:pPr>
      <w:rPr>
        <w:rFonts w:ascii="Wingdings" w:hAnsi="Wingdings" w:hint="default"/>
      </w:rPr>
    </w:lvl>
  </w:abstractNum>
  <w:abstractNum w:abstractNumId="21">
    <w:nsid w:val="76432B16"/>
    <w:multiLevelType w:val="hybridMultilevel"/>
    <w:tmpl w:val="AC9E9CD2"/>
    <w:lvl w:ilvl="0" w:tplc="1688AE10">
      <w:start w:val="1"/>
      <w:numFmt w:val="bullet"/>
      <w:lvlText w:val=""/>
      <w:lvlPicBulletId w:val="1"/>
      <w:lvlJc w:val="left"/>
      <w:pPr>
        <w:tabs>
          <w:tab w:val="num" w:pos="720"/>
        </w:tabs>
        <w:ind w:left="720" w:hanging="360"/>
      </w:pPr>
      <w:rPr>
        <w:rFonts w:ascii="Symbol" w:hAnsi="Symbol" w:hint="default"/>
      </w:rPr>
    </w:lvl>
    <w:lvl w:ilvl="1" w:tplc="311EDB96">
      <w:start w:val="1"/>
      <w:numFmt w:val="bullet"/>
      <w:lvlText w:val="o"/>
      <w:lvlJc w:val="left"/>
      <w:pPr>
        <w:tabs>
          <w:tab w:val="num" w:pos="1440"/>
        </w:tabs>
        <w:ind w:left="1440" w:hanging="360"/>
      </w:pPr>
      <w:rPr>
        <w:rFonts w:ascii="Courier New" w:hAnsi="Courier New" w:hint="default"/>
      </w:rPr>
    </w:lvl>
    <w:lvl w:ilvl="2" w:tplc="C55A8632">
      <w:start w:val="1"/>
      <w:numFmt w:val="bullet"/>
      <w:lvlText w:val=""/>
      <w:lvlJc w:val="left"/>
      <w:pPr>
        <w:tabs>
          <w:tab w:val="num" w:pos="2160"/>
        </w:tabs>
        <w:ind w:left="2160" w:hanging="360"/>
      </w:pPr>
      <w:rPr>
        <w:rFonts w:ascii="Wingdings" w:hAnsi="Wingdings" w:hint="default"/>
      </w:rPr>
    </w:lvl>
    <w:lvl w:ilvl="3" w:tplc="C07E3874">
      <w:start w:val="1"/>
      <w:numFmt w:val="bullet"/>
      <w:lvlText w:val=""/>
      <w:lvlJc w:val="left"/>
      <w:pPr>
        <w:tabs>
          <w:tab w:val="num" w:pos="2880"/>
        </w:tabs>
        <w:ind w:left="2880" w:hanging="360"/>
      </w:pPr>
      <w:rPr>
        <w:rFonts w:ascii="Symbol" w:hAnsi="Symbol" w:hint="default"/>
      </w:rPr>
    </w:lvl>
    <w:lvl w:ilvl="4" w:tplc="305A7C48">
      <w:start w:val="1"/>
      <w:numFmt w:val="bullet"/>
      <w:lvlText w:val="o"/>
      <w:lvlJc w:val="left"/>
      <w:pPr>
        <w:tabs>
          <w:tab w:val="num" w:pos="3600"/>
        </w:tabs>
        <w:ind w:left="3600" w:hanging="360"/>
      </w:pPr>
      <w:rPr>
        <w:rFonts w:ascii="Courier New" w:hAnsi="Courier New" w:hint="default"/>
      </w:rPr>
    </w:lvl>
    <w:lvl w:ilvl="5" w:tplc="7C0C5ED6">
      <w:start w:val="1"/>
      <w:numFmt w:val="bullet"/>
      <w:lvlText w:val=""/>
      <w:lvlJc w:val="left"/>
      <w:pPr>
        <w:tabs>
          <w:tab w:val="num" w:pos="4320"/>
        </w:tabs>
        <w:ind w:left="4320" w:hanging="360"/>
      </w:pPr>
      <w:rPr>
        <w:rFonts w:ascii="Wingdings" w:hAnsi="Wingdings" w:hint="default"/>
      </w:rPr>
    </w:lvl>
    <w:lvl w:ilvl="6" w:tplc="A0B0EA24">
      <w:start w:val="1"/>
      <w:numFmt w:val="bullet"/>
      <w:lvlText w:val=""/>
      <w:lvlJc w:val="left"/>
      <w:pPr>
        <w:tabs>
          <w:tab w:val="num" w:pos="5040"/>
        </w:tabs>
        <w:ind w:left="5040" w:hanging="360"/>
      </w:pPr>
      <w:rPr>
        <w:rFonts w:ascii="Symbol" w:hAnsi="Symbol" w:hint="default"/>
      </w:rPr>
    </w:lvl>
    <w:lvl w:ilvl="7" w:tplc="13306534">
      <w:start w:val="1"/>
      <w:numFmt w:val="bullet"/>
      <w:lvlText w:val="o"/>
      <w:lvlJc w:val="left"/>
      <w:pPr>
        <w:tabs>
          <w:tab w:val="num" w:pos="5760"/>
        </w:tabs>
        <w:ind w:left="5760" w:hanging="360"/>
      </w:pPr>
      <w:rPr>
        <w:rFonts w:ascii="Courier New" w:hAnsi="Courier New" w:hint="default"/>
      </w:rPr>
    </w:lvl>
    <w:lvl w:ilvl="8" w:tplc="DDAA46F4">
      <w:start w:val="1"/>
      <w:numFmt w:val="bullet"/>
      <w:lvlText w:val=""/>
      <w:lvlJc w:val="left"/>
      <w:pPr>
        <w:tabs>
          <w:tab w:val="num" w:pos="6480"/>
        </w:tabs>
        <w:ind w:left="6480" w:hanging="360"/>
      </w:pPr>
      <w:rPr>
        <w:rFonts w:ascii="Wingdings" w:hAnsi="Wingdings" w:hint="default"/>
      </w:rPr>
    </w:lvl>
  </w:abstractNum>
  <w:abstractNum w:abstractNumId="22">
    <w:nsid w:val="7B3C0FC8"/>
    <w:multiLevelType w:val="hybridMultilevel"/>
    <w:tmpl w:val="D89A2FE8"/>
    <w:lvl w:ilvl="0" w:tplc="D1ECF616">
      <w:start w:val="1"/>
      <w:numFmt w:val="bullet"/>
      <w:lvlText w:val=""/>
      <w:lvlPicBulletId w:val="0"/>
      <w:lvlJc w:val="left"/>
      <w:pPr>
        <w:tabs>
          <w:tab w:val="num" w:pos="720"/>
        </w:tabs>
        <w:ind w:left="720" w:hanging="360"/>
      </w:pPr>
      <w:rPr>
        <w:rFonts w:ascii="Wingdings" w:hAnsi="Wingdings" w:hint="default"/>
      </w:rPr>
    </w:lvl>
    <w:lvl w:ilvl="1" w:tplc="7252206A">
      <w:start w:val="1"/>
      <w:numFmt w:val="bullet"/>
      <w:lvlText w:val="o"/>
      <w:lvlJc w:val="left"/>
      <w:pPr>
        <w:tabs>
          <w:tab w:val="num" w:pos="1440"/>
        </w:tabs>
        <w:ind w:left="1440" w:hanging="360"/>
      </w:pPr>
      <w:rPr>
        <w:rFonts w:ascii="Courier New" w:hAnsi="Courier New" w:hint="default"/>
      </w:rPr>
    </w:lvl>
    <w:lvl w:ilvl="2" w:tplc="C6960466">
      <w:start w:val="1"/>
      <w:numFmt w:val="bullet"/>
      <w:lvlText w:val=""/>
      <w:lvlJc w:val="left"/>
      <w:pPr>
        <w:tabs>
          <w:tab w:val="num" w:pos="2160"/>
        </w:tabs>
        <w:ind w:left="2160" w:hanging="360"/>
      </w:pPr>
      <w:rPr>
        <w:rFonts w:ascii="Wingdings" w:hAnsi="Wingdings" w:hint="default"/>
      </w:rPr>
    </w:lvl>
    <w:lvl w:ilvl="3" w:tplc="3796022A">
      <w:start w:val="1"/>
      <w:numFmt w:val="bullet"/>
      <w:lvlText w:val=""/>
      <w:lvlJc w:val="left"/>
      <w:pPr>
        <w:tabs>
          <w:tab w:val="num" w:pos="2880"/>
        </w:tabs>
        <w:ind w:left="2880" w:hanging="360"/>
      </w:pPr>
      <w:rPr>
        <w:rFonts w:ascii="Symbol" w:hAnsi="Symbol" w:hint="default"/>
      </w:rPr>
    </w:lvl>
    <w:lvl w:ilvl="4" w:tplc="78886E9A">
      <w:start w:val="1"/>
      <w:numFmt w:val="bullet"/>
      <w:lvlText w:val="o"/>
      <w:lvlJc w:val="left"/>
      <w:pPr>
        <w:tabs>
          <w:tab w:val="num" w:pos="3600"/>
        </w:tabs>
        <w:ind w:left="3600" w:hanging="360"/>
      </w:pPr>
      <w:rPr>
        <w:rFonts w:ascii="Courier New" w:hAnsi="Courier New" w:hint="default"/>
      </w:rPr>
    </w:lvl>
    <w:lvl w:ilvl="5" w:tplc="98486ADA">
      <w:start w:val="1"/>
      <w:numFmt w:val="bullet"/>
      <w:lvlText w:val=""/>
      <w:lvlJc w:val="left"/>
      <w:pPr>
        <w:tabs>
          <w:tab w:val="num" w:pos="4320"/>
        </w:tabs>
        <w:ind w:left="4320" w:hanging="360"/>
      </w:pPr>
      <w:rPr>
        <w:rFonts w:ascii="Wingdings" w:hAnsi="Wingdings" w:hint="default"/>
      </w:rPr>
    </w:lvl>
    <w:lvl w:ilvl="6" w:tplc="C002A14E">
      <w:start w:val="1"/>
      <w:numFmt w:val="bullet"/>
      <w:lvlText w:val=""/>
      <w:lvlJc w:val="left"/>
      <w:pPr>
        <w:tabs>
          <w:tab w:val="num" w:pos="5040"/>
        </w:tabs>
        <w:ind w:left="5040" w:hanging="360"/>
      </w:pPr>
      <w:rPr>
        <w:rFonts w:ascii="Symbol" w:hAnsi="Symbol" w:hint="default"/>
      </w:rPr>
    </w:lvl>
    <w:lvl w:ilvl="7" w:tplc="AE50D9B4">
      <w:start w:val="1"/>
      <w:numFmt w:val="bullet"/>
      <w:lvlText w:val="o"/>
      <w:lvlJc w:val="left"/>
      <w:pPr>
        <w:tabs>
          <w:tab w:val="num" w:pos="5760"/>
        </w:tabs>
        <w:ind w:left="5760" w:hanging="360"/>
      </w:pPr>
      <w:rPr>
        <w:rFonts w:ascii="Courier New" w:hAnsi="Courier New" w:hint="default"/>
      </w:rPr>
    </w:lvl>
    <w:lvl w:ilvl="8" w:tplc="8C0C461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14"/>
  </w:num>
  <w:num w:numId="4">
    <w:abstractNumId w:val="10"/>
  </w:num>
  <w:num w:numId="5">
    <w:abstractNumId w:val="22"/>
  </w:num>
  <w:num w:numId="6">
    <w:abstractNumId w:val="4"/>
  </w:num>
  <w:num w:numId="7">
    <w:abstractNumId w:val="1"/>
  </w:num>
  <w:num w:numId="8">
    <w:abstractNumId w:val="2"/>
  </w:num>
  <w:num w:numId="9">
    <w:abstractNumId w:val="6"/>
  </w:num>
  <w:num w:numId="10">
    <w:abstractNumId w:val="12"/>
  </w:num>
  <w:num w:numId="11">
    <w:abstractNumId w:val="9"/>
  </w:num>
  <w:num w:numId="12">
    <w:abstractNumId w:val="19"/>
  </w:num>
  <w:num w:numId="13">
    <w:abstractNumId w:val="21"/>
  </w:num>
  <w:num w:numId="14">
    <w:abstractNumId w:val="15"/>
  </w:num>
  <w:num w:numId="15">
    <w:abstractNumId w:val="17"/>
  </w:num>
  <w:num w:numId="16">
    <w:abstractNumId w:val="8"/>
  </w:num>
  <w:num w:numId="17">
    <w:abstractNumId w:val="3"/>
  </w:num>
  <w:num w:numId="18">
    <w:abstractNumId w:val="18"/>
  </w:num>
  <w:num w:numId="19">
    <w:abstractNumId w:val="7"/>
  </w:num>
  <w:num w:numId="20">
    <w:abstractNumId w:val="0"/>
  </w:num>
  <w:num w:numId="21">
    <w:abstractNumId w:val="5"/>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C36"/>
    <w:rsid w:val="00000D47"/>
    <w:rsid w:val="00001472"/>
    <w:rsid w:val="0000199F"/>
    <w:rsid w:val="00001F93"/>
    <w:rsid w:val="000024E1"/>
    <w:rsid w:val="000053D1"/>
    <w:rsid w:val="00005AA9"/>
    <w:rsid w:val="000072F5"/>
    <w:rsid w:val="00010EF3"/>
    <w:rsid w:val="00011CB5"/>
    <w:rsid w:val="00012C11"/>
    <w:rsid w:val="00013320"/>
    <w:rsid w:val="00013C2B"/>
    <w:rsid w:val="000141C1"/>
    <w:rsid w:val="000165B6"/>
    <w:rsid w:val="0001695E"/>
    <w:rsid w:val="0001722A"/>
    <w:rsid w:val="000172A1"/>
    <w:rsid w:val="0002036F"/>
    <w:rsid w:val="00020EAE"/>
    <w:rsid w:val="00021CCE"/>
    <w:rsid w:val="00023248"/>
    <w:rsid w:val="00024B10"/>
    <w:rsid w:val="00025C67"/>
    <w:rsid w:val="00026312"/>
    <w:rsid w:val="000269A4"/>
    <w:rsid w:val="00027430"/>
    <w:rsid w:val="000274B8"/>
    <w:rsid w:val="00027915"/>
    <w:rsid w:val="000303FD"/>
    <w:rsid w:val="00031482"/>
    <w:rsid w:val="00031BBE"/>
    <w:rsid w:val="00031ED1"/>
    <w:rsid w:val="000330C2"/>
    <w:rsid w:val="000346AF"/>
    <w:rsid w:val="0003481F"/>
    <w:rsid w:val="000356B1"/>
    <w:rsid w:val="00035D8A"/>
    <w:rsid w:val="0003601F"/>
    <w:rsid w:val="000360DB"/>
    <w:rsid w:val="00036CD0"/>
    <w:rsid w:val="0003709B"/>
    <w:rsid w:val="0003789A"/>
    <w:rsid w:val="00040266"/>
    <w:rsid w:val="000402F4"/>
    <w:rsid w:val="000406A6"/>
    <w:rsid w:val="00041069"/>
    <w:rsid w:val="00041CC3"/>
    <w:rsid w:val="00041D79"/>
    <w:rsid w:val="0004231B"/>
    <w:rsid w:val="00042901"/>
    <w:rsid w:val="00043248"/>
    <w:rsid w:val="000435D8"/>
    <w:rsid w:val="0004370E"/>
    <w:rsid w:val="00043F1B"/>
    <w:rsid w:val="0004416A"/>
    <w:rsid w:val="0004489D"/>
    <w:rsid w:val="000449C6"/>
    <w:rsid w:val="000464F0"/>
    <w:rsid w:val="00047809"/>
    <w:rsid w:val="00050D62"/>
    <w:rsid w:val="000516B8"/>
    <w:rsid w:val="00051D0E"/>
    <w:rsid w:val="000522C2"/>
    <w:rsid w:val="000526E4"/>
    <w:rsid w:val="00052BAD"/>
    <w:rsid w:val="00053B89"/>
    <w:rsid w:val="00053BA6"/>
    <w:rsid w:val="00054032"/>
    <w:rsid w:val="00054464"/>
    <w:rsid w:val="00054BDB"/>
    <w:rsid w:val="00055309"/>
    <w:rsid w:val="00055AB9"/>
    <w:rsid w:val="00055E13"/>
    <w:rsid w:val="00060244"/>
    <w:rsid w:val="0006169D"/>
    <w:rsid w:val="00061D89"/>
    <w:rsid w:val="000621D0"/>
    <w:rsid w:val="000626CF"/>
    <w:rsid w:val="00062755"/>
    <w:rsid w:val="0006279F"/>
    <w:rsid w:val="00062F34"/>
    <w:rsid w:val="00063A48"/>
    <w:rsid w:val="00063E72"/>
    <w:rsid w:val="00064880"/>
    <w:rsid w:val="00064CCD"/>
    <w:rsid w:val="0006542B"/>
    <w:rsid w:val="00065AC3"/>
    <w:rsid w:val="00065EE6"/>
    <w:rsid w:val="00065F86"/>
    <w:rsid w:val="00066A64"/>
    <w:rsid w:val="00067283"/>
    <w:rsid w:val="000704AF"/>
    <w:rsid w:val="00070629"/>
    <w:rsid w:val="000709FF"/>
    <w:rsid w:val="0007165E"/>
    <w:rsid w:val="00071B39"/>
    <w:rsid w:val="00071C9B"/>
    <w:rsid w:val="0007273E"/>
    <w:rsid w:val="000729CE"/>
    <w:rsid w:val="00072E02"/>
    <w:rsid w:val="0007380F"/>
    <w:rsid w:val="00074DB7"/>
    <w:rsid w:val="00076528"/>
    <w:rsid w:val="00081479"/>
    <w:rsid w:val="00081907"/>
    <w:rsid w:val="00081BB6"/>
    <w:rsid w:val="000821B8"/>
    <w:rsid w:val="00082EFC"/>
    <w:rsid w:val="000839C9"/>
    <w:rsid w:val="00084299"/>
    <w:rsid w:val="00090181"/>
    <w:rsid w:val="00090813"/>
    <w:rsid w:val="00092475"/>
    <w:rsid w:val="00092B12"/>
    <w:rsid w:val="00092D05"/>
    <w:rsid w:val="0009301B"/>
    <w:rsid w:val="00095158"/>
    <w:rsid w:val="00095BAD"/>
    <w:rsid w:val="00096338"/>
    <w:rsid w:val="00096374"/>
    <w:rsid w:val="00096F87"/>
    <w:rsid w:val="000970B2"/>
    <w:rsid w:val="000973B2"/>
    <w:rsid w:val="00097667"/>
    <w:rsid w:val="000979E9"/>
    <w:rsid w:val="00097B77"/>
    <w:rsid w:val="000A12E7"/>
    <w:rsid w:val="000A149D"/>
    <w:rsid w:val="000A15D0"/>
    <w:rsid w:val="000A23B8"/>
    <w:rsid w:val="000A2696"/>
    <w:rsid w:val="000A2A2A"/>
    <w:rsid w:val="000A2E20"/>
    <w:rsid w:val="000A3227"/>
    <w:rsid w:val="000A40D1"/>
    <w:rsid w:val="000A4FA5"/>
    <w:rsid w:val="000A529D"/>
    <w:rsid w:val="000A5769"/>
    <w:rsid w:val="000A5B43"/>
    <w:rsid w:val="000A5FD4"/>
    <w:rsid w:val="000A6AEB"/>
    <w:rsid w:val="000A7490"/>
    <w:rsid w:val="000B0103"/>
    <w:rsid w:val="000B11D7"/>
    <w:rsid w:val="000B15AC"/>
    <w:rsid w:val="000B1B6F"/>
    <w:rsid w:val="000B22D9"/>
    <w:rsid w:val="000B2827"/>
    <w:rsid w:val="000B3C1E"/>
    <w:rsid w:val="000B3D32"/>
    <w:rsid w:val="000B4673"/>
    <w:rsid w:val="000B4881"/>
    <w:rsid w:val="000B5D98"/>
    <w:rsid w:val="000B61C3"/>
    <w:rsid w:val="000B6F86"/>
    <w:rsid w:val="000B73F3"/>
    <w:rsid w:val="000B7FB2"/>
    <w:rsid w:val="000C0636"/>
    <w:rsid w:val="000C0889"/>
    <w:rsid w:val="000C1479"/>
    <w:rsid w:val="000C184F"/>
    <w:rsid w:val="000C2152"/>
    <w:rsid w:val="000C2E38"/>
    <w:rsid w:val="000C3196"/>
    <w:rsid w:val="000C3652"/>
    <w:rsid w:val="000C4751"/>
    <w:rsid w:val="000C52DB"/>
    <w:rsid w:val="000C64CE"/>
    <w:rsid w:val="000C67BE"/>
    <w:rsid w:val="000C6B96"/>
    <w:rsid w:val="000C7D53"/>
    <w:rsid w:val="000D0AE1"/>
    <w:rsid w:val="000D15C4"/>
    <w:rsid w:val="000D2172"/>
    <w:rsid w:val="000D2534"/>
    <w:rsid w:val="000D295A"/>
    <w:rsid w:val="000D3773"/>
    <w:rsid w:val="000D39BB"/>
    <w:rsid w:val="000D4254"/>
    <w:rsid w:val="000D4BBC"/>
    <w:rsid w:val="000D5376"/>
    <w:rsid w:val="000D5C6C"/>
    <w:rsid w:val="000D6D76"/>
    <w:rsid w:val="000D79A2"/>
    <w:rsid w:val="000D79D4"/>
    <w:rsid w:val="000E14B3"/>
    <w:rsid w:val="000E169C"/>
    <w:rsid w:val="000E256F"/>
    <w:rsid w:val="000E3102"/>
    <w:rsid w:val="000E3449"/>
    <w:rsid w:val="000E360F"/>
    <w:rsid w:val="000E4F72"/>
    <w:rsid w:val="000E5309"/>
    <w:rsid w:val="000E63B8"/>
    <w:rsid w:val="000E6F46"/>
    <w:rsid w:val="000E7722"/>
    <w:rsid w:val="000E7758"/>
    <w:rsid w:val="000E7EBC"/>
    <w:rsid w:val="000E7FC2"/>
    <w:rsid w:val="000F0471"/>
    <w:rsid w:val="000F07DB"/>
    <w:rsid w:val="000F0C04"/>
    <w:rsid w:val="000F0ED5"/>
    <w:rsid w:val="000F137D"/>
    <w:rsid w:val="000F15BC"/>
    <w:rsid w:val="000F1803"/>
    <w:rsid w:val="000F27AA"/>
    <w:rsid w:val="000F36B6"/>
    <w:rsid w:val="000F3A31"/>
    <w:rsid w:val="000F56A1"/>
    <w:rsid w:val="000F62B8"/>
    <w:rsid w:val="000F6B35"/>
    <w:rsid w:val="001004A9"/>
    <w:rsid w:val="001017AE"/>
    <w:rsid w:val="00101AA2"/>
    <w:rsid w:val="00103B5B"/>
    <w:rsid w:val="00106321"/>
    <w:rsid w:val="001064EF"/>
    <w:rsid w:val="00106581"/>
    <w:rsid w:val="00106E90"/>
    <w:rsid w:val="00110BD9"/>
    <w:rsid w:val="00110E30"/>
    <w:rsid w:val="00112C86"/>
    <w:rsid w:val="00113B15"/>
    <w:rsid w:val="00114438"/>
    <w:rsid w:val="001152C3"/>
    <w:rsid w:val="00115A36"/>
    <w:rsid w:val="00116717"/>
    <w:rsid w:val="00117790"/>
    <w:rsid w:val="0011782C"/>
    <w:rsid w:val="00117A8C"/>
    <w:rsid w:val="001213F9"/>
    <w:rsid w:val="00121569"/>
    <w:rsid w:val="0012189A"/>
    <w:rsid w:val="00121F60"/>
    <w:rsid w:val="00123354"/>
    <w:rsid w:val="00123632"/>
    <w:rsid w:val="001245AD"/>
    <w:rsid w:val="00124FBC"/>
    <w:rsid w:val="00125F78"/>
    <w:rsid w:val="00130C5F"/>
    <w:rsid w:val="00133CD4"/>
    <w:rsid w:val="00134725"/>
    <w:rsid w:val="00136A5D"/>
    <w:rsid w:val="00137D85"/>
    <w:rsid w:val="00137D9A"/>
    <w:rsid w:val="00137E27"/>
    <w:rsid w:val="00140276"/>
    <w:rsid w:val="001412AB"/>
    <w:rsid w:val="00141694"/>
    <w:rsid w:val="00142BE9"/>
    <w:rsid w:val="00142CF9"/>
    <w:rsid w:val="00142D6B"/>
    <w:rsid w:val="0014356B"/>
    <w:rsid w:val="00143DA6"/>
    <w:rsid w:val="00143EE3"/>
    <w:rsid w:val="001447CC"/>
    <w:rsid w:val="001447D1"/>
    <w:rsid w:val="00144C6D"/>
    <w:rsid w:val="001461EA"/>
    <w:rsid w:val="00146D70"/>
    <w:rsid w:val="001472BE"/>
    <w:rsid w:val="001473AD"/>
    <w:rsid w:val="00147B13"/>
    <w:rsid w:val="001504C4"/>
    <w:rsid w:val="0015080B"/>
    <w:rsid w:val="00150D8A"/>
    <w:rsid w:val="00151450"/>
    <w:rsid w:val="00151CD3"/>
    <w:rsid w:val="00151FD7"/>
    <w:rsid w:val="0015268E"/>
    <w:rsid w:val="001546C7"/>
    <w:rsid w:val="00154A8B"/>
    <w:rsid w:val="00154B95"/>
    <w:rsid w:val="00154F13"/>
    <w:rsid w:val="001553A1"/>
    <w:rsid w:val="00156280"/>
    <w:rsid w:val="00160710"/>
    <w:rsid w:val="00161032"/>
    <w:rsid w:val="001616FD"/>
    <w:rsid w:val="00162601"/>
    <w:rsid w:val="00162C1B"/>
    <w:rsid w:val="001637BC"/>
    <w:rsid w:val="001639B4"/>
    <w:rsid w:val="0016401D"/>
    <w:rsid w:val="001641C8"/>
    <w:rsid w:val="00164239"/>
    <w:rsid w:val="001646AB"/>
    <w:rsid w:val="00164C48"/>
    <w:rsid w:val="001654FA"/>
    <w:rsid w:val="001665C6"/>
    <w:rsid w:val="001707EC"/>
    <w:rsid w:val="001710F4"/>
    <w:rsid w:val="0017206A"/>
    <w:rsid w:val="001721D4"/>
    <w:rsid w:val="001722B7"/>
    <w:rsid w:val="00172ECA"/>
    <w:rsid w:val="0017392C"/>
    <w:rsid w:val="00174867"/>
    <w:rsid w:val="001763DE"/>
    <w:rsid w:val="0017649A"/>
    <w:rsid w:val="001769F4"/>
    <w:rsid w:val="00176C79"/>
    <w:rsid w:val="001770C3"/>
    <w:rsid w:val="00177538"/>
    <w:rsid w:val="00177F6A"/>
    <w:rsid w:val="00177F95"/>
    <w:rsid w:val="00180CEE"/>
    <w:rsid w:val="00181615"/>
    <w:rsid w:val="001819CE"/>
    <w:rsid w:val="001823C4"/>
    <w:rsid w:val="00182A40"/>
    <w:rsid w:val="001830B7"/>
    <w:rsid w:val="00183543"/>
    <w:rsid w:val="001839AB"/>
    <w:rsid w:val="0018487D"/>
    <w:rsid w:val="00184C38"/>
    <w:rsid w:val="00185CCE"/>
    <w:rsid w:val="00185D9B"/>
    <w:rsid w:val="00186A8D"/>
    <w:rsid w:val="001873DB"/>
    <w:rsid w:val="0019018B"/>
    <w:rsid w:val="001907E8"/>
    <w:rsid w:val="00190E0F"/>
    <w:rsid w:val="0019124A"/>
    <w:rsid w:val="00192482"/>
    <w:rsid w:val="001929DF"/>
    <w:rsid w:val="00194014"/>
    <w:rsid w:val="00194C15"/>
    <w:rsid w:val="00194EEA"/>
    <w:rsid w:val="00195BA3"/>
    <w:rsid w:val="00195BB3"/>
    <w:rsid w:val="00196F5C"/>
    <w:rsid w:val="001974FD"/>
    <w:rsid w:val="00197CE0"/>
    <w:rsid w:val="00197F66"/>
    <w:rsid w:val="001A059D"/>
    <w:rsid w:val="001A180A"/>
    <w:rsid w:val="001A1E7B"/>
    <w:rsid w:val="001A2815"/>
    <w:rsid w:val="001A2DB5"/>
    <w:rsid w:val="001A4551"/>
    <w:rsid w:val="001A47AF"/>
    <w:rsid w:val="001A4D64"/>
    <w:rsid w:val="001A4D79"/>
    <w:rsid w:val="001A5AB4"/>
    <w:rsid w:val="001A5F42"/>
    <w:rsid w:val="001A68A8"/>
    <w:rsid w:val="001B120E"/>
    <w:rsid w:val="001B1427"/>
    <w:rsid w:val="001B14C1"/>
    <w:rsid w:val="001B2321"/>
    <w:rsid w:val="001B27E9"/>
    <w:rsid w:val="001B2C9E"/>
    <w:rsid w:val="001B3350"/>
    <w:rsid w:val="001B3E62"/>
    <w:rsid w:val="001B5347"/>
    <w:rsid w:val="001B5810"/>
    <w:rsid w:val="001B5DF5"/>
    <w:rsid w:val="001B6A9A"/>
    <w:rsid w:val="001C1FF3"/>
    <w:rsid w:val="001C21B3"/>
    <w:rsid w:val="001C319B"/>
    <w:rsid w:val="001C383A"/>
    <w:rsid w:val="001C3A13"/>
    <w:rsid w:val="001C3BA6"/>
    <w:rsid w:val="001C4886"/>
    <w:rsid w:val="001C4DC7"/>
    <w:rsid w:val="001C56B1"/>
    <w:rsid w:val="001C58B5"/>
    <w:rsid w:val="001C614C"/>
    <w:rsid w:val="001C6810"/>
    <w:rsid w:val="001C6830"/>
    <w:rsid w:val="001C6BA6"/>
    <w:rsid w:val="001C7189"/>
    <w:rsid w:val="001C760D"/>
    <w:rsid w:val="001C7CC6"/>
    <w:rsid w:val="001D067A"/>
    <w:rsid w:val="001D0B62"/>
    <w:rsid w:val="001D2504"/>
    <w:rsid w:val="001D2802"/>
    <w:rsid w:val="001D2D9B"/>
    <w:rsid w:val="001D305D"/>
    <w:rsid w:val="001D3105"/>
    <w:rsid w:val="001D4970"/>
    <w:rsid w:val="001D5839"/>
    <w:rsid w:val="001D584A"/>
    <w:rsid w:val="001D58CB"/>
    <w:rsid w:val="001D5BE4"/>
    <w:rsid w:val="001D664F"/>
    <w:rsid w:val="001D68AD"/>
    <w:rsid w:val="001D6BBA"/>
    <w:rsid w:val="001D7B60"/>
    <w:rsid w:val="001E03A8"/>
    <w:rsid w:val="001E0B00"/>
    <w:rsid w:val="001E10DB"/>
    <w:rsid w:val="001E1CF5"/>
    <w:rsid w:val="001E21E3"/>
    <w:rsid w:val="001E2287"/>
    <w:rsid w:val="001E3182"/>
    <w:rsid w:val="001E33B2"/>
    <w:rsid w:val="001E3E0C"/>
    <w:rsid w:val="001E3F8D"/>
    <w:rsid w:val="001E415C"/>
    <w:rsid w:val="001E44A4"/>
    <w:rsid w:val="001E4A09"/>
    <w:rsid w:val="001E50B6"/>
    <w:rsid w:val="001E63E3"/>
    <w:rsid w:val="001E6BBA"/>
    <w:rsid w:val="001E6F2D"/>
    <w:rsid w:val="001E763F"/>
    <w:rsid w:val="001E7B34"/>
    <w:rsid w:val="001F0738"/>
    <w:rsid w:val="001F1A89"/>
    <w:rsid w:val="001F1F59"/>
    <w:rsid w:val="001F1FF9"/>
    <w:rsid w:val="001F30DE"/>
    <w:rsid w:val="001F30F3"/>
    <w:rsid w:val="001F34B2"/>
    <w:rsid w:val="001F3C9B"/>
    <w:rsid w:val="001F3F3D"/>
    <w:rsid w:val="001F42D4"/>
    <w:rsid w:val="001F5CA3"/>
    <w:rsid w:val="001F60BB"/>
    <w:rsid w:val="001F641F"/>
    <w:rsid w:val="001F7AEB"/>
    <w:rsid w:val="00200023"/>
    <w:rsid w:val="00200184"/>
    <w:rsid w:val="002013EC"/>
    <w:rsid w:val="00201BF2"/>
    <w:rsid w:val="00202F42"/>
    <w:rsid w:val="00203AF0"/>
    <w:rsid w:val="00204AD9"/>
    <w:rsid w:val="00205190"/>
    <w:rsid w:val="00205525"/>
    <w:rsid w:val="002062A2"/>
    <w:rsid w:val="0020695E"/>
    <w:rsid w:val="00207454"/>
    <w:rsid w:val="00207950"/>
    <w:rsid w:val="00207D57"/>
    <w:rsid w:val="00210406"/>
    <w:rsid w:val="002106F3"/>
    <w:rsid w:val="002108D7"/>
    <w:rsid w:val="002125EE"/>
    <w:rsid w:val="00212664"/>
    <w:rsid w:val="00212CAF"/>
    <w:rsid w:val="00212EE5"/>
    <w:rsid w:val="002137A3"/>
    <w:rsid w:val="00215C82"/>
    <w:rsid w:val="00216891"/>
    <w:rsid w:val="00216F57"/>
    <w:rsid w:val="00216FE8"/>
    <w:rsid w:val="00220271"/>
    <w:rsid w:val="00220B79"/>
    <w:rsid w:val="00220E78"/>
    <w:rsid w:val="00222C1F"/>
    <w:rsid w:val="002238A2"/>
    <w:rsid w:val="002238C3"/>
    <w:rsid w:val="0022549F"/>
    <w:rsid w:val="00225EE3"/>
    <w:rsid w:val="00226ED8"/>
    <w:rsid w:val="00227AC0"/>
    <w:rsid w:val="00230734"/>
    <w:rsid w:val="00230FD1"/>
    <w:rsid w:val="00231E87"/>
    <w:rsid w:val="00232F90"/>
    <w:rsid w:val="00233B40"/>
    <w:rsid w:val="00234181"/>
    <w:rsid w:val="002343D6"/>
    <w:rsid w:val="00234A8A"/>
    <w:rsid w:val="0023684E"/>
    <w:rsid w:val="00236A94"/>
    <w:rsid w:val="00240ED8"/>
    <w:rsid w:val="002411F5"/>
    <w:rsid w:val="002413A2"/>
    <w:rsid w:val="00244FF1"/>
    <w:rsid w:val="00245525"/>
    <w:rsid w:val="00245AAA"/>
    <w:rsid w:val="00246429"/>
    <w:rsid w:val="002472D9"/>
    <w:rsid w:val="002506FB"/>
    <w:rsid w:val="00250E90"/>
    <w:rsid w:val="002513A9"/>
    <w:rsid w:val="00252599"/>
    <w:rsid w:val="0025387E"/>
    <w:rsid w:val="00254335"/>
    <w:rsid w:val="00254471"/>
    <w:rsid w:val="002554AF"/>
    <w:rsid w:val="00255D30"/>
    <w:rsid w:val="00256552"/>
    <w:rsid w:val="00256C2C"/>
    <w:rsid w:val="0025704F"/>
    <w:rsid w:val="0025787B"/>
    <w:rsid w:val="002579AD"/>
    <w:rsid w:val="00260254"/>
    <w:rsid w:val="002605F2"/>
    <w:rsid w:val="00260DE3"/>
    <w:rsid w:val="00261DC4"/>
    <w:rsid w:val="00262294"/>
    <w:rsid w:val="00264330"/>
    <w:rsid w:val="00264755"/>
    <w:rsid w:val="002650A0"/>
    <w:rsid w:val="00265215"/>
    <w:rsid w:val="002658F0"/>
    <w:rsid w:val="0026602E"/>
    <w:rsid w:val="00266443"/>
    <w:rsid w:val="00266BAC"/>
    <w:rsid w:val="00266CC2"/>
    <w:rsid w:val="002708F4"/>
    <w:rsid w:val="00271934"/>
    <w:rsid w:val="00272E8D"/>
    <w:rsid w:val="00273A0B"/>
    <w:rsid w:val="00273A91"/>
    <w:rsid w:val="00274098"/>
    <w:rsid w:val="002748C6"/>
    <w:rsid w:val="00275616"/>
    <w:rsid w:val="00275FC0"/>
    <w:rsid w:val="00276782"/>
    <w:rsid w:val="002804B3"/>
    <w:rsid w:val="00280ABC"/>
    <w:rsid w:val="0028103F"/>
    <w:rsid w:val="0028199F"/>
    <w:rsid w:val="00282DBC"/>
    <w:rsid w:val="002834E5"/>
    <w:rsid w:val="00283DAA"/>
    <w:rsid w:val="00283E63"/>
    <w:rsid w:val="002850F9"/>
    <w:rsid w:val="002856B9"/>
    <w:rsid w:val="00285F0B"/>
    <w:rsid w:val="002860FA"/>
    <w:rsid w:val="00286256"/>
    <w:rsid w:val="00286713"/>
    <w:rsid w:val="0028707F"/>
    <w:rsid w:val="00290D18"/>
    <w:rsid w:val="00290FAB"/>
    <w:rsid w:val="0029274B"/>
    <w:rsid w:val="00296432"/>
    <w:rsid w:val="00296661"/>
    <w:rsid w:val="00296C45"/>
    <w:rsid w:val="002A0A84"/>
    <w:rsid w:val="002A20E4"/>
    <w:rsid w:val="002A3C4D"/>
    <w:rsid w:val="002A56AF"/>
    <w:rsid w:val="002A588A"/>
    <w:rsid w:val="002A6091"/>
    <w:rsid w:val="002A6960"/>
    <w:rsid w:val="002A6D15"/>
    <w:rsid w:val="002A7071"/>
    <w:rsid w:val="002A70C3"/>
    <w:rsid w:val="002A7516"/>
    <w:rsid w:val="002A7EDE"/>
    <w:rsid w:val="002B1E15"/>
    <w:rsid w:val="002B20BD"/>
    <w:rsid w:val="002B3140"/>
    <w:rsid w:val="002B3C16"/>
    <w:rsid w:val="002B4492"/>
    <w:rsid w:val="002B5093"/>
    <w:rsid w:val="002B54AD"/>
    <w:rsid w:val="002B5CE3"/>
    <w:rsid w:val="002B5F6A"/>
    <w:rsid w:val="002B6DA9"/>
    <w:rsid w:val="002B7389"/>
    <w:rsid w:val="002C0918"/>
    <w:rsid w:val="002C1A30"/>
    <w:rsid w:val="002C1ABA"/>
    <w:rsid w:val="002C219F"/>
    <w:rsid w:val="002C2D8A"/>
    <w:rsid w:val="002C3039"/>
    <w:rsid w:val="002C3785"/>
    <w:rsid w:val="002C4B3E"/>
    <w:rsid w:val="002C4E17"/>
    <w:rsid w:val="002C56D0"/>
    <w:rsid w:val="002C6E13"/>
    <w:rsid w:val="002C7D63"/>
    <w:rsid w:val="002D0A36"/>
    <w:rsid w:val="002D16F6"/>
    <w:rsid w:val="002D21AB"/>
    <w:rsid w:val="002D288B"/>
    <w:rsid w:val="002D29F5"/>
    <w:rsid w:val="002D2BE3"/>
    <w:rsid w:val="002D32F0"/>
    <w:rsid w:val="002D3340"/>
    <w:rsid w:val="002D3429"/>
    <w:rsid w:val="002D398C"/>
    <w:rsid w:val="002D3A3E"/>
    <w:rsid w:val="002D3A8C"/>
    <w:rsid w:val="002D5203"/>
    <w:rsid w:val="002D5E24"/>
    <w:rsid w:val="002D6627"/>
    <w:rsid w:val="002D6BB9"/>
    <w:rsid w:val="002D746E"/>
    <w:rsid w:val="002E2B57"/>
    <w:rsid w:val="002E346D"/>
    <w:rsid w:val="002E3BA9"/>
    <w:rsid w:val="002E3DAE"/>
    <w:rsid w:val="002E4170"/>
    <w:rsid w:val="002E4DFF"/>
    <w:rsid w:val="002E4F11"/>
    <w:rsid w:val="002E5396"/>
    <w:rsid w:val="002E550F"/>
    <w:rsid w:val="002E55E2"/>
    <w:rsid w:val="002E664E"/>
    <w:rsid w:val="002E6A68"/>
    <w:rsid w:val="002F0E5A"/>
    <w:rsid w:val="002F2916"/>
    <w:rsid w:val="002F3ABB"/>
    <w:rsid w:val="002F57DE"/>
    <w:rsid w:val="002F5B3A"/>
    <w:rsid w:val="002F5D75"/>
    <w:rsid w:val="002F5F87"/>
    <w:rsid w:val="002F724F"/>
    <w:rsid w:val="002F728F"/>
    <w:rsid w:val="002F7B35"/>
    <w:rsid w:val="00300483"/>
    <w:rsid w:val="00300E11"/>
    <w:rsid w:val="00300E50"/>
    <w:rsid w:val="00300FCA"/>
    <w:rsid w:val="00301149"/>
    <w:rsid w:val="00301326"/>
    <w:rsid w:val="00301462"/>
    <w:rsid w:val="003015AD"/>
    <w:rsid w:val="00301FAC"/>
    <w:rsid w:val="003020DA"/>
    <w:rsid w:val="003026B1"/>
    <w:rsid w:val="00302934"/>
    <w:rsid w:val="00302AF3"/>
    <w:rsid w:val="00302CC8"/>
    <w:rsid w:val="00303844"/>
    <w:rsid w:val="0030427C"/>
    <w:rsid w:val="00304A6B"/>
    <w:rsid w:val="00304C65"/>
    <w:rsid w:val="003071C1"/>
    <w:rsid w:val="00307667"/>
    <w:rsid w:val="00307C9A"/>
    <w:rsid w:val="00307CFE"/>
    <w:rsid w:val="00307E73"/>
    <w:rsid w:val="003105A6"/>
    <w:rsid w:val="00310A54"/>
    <w:rsid w:val="00311C69"/>
    <w:rsid w:val="00311EF8"/>
    <w:rsid w:val="003128E3"/>
    <w:rsid w:val="003131B9"/>
    <w:rsid w:val="00313A3A"/>
    <w:rsid w:val="00313BE7"/>
    <w:rsid w:val="00314004"/>
    <w:rsid w:val="003143EB"/>
    <w:rsid w:val="003158B1"/>
    <w:rsid w:val="003158DA"/>
    <w:rsid w:val="00315CFF"/>
    <w:rsid w:val="00316A42"/>
    <w:rsid w:val="0032004F"/>
    <w:rsid w:val="00320836"/>
    <w:rsid w:val="00320841"/>
    <w:rsid w:val="00320B80"/>
    <w:rsid w:val="003219E8"/>
    <w:rsid w:val="00321C04"/>
    <w:rsid w:val="00321EA6"/>
    <w:rsid w:val="00322FE9"/>
    <w:rsid w:val="00323061"/>
    <w:rsid w:val="00323433"/>
    <w:rsid w:val="00323812"/>
    <w:rsid w:val="003240DE"/>
    <w:rsid w:val="0032495B"/>
    <w:rsid w:val="00325A93"/>
    <w:rsid w:val="003265A2"/>
    <w:rsid w:val="003276B4"/>
    <w:rsid w:val="00330088"/>
    <w:rsid w:val="00330692"/>
    <w:rsid w:val="00331998"/>
    <w:rsid w:val="00332EBA"/>
    <w:rsid w:val="003330D3"/>
    <w:rsid w:val="00333313"/>
    <w:rsid w:val="003333DF"/>
    <w:rsid w:val="00335DF1"/>
    <w:rsid w:val="003362C5"/>
    <w:rsid w:val="0033716A"/>
    <w:rsid w:val="00337D96"/>
    <w:rsid w:val="00340854"/>
    <w:rsid w:val="00340FB6"/>
    <w:rsid w:val="003418EA"/>
    <w:rsid w:val="00341990"/>
    <w:rsid w:val="00341A6D"/>
    <w:rsid w:val="00341B46"/>
    <w:rsid w:val="003422F9"/>
    <w:rsid w:val="00342C4B"/>
    <w:rsid w:val="00342F8B"/>
    <w:rsid w:val="003433D3"/>
    <w:rsid w:val="00343DF7"/>
    <w:rsid w:val="00344DAD"/>
    <w:rsid w:val="00344F1F"/>
    <w:rsid w:val="00345113"/>
    <w:rsid w:val="003465CD"/>
    <w:rsid w:val="003465D9"/>
    <w:rsid w:val="00346A35"/>
    <w:rsid w:val="00350221"/>
    <w:rsid w:val="00350C82"/>
    <w:rsid w:val="0035267D"/>
    <w:rsid w:val="00352692"/>
    <w:rsid w:val="003529BF"/>
    <w:rsid w:val="00354450"/>
    <w:rsid w:val="00354584"/>
    <w:rsid w:val="003545BE"/>
    <w:rsid w:val="00354933"/>
    <w:rsid w:val="00355DE6"/>
    <w:rsid w:val="0035792C"/>
    <w:rsid w:val="00357F27"/>
    <w:rsid w:val="00360D27"/>
    <w:rsid w:val="003611BC"/>
    <w:rsid w:val="0036181D"/>
    <w:rsid w:val="00361D6A"/>
    <w:rsid w:val="003621CF"/>
    <w:rsid w:val="00362337"/>
    <w:rsid w:val="00362D72"/>
    <w:rsid w:val="00363384"/>
    <w:rsid w:val="00363CB1"/>
    <w:rsid w:val="003641D8"/>
    <w:rsid w:val="00364605"/>
    <w:rsid w:val="003652E1"/>
    <w:rsid w:val="0036540F"/>
    <w:rsid w:val="003655B2"/>
    <w:rsid w:val="00365D50"/>
    <w:rsid w:val="00365F4B"/>
    <w:rsid w:val="0036609A"/>
    <w:rsid w:val="003666CE"/>
    <w:rsid w:val="0036673A"/>
    <w:rsid w:val="00366DCE"/>
    <w:rsid w:val="00367B6C"/>
    <w:rsid w:val="00370FF1"/>
    <w:rsid w:val="0037135C"/>
    <w:rsid w:val="00372122"/>
    <w:rsid w:val="00372666"/>
    <w:rsid w:val="00372A60"/>
    <w:rsid w:val="003730EB"/>
    <w:rsid w:val="00373A11"/>
    <w:rsid w:val="00373AE3"/>
    <w:rsid w:val="00373B4B"/>
    <w:rsid w:val="0037432B"/>
    <w:rsid w:val="003753CA"/>
    <w:rsid w:val="00375420"/>
    <w:rsid w:val="00376304"/>
    <w:rsid w:val="0038053B"/>
    <w:rsid w:val="00380F98"/>
    <w:rsid w:val="00381370"/>
    <w:rsid w:val="00381413"/>
    <w:rsid w:val="003819A1"/>
    <w:rsid w:val="00381CD7"/>
    <w:rsid w:val="00382C7F"/>
    <w:rsid w:val="0038303A"/>
    <w:rsid w:val="00383B54"/>
    <w:rsid w:val="00383E8C"/>
    <w:rsid w:val="00384364"/>
    <w:rsid w:val="003843A7"/>
    <w:rsid w:val="00385DA0"/>
    <w:rsid w:val="003871B3"/>
    <w:rsid w:val="003879FF"/>
    <w:rsid w:val="00390062"/>
    <w:rsid w:val="00390A9E"/>
    <w:rsid w:val="00391241"/>
    <w:rsid w:val="00392597"/>
    <w:rsid w:val="00392A58"/>
    <w:rsid w:val="00393343"/>
    <w:rsid w:val="0039371D"/>
    <w:rsid w:val="003945FB"/>
    <w:rsid w:val="00396664"/>
    <w:rsid w:val="00397A0C"/>
    <w:rsid w:val="003A0258"/>
    <w:rsid w:val="003A0366"/>
    <w:rsid w:val="003A0606"/>
    <w:rsid w:val="003A0935"/>
    <w:rsid w:val="003A19A8"/>
    <w:rsid w:val="003A1C55"/>
    <w:rsid w:val="003A2924"/>
    <w:rsid w:val="003A2BEE"/>
    <w:rsid w:val="003A3862"/>
    <w:rsid w:val="003A3E47"/>
    <w:rsid w:val="003A4EFA"/>
    <w:rsid w:val="003A5879"/>
    <w:rsid w:val="003A5989"/>
    <w:rsid w:val="003A68FE"/>
    <w:rsid w:val="003A6AE7"/>
    <w:rsid w:val="003A6D05"/>
    <w:rsid w:val="003A75B4"/>
    <w:rsid w:val="003A7D50"/>
    <w:rsid w:val="003A7D9B"/>
    <w:rsid w:val="003B17EF"/>
    <w:rsid w:val="003B29CD"/>
    <w:rsid w:val="003B2DF0"/>
    <w:rsid w:val="003B3AE7"/>
    <w:rsid w:val="003B4B5B"/>
    <w:rsid w:val="003B5045"/>
    <w:rsid w:val="003B55E4"/>
    <w:rsid w:val="003B5783"/>
    <w:rsid w:val="003B5E47"/>
    <w:rsid w:val="003B60FD"/>
    <w:rsid w:val="003B6507"/>
    <w:rsid w:val="003B6AB5"/>
    <w:rsid w:val="003B771F"/>
    <w:rsid w:val="003B7A26"/>
    <w:rsid w:val="003C0274"/>
    <w:rsid w:val="003C03EC"/>
    <w:rsid w:val="003C0A17"/>
    <w:rsid w:val="003C1AAD"/>
    <w:rsid w:val="003C2FB7"/>
    <w:rsid w:val="003C4945"/>
    <w:rsid w:val="003C496F"/>
    <w:rsid w:val="003C4D1B"/>
    <w:rsid w:val="003C4FCE"/>
    <w:rsid w:val="003C5C72"/>
    <w:rsid w:val="003C6AFB"/>
    <w:rsid w:val="003C6EA2"/>
    <w:rsid w:val="003C757B"/>
    <w:rsid w:val="003C786E"/>
    <w:rsid w:val="003C7B0A"/>
    <w:rsid w:val="003C7D69"/>
    <w:rsid w:val="003C7DAC"/>
    <w:rsid w:val="003D00BB"/>
    <w:rsid w:val="003D0287"/>
    <w:rsid w:val="003D19D2"/>
    <w:rsid w:val="003D2371"/>
    <w:rsid w:val="003D23F1"/>
    <w:rsid w:val="003D27B2"/>
    <w:rsid w:val="003D2B9B"/>
    <w:rsid w:val="003D2C8D"/>
    <w:rsid w:val="003D3B79"/>
    <w:rsid w:val="003D4111"/>
    <w:rsid w:val="003D4B0B"/>
    <w:rsid w:val="003D4E79"/>
    <w:rsid w:val="003D543F"/>
    <w:rsid w:val="003D5D5D"/>
    <w:rsid w:val="003D7141"/>
    <w:rsid w:val="003D7166"/>
    <w:rsid w:val="003D72DF"/>
    <w:rsid w:val="003D72FB"/>
    <w:rsid w:val="003D7ADF"/>
    <w:rsid w:val="003E05D5"/>
    <w:rsid w:val="003E3661"/>
    <w:rsid w:val="003E3A84"/>
    <w:rsid w:val="003E3AD8"/>
    <w:rsid w:val="003E4808"/>
    <w:rsid w:val="003E589F"/>
    <w:rsid w:val="003E5A38"/>
    <w:rsid w:val="003E6CC5"/>
    <w:rsid w:val="003E78B5"/>
    <w:rsid w:val="003E7955"/>
    <w:rsid w:val="003F0046"/>
    <w:rsid w:val="003F0649"/>
    <w:rsid w:val="003F0D87"/>
    <w:rsid w:val="003F1963"/>
    <w:rsid w:val="003F2314"/>
    <w:rsid w:val="003F57CF"/>
    <w:rsid w:val="003F61A2"/>
    <w:rsid w:val="003F6B90"/>
    <w:rsid w:val="003F70F3"/>
    <w:rsid w:val="003F70F7"/>
    <w:rsid w:val="003F77F3"/>
    <w:rsid w:val="003F7E13"/>
    <w:rsid w:val="0040059B"/>
    <w:rsid w:val="0040069E"/>
    <w:rsid w:val="00401654"/>
    <w:rsid w:val="00401906"/>
    <w:rsid w:val="0040214C"/>
    <w:rsid w:val="00402A65"/>
    <w:rsid w:val="0040337D"/>
    <w:rsid w:val="004041AF"/>
    <w:rsid w:val="00404289"/>
    <w:rsid w:val="00404684"/>
    <w:rsid w:val="0040490B"/>
    <w:rsid w:val="00404E0C"/>
    <w:rsid w:val="00404E26"/>
    <w:rsid w:val="00405567"/>
    <w:rsid w:val="0040558C"/>
    <w:rsid w:val="00405883"/>
    <w:rsid w:val="00406861"/>
    <w:rsid w:val="00406CDF"/>
    <w:rsid w:val="00406FB7"/>
    <w:rsid w:val="00407B4A"/>
    <w:rsid w:val="0041037C"/>
    <w:rsid w:val="00410DD3"/>
    <w:rsid w:val="00411501"/>
    <w:rsid w:val="004116DF"/>
    <w:rsid w:val="00411762"/>
    <w:rsid w:val="00411C43"/>
    <w:rsid w:val="004120AD"/>
    <w:rsid w:val="0041213D"/>
    <w:rsid w:val="00412F5A"/>
    <w:rsid w:val="00413222"/>
    <w:rsid w:val="0041427B"/>
    <w:rsid w:val="0041434C"/>
    <w:rsid w:val="0041503B"/>
    <w:rsid w:val="00415649"/>
    <w:rsid w:val="00416832"/>
    <w:rsid w:val="00416FD0"/>
    <w:rsid w:val="0041750A"/>
    <w:rsid w:val="00420D87"/>
    <w:rsid w:val="0042119C"/>
    <w:rsid w:val="00421D31"/>
    <w:rsid w:val="00422138"/>
    <w:rsid w:val="0042253B"/>
    <w:rsid w:val="00422886"/>
    <w:rsid w:val="004230CE"/>
    <w:rsid w:val="00423456"/>
    <w:rsid w:val="004235CB"/>
    <w:rsid w:val="00424B4E"/>
    <w:rsid w:val="0042697F"/>
    <w:rsid w:val="00430342"/>
    <w:rsid w:val="004309A1"/>
    <w:rsid w:val="004328D4"/>
    <w:rsid w:val="00433760"/>
    <w:rsid w:val="004350B1"/>
    <w:rsid w:val="0043577C"/>
    <w:rsid w:val="004359C5"/>
    <w:rsid w:val="0043637F"/>
    <w:rsid w:val="004369C8"/>
    <w:rsid w:val="00437252"/>
    <w:rsid w:val="004409C1"/>
    <w:rsid w:val="00440FE7"/>
    <w:rsid w:val="004412AB"/>
    <w:rsid w:val="00442B3F"/>
    <w:rsid w:val="00442EF6"/>
    <w:rsid w:val="00443436"/>
    <w:rsid w:val="00443598"/>
    <w:rsid w:val="004438D9"/>
    <w:rsid w:val="004444C2"/>
    <w:rsid w:val="00444668"/>
    <w:rsid w:val="00444E93"/>
    <w:rsid w:val="0044572F"/>
    <w:rsid w:val="004467C7"/>
    <w:rsid w:val="00446B41"/>
    <w:rsid w:val="00447412"/>
    <w:rsid w:val="00447860"/>
    <w:rsid w:val="00447CBD"/>
    <w:rsid w:val="00451144"/>
    <w:rsid w:val="00451662"/>
    <w:rsid w:val="004517CD"/>
    <w:rsid w:val="0045192B"/>
    <w:rsid w:val="00451DD4"/>
    <w:rsid w:val="00452CC2"/>
    <w:rsid w:val="00453597"/>
    <w:rsid w:val="004541B5"/>
    <w:rsid w:val="00454AF5"/>
    <w:rsid w:val="00455EF3"/>
    <w:rsid w:val="00456744"/>
    <w:rsid w:val="00457171"/>
    <w:rsid w:val="00460801"/>
    <w:rsid w:val="00460CA9"/>
    <w:rsid w:val="00460FAF"/>
    <w:rsid w:val="00461E99"/>
    <w:rsid w:val="0046272D"/>
    <w:rsid w:val="00462E85"/>
    <w:rsid w:val="00462FC7"/>
    <w:rsid w:val="004635A4"/>
    <w:rsid w:val="00464188"/>
    <w:rsid w:val="00465E01"/>
    <w:rsid w:val="004664B7"/>
    <w:rsid w:val="00466795"/>
    <w:rsid w:val="00466B95"/>
    <w:rsid w:val="00467278"/>
    <w:rsid w:val="0046766C"/>
    <w:rsid w:val="00471DCA"/>
    <w:rsid w:val="00471EC1"/>
    <w:rsid w:val="004721C9"/>
    <w:rsid w:val="00472942"/>
    <w:rsid w:val="00472979"/>
    <w:rsid w:val="00472F46"/>
    <w:rsid w:val="004739C2"/>
    <w:rsid w:val="00473D6C"/>
    <w:rsid w:val="004740D4"/>
    <w:rsid w:val="00474191"/>
    <w:rsid w:val="004751D0"/>
    <w:rsid w:val="004756A8"/>
    <w:rsid w:val="00475D17"/>
    <w:rsid w:val="00477DEC"/>
    <w:rsid w:val="00480FD1"/>
    <w:rsid w:val="004811F6"/>
    <w:rsid w:val="004829E1"/>
    <w:rsid w:val="00482C34"/>
    <w:rsid w:val="00483A2A"/>
    <w:rsid w:val="00483BDB"/>
    <w:rsid w:val="0048537D"/>
    <w:rsid w:val="0048596F"/>
    <w:rsid w:val="0048604C"/>
    <w:rsid w:val="00486108"/>
    <w:rsid w:val="00490002"/>
    <w:rsid w:val="00490C12"/>
    <w:rsid w:val="004928AB"/>
    <w:rsid w:val="00492B08"/>
    <w:rsid w:val="00492BF6"/>
    <w:rsid w:val="004932D9"/>
    <w:rsid w:val="004956DA"/>
    <w:rsid w:val="00495A79"/>
    <w:rsid w:val="00496917"/>
    <w:rsid w:val="004972B0"/>
    <w:rsid w:val="004A0ACC"/>
    <w:rsid w:val="004A192D"/>
    <w:rsid w:val="004A1EAA"/>
    <w:rsid w:val="004A1F62"/>
    <w:rsid w:val="004A3AAE"/>
    <w:rsid w:val="004A3FE3"/>
    <w:rsid w:val="004A44B5"/>
    <w:rsid w:val="004A4D1A"/>
    <w:rsid w:val="004A4F6E"/>
    <w:rsid w:val="004A5B4E"/>
    <w:rsid w:val="004A6594"/>
    <w:rsid w:val="004A6EBB"/>
    <w:rsid w:val="004A72CE"/>
    <w:rsid w:val="004A7AD0"/>
    <w:rsid w:val="004B00A9"/>
    <w:rsid w:val="004B00B4"/>
    <w:rsid w:val="004B019E"/>
    <w:rsid w:val="004B10E0"/>
    <w:rsid w:val="004B1418"/>
    <w:rsid w:val="004B159C"/>
    <w:rsid w:val="004B160C"/>
    <w:rsid w:val="004B1A99"/>
    <w:rsid w:val="004B2DB6"/>
    <w:rsid w:val="004B3893"/>
    <w:rsid w:val="004B3AF4"/>
    <w:rsid w:val="004B419C"/>
    <w:rsid w:val="004B52C0"/>
    <w:rsid w:val="004B5C53"/>
    <w:rsid w:val="004B65E6"/>
    <w:rsid w:val="004B672F"/>
    <w:rsid w:val="004B6C10"/>
    <w:rsid w:val="004B6EC0"/>
    <w:rsid w:val="004B7384"/>
    <w:rsid w:val="004C002A"/>
    <w:rsid w:val="004C0567"/>
    <w:rsid w:val="004C0CB5"/>
    <w:rsid w:val="004C2125"/>
    <w:rsid w:val="004C28A3"/>
    <w:rsid w:val="004C29EC"/>
    <w:rsid w:val="004C2AA3"/>
    <w:rsid w:val="004C2D04"/>
    <w:rsid w:val="004C302E"/>
    <w:rsid w:val="004C3FC0"/>
    <w:rsid w:val="004C50CB"/>
    <w:rsid w:val="004C5DAB"/>
    <w:rsid w:val="004C6499"/>
    <w:rsid w:val="004C6546"/>
    <w:rsid w:val="004C658E"/>
    <w:rsid w:val="004C6E59"/>
    <w:rsid w:val="004C77FE"/>
    <w:rsid w:val="004C791A"/>
    <w:rsid w:val="004C7D50"/>
    <w:rsid w:val="004D08C0"/>
    <w:rsid w:val="004D1931"/>
    <w:rsid w:val="004D296B"/>
    <w:rsid w:val="004D29DF"/>
    <w:rsid w:val="004D35F7"/>
    <w:rsid w:val="004D3D8D"/>
    <w:rsid w:val="004D3FA0"/>
    <w:rsid w:val="004D42E5"/>
    <w:rsid w:val="004D4745"/>
    <w:rsid w:val="004D4BCB"/>
    <w:rsid w:val="004D793C"/>
    <w:rsid w:val="004D7D8F"/>
    <w:rsid w:val="004E16F3"/>
    <w:rsid w:val="004E25DD"/>
    <w:rsid w:val="004E2873"/>
    <w:rsid w:val="004E288E"/>
    <w:rsid w:val="004E28F8"/>
    <w:rsid w:val="004E2FC6"/>
    <w:rsid w:val="004E3320"/>
    <w:rsid w:val="004E4399"/>
    <w:rsid w:val="004E4631"/>
    <w:rsid w:val="004E4D44"/>
    <w:rsid w:val="004E4FE5"/>
    <w:rsid w:val="004E6809"/>
    <w:rsid w:val="004E7364"/>
    <w:rsid w:val="004F00F6"/>
    <w:rsid w:val="004F0AC0"/>
    <w:rsid w:val="004F0B7D"/>
    <w:rsid w:val="004F2492"/>
    <w:rsid w:val="004F3D1D"/>
    <w:rsid w:val="004F41C3"/>
    <w:rsid w:val="004F4541"/>
    <w:rsid w:val="004F49FF"/>
    <w:rsid w:val="004F4C72"/>
    <w:rsid w:val="004F4C9E"/>
    <w:rsid w:val="004F52E7"/>
    <w:rsid w:val="004F5F17"/>
    <w:rsid w:val="004F6CCA"/>
    <w:rsid w:val="005005C1"/>
    <w:rsid w:val="0050068C"/>
    <w:rsid w:val="00501860"/>
    <w:rsid w:val="005020F1"/>
    <w:rsid w:val="00502964"/>
    <w:rsid w:val="00502B71"/>
    <w:rsid w:val="00502DCD"/>
    <w:rsid w:val="00502F4B"/>
    <w:rsid w:val="0050401C"/>
    <w:rsid w:val="00504843"/>
    <w:rsid w:val="00505806"/>
    <w:rsid w:val="00505A39"/>
    <w:rsid w:val="005068AC"/>
    <w:rsid w:val="005070D9"/>
    <w:rsid w:val="00507578"/>
    <w:rsid w:val="00507FE4"/>
    <w:rsid w:val="00510B7A"/>
    <w:rsid w:val="00510C13"/>
    <w:rsid w:val="00511454"/>
    <w:rsid w:val="0051191D"/>
    <w:rsid w:val="00512062"/>
    <w:rsid w:val="00512AC8"/>
    <w:rsid w:val="00512EFB"/>
    <w:rsid w:val="00513976"/>
    <w:rsid w:val="00514993"/>
    <w:rsid w:val="00514C28"/>
    <w:rsid w:val="005150F3"/>
    <w:rsid w:val="00515BB9"/>
    <w:rsid w:val="00517A78"/>
    <w:rsid w:val="00517A7D"/>
    <w:rsid w:val="0052034F"/>
    <w:rsid w:val="00521602"/>
    <w:rsid w:val="00521A79"/>
    <w:rsid w:val="00521B4B"/>
    <w:rsid w:val="005221E9"/>
    <w:rsid w:val="00522548"/>
    <w:rsid w:val="0052268F"/>
    <w:rsid w:val="005243B3"/>
    <w:rsid w:val="00524B19"/>
    <w:rsid w:val="00524FD5"/>
    <w:rsid w:val="00525258"/>
    <w:rsid w:val="0052536E"/>
    <w:rsid w:val="00530A41"/>
    <w:rsid w:val="00531368"/>
    <w:rsid w:val="0053137F"/>
    <w:rsid w:val="0053159E"/>
    <w:rsid w:val="00531A1F"/>
    <w:rsid w:val="00532790"/>
    <w:rsid w:val="005339EE"/>
    <w:rsid w:val="00534606"/>
    <w:rsid w:val="005357C0"/>
    <w:rsid w:val="00536559"/>
    <w:rsid w:val="005379C5"/>
    <w:rsid w:val="00537CEF"/>
    <w:rsid w:val="0054119D"/>
    <w:rsid w:val="0054125D"/>
    <w:rsid w:val="00541970"/>
    <w:rsid w:val="00541EDC"/>
    <w:rsid w:val="005422CF"/>
    <w:rsid w:val="005424AC"/>
    <w:rsid w:val="00543EFD"/>
    <w:rsid w:val="00545061"/>
    <w:rsid w:val="00545459"/>
    <w:rsid w:val="00546237"/>
    <w:rsid w:val="00547264"/>
    <w:rsid w:val="00550456"/>
    <w:rsid w:val="0055070C"/>
    <w:rsid w:val="005509A4"/>
    <w:rsid w:val="00550D13"/>
    <w:rsid w:val="005512EF"/>
    <w:rsid w:val="00551875"/>
    <w:rsid w:val="00552D23"/>
    <w:rsid w:val="005534CA"/>
    <w:rsid w:val="00553F1A"/>
    <w:rsid w:val="005543B4"/>
    <w:rsid w:val="00554769"/>
    <w:rsid w:val="00554E1B"/>
    <w:rsid w:val="0055512D"/>
    <w:rsid w:val="0055585C"/>
    <w:rsid w:val="00555BCA"/>
    <w:rsid w:val="005576FE"/>
    <w:rsid w:val="00557C75"/>
    <w:rsid w:val="005602CB"/>
    <w:rsid w:val="005608D6"/>
    <w:rsid w:val="005615B8"/>
    <w:rsid w:val="0056200B"/>
    <w:rsid w:val="00562E50"/>
    <w:rsid w:val="00562EFF"/>
    <w:rsid w:val="00563260"/>
    <w:rsid w:val="00563537"/>
    <w:rsid w:val="00563898"/>
    <w:rsid w:val="00563E2B"/>
    <w:rsid w:val="00564746"/>
    <w:rsid w:val="005661E4"/>
    <w:rsid w:val="005674F4"/>
    <w:rsid w:val="0057003A"/>
    <w:rsid w:val="005700AA"/>
    <w:rsid w:val="005704A3"/>
    <w:rsid w:val="005706CA"/>
    <w:rsid w:val="00571750"/>
    <w:rsid w:val="00571A13"/>
    <w:rsid w:val="00571F18"/>
    <w:rsid w:val="005725B6"/>
    <w:rsid w:val="00572CAA"/>
    <w:rsid w:val="00572DDE"/>
    <w:rsid w:val="00572F18"/>
    <w:rsid w:val="00573146"/>
    <w:rsid w:val="00574494"/>
    <w:rsid w:val="00575161"/>
    <w:rsid w:val="0057540F"/>
    <w:rsid w:val="00575F5B"/>
    <w:rsid w:val="0057650F"/>
    <w:rsid w:val="00576E0A"/>
    <w:rsid w:val="00576F9A"/>
    <w:rsid w:val="00577289"/>
    <w:rsid w:val="005773C8"/>
    <w:rsid w:val="0057794E"/>
    <w:rsid w:val="005800CD"/>
    <w:rsid w:val="00580362"/>
    <w:rsid w:val="0058045A"/>
    <w:rsid w:val="00580721"/>
    <w:rsid w:val="00580CB0"/>
    <w:rsid w:val="005822C2"/>
    <w:rsid w:val="00582B07"/>
    <w:rsid w:val="00584457"/>
    <w:rsid w:val="00584795"/>
    <w:rsid w:val="00585DAC"/>
    <w:rsid w:val="005860D7"/>
    <w:rsid w:val="00587A0D"/>
    <w:rsid w:val="005902A3"/>
    <w:rsid w:val="005911F2"/>
    <w:rsid w:val="0059123A"/>
    <w:rsid w:val="00591534"/>
    <w:rsid w:val="005915C1"/>
    <w:rsid w:val="005916E2"/>
    <w:rsid w:val="00591DFC"/>
    <w:rsid w:val="00592F4E"/>
    <w:rsid w:val="0059415A"/>
    <w:rsid w:val="00596547"/>
    <w:rsid w:val="00596ED5"/>
    <w:rsid w:val="0059751E"/>
    <w:rsid w:val="005978CF"/>
    <w:rsid w:val="005A0E46"/>
    <w:rsid w:val="005A0FB1"/>
    <w:rsid w:val="005A1B3D"/>
    <w:rsid w:val="005A1EB8"/>
    <w:rsid w:val="005A24BE"/>
    <w:rsid w:val="005A4688"/>
    <w:rsid w:val="005A4A3D"/>
    <w:rsid w:val="005A526B"/>
    <w:rsid w:val="005A52B6"/>
    <w:rsid w:val="005A6566"/>
    <w:rsid w:val="005A717D"/>
    <w:rsid w:val="005A770C"/>
    <w:rsid w:val="005A7EF9"/>
    <w:rsid w:val="005B061D"/>
    <w:rsid w:val="005B14F3"/>
    <w:rsid w:val="005B30C0"/>
    <w:rsid w:val="005B313C"/>
    <w:rsid w:val="005B43E8"/>
    <w:rsid w:val="005B44CD"/>
    <w:rsid w:val="005B46C6"/>
    <w:rsid w:val="005B48C2"/>
    <w:rsid w:val="005B4979"/>
    <w:rsid w:val="005B66A4"/>
    <w:rsid w:val="005B78EF"/>
    <w:rsid w:val="005C01C2"/>
    <w:rsid w:val="005C0BAF"/>
    <w:rsid w:val="005C0F7B"/>
    <w:rsid w:val="005C1896"/>
    <w:rsid w:val="005C18D9"/>
    <w:rsid w:val="005C1CA3"/>
    <w:rsid w:val="005C1D14"/>
    <w:rsid w:val="005C1DC2"/>
    <w:rsid w:val="005C252D"/>
    <w:rsid w:val="005C49CB"/>
    <w:rsid w:val="005C61A0"/>
    <w:rsid w:val="005C67F0"/>
    <w:rsid w:val="005C776F"/>
    <w:rsid w:val="005C7CE7"/>
    <w:rsid w:val="005C7F82"/>
    <w:rsid w:val="005D3468"/>
    <w:rsid w:val="005D3E25"/>
    <w:rsid w:val="005D4B4A"/>
    <w:rsid w:val="005D586D"/>
    <w:rsid w:val="005D5C97"/>
    <w:rsid w:val="005D644F"/>
    <w:rsid w:val="005D7F82"/>
    <w:rsid w:val="005E084C"/>
    <w:rsid w:val="005E165D"/>
    <w:rsid w:val="005E3905"/>
    <w:rsid w:val="005E3925"/>
    <w:rsid w:val="005E4150"/>
    <w:rsid w:val="005E47AA"/>
    <w:rsid w:val="005E4C09"/>
    <w:rsid w:val="005E514E"/>
    <w:rsid w:val="005E59D3"/>
    <w:rsid w:val="005E6883"/>
    <w:rsid w:val="005E6D9A"/>
    <w:rsid w:val="005E6E9F"/>
    <w:rsid w:val="005E70FA"/>
    <w:rsid w:val="005E75AE"/>
    <w:rsid w:val="005E7F56"/>
    <w:rsid w:val="005F0426"/>
    <w:rsid w:val="005F1015"/>
    <w:rsid w:val="005F102A"/>
    <w:rsid w:val="005F13A8"/>
    <w:rsid w:val="005F1743"/>
    <w:rsid w:val="005F18BC"/>
    <w:rsid w:val="005F22B4"/>
    <w:rsid w:val="005F3AB0"/>
    <w:rsid w:val="005F4862"/>
    <w:rsid w:val="005F5510"/>
    <w:rsid w:val="005F61AE"/>
    <w:rsid w:val="005F6684"/>
    <w:rsid w:val="005F671C"/>
    <w:rsid w:val="005F6EFB"/>
    <w:rsid w:val="005F77C2"/>
    <w:rsid w:val="005F7E1F"/>
    <w:rsid w:val="006003EE"/>
    <w:rsid w:val="0060096B"/>
    <w:rsid w:val="0060129A"/>
    <w:rsid w:val="00602CBC"/>
    <w:rsid w:val="00602F94"/>
    <w:rsid w:val="0060363C"/>
    <w:rsid w:val="00604E14"/>
    <w:rsid w:val="00604E73"/>
    <w:rsid w:val="00605BEB"/>
    <w:rsid w:val="006060F9"/>
    <w:rsid w:val="006069CF"/>
    <w:rsid w:val="00606A47"/>
    <w:rsid w:val="006070BB"/>
    <w:rsid w:val="006079A4"/>
    <w:rsid w:val="00607D3E"/>
    <w:rsid w:val="00607E30"/>
    <w:rsid w:val="00610E9F"/>
    <w:rsid w:val="006124B6"/>
    <w:rsid w:val="0061345F"/>
    <w:rsid w:val="00613CBC"/>
    <w:rsid w:val="00614665"/>
    <w:rsid w:val="00614968"/>
    <w:rsid w:val="00614BE2"/>
    <w:rsid w:val="0061617E"/>
    <w:rsid w:val="00616D24"/>
    <w:rsid w:val="00617C83"/>
    <w:rsid w:val="00620445"/>
    <w:rsid w:val="00620D49"/>
    <w:rsid w:val="00622460"/>
    <w:rsid w:val="00622EF1"/>
    <w:rsid w:val="006236A6"/>
    <w:rsid w:val="00624D03"/>
    <w:rsid w:val="006257F9"/>
    <w:rsid w:val="006259E4"/>
    <w:rsid w:val="0062696A"/>
    <w:rsid w:val="00626BC5"/>
    <w:rsid w:val="00627AE1"/>
    <w:rsid w:val="006302C1"/>
    <w:rsid w:val="00630B4A"/>
    <w:rsid w:val="006323C4"/>
    <w:rsid w:val="00633DF3"/>
    <w:rsid w:val="006345CD"/>
    <w:rsid w:val="00635566"/>
    <w:rsid w:val="00636017"/>
    <w:rsid w:val="0063757B"/>
    <w:rsid w:val="00637ABE"/>
    <w:rsid w:val="00641F45"/>
    <w:rsid w:val="00642EB4"/>
    <w:rsid w:val="0064306A"/>
    <w:rsid w:val="00643673"/>
    <w:rsid w:val="006444E4"/>
    <w:rsid w:val="00644B0B"/>
    <w:rsid w:val="00645A35"/>
    <w:rsid w:val="00646296"/>
    <w:rsid w:val="006468C6"/>
    <w:rsid w:val="00647070"/>
    <w:rsid w:val="00647A5C"/>
    <w:rsid w:val="00647CEC"/>
    <w:rsid w:val="0065021F"/>
    <w:rsid w:val="00650763"/>
    <w:rsid w:val="00650880"/>
    <w:rsid w:val="00651033"/>
    <w:rsid w:val="00651BA7"/>
    <w:rsid w:val="00651F5B"/>
    <w:rsid w:val="006522DA"/>
    <w:rsid w:val="006524AA"/>
    <w:rsid w:val="00652D43"/>
    <w:rsid w:val="006534E5"/>
    <w:rsid w:val="0065359B"/>
    <w:rsid w:val="00656B07"/>
    <w:rsid w:val="00657325"/>
    <w:rsid w:val="00657511"/>
    <w:rsid w:val="00660517"/>
    <w:rsid w:val="0066054E"/>
    <w:rsid w:val="0066098A"/>
    <w:rsid w:val="00660EB4"/>
    <w:rsid w:val="006626E8"/>
    <w:rsid w:val="006628AA"/>
    <w:rsid w:val="00662BB3"/>
    <w:rsid w:val="00662C3C"/>
    <w:rsid w:val="00662FF2"/>
    <w:rsid w:val="00665065"/>
    <w:rsid w:val="0066627F"/>
    <w:rsid w:val="00666989"/>
    <w:rsid w:val="00667681"/>
    <w:rsid w:val="00670072"/>
    <w:rsid w:val="0067079A"/>
    <w:rsid w:val="00670E7D"/>
    <w:rsid w:val="006711CF"/>
    <w:rsid w:val="0067139F"/>
    <w:rsid w:val="00671B8D"/>
    <w:rsid w:val="00671FB2"/>
    <w:rsid w:val="006740B7"/>
    <w:rsid w:val="006742F6"/>
    <w:rsid w:val="00675021"/>
    <w:rsid w:val="00675970"/>
    <w:rsid w:val="0067680A"/>
    <w:rsid w:val="00676991"/>
    <w:rsid w:val="0067710C"/>
    <w:rsid w:val="00681BD8"/>
    <w:rsid w:val="00681C29"/>
    <w:rsid w:val="0068257F"/>
    <w:rsid w:val="00682607"/>
    <w:rsid w:val="00683B11"/>
    <w:rsid w:val="006840F9"/>
    <w:rsid w:val="006842CE"/>
    <w:rsid w:val="006849EA"/>
    <w:rsid w:val="00686227"/>
    <w:rsid w:val="00686C76"/>
    <w:rsid w:val="0068719C"/>
    <w:rsid w:val="006913BC"/>
    <w:rsid w:val="00691F94"/>
    <w:rsid w:val="00693AA5"/>
    <w:rsid w:val="00693B10"/>
    <w:rsid w:val="00693E98"/>
    <w:rsid w:val="006947B8"/>
    <w:rsid w:val="006965E9"/>
    <w:rsid w:val="006969C6"/>
    <w:rsid w:val="006974B0"/>
    <w:rsid w:val="006975A7"/>
    <w:rsid w:val="006976F0"/>
    <w:rsid w:val="006A0145"/>
    <w:rsid w:val="006A0618"/>
    <w:rsid w:val="006A1229"/>
    <w:rsid w:val="006A1E35"/>
    <w:rsid w:val="006A1F55"/>
    <w:rsid w:val="006A20DA"/>
    <w:rsid w:val="006A2B2B"/>
    <w:rsid w:val="006A35E9"/>
    <w:rsid w:val="006A35FF"/>
    <w:rsid w:val="006A38C8"/>
    <w:rsid w:val="006A3A3F"/>
    <w:rsid w:val="006A3C8F"/>
    <w:rsid w:val="006A3DCF"/>
    <w:rsid w:val="006A429E"/>
    <w:rsid w:val="006A4606"/>
    <w:rsid w:val="006A4BB6"/>
    <w:rsid w:val="006A54FD"/>
    <w:rsid w:val="006A6805"/>
    <w:rsid w:val="006B0978"/>
    <w:rsid w:val="006B3203"/>
    <w:rsid w:val="006B3B32"/>
    <w:rsid w:val="006B48A7"/>
    <w:rsid w:val="006B5A50"/>
    <w:rsid w:val="006B6004"/>
    <w:rsid w:val="006B6792"/>
    <w:rsid w:val="006B6A6D"/>
    <w:rsid w:val="006B7D71"/>
    <w:rsid w:val="006C0169"/>
    <w:rsid w:val="006C15A3"/>
    <w:rsid w:val="006C17C4"/>
    <w:rsid w:val="006C21ED"/>
    <w:rsid w:val="006C2858"/>
    <w:rsid w:val="006C2F3E"/>
    <w:rsid w:val="006C327F"/>
    <w:rsid w:val="006C43AE"/>
    <w:rsid w:val="006C554D"/>
    <w:rsid w:val="006C5579"/>
    <w:rsid w:val="006C5A07"/>
    <w:rsid w:val="006C6CA0"/>
    <w:rsid w:val="006C6E5A"/>
    <w:rsid w:val="006C734E"/>
    <w:rsid w:val="006D0E26"/>
    <w:rsid w:val="006D129F"/>
    <w:rsid w:val="006D12A8"/>
    <w:rsid w:val="006D1599"/>
    <w:rsid w:val="006D1CE1"/>
    <w:rsid w:val="006D2CEA"/>
    <w:rsid w:val="006D386A"/>
    <w:rsid w:val="006D3E1D"/>
    <w:rsid w:val="006D4371"/>
    <w:rsid w:val="006D49B5"/>
    <w:rsid w:val="006D5544"/>
    <w:rsid w:val="006D7865"/>
    <w:rsid w:val="006D78CF"/>
    <w:rsid w:val="006D78D2"/>
    <w:rsid w:val="006E00AF"/>
    <w:rsid w:val="006E082A"/>
    <w:rsid w:val="006E0CD2"/>
    <w:rsid w:val="006E1063"/>
    <w:rsid w:val="006E1159"/>
    <w:rsid w:val="006E1167"/>
    <w:rsid w:val="006E1C23"/>
    <w:rsid w:val="006E1C4A"/>
    <w:rsid w:val="006E2B63"/>
    <w:rsid w:val="006E3B10"/>
    <w:rsid w:val="006E3C03"/>
    <w:rsid w:val="006E41F6"/>
    <w:rsid w:val="006E5BE0"/>
    <w:rsid w:val="006E6087"/>
    <w:rsid w:val="006E6287"/>
    <w:rsid w:val="006E6B9B"/>
    <w:rsid w:val="006E6F35"/>
    <w:rsid w:val="006E76DB"/>
    <w:rsid w:val="006F0B05"/>
    <w:rsid w:val="006F0DD7"/>
    <w:rsid w:val="006F2660"/>
    <w:rsid w:val="006F28D0"/>
    <w:rsid w:val="006F348C"/>
    <w:rsid w:val="006F4504"/>
    <w:rsid w:val="006F4A66"/>
    <w:rsid w:val="006F67D1"/>
    <w:rsid w:val="006F6D88"/>
    <w:rsid w:val="007009D0"/>
    <w:rsid w:val="00702BD4"/>
    <w:rsid w:val="00702F0F"/>
    <w:rsid w:val="00703519"/>
    <w:rsid w:val="00703A34"/>
    <w:rsid w:val="00703E37"/>
    <w:rsid w:val="00703F5F"/>
    <w:rsid w:val="00705A58"/>
    <w:rsid w:val="00706175"/>
    <w:rsid w:val="00706577"/>
    <w:rsid w:val="00707112"/>
    <w:rsid w:val="0070712D"/>
    <w:rsid w:val="0070763C"/>
    <w:rsid w:val="007076AD"/>
    <w:rsid w:val="00707B15"/>
    <w:rsid w:val="00710BB3"/>
    <w:rsid w:val="00710EC6"/>
    <w:rsid w:val="00711DA0"/>
    <w:rsid w:val="00711FF5"/>
    <w:rsid w:val="0071281E"/>
    <w:rsid w:val="00712E50"/>
    <w:rsid w:val="00712F2C"/>
    <w:rsid w:val="00713997"/>
    <w:rsid w:val="00713A5A"/>
    <w:rsid w:val="00713F28"/>
    <w:rsid w:val="007143EF"/>
    <w:rsid w:val="0071548C"/>
    <w:rsid w:val="007156D0"/>
    <w:rsid w:val="007170DE"/>
    <w:rsid w:val="0071718E"/>
    <w:rsid w:val="00720BFC"/>
    <w:rsid w:val="00721664"/>
    <w:rsid w:val="00721707"/>
    <w:rsid w:val="00721721"/>
    <w:rsid w:val="0072213C"/>
    <w:rsid w:val="00722E95"/>
    <w:rsid w:val="007232ED"/>
    <w:rsid w:val="00723A8B"/>
    <w:rsid w:val="00724A52"/>
    <w:rsid w:val="00725BFF"/>
    <w:rsid w:val="007261C1"/>
    <w:rsid w:val="007267DD"/>
    <w:rsid w:val="00726BC4"/>
    <w:rsid w:val="00726BCA"/>
    <w:rsid w:val="00726E0B"/>
    <w:rsid w:val="007270B2"/>
    <w:rsid w:val="007303A2"/>
    <w:rsid w:val="0073046E"/>
    <w:rsid w:val="00731417"/>
    <w:rsid w:val="0073221D"/>
    <w:rsid w:val="007327C8"/>
    <w:rsid w:val="007329F3"/>
    <w:rsid w:val="00732EAD"/>
    <w:rsid w:val="00732EF2"/>
    <w:rsid w:val="00733EE6"/>
    <w:rsid w:val="007343C4"/>
    <w:rsid w:val="00734EEE"/>
    <w:rsid w:val="00734FAD"/>
    <w:rsid w:val="0073592F"/>
    <w:rsid w:val="007359CE"/>
    <w:rsid w:val="007369B0"/>
    <w:rsid w:val="00736D60"/>
    <w:rsid w:val="007400BB"/>
    <w:rsid w:val="00740D46"/>
    <w:rsid w:val="00740D87"/>
    <w:rsid w:val="007425AC"/>
    <w:rsid w:val="00742D24"/>
    <w:rsid w:val="00743160"/>
    <w:rsid w:val="007438D6"/>
    <w:rsid w:val="007440B1"/>
    <w:rsid w:val="00744926"/>
    <w:rsid w:val="00744FC7"/>
    <w:rsid w:val="007456B2"/>
    <w:rsid w:val="0074642B"/>
    <w:rsid w:val="00746E14"/>
    <w:rsid w:val="00746E2E"/>
    <w:rsid w:val="00747B23"/>
    <w:rsid w:val="00747B81"/>
    <w:rsid w:val="00747F56"/>
    <w:rsid w:val="00750A74"/>
    <w:rsid w:val="00752134"/>
    <w:rsid w:val="00752136"/>
    <w:rsid w:val="007521C4"/>
    <w:rsid w:val="0075261F"/>
    <w:rsid w:val="00753B4F"/>
    <w:rsid w:val="00753FA2"/>
    <w:rsid w:val="00756EE3"/>
    <w:rsid w:val="00757ADF"/>
    <w:rsid w:val="0076039F"/>
    <w:rsid w:val="0076062C"/>
    <w:rsid w:val="007611C9"/>
    <w:rsid w:val="00761F81"/>
    <w:rsid w:val="007623D3"/>
    <w:rsid w:val="00762D0F"/>
    <w:rsid w:val="00762DE1"/>
    <w:rsid w:val="007638FB"/>
    <w:rsid w:val="00764163"/>
    <w:rsid w:val="0076417F"/>
    <w:rsid w:val="00764FC3"/>
    <w:rsid w:val="00766303"/>
    <w:rsid w:val="0076630F"/>
    <w:rsid w:val="00766A8E"/>
    <w:rsid w:val="0076729D"/>
    <w:rsid w:val="007674F1"/>
    <w:rsid w:val="00767552"/>
    <w:rsid w:val="00767FF1"/>
    <w:rsid w:val="00770C5A"/>
    <w:rsid w:val="00771BEB"/>
    <w:rsid w:val="00772A6B"/>
    <w:rsid w:val="00773A47"/>
    <w:rsid w:val="00773E12"/>
    <w:rsid w:val="00773FA9"/>
    <w:rsid w:val="007749AE"/>
    <w:rsid w:val="00774A31"/>
    <w:rsid w:val="00774B00"/>
    <w:rsid w:val="00775028"/>
    <w:rsid w:val="0077556D"/>
    <w:rsid w:val="0077708A"/>
    <w:rsid w:val="007771FD"/>
    <w:rsid w:val="00777299"/>
    <w:rsid w:val="007776FE"/>
    <w:rsid w:val="0078000C"/>
    <w:rsid w:val="0078016C"/>
    <w:rsid w:val="00780A51"/>
    <w:rsid w:val="00780E6D"/>
    <w:rsid w:val="0078103F"/>
    <w:rsid w:val="007810E9"/>
    <w:rsid w:val="0078133A"/>
    <w:rsid w:val="00781995"/>
    <w:rsid w:val="00782D8C"/>
    <w:rsid w:val="00783369"/>
    <w:rsid w:val="00784221"/>
    <w:rsid w:val="007848C5"/>
    <w:rsid w:val="00785423"/>
    <w:rsid w:val="00785712"/>
    <w:rsid w:val="00785DCC"/>
    <w:rsid w:val="00785F74"/>
    <w:rsid w:val="00785FEF"/>
    <w:rsid w:val="00786008"/>
    <w:rsid w:val="007861E9"/>
    <w:rsid w:val="007869AC"/>
    <w:rsid w:val="00786C45"/>
    <w:rsid w:val="00786CEB"/>
    <w:rsid w:val="007870A5"/>
    <w:rsid w:val="0078729B"/>
    <w:rsid w:val="00787897"/>
    <w:rsid w:val="007901F6"/>
    <w:rsid w:val="00790E69"/>
    <w:rsid w:val="00792F35"/>
    <w:rsid w:val="00793D5C"/>
    <w:rsid w:val="00794DD2"/>
    <w:rsid w:val="00796534"/>
    <w:rsid w:val="007A11D3"/>
    <w:rsid w:val="007A1CCD"/>
    <w:rsid w:val="007A1DA6"/>
    <w:rsid w:val="007A1DAC"/>
    <w:rsid w:val="007A213C"/>
    <w:rsid w:val="007A2315"/>
    <w:rsid w:val="007A2E94"/>
    <w:rsid w:val="007A4867"/>
    <w:rsid w:val="007A4E29"/>
    <w:rsid w:val="007A58D3"/>
    <w:rsid w:val="007A736D"/>
    <w:rsid w:val="007B010A"/>
    <w:rsid w:val="007B0AB7"/>
    <w:rsid w:val="007B0FF5"/>
    <w:rsid w:val="007B11ED"/>
    <w:rsid w:val="007B132F"/>
    <w:rsid w:val="007B1B4F"/>
    <w:rsid w:val="007B2AEB"/>
    <w:rsid w:val="007B2D4B"/>
    <w:rsid w:val="007B3F03"/>
    <w:rsid w:val="007B413A"/>
    <w:rsid w:val="007B4166"/>
    <w:rsid w:val="007B4D39"/>
    <w:rsid w:val="007B4E4E"/>
    <w:rsid w:val="007B5538"/>
    <w:rsid w:val="007B581A"/>
    <w:rsid w:val="007B62BD"/>
    <w:rsid w:val="007B63AB"/>
    <w:rsid w:val="007B6EBD"/>
    <w:rsid w:val="007B71B6"/>
    <w:rsid w:val="007B722F"/>
    <w:rsid w:val="007B7628"/>
    <w:rsid w:val="007C0563"/>
    <w:rsid w:val="007C078A"/>
    <w:rsid w:val="007C0821"/>
    <w:rsid w:val="007C159F"/>
    <w:rsid w:val="007C1895"/>
    <w:rsid w:val="007C1BA4"/>
    <w:rsid w:val="007C2738"/>
    <w:rsid w:val="007C2979"/>
    <w:rsid w:val="007C2D6F"/>
    <w:rsid w:val="007C32F7"/>
    <w:rsid w:val="007C3397"/>
    <w:rsid w:val="007C3437"/>
    <w:rsid w:val="007C3BC5"/>
    <w:rsid w:val="007C4315"/>
    <w:rsid w:val="007C47FD"/>
    <w:rsid w:val="007C50FD"/>
    <w:rsid w:val="007C6101"/>
    <w:rsid w:val="007D12C1"/>
    <w:rsid w:val="007D1FDD"/>
    <w:rsid w:val="007D23F1"/>
    <w:rsid w:val="007D2F65"/>
    <w:rsid w:val="007D4A31"/>
    <w:rsid w:val="007D5222"/>
    <w:rsid w:val="007D5318"/>
    <w:rsid w:val="007D567D"/>
    <w:rsid w:val="007D66DC"/>
    <w:rsid w:val="007D739F"/>
    <w:rsid w:val="007D77CD"/>
    <w:rsid w:val="007E18C1"/>
    <w:rsid w:val="007E18EC"/>
    <w:rsid w:val="007E1A2B"/>
    <w:rsid w:val="007E2307"/>
    <w:rsid w:val="007E2436"/>
    <w:rsid w:val="007E536A"/>
    <w:rsid w:val="007E5580"/>
    <w:rsid w:val="007E5CEF"/>
    <w:rsid w:val="007E60B5"/>
    <w:rsid w:val="007E655F"/>
    <w:rsid w:val="007E6F33"/>
    <w:rsid w:val="007E7421"/>
    <w:rsid w:val="007F05C9"/>
    <w:rsid w:val="007F0795"/>
    <w:rsid w:val="007F1690"/>
    <w:rsid w:val="007F1B35"/>
    <w:rsid w:val="007F23E5"/>
    <w:rsid w:val="007F26B5"/>
    <w:rsid w:val="007F27D8"/>
    <w:rsid w:val="007F3569"/>
    <w:rsid w:val="007F3E26"/>
    <w:rsid w:val="007F5057"/>
    <w:rsid w:val="007F54D5"/>
    <w:rsid w:val="007F54E6"/>
    <w:rsid w:val="007F5CBF"/>
    <w:rsid w:val="007F699E"/>
    <w:rsid w:val="007F701C"/>
    <w:rsid w:val="00800720"/>
    <w:rsid w:val="0080121B"/>
    <w:rsid w:val="0080140B"/>
    <w:rsid w:val="00801674"/>
    <w:rsid w:val="0080269C"/>
    <w:rsid w:val="00804D2B"/>
    <w:rsid w:val="00805E1D"/>
    <w:rsid w:val="00805EDA"/>
    <w:rsid w:val="00806234"/>
    <w:rsid w:val="0080695B"/>
    <w:rsid w:val="00806F49"/>
    <w:rsid w:val="008072D9"/>
    <w:rsid w:val="00807878"/>
    <w:rsid w:val="00807DC7"/>
    <w:rsid w:val="00807F12"/>
    <w:rsid w:val="00811524"/>
    <w:rsid w:val="008118E9"/>
    <w:rsid w:val="0081209F"/>
    <w:rsid w:val="00812413"/>
    <w:rsid w:val="00812A35"/>
    <w:rsid w:val="00812D3F"/>
    <w:rsid w:val="0081356A"/>
    <w:rsid w:val="00814047"/>
    <w:rsid w:val="00814A0F"/>
    <w:rsid w:val="00814A18"/>
    <w:rsid w:val="00815918"/>
    <w:rsid w:val="008159BE"/>
    <w:rsid w:val="00815ACF"/>
    <w:rsid w:val="0082088A"/>
    <w:rsid w:val="00820A61"/>
    <w:rsid w:val="008228A4"/>
    <w:rsid w:val="00822DC8"/>
    <w:rsid w:val="00823158"/>
    <w:rsid w:val="00823D83"/>
    <w:rsid w:val="0082400A"/>
    <w:rsid w:val="0082513F"/>
    <w:rsid w:val="0082718D"/>
    <w:rsid w:val="00827E73"/>
    <w:rsid w:val="00827FF1"/>
    <w:rsid w:val="008307D3"/>
    <w:rsid w:val="00830D88"/>
    <w:rsid w:val="00831565"/>
    <w:rsid w:val="00831E87"/>
    <w:rsid w:val="008320BB"/>
    <w:rsid w:val="008323AD"/>
    <w:rsid w:val="008350E1"/>
    <w:rsid w:val="0083521D"/>
    <w:rsid w:val="0083604E"/>
    <w:rsid w:val="00836E0C"/>
    <w:rsid w:val="00840857"/>
    <w:rsid w:val="00841DB6"/>
    <w:rsid w:val="0084291E"/>
    <w:rsid w:val="00842C36"/>
    <w:rsid w:val="00843544"/>
    <w:rsid w:val="0084388F"/>
    <w:rsid w:val="0084405D"/>
    <w:rsid w:val="008441D3"/>
    <w:rsid w:val="00844D27"/>
    <w:rsid w:val="00846919"/>
    <w:rsid w:val="008470FE"/>
    <w:rsid w:val="00850E66"/>
    <w:rsid w:val="0085162B"/>
    <w:rsid w:val="00851D52"/>
    <w:rsid w:val="008522AD"/>
    <w:rsid w:val="00852787"/>
    <w:rsid w:val="008536D6"/>
    <w:rsid w:val="008541F3"/>
    <w:rsid w:val="00855299"/>
    <w:rsid w:val="00855A30"/>
    <w:rsid w:val="0085668A"/>
    <w:rsid w:val="00856A6C"/>
    <w:rsid w:val="00856AA8"/>
    <w:rsid w:val="0085720E"/>
    <w:rsid w:val="00857AB5"/>
    <w:rsid w:val="00860684"/>
    <w:rsid w:val="00860B27"/>
    <w:rsid w:val="00860E2A"/>
    <w:rsid w:val="0086179D"/>
    <w:rsid w:val="008627F1"/>
    <w:rsid w:val="00863148"/>
    <w:rsid w:val="00863C48"/>
    <w:rsid w:val="0086438F"/>
    <w:rsid w:val="0086474F"/>
    <w:rsid w:val="00864929"/>
    <w:rsid w:val="00865150"/>
    <w:rsid w:val="008655E9"/>
    <w:rsid w:val="0086609A"/>
    <w:rsid w:val="00866FB9"/>
    <w:rsid w:val="00870947"/>
    <w:rsid w:val="0087194F"/>
    <w:rsid w:val="00871CA7"/>
    <w:rsid w:val="0087311C"/>
    <w:rsid w:val="00873274"/>
    <w:rsid w:val="008739EB"/>
    <w:rsid w:val="00873B86"/>
    <w:rsid w:val="0087540D"/>
    <w:rsid w:val="00875CA8"/>
    <w:rsid w:val="0087606B"/>
    <w:rsid w:val="00876E2E"/>
    <w:rsid w:val="00880217"/>
    <w:rsid w:val="0088112D"/>
    <w:rsid w:val="00881F14"/>
    <w:rsid w:val="0088215B"/>
    <w:rsid w:val="008823A9"/>
    <w:rsid w:val="00882DBF"/>
    <w:rsid w:val="0088347B"/>
    <w:rsid w:val="00883487"/>
    <w:rsid w:val="00883798"/>
    <w:rsid w:val="00884AB8"/>
    <w:rsid w:val="00885BD8"/>
    <w:rsid w:val="00886803"/>
    <w:rsid w:val="008877CD"/>
    <w:rsid w:val="008902A0"/>
    <w:rsid w:val="00890907"/>
    <w:rsid w:val="00890D88"/>
    <w:rsid w:val="0089202F"/>
    <w:rsid w:val="00892803"/>
    <w:rsid w:val="00893231"/>
    <w:rsid w:val="0089337B"/>
    <w:rsid w:val="008942A7"/>
    <w:rsid w:val="00894CBA"/>
    <w:rsid w:val="00896D01"/>
    <w:rsid w:val="0089778D"/>
    <w:rsid w:val="00897829"/>
    <w:rsid w:val="008A03FB"/>
    <w:rsid w:val="008A0D30"/>
    <w:rsid w:val="008A1AAA"/>
    <w:rsid w:val="008A1DA4"/>
    <w:rsid w:val="008A1EFD"/>
    <w:rsid w:val="008A1F3B"/>
    <w:rsid w:val="008A2302"/>
    <w:rsid w:val="008A24BD"/>
    <w:rsid w:val="008A251F"/>
    <w:rsid w:val="008A314A"/>
    <w:rsid w:val="008A3F60"/>
    <w:rsid w:val="008A4871"/>
    <w:rsid w:val="008A5DF8"/>
    <w:rsid w:val="008A6071"/>
    <w:rsid w:val="008A6799"/>
    <w:rsid w:val="008A69F1"/>
    <w:rsid w:val="008A75FA"/>
    <w:rsid w:val="008A7606"/>
    <w:rsid w:val="008A7EBC"/>
    <w:rsid w:val="008B0EFE"/>
    <w:rsid w:val="008B0F75"/>
    <w:rsid w:val="008B2B5A"/>
    <w:rsid w:val="008B31E3"/>
    <w:rsid w:val="008B365B"/>
    <w:rsid w:val="008B41C2"/>
    <w:rsid w:val="008B45DF"/>
    <w:rsid w:val="008B4EAE"/>
    <w:rsid w:val="008B4F1E"/>
    <w:rsid w:val="008B58CB"/>
    <w:rsid w:val="008B5B07"/>
    <w:rsid w:val="008B5EE5"/>
    <w:rsid w:val="008B5F87"/>
    <w:rsid w:val="008B700B"/>
    <w:rsid w:val="008C0820"/>
    <w:rsid w:val="008C1776"/>
    <w:rsid w:val="008C1F12"/>
    <w:rsid w:val="008C4474"/>
    <w:rsid w:val="008C49C9"/>
    <w:rsid w:val="008C4B94"/>
    <w:rsid w:val="008C4FA5"/>
    <w:rsid w:val="008C53BA"/>
    <w:rsid w:val="008C5C24"/>
    <w:rsid w:val="008C6465"/>
    <w:rsid w:val="008C773D"/>
    <w:rsid w:val="008C7863"/>
    <w:rsid w:val="008C7CBC"/>
    <w:rsid w:val="008D070A"/>
    <w:rsid w:val="008D0D3E"/>
    <w:rsid w:val="008D1066"/>
    <w:rsid w:val="008D197B"/>
    <w:rsid w:val="008D27AD"/>
    <w:rsid w:val="008D287E"/>
    <w:rsid w:val="008D33CB"/>
    <w:rsid w:val="008D4229"/>
    <w:rsid w:val="008D49BE"/>
    <w:rsid w:val="008D5051"/>
    <w:rsid w:val="008D57A7"/>
    <w:rsid w:val="008D5FA8"/>
    <w:rsid w:val="008D69D1"/>
    <w:rsid w:val="008D6E7A"/>
    <w:rsid w:val="008D7982"/>
    <w:rsid w:val="008E0EE4"/>
    <w:rsid w:val="008E16AF"/>
    <w:rsid w:val="008E1B84"/>
    <w:rsid w:val="008E1F32"/>
    <w:rsid w:val="008E20BA"/>
    <w:rsid w:val="008E2975"/>
    <w:rsid w:val="008E3645"/>
    <w:rsid w:val="008E3ED2"/>
    <w:rsid w:val="008E3F10"/>
    <w:rsid w:val="008E435C"/>
    <w:rsid w:val="008E49F5"/>
    <w:rsid w:val="008E5204"/>
    <w:rsid w:val="008E5846"/>
    <w:rsid w:val="008E5E5C"/>
    <w:rsid w:val="008E6410"/>
    <w:rsid w:val="008E6D0B"/>
    <w:rsid w:val="008E6E34"/>
    <w:rsid w:val="008F0220"/>
    <w:rsid w:val="008F1416"/>
    <w:rsid w:val="008F2443"/>
    <w:rsid w:val="008F28D8"/>
    <w:rsid w:val="008F532B"/>
    <w:rsid w:val="008F5777"/>
    <w:rsid w:val="008F582C"/>
    <w:rsid w:val="008F61E9"/>
    <w:rsid w:val="008F6F00"/>
    <w:rsid w:val="008F77B4"/>
    <w:rsid w:val="00900108"/>
    <w:rsid w:val="0090135E"/>
    <w:rsid w:val="009044D2"/>
    <w:rsid w:val="0090535A"/>
    <w:rsid w:val="009060C2"/>
    <w:rsid w:val="00906C6B"/>
    <w:rsid w:val="00906F12"/>
    <w:rsid w:val="009106AF"/>
    <w:rsid w:val="00910FCC"/>
    <w:rsid w:val="0091149E"/>
    <w:rsid w:val="009126E5"/>
    <w:rsid w:val="009127C4"/>
    <w:rsid w:val="009130D4"/>
    <w:rsid w:val="009132B6"/>
    <w:rsid w:val="00913CEB"/>
    <w:rsid w:val="00914782"/>
    <w:rsid w:val="00915F12"/>
    <w:rsid w:val="00916994"/>
    <w:rsid w:val="009174E0"/>
    <w:rsid w:val="00917939"/>
    <w:rsid w:val="00920598"/>
    <w:rsid w:val="009210E8"/>
    <w:rsid w:val="009210ED"/>
    <w:rsid w:val="0092117B"/>
    <w:rsid w:val="00921E2A"/>
    <w:rsid w:val="00921E90"/>
    <w:rsid w:val="0092277A"/>
    <w:rsid w:val="009245E3"/>
    <w:rsid w:val="00924FF3"/>
    <w:rsid w:val="0092500F"/>
    <w:rsid w:val="009265A1"/>
    <w:rsid w:val="00926692"/>
    <w:rsid w:val="0092699F"/>
    <w:rsid w:val="00926E4E"/>
    <w:rsid w:val="0092799D"/>
    <w:rsid w:val="00927A9D"/>
    <w:rsid w:val="00930E10"/>
    <w:rsid w:val="00931F12"/>
    <w:rsid w:val="00932BD1"/>
    <w:rsid w:val="00933A91"/>
    <w:rsid w:val="00933DBB"/>
    <w:rsid w:val="0093401E"/>
    <w:rsid w:val="00934E15"/>
    <w:rsid w:val="009354F6"/>
    <w:rsid w:val="00935F32"/>
    <w:rsid w:val="00936848"/>
    <w:rsid w:val="00940EBA"/>
    <w:rsid w:val="00942E92"/>
    <w:rsid w:val="00943914"/>
    <w:rsid w:val="009453D1"/>
    <w:rsid w:val="0094752E"/>
    <w:rsid w:val="00947E06"/>
    <w:rsid w:val="00950D15"/>
    <w:rsid w:val="009529D9"/>
    <w:rsid w:val="0095330E"/>
    <w:rsid w:val="00953B72"/>
    <w:rsid w:val="0095614F"/>
    <w:rsid w:val="00956331"/>
    <w:rsid w:val="00957B7D"/>
    <w:rsid w:val="0096014E"/>
    <w:rsid w:val="00961231"/>
    <w:rsid w:val="00961ACF"/>
    <w:rsid w:val="00961D4F"/>
    <w:rsid w:val="00962CEF"/>
    <w:rsid w:val="0096325D"/>
    <w:rsid w:val="00963C0C"/>
    <w:rsid w:val="00963E80"/>
    <w:rsid w:val="00963F80"/>
    <w:rsid w:val="00964C2E"/>
    <w:rsid w:val="00964DCB"/>
    <w:rsid w:val="0096573C"/>
    <w:rsid w:val="00965E13"/>
    <w:rsid w:val="009666E7"/>
    <w:rsid w:val="00967DF6"/>
    <w:rsid w:val="009705D1"/>
    <w:rsid w:val="00971C2E"/>
    <w:rsid w:val="00973A26"/>
    <w:rsid w:val="00974955"/>
    <w:rsid w:val="00975A43"/>
    <w:rsid w:val="009763B2"/>
    <w:rsid w:val="009770D3"/>
    <w:rsid w:val="009776C0"/>
    <w:rsid w:val="00977E3F"/>
    <w:rsid w:val="00980D8D"/>
    <w:rsid w:val="0098136B"/>
    <w:rsid w:val="009818C5"/>
    <w:rsid w:val="00982E61"/>
    <w:rsid w:val="00984A96"/>
    <w:rsid w:val="00985842"/>
    <w:rsid w:val="00986F17"/>
    <w:rsid w:val="009874F5"/>
    <w:rsid w:val="009905F8"/>
    <w:rsid w:val="00990B64"/>
    <w:rsid w:val="00990DF8"/>
    <w:rsid w:val="00991AA3"/>
    <w:rsid w:val="00991D2A"/>
    <w:rsid w:val="00993687"/>
    <w:rsid w:val="00993D7A"/>
    <w:rsid w:val="00993DA9"/>
    <w:rsid w:val="009943FC"/>
    <w:rsid w:val="00994534"/>
    <w:rsid w:val="00994595"/>
    <w:rsid w:val="00994674"/>
    <w:rsid w:val="00994FE4"/>
    <w:rsid w:val="009951D4"/>
    <w:rsid w:val="0099526C"/>
    <w:rsid w:val="00995E30"/>
    <w:rsid w:val="009960D9"/>
    <w:rsid w:val="009979B1"/>
    <w:rsid w:val="00997A5C"/>
    <w:rsid w:val="009A049B"/>
    <w:rsid w:val="009A2EBE"/>
    <w:rsid w:val="009A34E6"/>
    <w:rsid w:val="009A4E69"/>
    <w:rsid w:val="009A4FD1"/>
    <w:rsid w:val="009A535F"/>
    <w:rsid w:val="009A578A"/>
    <w:rsid w:val="009A5854"/>
    <w:rsid w:val="009A66B6"/>
    <w:rsid w:val="009A6A63"/>
    <w:rsid w:val="009B0374"/>
    <w:rsid w:val="009B0D84"/>
    <w:rsid w:val="009B112E"/>
    <w:rsid w:val="009B1412"/>
    <w:rsid w:val="009B2475"/>
    <w:rsid w:val="009B39D1"/>
    <w:rsid w:val="009B3DCF"/>
    <w:rsid w:val="009B5023"/>
    <w:rsid w:val="009B592D"/>
    <w:rsid w:val="009B5967"/>
    <w:rsid w:val="009B5F25"/>
    <w:rsid w:val="009B60D0"/>
    <w:rsid w:val="009B661E"/>
    <w:rsid w:val="009C03FB"/>
    <w:rsid w:val="009C0BBB"/>
    <w:rsid w:val="009C12AE"/>
    <w:rsid w:val="009C136B"/>
    <w:rsid w:val="009C1758"/>
    <w:rsid w:val="009C1C65"/>
    <w:rsid w:val="009C2031"/>
    <w:rsid w:val="009C2B23"/>
    <w:rsid w:val="009C2F54"/>
    <w:rsid w:val="009C3021"/>
    <w:rsid w:val="009C3056"/>
    <w:rsid w:val="009C3781"/>
    <w:rsid w:val="009C3CF5"/>
    <w:rsid w:val="009C447C"/>
    <w:rsid w:val="009C4D32"/>
    <w:rsid w:val="009C5522"/>
    <w:rsid w:val="009C679F"/>
    <w:rsid w:val="009C6DAE"/>
    <w:rsid w:val="009C7482"/>
    <w:rsid w:val="009C7587"/>
    <w:rsid w:val="009D0117"/>
    <w:rsid w:val="009D0B02"/>
    <w:rsid w:val="009D1069"/>
    <w:rsid w:val="009D120D"/>
    <w:rsid w:val="009D1D60"/>
    <w:rsid w:val="009D1FF2"/>
    <w:rsid w:val="009D21DB"/>
    <w:rsid w:val="009D26B4"/>
    <w:rsid w:val="009D3C5D"/>
    <w:rsid w:val="009D3D19"/>
    <w:rsid w:val="009D55B4"/>
    <w:rsid w:val="009D5A9A"/>
    <w:rsid w:val="009D7B74"/>
    <w:rsid w:val="009E01F2"/>
    <w:rsid w:val="009E0A5F"/>
    <w:rsid w:val="009E131A"/>
    <w:rsid w:val="009E2139"/>
    <w:rsid w:val="009E2966"/>
    <w:rsid w:val="009E2FB9"/>
    <w:rsid w:val="009E34DC"/>
    <w:rsid w:val="009E392A"/>
    <w:rsid w:val="009E3BAD"/>
    <w:rsid w:val="009E41D5"/>
    <w:rsid w:val="009E4655"/>
    <w:rsid w:val="009E52F4"/>
    <w:rsid w:val="009E5569"/>
    <w:rsid w:val="009E5660"/>
    <w:rsid w:val="009E5B87"/>
    <w:rsid w:val="009E6195"/>
    <w:rsid w:val="009E689B"/>
    <w:rsid w:val="009F0568"/>
    <w:rsid w:val="009F0A4F"/>
    <w:rsid w:val="009F12C5"/>
    <w:rsid w:val="009F16C1"/>
    <w:rsid w:val="009F22DC"/>
    <w:rsid w:val="009F28F6"/>
    <w:rsid w:val="009F2977"/>
    <w:rsid w:val="009F2E99"/>
    <w:rsid w:val="009F3D34"/>
    <w:rsid w:val="009F495D"/>
    <w:rsid w:val="009F4A2C"/>
    <w:rsid w:val="009F502C"/>
    <w:rsid w:val="009F674D"/>
    <w:rsid w:val="009F6EF5"/>
    <w:rsid w:val="00A0021C"/>
    <w:rsid w:val="00A00476"/>
    <w:rsid w:val="00A00C27"/>
    <w:rsid w:val="00A00F81"/>
    <w:rsid w:val="00A0123C"/>
    <w:rsid w:val="00A018A8"/>
    <w:rsid w:val="00A01F8B"/>
    <w:rsid w:val="00A02B1D"/>
    <w:rsid w:val="00A033F4"/>
    <w:rsid w:val="00A03C80"/>
    <w:rsid w:val="00A0402D"/>
    <w:rsid w:val="00A0415D"/>
    <w:rsid w:val="00A04C6E"/>
    <w:rsid w:val="00A052A8"/>
    <w:rsid w:val="00A079CF"/>
    <w:rsid w:val="00A1041D"/>
    <w:rsid w:val="00A13891"/>
    <w:rsid w:val="00A146C0"/>
    <w:rsid w:val="00A14EBB"/>
    <w:rsid w:val="00A14FF6"/>
    <w:rsid w:val="00A1524D"/>
    <w:rsid w:val="00A15659"/>
    <w:rsid w:val="00A158F8"/>
    <w:rsid w:val="00A15BE7"/>
    <w:rsid w:val="00A15E65"/>
    <w:rsid w:val="00A15EB7"/>
    <w:rsid w:val="00A16038"/>
    <w:rsid w:val="00A16857"/>
    <w:rsid w:val="00A176AC"/>
    <w:rsid w:val="00A2009F"/>
    <w:rsid w:val="00A21502"/>
    <w:rsid w:val="00A2195F"/>
    <w:rsid w:val="00A225BE"/>
    <w:rsid w:val="00A22766"/>
    <w:rsid w:val="00A22793"/>
    <w:rsid w:val="00A230A7"/>
    <w:rsid w:val="00A23F49"/>
    <w:rsid w:val="00A24EB8"/>
    <w:rsid w:val="00A24FDC"/>
    <w:rsid w:val="00A25D55"/>
    <w:rsid w:val="00A26243"/>
    <w:rsid w:val="00A27591"/>
    <w:rsid w:val="00A304EC"/>
    <w:rsid w:val="00A30754"/>
    <w:rsid w:val="00A3127D"/>
    <w:rsid w:val="00A31556"/>
    <w:rsid w:val="00A31859"/>
    <w:rsid w:val="00A31C5B"/>
    <w:rsid w:val="00A32024"/>
    <w:rsid w:val="00A33A1B"/>
    <w:rsid w:val="00A347F6"/>
    <w:rsid w:val="00A34B31"/>
    <w:rsid w:val="00A34C16"/>
    <w:rsid w:val="00A35397"/>
    <w:rsid w:val="00A36FCA"/>
    <w:rsid w:val="00A37031"/>
    <w:rsid w:val="00A3799E"/>
    <w:rsid w:val="00A40376"/>
    <w:rsid w:val="00A40664"/>
    <w:rsid w:val="00A4074B"/>
    <w:rsid w:val="00A4111B"/>
    <w:rsid w:val="00A414DF"/>
    <w:rsid w:val="00A4222B"/>
    <w:rsid w:val="00A42286"/>
    <w:rsid w:val="00A42841"/>
    <w:rsid w:val="00A43714"/>
    <w:rsid w:val="00A438FF"/>
    <w:rsid w:val="00A4482C"/>
    <w:rsid w:val="00A4490C"/>
    <w:rsid w:val="00A44964"/>
    <w:rsid w:val="00A44E83"/>
    <w:rsid w:val="00A453A2"/>
    <w:rsid w:val="00A4576E"/>
    <w:rsid w:val="00A45A9B"/>
    <w:rsid w:val="00A4640B"/>
    <w:rsid w:val="00A46866"/>
    <w:rsid w:val="00A46BE1"/>
    <w:rsid w:val="00A475E1"/>
    <w:rsid w:val="00A478B0"/>
    <w:rsid w:val="00A47B6E"/>
    <w:rsid w:val="00A504D8"/>
    <w:rsid w:val="00A5159A"/>
    <w:rsid w:val="00A5189C"/>
    <w:rsid w:val="00A53152"/>
    <w:rsid w:val="00A53BB1"/>
    <w:rsid w:val="00A53BFC"/>
    <w:rsid w:val="00A53CC1"/>
    <w:rsid w:val="00A5462B"/>
    <w:rsid w:val="00A54631"/>
    <w:rsid w:val="00A5546C"/>
    <w:rsid w:val="00A56548"/>
    <w:rsid w:val="00A5694B"/>
    <w:rsid w:val="00A5724F"/>
    <w:rsid w:val="00A5789D"/>
    <w:rsid w:val="00A57B8C"/>
    <w:rsid w:val="00A60FE5"/>
    <w:rsid w:val="00A61357"/>
    <w:rsid w:val="00A61B71"/>
    <w:rsid w:val="00A61EF8"/>
    <w:rsid w:val="00A6222C"/>
    <w:rsid w:val="00A6292E"/>
    <w:rsid w:val="00A637C1"/>
    <w:rsid w:val="00A65153"/>
    <w:rsid w:val="00A65639"/>
    <w:rsid w:val="00A65BD9"/>
    <w:rsid w:val="00A65DF9"/>
    <w:rsid w:val="00A67B85"/>
    <w:rsid w:val="00A67DEB"/>
    <w:rsid w:val="00A708A2"/>
    <w:rsid w:val="00A71052"/>
    <w:rsid w:val="00A71E1C"/>
    <w:rsid w:val="00A72E9F"/>
    <w:rsid w:val="00A73E23"/>
    <w:rsid w:val="00A73FA0"/>
    <w:rsid w:val="00A74A98"/>
    <w:rsid w:val="00A75B9F"/>
    <w:rsid w:val="00A76670"/>
    <w:rsid w:val="00A77C38"/>
    <w:rsid w:val="00A81167"/>
    <w:rsid w:val="00A8126E"/>
    <w:rsid w:val="00A81543"/>
    <w:rsid w:val="00A81882"/>
    <w:rsid w:val="00A81E96"/>
    <w:rsid w:val="00A821FA"/>
    <w:rsid w:val="00A82C55"/>
    <w:rsid w:val="00A82C68"/>
    <w:rsid w:val="00A831E7"/>
    <w:rsid w:val="00A83C33"/>
    <w:rsid w:val="00A83C8B"/>
    <w:rsid w:val="00A83E01"/>
    <w:rsid w:val="00A84309"/>
    <w:rsid w:val="00A84FF7"/>
    <w:rsid w:val="00A85647"/>
    <w:rsid w:val="00A8566F"/>
    <w:rsid w:val="00A85931"/>
    <w:rsid w:val="00A877BD"/>
    <w:rsid w:val="00A87E2D"/>
    <w:rsid w:val="00A911FE"/>
    <w:rsid w:val="00A91317"/>
    <w:rsid w:val="00A93356"/>
    <w:rsid w:val="00A95D15"/>
    <w:rsid w:val="00A96596"/>
    <w:rsid w:val="00A96C1A"/>
    <w:rsid w:val="00A9700D"/>
    <w:rsid w:val="00A97053"/>
    <w:rsid w:val="00A9764D"/>
    <w:rsid w:val="00A97B3F"/>
    <w:rsid w:val="00AA25D2"/>
    <w:rsid w:val="00AA2D33"/>
    <w:rsid w:val="00AA4E9A"/>
    <w:rsid w:val="00AA4F29"/>
    <w:rsid w:val="00AA5BEF"/>
    <w:rsid w:val="00AA5F0A"/>
    <w:rsid w:val="00AA6F5E"/>
    <w:rsid w:val="00AA74BB"/>
    <w:rsid w:val="00AA7A54"/>
    <w:rsid w:val="00AB0C60"/>
    <w:rsid w:val="00AB16BB"/>
    <w:rsid w:val="00AB1CF4"/>
    <w:rsid w:val="00AB235E"/>
    <w:rsid w:val="00AB2C82"/>
    <w:rsid w:val="00AB32C6"/>
    <w:rsid w:val="00AB3838"/>
    <w:rsid w:val="00AB434B"/>
    <w:rsid w:val="00AB5B40"/>
    <w:rsid w:val="00AC08C2"/>
    <w:rsid w:val="00AC1838"/>
    <w:rsid w:val="00AC2077"/>
    <w:rsid w:val="00AC361C"/>
    <w:rsid w:val="00AC38E8"/>
    <w:rsid w:val="00AC39CB"/>
    <w:rsid w:val="00AC3F26"/>
    <w:rsid w:val="00AC4094"/>
    <w:rsid w:val="00AC4C6E"/>
    <w:rsid w:val="00AC53C8"/>
    <w:rsid w:val="00AC57DC"/>
    <w:rsid w:val="00AC616E"/>
    <w:rsid w:val="00AC61DF"/>
    <w:rsid w:val="00AC6386"/>
    <w:rsid w:val="00AC639C"/>
    <w:rsid w:val="00AC7BAB"/>
    <w:rsid w:val="00AC7BFA"/>
    <w:rsid w:val="00AD05B9"/>
    <w:rsid w:val="00AD09EC"/>
    <w:rsid w:val="00AD1C9D"/>
    <w:rsid w:val="00AD237B"/>
    <w:rsid w:val="00AD2519"/>
    <w:rsid w:val="00AD2AD4"/>
    <w:rsid w:val="00AD3104"/>
    <w:rsid w:val="00AD326A"/>
    <w:rsid w:val="00AD3629"/>
    <w:rsid w:val="00AD3EEE"/>
    <w:rsid w:val="00AD508A"/>
    <w:rsid w:val="00AD5F31"/>
    <w:rsid w:val="00AD6A29"/>
    <w:rsid w:val="00AD79EB"/>
    <w:rsid w:val="00AD7F80"/>
    <w:rsid w:val="00AE0049"/>
    <w:rsid w:val="00AE0BD3"/>
    <w:rsid w:val="00AE197C"/>
    <w:rsid w:val="00AE22E9"/>
    <w:rsid w:val="00AE319A"/>
    <w:rsid w:val="00AE3F46"/>
    <w:rsid w:val="00AE4A90"/>
    <w:rsid w:val="00AE4DA0"/>
    <w:rsid w:val="00AE5104"/>
    <w:rsid w:val="00AE52CA"/>
    <w:rsid w:val="00AE5CE0"/>
    <w:rsid w:val="00AE6528"/>
    <w:rsid w:val="00AE6A03"/>
    <w:rsid w:val="00AE7923"/>
    <w:rsid w:val="00AE7C9D"/>
    <w:rsid w:val="00AF0C89"/>
    <w:rsid w:val="00AF1605"/>
    <w:rsid w:val="00AF1DBB"/>
    <w:rsid w:val="00AF2201"/>
    <w:rsid w:val="00AF2669"/>
    <w:rsid w:val="00AF272D"/>
    <w:rsid w:val="00AF33D0"/>
    <w:rsid w:val="00AF39F4"/>
    <w:rsid w:val="00AF4B15"/>
    <w:rsid w:val="00AF4B2E"/>
    <w:rsid w:val="00AF5A9F"/>
    <w:rsid w:val="00AF662B"/>
    <w:rsid w:val="00AF6710"/>
    <w:rsid w:val="00AF6974"/>
    <w:rsid w:val="00AF6AA0"/>
    <w:rsid w:val="00AF6E49"/>
    <w:rsid w:val="00B009D6"/>
    <w:rsid w:val="00B013AC"/>
    <w:rsid w:val="00B015A1"/>
    <w:rsid w:val="00B02998"/>
    <w:rsid w:val="00B02D97"/>
    <w:rsid w:val="00B03936"/>
    <w:rsid w:val="00B03BA1"/>
    <w:rsid w:val="00B03CCA"/>
    <w:rsid w:val="00B04D89"/>
    <w:rsid w:val="00B05222"/>
    <w:rsid w:val="00B0528E"/>
    <w:rsid w:val="00B05755"/>
    <w:rsid w:val="00B060A7"/>
    <w:rsid w:val="00B06CF1"/>
    <w:rsid w:val="00B07B24"/>
    <w:rsid w:val="00B10133"/>
    <w:rsid w:val="00B103B2"/>
    <w:rsid w:val="00B11FBF"/>
    <w:rsid w:val="00B12196"/>
    <w:rsid w:val="00B122C5"/>
    <w:rsid w:val="00B13730"/>
    <w:rsid w:val="00B137BD"/>
    <w:rsid w:val="00B1690A"/>
    <w:rsid w:val="00B16FDE"/>
    <w:rsid w:val="00B17A09"/>
    <w:rsid w:val="00B17AEC"/>
    <w:rsid w:val="00B17F0A"/>
    <w:rsid w:val="00B218F2"/>
    <w:rsid w:val="00B22BDE"/>
    <w:rsid w:val="00B23242"/>
    <w:rsid w:val="00B23730"/>
    <w:rsid w:val="00B238F2"/>
    <w:rsid w:val="00B23D09"/>
    <w:rsid w:val="00B23DD8"/>
    <w:rsid w:val="00B24682"/>
    <w:rsid w:val="00B25E56"/>
    <w:rsid w:val="00B304DB"/>
    <w:rsid w:val="00B31032"/>
    <w:rsid w:val="00B31997"/>
    <w:rsid w:val="00B3296A"/>
    <w:rsid w:val="00B32CBA"/>
    <w:rsid w:val="00B32D4E"/>
    <w:rsid w:val="00B331EB"/>
    <w:rsid w:val="00B336BC"/>
    <w:rsid w:val="00B340A8"/>
    <w:rsid w:val="00B343C5"/>
    <w:rsid w:val="00B34E85"/>
    <w:rsid w:val="00B35192"/>
    <w:rsid w:val="00B35A5A"/>
    <w:rsid w:val="00B35CF6"/>
    <w:rsid w:val="00B3673A"/>
    <w:rsid w:val="00B36B07"/>
    <w:rsid w:val="00B40721"/>
    <w:rsid w:val="00B415EE"/>
    <w:rsid w:val="00B418B5"/>
    <w:rsid w:val="00B418B7"/>
    <w:rsid w:val="00B43827"/>
    <w:rsid w:val="00B43BC7"/>
    <w:rsid w:val="00B441B1"/>
    <w:rsid w:val="00B46311"/>
    <w:rsid w:val="00B4677C"/>
    <w:rsid w:val="00B46850"/>
    <w:rsid w:val="00B4691C"/>
    <w:rsid w:val="00B47061"/>
    <w:rsid w:val="00B47410"/>
    <w:rsid w:val="00B50834"/>
    <w:rsid w:val="00B511F2"/>
    <w:rsid w:val="00B524EA"/>
    <w:rsid w:val="00B54266"/>
    <w:rsid w:val="00B5434A"/>
    <w:rsid w:val="00B543A4"/>
    <w:rsid w:val="00B54BD3"/>
    <w:rsid w:val="00B56CDF"/>
    <w:rsid w:val="00B570AD"/>
    <w:rsid w:val="00B5756F"/>
    <w:rsid w:val="00B57F12"/>
    <w:rsid w:val="00B606F6"/>
    <w:rsid w:val="00B60C91"/>
    <w:rsid w:val="00B60FB3"/>
    <w:rsid w:val="00B61AAD"/>
    <w:rsid w:val="00B63C40"/>
    <w:rsid w:val="00B63CAD"/>
    <w:rsid w:val="00B64604"/>
    <w:rsid w:val="00B6542C"/>
    <w:rsid w:val="00B657C6"/>
    <w:rsid w:val="00B67AFA"/>
    <w:rsid w:val="00B67CF5"/>
    <w:rsid w:val="00B70D23"/>
    <w:rsid w:val="00B718D6"/>
    <w:rsid w:val="00B72356"/>
    <w:rsid w:val="00B72E4D"/>
    <w:rsid w:val="00B73C74"/>
    <w:rsid w:val="00B74111"/>
    <w:rsid w:val="00B74431"/>
    <w:rsid w:val="00B74B33"/>
    <w:rsid w:val="00B75083"/>
    <w:rsid w:val="00B75476"/>
    <w:rsid w:val="00B776E2"/>
    <w:rsid w:val="00B80718"/>
    <w:rsid w:val="00B80BDA"/>
    <w:rsid w:val="00B811A5"/>
    <w:rsid w:val="00B814F5"/>
    <w:rsid w:val="00B817B6"/>
    <w:rsid w:val="00B81DB6"/>
    <w:rsid w:val="00B81F78"/>
    <w:rsid w:val="00B82383"/>
    <w:rsid w:val="00B82EC7"/>
    <w:rsid w:val="00B83099"/>
    <w:rsid w:val="00B839A7"/>
    <w:rsid w:val="00B8432B"/>
    <w:rsid w:val="00B84E54"/>
    <w:rsid w:val="00B8613D"/>
    <w:rsid w:val="00B86802"/>
    <w:rsid w:val="00B86A75"/>
    <w:rsid w:val="00B875DF"/>
    <w:rsid w:val="00B90282"/>
    <w:rsid w:val="00B90530"/>
    <w:rsid w:val="00B90D45"/>
    <w:rsid w:val="00B90F1A"/>
    <w:rsid w:val="00B91B9A"/>
    <w:rsid w:val="00B91D42"/>
    <w:rsid w:val="00B930F2"/>
    <w:rsid w:val="00B93D88"/>
    <w:rsid w:val="00B93E04"/>
    <w:rsid w:val="00B9451E"/>
    <w:rsid w:val="00B94A93"/>
    <w:rsid w:val="00B95D42"/>
    <w:rsid w:val="00B96BC2"/>
    <w:rsid w:val="00B96E63"/>
    <w:rsid w:val="00B97881"/>
    <w:rsid w:val="00BA00CB"/>
    <w:rsid w:val="00BA1149"/>
    <w:rsid w:val="00BA1328"/>
    <w:rsid w:val="00BA17B6"/>
    <w:rsid w:val="00BA18D6"/>
    <w:rsid w:val="00BA1A95"/>
    <w:rsid w:val="00BA1D45"/>
    <w:rsid w:val="00BA264A"/>
    <w:rsid w:val="00BA308E"/>
    <w:rsid w:val="00BA338F"/>
    <w:rsid w:val="00BA3634"/>
    <w:rsid w:val="00BA36DA"/>
    <w:rsid w:val="00BA3BA8"/>
    <w:rsid w:val="00BA48BC"/>
    <w:rsid w:val="00BA49D8"/>
    <w:rsid w:val="00BA4B34"/>
    <w:rsid w:val="00BA4DBC"/>
    <w:rsid w:val="00BA50F3"/>
    <w:rsid w:val="00BA7158"/>
    <w:rsid w:val="00BA7289"/>
    <w:rsid w:val="00BB060A"/>
    <w:rsid w:val="00BB10C5"/>
    <w:rsid w:val="00BB3E66"/>
    <w:rsid w:val="00BB43A4"/>
    <w:rsid w:val="00BB44DB"/>
    <w:rsid w:val="00BB53D9"/>
    <w:rsid w:val="00BB5F3F"/>
    <w:rsid w:val="00BB6FB6"/>
    <w:rsid w:val="00BB70B2"/>
    <w:rsid w:val="00BB76DA"/>
    <w:rsid w:val="00BB7822"/>
    <w:rsid w:val="00BB7B54"/>
    <w:rsid w:val="00BC032E"/>
    <w:rsid w:val="00BC069A"/>
    <w:rsid w:val="00BC1E49"/>
    <w:rsid w:val="00BC2D0D"/>
    <w:rsid w:val="00BC34BE"/>
    <w:rsid w:val="00BC3B3F"/>
    <w:rsid w:val="00BC3C63"/>
    <w:rsid w:val="00BC41C7"/>
    <w:rsid w:val="00BC4D4F"/>
    <w:rsid w:val="00BC5259"/>
    <w:rsid w:val="00BC5350"/>
    <w:rsid w:val="00BC57B9"/>
    <w:rsid w:val="00BC63E4"/>
    <w:rsid w:val="00BC6458"/>
    <w:rsid w:val="00BC6954"/>
    <w:rsid w:val="00BC70CF"/>
    <w:rsid w:val="00BD08D7"/>
    <w:rsid w:val="00BD090C"/>
    <w:rsid w:val="00BD17A6"/>
    <w:rsid w:val="00BD3051"/>
    <w:rsid w:val="00BD3441"/>
    <w:rsid w:val="00BD34D2"/>
    <w:rsid w:val="00BD36DF"/>
    <w:rsid w:val="00BD43AC"/>
    <w:rsid w:val="00BD5994"/>
    <w:rsid w:val="00BD6CD7"/>
    <w:rsid w:val="00BD6F45"/>
    <w:rsid w:val="00BD747A"/>
    <w:rsid w:val="00BD7BBE"/>
    <w:rsid w:val="00BD7C65"/>
    <w:rsid w:val="00BE0627"/>
    <w:rsid w:val="00BE092B"/>
    <w:rsid w:val="00BE0AB6"/>
    <w:rsid w:val="00BE1A4D"/>
    <w:rsid w:val="00BE236B"/>
    <w:rsid w:val="00BE2F1E"/>
    <w:rsid w:val="00BE3FAC"/>
    <w:rsid w:val="00BE4A02"/>
    <w:rsid w:val="00BE5976"/>
    <w:rsid w:val="00BE59F4"/>
    <w:rsid w:val="00BE7136"/>
    <w:rsid w:val="00BE723C"/>
    <w:rsid w:val="00BE74E3"/>
    <w:rsid w:val="00BF05A0"/>
    <w:rsid w:val="00BF154F"/>
    <w:rsid w:val="00BF1BA0"/>
    <w:rsid w:val="00BF1F96"/>
    <w:rsid w:val="00BF214A"/>
    <w:rsid w:val="00BF2CD4"/>
    <w:rsid w:val="00BF4B6C"/>
    <w:rsid w:val="00BF649E"/>
    <w:rsid w:val="00BF7672"/>
    <w:rsid w:val="00BF7874"/>
    <w:rsid w:val="00C0094E"/>
    <w:rsid w:val="00C016EA"/>
    <w:rsid w:val="00C01CC2"/>
    <w:rsid w:val="00C0215D"/>
    <w:rsid w:val="00C0255B"/>
    <w:rsid w:val="00C02620"/>
    <w:rsid w:val="00C02E31"/>
    <w:rsid w:val="00C038EA"/>
    <w:rsid w:val="00C04CC1"/>
    <w:rsid w:val="00C0639C"/>
    <w:rsid w:val="00C0690D"/>
    <w:rsid w:val="00C07A43"/>
    <w:rsid w:val="00C10625"/>
    <w:rsid w:val="00C10F3B"/>
    <w:rsid w:val="00C10F97"/>
    <w:rsid w:val="00C11096"/>
    <w:rsid w:val="00C11D0A"/>
    <w:rsid w:val="00C120C7"/>
    <w:rsid w:val="00C12964"/>
    <w:rsid w:val="00C1314E"/>
    <w:rsid w:val="00C13354"/>
    <w:rsid w:val="00C1344C"/>
    <w:rsid w:val="00C145B4"/>
    <w:rsid w:val="00C15040"/>
    <w:rsid w:val="00C15453"/>
    <w:rsid w:val="00C15770"/>
    <w:rsid w:val="00C1583F"/>
    <w:rsid w:val="00C15B8B"/>
    <w:rsid w:val="00C15DE1"/>
    <w:rsid w:val="00C165FA"/>
    <w:rsid w:val="00C16F97"/>
    <w:rsid w:val="00C17293"/>
    <w:rsid w:val="00C206CC"/>
    <w:rsid w:val="00C20BF2"/>
    <w:rsid w:val="00C212AF"/>
    <w:rsid w:val="00C22803"/>
    <w:rsid w:val="00C22BCB"/>
    <w:rsid w:val="00C22C94"/>
    <w:rsid w:val="00C23087"/>
    <w:rsid w:val="00C23722"/>
    <w:rsid w:val="00C23840"/>
    <w:rsid w:val="00C23BA4"/>
    <w:rsid w:val="00C24E58"/>
    <w:rsid w:val="00C25816"/>
    <w:rsid w:val="00C26427"/>
    <w:rsid w:val="00C266C3"/>
    <w:rsid w:val="00C2673F"/>
    <w:rsid w:val="00C26F06"/>
    <w:rsid w:val="00C273F5"/>
    <w:rsid w:val="00C30DC7"/>
    <w:rsid w:val="00C30DF9"/>
    <w:rsid w:val="00C335E4"/>
    <w:rsid w:val="00C34A4D"/>
    <w:rsid w:val="00C3658C"/>
    <w:rsid w:val="00C36D08"/>
    <w:rsid w:val="00C37900"/>
    <w:rsid w:val="00C401A1"/>
    <w:rsid w:val="00C4044A"/>
    <w:rsid w:val="00C41019"/>
    <w:rsid w:val="00C41F96"/>
    <w:rsid w:val="00C427E8"/>
    <w:rsid w:val="00C43042"/>
    <w:rsid w:val="00C44085"/>
    <w:rsid w:val="00C448F9"/>
    <w:rsid w:val="00C459E0"/>
    <w:rsid w:val="00C459F0"/>
    <w:rsid w:val="00C45D72"/>
    <w:rsid w:val="00C46AA6"/>
    <w:rsid w:val="00C4785B"/>
    <w:rsid w:val="00C479F9"/>
    <w:rsid w:val="00C50228"/>
    <w:rsid w:val="00C50D45"/>
    <w:rsid w:val="00C51DC7"/>
    <w:rsid w:val="00C5301D"/>
    <w:rsid w:val="00C533D8"/>
    <w:rsid w:val="00C53746"/>
    <w:rsid w:val="00C5495D"/>
    <w:rsid w:val="00C55C0A"/>
    <w:rsid w:val="00C55D00"/>
    <w:rsid w:val="00C56245"/>
    <w:rsid w:val="00C564BB"/>
    <w:rsid w:val="00C56CA1"/>
    <w:rsid w:val="00C5762C"/>
    <w:rsid w:val="00C5771D"/>
    <w:rsid w:val="00C57C12"/>
    <w:rsid w:val="00C60564"/>
    <w:rsid w:val="00C60628"/>
    <w:rsid w:val="00C608DF"/>
    <w:rsid w:val="00C61281"/>
    <w:rsid w:val="00C623FB"/>
    <w:rsid w:val="00C64575"/>
    <w:rsid w:val="00C6602F"/>
    <w:rsid w:val="00C66075"/>
    <w:rsid w:val="00C66690"/>
    <w:rsid w:val="00C678A2"/>
    <w:rsid w:val="00C701AA"/>
    <w:rsid w:val="00C71023"/>
    <w:rsid w:val="00C7112B"/>
    <w:rsid w:val="00C72EDD"/>
    <w:rsid w:val="00C731FD"/>
    <w:rsid w:val="00C73234"/>
    <w:rsid w:val="00C73245"/>
    <w:rsid w:val="00C73A88"/>
    <w:rsid w:val="00C73D1A"/>
    <w:rsid w:val="00C746BA"/>
    <w:rsid w:val="00C74AB5"/>
    <w:rsid w:val="00C74E8B"/>
    <w:rsid w:val="00C75282"/>
    <w:rsid w:val="00C75C40"/>
    <w:rsid w:val="00C761B2"/>
    <w:rsid w:val="00C765B2"/>
    <w:rsid w:val="00C769F9"/>
    <w:rsid w:val="00C8032B"/>
    <w:rsid w:val="00C8040A"/>
    <w:rsid w:val="00C8060F"/>
    <w:rsid w:val="00C810F2"/>
    <w:rsid w:val="00C8151E"/>
    <w:rsid w:val="00C81552"/>
    <w:rsid w:val="00C8281D"/>
    <w:rsid w:val="00C847B5"/>
    <w:rsid w:val="00C84DC7"/>
    <w:rsid w:val="00C85066"/>
    <w:rsid w:val="00C85251"/>
    <w:rsid w:val="00C85E1F"/>
    <w:rsid w:val="00C87BB4"/>
    <w:rsid w:val="00C90FBA"/>
    <w:rsid w:val="00C911E5"/>
    <w:rsid w:val="00C91550"/>
    <w:rsid w:val="00C9220C"/>
    <w:rsid w:val="00C92A20"/>
    <w:rsid w:val="00C92D90"/>
    <w:rsid w:val="00C93B2A"/>
    <w:rsid w:val="00C94622"/>
    <w:rsid w:val="00C9465D"/>
    <w:rsid w:val="00C94CA3"/>
    <w:rsid w:val="00C94EB6"/>
    <w:rsid w:val="00C95141"/>
    <w:rsid w:val="00C9567E"/>
    <w:rsid w:val="00C9610F"/>
    <w:rsid w:val="00C96121"/>
    <w:rsid w:val="00C97648"/>
    <w:rsid w:val="00C976E1"/>
    <w:rsid w:val="00CA0398"/>
    <w:rsid w:val="00CA078A"/>
    <w:rsid w:val="00CA1724"/>
    <w:rsid w:val="00CA1F03"/>
    <w:rsid w:val="00CA2518"/>
    <w:rsid w:val="00CA2983"/>
    <w:rsid w:val="00CA2AA6"/>
    <w:rsid w:val="00CA2FBA"/>
    <w:rsid w:val="00CA38AD"/>
    <w:rsid w:val="00CA3D11"/>
    <w:rsid w:val="00CA3D37"/>
    <w:rsid w:val="00CA3D8C"/>
    <w:rsid w:val="00CA489E"/>
    <w:rsid w:val="00CA531A"/>
    <w:rsid w:val="00CA5E33"/>
    <w:rsid w:val="00CA6921"/>
    <w:rsid w:val="00CA6FD7"/>
    <w:rsid w:val="00CA774C"/>
    <w:rsid w:val="00CA7C02"/>
    <w:rsid w:val="00CB0C13"/>
    <w:rsid w:val="00CB268D"/>
    <w:rsid w:val="00CB2DD8"/>
    <w:rsid w:val="00CB2FBC"/>
    <w:rsid w:val="00CB31D8"/>
    <w:rsid w:val="00CB38F9"/>
    <w:rsid w:val="00CB500E"/>
    <w:rsid w:val="00CB54A7"/>
    <w:rsid w:val="00CB5C0B"/>
    <w:rsid w:val="00CB5F24"/>
    <w:rsid w:val="00CB642A"/>
    <w:rsid w:val="00CB6CEE"/>
    <w:rsid w:val="00CB7866"/>
    <w:rsid w:val="00CC05F7"/>
    <w:rsid w:val="00CC14E9"/>
    <w:rsid w:val="00CC21C4"/>
    <w:rsid w:val="00CC235D"/>
    <w:rsid w:val="00CC23F7"/>
    <w:rsid w:val="00CC282E"/>
    <w:rsid w:val="00CC2B29"/>
    <w:rsid w:val="00CC4D12"/>
    <w:rsid w:val="00CC5C71"/>
    <w:rsid w:val="00CC651B"/>
    <w:rsid w:val="00CC6B66"/>
    <w:rsid w:val="00CC76AB"/>
    <w:rsid w:val="00CD02ED"/>
    <w:rsid w:val="00CD07CD"/>
    <w:rsid w:val="00CD0FC6"/>
    <w:rsid w:val="00CD1FFA"/>
    <w:rsid w:val="00CD33B1"/>
    <w:rsid w:val="00CD33F4"/>
    <w:rsid w:val="00CD3EC3"/>
    <w:rsid w:val="00CD411C"/>
    <w:rsid w:val="00CD5571"/>
    <w:rsid w:val="00CD57DC"/>
    <w:rsid w:val="00CD66D1"/>
    <w:rsid w:val="00CE05D0"/>
    <w:rsid w:val="00CE06C9"/>
    <w:rsid w:val="00CE1D32"/>
    <w:rsid w:val="00CE2186"/>
    <w:rsid w:val="00CE3A3A"/>
    <w:rsid w:val="00CE4092"/>
    <w:rsid w:val="00CE4DFE"/>
    <w:rsid w:val="00CE5533"/>
    <w:rsid w:val="00CE5549"/>
    <w:rsid w:val="00CE6254"/>
    <w:rsid w:val="00CE69AD"/>
    <w:rsid w:val="00CE749A"/>
    <w:rsid w:val="00CE7881"/>
    <w:rsid w:val="00CE7A5C"/>
    <w:rsid w:val="00CF00BD"/>
    <w:rsid w:val="00CF03F3"/>
    <w:rsid w:val="00CF0A75"/>
    <w:rsid w:val="00CF0BE1"/>
    <w:rsid w:val="00CF12E8"/>
    <w:rsid w:val="00CF19CD"/>
    <w:rsid w:val="00CF1CBB"/>
    <w:rsid w:val="00CF20D2"/>
    <w:rsid w:val="00CF249D"/>
    <w:rsid w:val="00CF24B8"/>
    <w:rsid w:val="00CF32FE"/>
    <w:rsid w:val="00CF45B4"/>
    <w:rsid w:val="00CF4CE8"/>
    <w:rsid w:val="00CF60BA"/>
    <w:rsid w:val="00CF6B8C"/>
    <w:rsid w:val="00CF7185"/>
    <w:rsid w:val="00CF76DE"/>
    <w:rsid w:val="00CF7AFA"/>
    <w:rsid w:val="00CF7E10"/>
    <w:rsid w:val="00CF7FE6"/>
    <w:rsid w:val="00D00874"/>
    <w:rsid w:val="00D00D14"/>
    <w:rsid w:val="00D013F0"/>
    <w:rsid w:val="00D02541"/>
    <w:rsid w:val="00D027AE"/>
    <w:rsid w:val="00D03006"/>
    <w:rsid w:val="00D033D2"/>
    <w:rsid w:val="00D03B6B"/>
    <w:rsid w:val="00D03E5B"/>
    <w:rsid w:val="00D041E6"/>
    <w:rsid w:val="00D04AD9"/>
    <w:rsid w:val="00D0533F"/>
    <w:rsid w:val="00D053B7"/>
    <w:rsid w:val="00D062CB"/>
    <w:rsid w:val="00D07FB3"/>
    <w:rsid w:val="00D10C11"/>
    <w:rsid w:val="00D11A74"/>
    <w:rsid w:val="00D12563"/>
    <w:rsid w:val="00D13EA3"/>
    <w:rsid w:val="00D1404B"/>
    <w:rsid w:val="00D14A89"/>
    <w:rsid w:val="00D14C7F"/>
    <w:rsid w:val="00D14D22"/>
    <w:rsid w:val="00D14F25"/>
    <w:rsid w:val="00D150DB"/>
    <w:rsid w:val="00D151D4"/>
    <w:rsid w:val="00D1624A"/>
    <w:rsid w:val="00D1664D"/>
    <w:rsid w:val="00D169A9"/>
    <w:rsid w:val="00D16D3C"/>
    <w:rsid w:val="00D1730D"/>
    <w:rsid w:val="00D1747E"/>
    <w:rsid w:val="00D178B3"/>
    <w:rsid w:val="00D20119"/>
    <w:rsid w:val="00D20EA6"/>
    <w:rsid w:val="00D212D0"/>
    <w:rsid w:val="00D2246C"/>
    <w:rsid w:val="00D2260A"/>
    <w:rsid w:val="00D22DE6"/>
    <w:rsid w:val="00D23C14"/>
    <w:rsid w:val="00D24CD7"/>
    <w:rsid w:val="00D24ECA"/>
    <w:rsid w:val="00D2547F"/>
    <w:rsid w:val="00D25E83"/>
    <w:rsid w:val="00D260A7"/>
    <w:rsid w:val="00D2671B"/>
    <w:rsid w:val="00D26B10"/>
    <w:rsid w:val="00D279D2"/>
    <w:rsid w:val="00D30FBF"/>
    <w:rsid w:val="00D32AF4"/>
    <w:rsid w:val="00D32B86"/>
    <w:rsid w:val="00D337D5"/>
    <w:rsid w:val="00D33F62"/>
    <w:rsid w:val="00D35456"/>
    <w:rsid w:val="00D35A1B"/>
    <w:rsid w:val="00D36036"/>
    <w:rsid w:val="00D3627E"/>
    <w:rsid w:val="00D36CDA"/>
    <w:rsid w:val="00D36E83"/>
    <w:rsid w:val="00D37397"/>
    <w:rsid w:val="00D374AC"/>
    <w:rsid w:val="00D37C70"/>
    <w:rsid w:val="00D422DC"/>
    <w:rsid w:val="00D43570"/>
    <w:rsid w:val="00D45DF5"/>
    <w:rsid w:val="00D45F27"/>
    <w:rsid w:val="00D462A8"/>
    <w:rsid w:val="00D4783E"/>
    <w:rsid w:val="00D50715"/>
    <w:rsid w:val="00D522F9"/>
    <w:rsid w:val="00D5279B"/>
    <w:rsid w:val="00D543BC"/>
    <w:rsid w:val="00D56819"/>
    <w:rsid w:val="00D5689C"/>
    <w:rsid w:val="00D601B4"/>
    <w:rsid w:val="00D6033E"/>
    <w:rsid w:val="00D60462"/>
    <w:rsid w:val="00D609B9"/>
    <w:rsid w:val="00D609F6"/>
    <w:rsid w:val="00D614A4"/>
    <w:rsid w:val="00D61EAB"/>
    <w:rsid w:val="00D61F65"/>
    <w:rsid w:val="00D62AAB"/>
    <w:rsid w:val="00D64442"/>
    <w:rsid w:val="00D65433"/>
    <w:rsid w:val="00D65F68"/>
    <w:rsid w:val="00D66CAC"/>
    <w:rsid w:val="00D707E6"/>
    <w:rsid w:val="00D7081E"/>
    <w:rsid w:val="00D70983"/>
    <w:rsid w:val="00D70B25"/>
    <w:rsid w:val="00D71173"/>
    <w:rsid w:val="00D71B08"/>
    <w:rsid w:val="00D72025"/>
    <w:rsid w:val="00D7212B"/>
    <w:rsid w:val="00D72C7E"/>
    <w:rsid w:val="00D73CBF"/>
    <w:rsid w:val="00D73F54"/>
    <w:rsid w:val="00D742E6"/>
    <w:rsid w:val="00D74439"/>
    <w:rsid w:val="00D74E97"/>
    <w:rsid w:val="00D76174"/>
    <w:rsid w:val="00D767AE"/>
    <w:rsid w:val="00D7737E"/>
    <w:rsid w:val="00D80DE0"/>
    <w:rsid w:val="00D822F6"/>
    <w:rsid w:val="00D825F9"/>
    <w:rsid w:val="00D842EA"/>
    <w:rsid w:val="00D84545"/>
    <w:rsid w:val="00D851BD"/>
    <w:rsid w:val="00D8536B"/>
    <w:rsid w:val="00D86B3A"/>
    <w:rsid w:val="00D87145"/>
    <w:rsid w:val="00D87AFE"/>
    <w:rsid w:val="00D87CB4"/>
    <w:rsid w:val="00D87E59"/>
    <w:rsid w:val="00D87F90"/>
    <w:rsid w:val="00D90525"/>
    <w:rsid w:val="00D90905"/>
    <w:rsid w:val="00D90D57"/>
    <w:rsid w:val="00D91E06"/>
    <w:rsid w:val="00D922C4"/>
    <w:rsid w:val="00D92C30"/>
    <w:rsid w:val="00D92DB3"/>
    <w:rsid w:val="00D92E96"/>
    <w:rsid w:val="00D92FDA"/>
    <w:rsid w:val="00D94917"/>
    <w:rsid w:val="00D95F8B"/>
    <w:rsid w:val="00D95FDE"/>
    <w:rsid w:val="00D97A97"/>
    <w:rsid w:val="00D97DBA"/>
    <w:rsid w:val="00DA044B"/>
    <w:rsid w:val="00DA05F4"/>
    <w:rsid w:val="00DA0B90"/>
    <w:rsid w:val="00DA0E33"/>
    <w:rsid w:val="00DA13A0"/>
    <w:rsid w:val="00DA1DAD"/>
    <w:rsid w:val="00DA1F7D"/>
    <w:rsid w:val="00DA2B68"/>
    <w:rsid w:val="00DA2CB8"/>
    <w:rsid w:val="00DA2D0B"/>
    <w:rsid w:val="00DA2F05"/>
    <w:rsid w:val="00DA41B6"/>
    <w:rsid w:val="00DA4673"/>
    <w:rsid w:val="00DA499A"/>
    <w:rsid w:val="00DA5C8D"/>
    <w:rsid w:val="00DA5D58"/>
    <w:rsid w:val="00DA6EA0"/>
    <w:rsid w:val="00DA78DB"/>
    <w:rsid w:val="00DA7C26"/>
    <w:rsid w:val="00DA7DCC"/>
    <w:rsid w:val="00DA7DD8"/>
    <w:rsid w:val="00DB0239"/>
    <w:rsid w:val="00DB0FE3"/>
    <w:rsid w:val="00DB50E5"/>
    <w:rsid w:val="00DB5B7F"/>
    <w:rsid w:val="00DB6655"/>
    <w:rsid w:val="00DB6945"/>
    <w:rsid w:val="00DB6C54"/>
    <w:rsid w:val="00DB6DF3"/>
    <w:rsid w:val="00DB6E5E"/>
    <w:rsid w:val="00DB70D8"/>
    <w:rsid w:val="00DB751A"/>
    <w:rsid w:val="00DB7885"/>
    <w:rsid w:val="00DC018D"/>
    <w:rsid w:val="00DC0E50"/>
    <w:rsid w:val="00DC0FD6"/>
    <w:rsid w:val="00DC1707"/>
    <w:rsid w:val="00DC2320"/>
    <w:rsid w:val="00DC25D2"/>
    <w:rsid w:val="00DC2F36"/>
    <w:rsid w:val="00DC35ED"/>
    <w:rsid w:val="00DC44E2"/>
    <w:rsid w:val="00DC45E4"/>
    <w:rsid w:val="00DC469C"/>
    <w:rsid w:val="00DC4933"/>
    <w:rsid w:val="00DC5B52"/>
    <w:rsid w:val="00DC5CD7"/>
    <w:rsid w:val="00DC6067"/>
    <w:rsid w:val="00DC62C8"/>
    <w:rsid w:val="00DC639B"/>
    <w:rsid w:val="00DC6EAF"/>
    <w:rsid w:val="00DC7FE0"/>
    <w:rsid w:val="00DD002F"/>
    <w:rsid w:val="00DD19CA"/>
    <w:rsid w:val="00DD1D5E"/>
    <w:rsid w:val="00DD2E18"/>
    <w:rsid w:val="00DD3198"/>
    <w:rsid w:val="00DD3E16"/>
    <w:rsid w:val="00DD42C7"/>
    <w:rsid w:val="00DD49BC"/>
    <w:rsid w:val="00DD4D91"/>
    <w:rsid w:val="00DD5A7A"/>
    <w:rsid w:val="00DD6931"/>
    <w:rsid w:val="00DD69B2"/>
    <w:rsid w:val="00DD743B"/>
    <w:rsid w:val="00DD7DA1"/>
    <w:rsid w:val="00DE1D66"/>
    <w:rsid w:val="00DE2CDF"/>
    <w:rsid w:val="00DE35BE"/>
    <w:rsid w:val="00DE3DB5"/>
    <w:rsid w:val="00DE4603"/>
    <w:rsid w:val="00DE52A8"/>
    <w:rsid w:val="00DE5734"/>
    <w:rsid w:val="00DE5998"/>
    <w:rsid w:val="00DE5BC7"/>
    <w:rsid w:val="00DE674C"/>
    <w:rsid w:val="00DE6FA2"/>
    <w:rsid w:val="00DE74A4"/>
    <w:rsid w:val="00DF125B"/>
    <w:rsid w:val="00DF360E"/>
    <w:rsid w:val="00DF3ED8"/>
    <w:rsid w:val="00DF43F5"/>
    <w:rsid w:val="00DF5066"/>
    <w:rsid w:val="00DF54CA"/>
    <w:rsid w:val="00DF65AC"/>
    <w:rsid w:val="00DF752F"/>
    <w:rsid w:val="00DF7F3D"/>
    <w:rsid w:val="00E0006C"/>
    <w:rsid w:val="00E0027C"/>
    <w:rsid w:val="00E008F7"/>
    <w:rsid w:val="00E00CC8"/>
    <w:rsid w:val="00E01787"/>
    <w:rsid w:val="00E02248"/>
    <w:rsid w:val="00E03467"/>
    <w:rsid w:val="00E03B82"/>
    <w:rsid w:val="00E03D49"/>
    <w:rsid w:val="00E05123"/>
    <w:rsid w:val="00E053EA"/>
    <w:rsid w:val="00E05992"/>
    <w:rsid w:val="00E05E26"/>
    <w:rsid w:val="00E0622A"/>
    <w:rsid w:val="00E06FF5"/>
    <w:rsid w:val="00E108B7"/>
    <w:rsid w:val="00E11240"/>
    <w:rsid w:val="00E127D2"/>
    <w:rsid w:val="00E12A58"/>
    <w:rsid w:val="00E12BE7"/>
    <w:rsid w:val="00E12C93"/>
    <w:rsid w:val="00E13663"/>
    <w:rsid w:val="00E1417F"/>
    <w:rsid w:val="00E1496A"/>
    <w:rsid w:val="00E14E45"/>
    <w:rsid w:val="00E15248"/>
    <w:rsid w:val="00E15E9D"/>
    <w:rsid w:val="00E17A42"/>
    <w:rsid w:val="00E201C8"/>
    <w:rsid w:val="00E20BF0"/>
    <w:rsid w:val="00E20E19"/>
    <w:rsid w:val="00E21567"/>
    <w:rsid w:val="00E22908"/>
    <w:rsid w:val="00E23D3C"/>
    <w:rsid w:val="00E240EE"/>
    <w:rsid w:val="00E2424E"/>
    <w:rsid w:val="00E2500E"/>
    <w:rsid w:val="00E25B56"/>
    <w:rsid w:val="00E263A5"/>
    <w:rsid w:val="00E2753F"/>
    <w:rsid w:val="00E304C7"/>
    <w:rsid w:val="00E30B93"/>
    <w:rsid w:val="00E30EFF"/>
    <w:rsid w:val="00E31398"/>
    <w:rsid w:val="00E315AA"/>
    <w:rsid w:val="00E3289A"/>
    <w:rsid w:val="00E33408"/>
    <w:rsid w:val="00E3575E"/>
    <w:rsid w:val="00E360A0"/>
    <w:rsid w:val="00E36DD6"/>
    <w:rsid w:val="00E37EF4"/>
    <w:rsid w:val="00E403CA"/>
    <w:rsid w:val="00E40E47"/>
    <w:rsid w:val="00E419C4"/>
    <w:rsid w:val="00E419DB"/>
    <w:rsid w:val="00E42461"/>
    <w:rsid w:val="00E4279D"/>
    <w:rsid w:val="00E430E8"/>
    <w:rsid w:val="00E436EC"/>
    <w:rsid w:val="00E4460D"/>
    <w:rsid w:val="00E44D2E"/>
    <w:rsid w:val="00E454D2"/>
    <w:rsid w:val="00E456CA"/>
    <w:rsid w:val="00E46924"/>
    <w:rsid w:val="00E46D47"/>
    <w:rsid w:val="00E47772"/>
    <w:rsid w:val="00E47D2B"/>
    <w:rsid w:val="00E47EDB"/>
    <w:rsid w:val="00E50494"/>
    <w:rsid w:val="00E51D6F"/>
    <w:rsid w:val="00E52208"/>
    <w:rsid w:val="00E527FD"/>
    <w:rsid w:val="00E52A99"/>
    <w:rsid w:val="00E52C6B"/>
    <w:rsid w:val="00E53F62"/>
    <w:rsid w:val="00E541A7"/>
    <w:rsid w:val="00E55099"/>
    <w:rsid w:val="00E55A9B"/>
    <w:rsid w:val="00E56C52"/>
    <w:rsid w:val="00E57028"/>
    <w:rsid w:val="00E60485"/>
    <w:rsid w:val="00E61251"/>
    <w:rsid w:val="00E6162A"/>
    <w:rsid w:val="00E61CB9"/>
    <w:rsid w:val="00E61FB4"/>
    <w:rsid w:val="00E622C4"/>
    <w:rsid w:val="00E6243F"/>
    <w:rsid w:val="00E6262D"/>
    <w:rsid w:val="00E627ED"/>
    <w:rsid w:val="00E632CA"/>
    <w:rsid w:val="00E63D16"/>
    <w:rsid w:val="00E65525"/>
    <w:rsid w:val="00E6591D"/>
    <w:rsid w:val="00E65A94"/>
    <w:rsid w:val="00E65AC1"/>
    <w:rsid w:val="00E6621E"/>
    <w:rsid w:val="00E6644F"/>
    <w:rsid w:val="00E70151"/>
    <w:rsid w:val="00E70760"/>
    <w:rsid w:val="00E711F2"/>
    <w:rsid w:val="00E7133F"/>
    <w:rsid w:val="00E717E5"/>
    <w:rsid w:val="00E71937"/>
    <w:rsid w:val="00E72A0D"/>
    <w:rsid w:val="00E73557"/>
    <w:rsid w:val="00E73684"/>
    <w:rsid w:val="00E73CD3"/>
    <w:rsid w:val="00E7589F"/>
    <w:rsid w:val="00E761C7"/>
    <w:rsid w:val="00E7711A"/>
    <w:rsid w:val="00E77523"/>
    <w:rsid w:val="00E7761F"/>
    <w:rsid w:val="00E803B0"/>
    <w:rsid w:val="00E810C4"/>
    <w:rsid w:val="00E81288"/>
    <w:rsid w:val="00E8128A"/>
    <w:rsid w:val="00E81348"/>
    <w:rsid w:val="00E81E10"/>
    <w:rsid w:val="00E835A5"/>
    <w:rsid w:val="00E83778"/>
    <w:rsid w:val="00E83869"/>
    <w:rsid w:val="00E83FD6"/>
    <w:rsid w:val="00E850E0"/>
    <w:rsid w:val="00E858CD"/>
    <w:rsid w:val="00E8601B"/>
    <w:rsid w:val="00E863E5"/>
    <w:rsid w:val="00E86A42"/>
    <w:rsid w:val="00E87DFE"/>
    <w:rsid w:val="00E90F3A"/>
    <w:rsid w:val="00E91454"/>
    <w:rsid w:val="00E91CB2"/>
    <w:rsid w:val="00E93BC5"/>
    <w:rsid w:val="00E93E92"/>
    <w:rsid w:val="00E95219"/>
    <w:rsid w:val="00E952B5"/>
    <w:rsid w:val="00E95F4F"/>
    <w:rsid w:val="00E9694B"/>
    <w:rsid w:val="00E96E73"/>
    <w:rsid w:val="00EA0CDD"/>
    <w:rsid w:val="00EA1205"/>
    <w:rsid w:val="00EA1D92"/>
    <w:rsid w:val="00EA296D"/>
    <w:rsid w:val="00EA3478"/>
    <w:rsid w:val="00EA3885"/>
    <w:rsid w:val="00EA4062"/>
    <w:rsid w:val="00EA4785"/>
    <w:rsid w:val="00EA4E88"/>
    <w:rsid w:val="00EA5076"/>
    <w:rsid w:val="00EA5196"/>
    <w:rsid w:val="00EA546E"/>
    <w:rsid w:val="00EA6204"/>
    <w:rsid w:val="00EA6F71"/>
    <w:rsid w:val="00EA7727"/>
    <w:rsid w:val="00EA7DE8"/>
    <w:rsid w:val="00EA7EDF"/>
    <w:rsid w:val="00EB065F"/>
    <w:rsid w:val="00EB100B"/>
    <w:rsid w:val="00EB1316"/>
    <w:rsid w:val="00EB1448"/>
    <w:rsid w:val="00EB2287"/>
    <w:rsid w:val="00EB2D74"/>
    <w:rsid w:val="00EB3416"/>
    <w:rsid w:val="00EB50FB"/>
    <w:rsid w:val="00EB5266"/>
    <w:rsid w:val="00EB5F2D"/>
    <w:rsid w:val="00EB61A2"/>
    <w:rsid w:val="00EB65E4"/>
    <w:rsid w:val="00EB66CD"/>
    <w:rsid w:val="00EB676C"/>
    <w:rsid w:val="00EB7B4E"/>
    <w:rsid w:val="00EB7E33"/>
    <w:rsid w:val="00EC0504"/>
    <w:rsid w:val="00EC07FE"/>
    <w:rsid w:val="00EC10FF"/>
    <w:rsid w:val="00EC13A8"/>
    <w:rsid w:val="00EC1ABE"/>
    <w:rsid w:val="00EC27A7"/>
    <w:rsid w:val="00EC3068"/>
    <w:rsid w:val="00EC3326"/>
    <w:rsid w:val="00EC3BD9"/>
    <w:rsid w:val="00EC3D69"/>
    <w:rsid w:val="00EC3DA1"/>
    <w:rsid w:val="00EC47D4"/>
    <w:rsid w:val="00EC5A45"/>
    <w:rsid w:val="00EC662B"/>
    <w:rsid w:val="00EC667A"/>
    <w:rsid w:val="00EC66F0"/>
    <w:rsid w:val="00EC6AB6"/>
    <w:rsid w:val="00EC7001"/>
    <w:rsid w:val="00ED2A5B"/>
    <w:rsid w:val="00ED363C"/>
    <w:rsid w:val="00ED3769"/>
    <w:rsid w:val="00ED3A77"/>
    <w:rsid w:val="00ED40F6"/>
    <w:rsid w:val="00ED468D"/>
    <w:rsid w:val="00ED4ADE"/>
    <w:rsid w:val="00ED4EE6"/>
    <w:rsid w:val="00ED4F11"/>
    <w:rsid w:val="00ED5E67"/>
    <w:rsid w:val="00ED6395"/>
    <w:rsid w:val="00ED6420"/>
    <w:rsid w:val="00ED677E"/>
    <w:rsid w:val="00ED680B"/>
    <w:rsid w:val="00ED6C73"/>
    <w:rsid w:val="00EE013C"/>
    <w:rsid w:val="00EE0AD2"/>
    <w:rsid w:val="00EE25F6"/>
    <w:rsid w:val="00EE3692"/>
    <w:rsid w:val="00EE49F4"/>
    <w:rsid w:val="00EE7A8B"/>
    <w:rsid w:val="00EF212F"/>
    <w:rsid w:val="00EF2F4B"/>
    <w:rsid w:val="00EF32E6"/>
    <w:rsid w:val="00EF336A"/>
    <w:rsid w:val="00EF3E9F"/>
    <w:rsid w:val="00EF55FF"/>
    <w:rsid w:val="00EF5F44"/>
    <w:rsid w:val="00EF728A"/>
    <w:rsid w:val="00F002F0"/>
    <w:rsid w:val="00F00603"/>
    <w:rsid w:val="00F02141"/>
    <w:rsid w:val="00F02D93"/>
    <w:rsid w:val="00F02DFA"/>
    <w:rsid w:val="00F030DD"/>
    <w:rsid w:val="00F04952"/>
    <w:rsid w:val="00F04A0E"/>
    <w:rsid w:val="00F05DCB"/>
    <w:rsid w:val="00F05FBF"/>
    <w:rsid w:val="00F06008"/>
    <w:rsid w:val="00F06216"/>
    <w:rsid w:val="00F1054D"/>
    <w:rsid w:val="00F1066A"/>
    <w:rsid w:val="00F1178E"/>
    <w:rsid w:val="00F1193F"/>
    <w:rsid w:val="00F12F56"/>
    <w:rsid w:val="00F13DF6"/>
    <w:rsid w:val="00F1480B"/>
    <w:rsid w:val="00F16D84"/>
    <w:rsid w:val="00F17F98"/>
    <w:rsid w:val="00F204CB"/>
    <w:rsid w:val="00F211B9"/>
    <w:rsid w:val="00F21485"/>
    <w:rsid w:val="00F214F6"/>
    <w:rsid w:val="00F21ABA"/>
    <w:rsid w:val="00F21BA4"/>
    <w:rsid w:val="00F23F37"/>
    <w:rsid w:val="00F24C30"/>
    <w:rsid w:val="00F25055"/>
    <w:rsid w:val="00F252A5"/>
    <w:rsid w:val="00F255E5"/>
    <w:rsid w:val="00F256F1"/>
    <w:rsid w:val="00F25978"/>
    <w:rsid w:val="00F26688"/>
    <w:rsid w:val="00F26DB7"/>
    <w:rsid w:val="00F277E1"/>
    <w:rsid w:val="00F277FE"/>
    <w:rsid w:val="00F3025A"/>
    <w:rsid w:val="00F30A0E"/>
    <w:rsid w:val="00F324D6"/>
    <w:rsid w:val="00F32E2A"/>
    <w:rsid w:val="00F34122"/>
    <w:rsid w:val="00F343E0"/>
    <w:rsid w:val="00F360DD"/>
    <w:rsid w:val="00F3634E"/>
    <w:rsid w:val="00F36664"/>
    <w:rsid w:val="00F36D4D"/>
    <w:rsid w:val="00F36FB3"/>
    <w:rsid w:val="00F37A07"/>
    <w:rsid w:val="00F40207"/>
    <w:rsid w:val="00F40A7F"/>
    <w:rsid w:val="00F40ACE"/>
    <w:rsid w:val="00F42141"/>
    <w:rsid w:val="00F4222A"/>
    <w:rsid w:val="00F4450F"/>
    <w:rsid w:val="00F4474B"/>
    <w:rsid w:val="00F4498F"/>
    <w:rsid w:val="00F44F1D"/>
    <w:rsid w:val="00F4530D"/>
    <w:rsid w:val="00F45BD8"/>
    <w:rsid w:val="00F45CDF"/>
    <w:rsid w:val="00F46BA5"/>
    <w:rsid w:val="00F47090"/>
    <w:rsid w:val="00F47379"/>
    <w:rsid w:val="00F47A1B"/>
    <w:rsid w:val="00F50F3E"/>
    <w:rsid w:val="00F5178E"/>
    <w:rsid w:val="00F51884"/>
    <w:rsid w:val="00F51B7C"/>
    <w:rsid w:val="00F51EE2"/>
    <w:rsid w:val="00F528C3"/>
    <w:rsid w:val="00F52C7C"/>
    <w:rsid w:val="00F54641"/>
    <w:rsid w:val="00F54994"/>
    <w:rsid w:val="00F5542B"/>
    <w:rsid w:val="00F56B05"/>
    <w:rsid w:val="00F56BC3"/>
    <w:rsid w:val="00F56CFC"/>
    <w:rsid w:val="00F60370"/>
    <w:rsid w:val="00F6237D"/>
    <w:rsid w:val="00F63D44"/>
    <w:rsid w:val="00F655AE"/>
    <w:rsid w:val="00F658ED"/>
    <w:rsid w:val="00F65BB2"/>
    <w:rsid w:val="00F65C23"/>
    <w:rsid w:val="00F66A68"/>
    <w:rsid w:val="00F66A71"/>
    <w:rsid w:val="00F66FDE"/>
    <w:rsid w:val="00F67D3F"/>
    <w:rsid w:val="00F67D44"/>
    <w:rsid w:val="00F70B5C"/>
    <w:rsid w:val="00F716AE"/>
    <w:rsid w:val="00F738FB"/>
    <w:rsid w:val="00F740F4"/>
    <w:rsid w:val="00F749E6"/>
    <w:rsid w:val="00F74E13"/>
    <w:rsid w:val="00F759A8"/>
    <w:rsid w:val="00F759F0"/>
    <w:rsid w:val="00F75C6F"/>
    <w:rsid w:val="00F7735A"/>
    <w:rsid w:val="00F80297"/>
    <w:rsid w:val="00F80671"/>
    <w:rsid w:val="00F80AD3"/>
    <w:rsid w:val="00F80CC3"/>
    <w:rsid w:val="00F80DD6"/>
    <w:rsid w:val="00F81E4C"/>
    <w:rsid w:val="00F81F0B"/>
    <w:rsid w:val="00F821CB"/>
    <w:rsid w:val="00F825D9"/>
    <w:rsid w:val="00F82797"/>
    <w:rsid w:val="00F827CF"/>
    <w:rsid w:val="00F828D3"/>
    <w:rsid w:val="00F8379A"/>
    <w:rsid w:val="00F838EA"/>
    <w:rsid w:val="00F85296"/>
    <w:rsid w:val="00F8640C"/>
    <w:rsid w:val="00F86C64"/>
    <w:rsid w:val="00F87149"/>
    <w:rsid w:val="00F90AF2"/>
    <w:rsid w:val="00F90EFD"/>
    <w:rsid w:val="00F929DD"/>
    <w:rsid w:val="00F930D3"/>
    <w:rsid w:val="00F931C6"/>
    <w:rsid w:val="00F9350D"/>
    <w:rsid w:val="00F93684"/>
    <w:rsid w:val="00F93DEE"/>
    <w:rsid w:val="00F93FA2"/>
    <w:rsid w:val="00F9470B"/>
    <w:rsid w:val="00F94BCB"/>
    <w:rsid w:val="00F97675"/>
    <w:rsid w:val="00FA166E"/>
    <w:rsid w:val="00FA1D89"/>
    <w:rsid w:val="00FA29BA"/>
    <w:rsid w:val="00FA3378"/>
    <w:rsid w:val="00FA4053"/>
    <w:rsid w:val="00FA4056"/>
    <w:rsid w:val="00FA4650"/>
    <w:rsid w:val="00FA50C8"/>
    <w:rsid w:val="00FA5208"/>
    <w:rsid w:val="00FA5CAA"/>
    <w:rsid w:val="00FA64F2"/>
    <w:rsid w:val="00FA7C59"/>
    <w:rsid w:val="00FA7E4E"/>
    <w:rsid w:val="00FB0D31"/>
    <w:rsid w:val="00FB2122"/>
    <w:rsid w:val="00FB2289"/>
    <w:rsid w:val="00FB259E"/>
    <w:rsid w:val="00FB436D"/>
    <w:rsid w:val="00FB4B8A"/>
    <w:rsid w:val="00FB4F96"/>
    <w:rsid w:val="00FB66D2"/>
    <w:rsid w:val="00FB7D29"/>
    <w:rsid w:val="00FC0599"/>
    <w:rsid w:val="00FC09FB"/>
    <w:rsid w:val="00FC1488"/>
    <w:rsid w:val="00FC1852"/>
    <w:rsid w:val="00FC1EFF"/>
    <w:rsid w:val="00FC2081"/>
    <w:rsid w:val="00FC2E39"/>
    <w:rsid w:val="00FC391C"/>
    <w:rsid w:val="00FC3E08"/>
    <w:rsid w:val="00FC55D7"/>
    <w:rsid w:val="00FC57BB"/>
    <w:rsid w:val="00FC634E"/>
    <w:rsid w:val="00FC685C"/>
    <w:rsid w:val="00FC7914"/>
    <w:rsid w:val="00FC7D73"/>
    <w:rsid w:val="00FD02B0"/>
    <w:rsid w:val="00FD08F3"/>
    <w:rsid w:val="00FD12DA"/>
    <w:rsid w:val="00FD1446"/>
    <w:rsid w:val="00FD1DE8"/>
    <w:rsid w:val="00FD28D0"/>
    <w:rsid w:val="00FD29A7"/>
    <w:rsid w:val="00FD318F"/>
    <w:rsid w:val="00FD3C74"/>
    <w:rsid w:val="00FD4034"/>
    <w:rsid w:val="00FD614E"/>
    <w:rsid w:val="00FD6C01"/>
    <w:rsid w:val="00FD701D"/>
    <w:rsid w:val="00FD75E8"/>
    <w:rsid w:val="00FD78B0"/>
    <w:rsid w:val="00FD7C35"/>
    <w:rsid w:val="00FE22A1"/>
    <w:rsid w:val="00FE30EF"/>
    <w:rsid w:val="00FE384D"/>
    <w:rsid w:val="00FE3B33"/>
    <w:rsid w:val="00FE3C18"/>
    <w:rsid w:val="00FE3CE4"/>
    <w:rsid w:val="00FE3E02"/>
    <w:rsid w:val="00FE3E1F"/>
    <w:rsid w:val="00FE680D"/>
    <w:rsid w:val="00FE6A59"/>
    <w:rsid w:val="00FE6B7B"/>
    <w:rsid w:val="00FE6EAD"/>
    <w:rsid w:val="00FE712A"/>
    <w:rsid w:val="00FF0314"/>
    <w:rsid w:val="00FF0744"/>
    <w:rsid w:val="00FF0FB6"/>
    <w:rsid w:val="00FF1CE7"/>
    <w:rsid w:val="00FF1D0E"/>
    <w:rsid w:val="00FF271A"/>
    <w:rsid w:val="00FF288B"/>
    <w:rsid w:val="00FF34B8"/>
    <w:rsid w:val="00FF4BAC"/>
    <w:rsid w:val="00FF57C2"/>
    <w:rsid w:val="00FF5E99"/>
    <w:rsid w:val="00FF6900"/>
    <w:rsid w:val="00FF7522"/>
    <w:rsid w:val="00FF78C9"/>
    <w:rsid w:val="00FF7D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31E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B3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B331EB"/>
    <w:pPr>
      <w:tabs>
        <w:tab w:val="center" w:pos="4819"/>
        <w:tab w:val="right" w:pos="9638"/>
      </w:tabs>
    </w:pPr>
  </w:style>
  <w:style w:type="character" w:customStyle="1" w:styleId="PidipaginaCarattere">
    <w:name w:val="Piè di pagina Carattere"/>
    <w:link w:val="Pidipagina"/>
    <w:uiPriority w:val="99"/>
    <w:semiHidden/>
    <w:locked/>
    <w:rsid w:val="002C6E13"/>
    <w:rPr>
      <w:sz w:val="24"/>
    </w:rPr>
  </w:style>
  <w:style w:type="character" w:styleId="Numeropagina">
    <w:name w:val="page number"/>
    <w:rsid w:val="00B331EB"/>
    <w:rPr>
      <w:rFonts w:cs="Times New Roman"/>
    </w:rPr>
  </w:style>
  <w:style w:type="character" w:customStyle="1" w:styleId="mdtabledata">
    <w:name w:val="mdtabledata"/>
    <w:uiPriority w:val="99"/>
    <w:rsid w:val="00B331EB"/>
  </w:style>
  <w:style w:type="character" w:customStyle="1" w:styleId="mdtabletotrowdata">
    <w:name w:val="mdtabletotrowdata"/>
    <w:uiPriority w:val="99"/>
    <w:rsid w:val="00B331EB"/>
  </w:style>
  <w:style w:type="paragraph" w:customStyle="1" w:styleId="Default">
    <w:name w:val="Default"/>
    <w:uiPriority w:val="99"/>
    <w:rsid w:val="00B331EB"/>
    <w:pPr>
      <w:autoSpaceDE w:val="0"/>
      <w:autoSpaceDN w:val="0"/>
      <w:adjustRightInd w:val="0"/>
    </w:pPr>
    <w:rPr>
      <w:rFonts w:ascii="Arial" w:hAnsi="Arial" w:cs="Arial"/>
      <w:color w:val="000000"/>
      <w:sz w:val="24"/>
      <w:szCs w:val="24"/>
    </w:rPr>
  </w:style>
  <w:style w:type="character" w:styleId="Collegamentoipertestuale">
    <w:name w:val="Hyperlink"/>
    <w:uiPriority w:val="99"/>
    <w:rsid w:val="00B331EB"/>
    <w:rPr>
      <w:rFonts w:cs="Times New Roman"/>
      <w:color w:val="0000FF"/>
      <w:u w:val="single"/>
    </w:rPr>
  </w:style>
  <w:style w:type="paragraph" w:styleId="Intestazione">
    <w:name w:val="header"/>
    <w:basedOn w:val="Normale"/>
    <w:link w:val="IntestazioneCarattere"/>
    <w:uiPriority w:val="99"/>
    <w:rsid w:val="00B331EB"/>
    <w:pPr>
      <w:tabs>
        <w:tab w:val="center" w:pos="4819"/>
        <w:tab w:val="right" w:pos="9638"/>
      </w:tabs>
    </w:pPr>
  </w:style>
  <w:style w:type="character" w:customStyle="1" w:styleId="IntestazioneCarattere">
    <w:name w:val="Intestazione Carattere"/>
    <w:link w:val="Intestazione"/>
    <w:uiPriority w:val="99"/>
    <w:semiHidden/>
    <w:locked/>
    <w:rsid w:val="002C6E13"/>
    <w:rPr>
      <w:sz w:val="24"/>
    </w:rPr>
  </w:style>
  <w:style w:type="paragraph" w:customStyle="1" w:styleId="s2">
    <w:name w:val="s2"/>
    <w:basedOn w:val="Normale"/>
    <w:uiPriority w:val="99"/>
    <w:rsid w:val="00B331EB"/>
    <w:pPr>
      <w:spacing w:before="100" w:beforeAutospacing="1" w:after="100" w:afterAutospacing="1"/>
    </w:pPr>
  </w:style>
  <w:style w:type="character" w:customStyle="1" w:styleId="bumpedfont15">
    <w:name w:val="bumpedfont15"/>
    <w:uiPriority w:val="99"/>
    <w:rsid w:val="00B331EB"/>
  </w:style>
  <w:style w:type="paragraph" w:styleId="NormaleWeb">
    <w:name w:val="Normal (Web)"/>
    <w:basedOn w:val="Normale"/>
    <w:uiPriority w:val="99"/>
    <w:rsid w:val="00B331EB"/>
    <w:pPr>
      <w:spacing w:before="100" w:beforeAutospacing="1" w:after="100" w:afterAutospacing="1"/>
    </w:pPr>
  </w:style>
  <w:style w:type="character" w:styleId="Enfasigrassetto">
    <w:name w:val="Strong"/>
    <w:uiPriority w:val="99"/>
    <w:qFormat/>
    <w:rsid w:val="00B331EB"/>
    <w:rPr>
      <w:rFonts w:cs="Times New Roman"/>
      <w:b/>
    </w:rPr>
  </w:style>
  <w:style w:type="paragraph" w:styleId="Mappadocumento">
    <w:name w:val="Document Map"/>
    <w:basedOn w:val="Normale"/>
    <w:link w:val="MappadocumentoCarattere"/>
    <w:uiPriority w:val="99"/>
    <w:semiHidden/>
    <w:rsid w:val="00B331EB"/>
    <w:pPr>
      <w:shd w:val="clear" w:color="auto" w:fill="000080"/>
    </w:pPr>
    <w:rPr>
      <w:sz w:val="2"/>
      <w:szCs w:val="20"/>
    </w:rPr>
  </w:style>
  <w:style w:type="character" w:customStyle="1" w:styleId="MappadocumentoCarattere">
    <w:name w:val="Mappa documento Carattere"/>
    <w:link w:val="Mappadocumento"/>
    <w:uiPriority w:val="99"/>
    <w:semiHidden/>
    <w:locked/>
    <w:rsid w:val="002C6E13"/>
    <w:rPr>
      <w:sz w:val="2"/>
    </w:rPr>
  </w:style>
  <w:style w:type="paragraph" w:styleId="Testofumetto">
    <w:name w:val="Balloon Text"/>
    <w:basedOn w:val="Normale"/>
    <w:link w:val="TestofumettoCarattere"/>
    <w:uiPriority w:val="99"/>
    <w:rsid w:val="007848C5"/>
    <w:rPr>
      <w:rFonts w:ascii="Tahoma" w:hAnsi="Tahoma"/>
      <w:sz w:val="16"/>
      <w:szCs w:val="16"/>
    </w:rPr>
  </w:style>
  <w:style w:type="character" w:customStyle="1" w:styleId="TestofumettoCarattere">
    <w:name w:val="Testo fumetto Carattere"/>
    <w:link w:val="Testofumetto"/>
    <w:uiPriority w:val="99"/>
    <w:locked/>
    <w:rsid w:val="007848C5"/>
    <w:rPr>
      <w:rFonts w:ascii="Tahoma" w:hAnsi="Tahoma"/>
      <w:sz w:val="16"/>
    </w:rPr>
  </w:style>
  <w:style w:type="paragraph" w:styleId="Paragrafoelenco">
    <w:name w:val="List Paragraph"/>
    <w:basedOn w:val="Normale"/>
    <w:uiPriority w:val="34"/>
    <w:qFormat/>
    <w:rsid w:val="00E72A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31E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B3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B331EB"/>
    <w:pPr>
      <w:tabs>
        <w:tab w:val="center" w:pos="4819"/>
        <w:tab w:val="right" w:pos="9638"/>
      </w:tabs>
    </w:pPr>
  </w:style>
  <w:style w:type="character" w:customStyle="1" w:styleId="PidipaginaCarattere">
    <w:name w:val="Piè di pagina Carattere"/>
    <w:link w:val="Pidipagina"/>
    <w:uiPriority w:val="99"/>
    <w:semiHidden/>
    <w:locked/>
    <w:rsid w:val="002C6E13"/>
    <w:rPr>
      <w:sz w:val="24"/>
    </w:rPr>
  </w:style>
  <w:style w:type="character" w:styleId="Numeropagina">
    <w:name w:val="page number"/>
    <w:rsid w:val="00B331EB"/>
    <w:rPr>
      <w:rFonts w:cs="Times New Roman"/>
    </w:rPr>
  </w:style>
  <w:style w:type="character" w:customStyle="1" w:styleId="mdtabledata">
    <w:name w:val="mdtabledata"/>
    <w:uiPriority w:val="99"/>
    <w:rsid w:val="00B331EB"/>
  </w:style>
  <w:style w:type="character" w:customStyle="1" w:styleId="mdtabletotrowdata">
    <w:name w:val="mdtabletotrowdata"/>
    <w:uiPriority w:val="99"/>
    <w:rsid w:val="00B331EB"/>
  </w:style>
  <w:style w:type="paragraph" w:customStyle="1" w:styleId="Default">
    <w:name w:val="Default"/>
    <w:uiPriority w:val="99"/>
    <w:rsid w:val="00B331EB"/>
    <w:pPr>
      <w:autoSpaceDE w:val="0"/>
      <w:autoSpaceDN w:val="0"/>
      <w:adjustRightInd w:val="0"/>
    </w:pPr>
    <w:rPr>
      <w:rFonts w:ascii="Arial" w:hAnsi="Arial" w:cs="Arial"/>
      <w:color w:val="000000"/>
      <w:sz w:val="24"/>
      <w:szCs w:val="24"/>
    </w:rPr>
  </w:style>
  <w:style w:type="character" w:styleId="Collegamentoipertestuale">
    <w:name w:val="Hyperlink"/>
    <w:uiPriority w:val="99"/>
    <w:rsid w:val="00B331EB"/>
    <w:rPr>
      <w:rFonts w:cs="Times New Roman"/>
      <w:color w:val="0000FF"/>
      <w:u w:val="single"/>
    </w:rPr>
  </w:style>
  <w:style w:type="paragraph" w:styleId="Intestazione">
    <w:name w:val="header"/>
    <w:basedOn w:val="Normale"/>
    <w:link w:val="IntestazioneCarattere"/>
    <w:uiPriority w:val="99"/>
    <w:rsid w:val="00B331EB"/>
    <w:pPr>
      <w:tabs>
        <w:tab w:val="center" w:pos="4819"/>
        <w:tab w:val="right" w:pos="9638"/>
      </w:tabs>
    </w:pPr>
  </w:style>
  <w:style w:type="character" w:customStyle="1" w:styleId="IntestazioneCarattere">
    <w:name w:val="Intestazione Carattere"/>
    <w:link w:val="Intestazione"/>
    <w:uiPriority w:val="99"/>
    <w:semiHidden/>
    <w:locked/>
    <w:rsid w:val="002C6E13"/>
    <w:rPr>
      <w:sz w:val="24"/>
    </w:rPr>
  </w:style>
  <w:style w:type="paragraph" w:customStyle="1" w:styleId="s2">
    <w:name w:val="s2"/>
    <w:basedOn w:val="Normale"/>
    <w:uiPriority w:val="99"/>
    <w:rsid w:val="00B331EB"/>
    <w:pPr>
      <w:spacing w:before="100" w:beforeAutospacing="1" w:after="100" w:afterAutospacing="1"/>
    </w:pPr>
  </w:style>
  <w:style w:type="character" w:customStyle="1" w:styleId="bumpedfont15">
    <w:name w:val="bumpedfont15"/>
    <w:uiPriority w:val="99"/>
    <w:rsid w:val="00B331EB"/>
  </w:style>
  <w:style w:type="paragraph" w:styleId="NormaleWeb">
    <w:name w:val="Normal (Web)"/>
    <w:basedOn w:val="Normale"/>
    <w:uiPriority w:val="99"/>
    <w:rsid w:val="00B331EB"/>
    <w:pPr>
      <w:spacing w:before="100" w:beforeAutospacing="1" w:after="100" w:afterAutospacing="1"/>
    </w:pPr>
  </w:style>
  <w:style w:type="character" w:styleId="Enfasigrassetto">
    <w:name w:val="Strong"/>
    <w:uiPriority w:val="99"/>
    <w:qFormat/>
    <w:rsid w:val="00B331EB"/>
    <w:rPr>
      <w:rFonts w:cs="Times New Roman"/>
      <w:b/>
    </w:rPr>
  </w:style>
  <w:style w:type="paragraph" w:styleId="Mappadocumento">
    <w:name w:val="Document Map"/>
    <w:basedOn w:val="Normale"/>
    <w:link w:val="MappadocumentoCarattere"/>
    <w:uiPriority w:val="99"/>
    <w:semiHidden/>
    <w:rsid w:val="00B331EB"/>
    <w:pPr>
      <w:shd w:val="clear" w:color="auto" w:fill="000080"/>
    </w:pPr>
    <w:rPr>
      <w:sz w:val="2"/>
      <w:szCs w:val="20"/>
    </w:rPr>
  </w:style>
  <w:style w:type="character" w:customStyle="1" w:styleId="MappadocumentoCarattere">
    <w:name w:val="Mappa documento Carattere"/>
    <w:link w:val="Mappadocumento"/>
    <w:uiPriority w:val="99"/>
    <w:semiHidden/>
    <w:locked/>
    <w:rsid w:val="002C6E13"/>
    <w:rPr>
      <w:sz w:val="2"/>
    </w:rPr>
  </w:style>
  <w:style w:type="paragraph" w:styleId="Testofumetto">
    <w:name w:val="Balloon Text"/>
    <w:basedOn w:val="Normale"/>
    <w:link w:val="TestofumettoCarattere"/>
    <w:uiPriority w:val="99"/>
    <w:rsid w:val="007848C5"/>
    <w:rPr>
      <w:rFonts w:ascii="Tahoma" w:hAnsi="Tahoma"/>
      <w:sz w:val="16"/>
      <w:szCs w:val="16"/>
    </w:rPr>
  </w:style>
  <w:style w:type="character" w:customStyle="1" w:styleId="TestofumettoCarattere">
    <w:name w:val="Testo fumetto Carattere"/>
    <w:link w:val="Testofumetto"/>
    <w:uiPriority w:val="99"/>
    <w:locked/>
    <w:rsid w:val="007848C5"/>
    <w:rPr>
      <w:rFonts w:ascii="Tahoma" w:hAnsi="Tahoma"/>
      <w:sz w:val="16"/>
    </w:rPr>
  </w:style>
  <w:style w:type="paragraph" w:styleId="Paragrafoelenco">
    <w:name w:val="List Paragraph"/>
    <w:basedOn w:val="Normale"/>
    <w:uiPriority w:val="34"/>
    <w:qFormat/>
    <w:rsid w:val="00E72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3359">
      <w:bodyDiv w:val="1"/>
      <w:marLeft w:val="0"/>
      <w:marRight w:val="0"/>
      <w:marTop w:val="0"/>
      <w:marBottom w:val="0"/>
      <w:divBdr>
        <w:top w:val="none" w:sz="0" w:space="0" w:color="auto"/>
        <w:left w:val="none" w:sz="0" w:space="0" w:color="auto"/>
        <w:bottom w:val="none" w:sz="0" w:space="0" w:color="auto"/>
        <w:right w:val="none" w:sz="0" w:space="0" w:color="auto"/>
      </w:divBdr>
    </w:div>
    <w:div w:id="26760141">
      <w:bodyDiv w:val="1"/>
      <w:marLeft w:val="0"/>
      <w:marRight w:val="0"/>
      <w:marTop w:val="0"/>
      <w:marBottom w:val="0"/>
      <w:divBdr>
        <w:top w:val="none" w:sz="0" w:space="0" w:color="auto"/>
        <w:left w:val="none" w:sz="0" w:space="0" w:color="auto"/>
        <w:bottom w:val="none" w:sz="0" w:space="0" w:color="auto"/>
        <w:right w:val="none" w:sz="0" w:space="0" w:color="auto"/>
      </w:divBdr>
    </w:div>
    <w:div w:id="37752669">
      <w:bodyDiv w:val="1"/>
      <w:marLeft w:val="0"/>
      <w:marRight w:val="0"/>
      <w:marTop w:val="0"/>
      <w:marBottom w:val="0"/>
      <w:divBdr>
        <w:top w:val="none" w:sz="0" w:space="0" w:color="auto"/>
        <w:left w:val="none" w:sz="0" w:space="0" w:color="auto"/>
        <w:bottom w:val="none" w:sz="0" w:space="0" w:color="auto"/>
        <w:right w:val="none" w:sz="0" w:space="0" w:color="auto"/>
      </w:divBdr>
    </w:div>
    <w:div w:id="44717873">
      <w:bodyDiv w:val="1"/>
      <w:marLeft w:val="0"/>
      <w:marRight w:val="0"/>
      <w:marTop w:val="0"/>
      <w:marBottom w:val="0"/>
      <w:divBdr>
        <w:top w:val="none" w:sz="0" w:space="0" w:color="auto"/>
        <w:left w:val="none" w:sz="0" w:space="0" w:color="auto"/>
        <w:bottom w:val="none" w:sz="0" w:space="0" w:color="auto"/>
        <w:right w:val="none" w:sz="0" w:space="0" w:color="auto"/>
      </w:divBdr>
    </w:div>
    <w:div w:id="88548659">
      <w:bodyDiv w:val="1"/>
      <w:marLeft w:val="0"/>
      <w:marRight w:val="0"/>
      <w:marTop w:val="0"/>
      <w:marBottom w:val="0"/>
      <w:divBdr>
        <w:top w:val="none" w:sz="0" w:space="0" w:color="auto"/>
        <w:left w:val="none" w:sz="0" w:space="0" w:color="auto"/>
        <w:bottom w:val="none" w:sz="0" w:space="0" w:color="auto"/>
        <w:right w:val="none" w:sz="0" w:space="0" w:color="auto"/>
      </w:divBdr>
    </w:div>
    <w:div w:id="99956031">
      <w:bodyDiv w:val="1"/>
      <w:marLeft w:val="0"/>
      <w:marRight w:val="0"/>
      <w:marTop w:val="0"/>
      <w:marBottom w:val="0"/>
      <w:divBdr>
        <w:top w:val="none" w:sz="0" w:space="0" w:color="auto"/>
        <w:left w:val="none" w:sz="0" w:space="0" w:color="auto"/>
        <w:bottom w:val="none" w:sz="0" w:space="0" w:color="auto"/>
        <w:right w:val="none" w:sz="0" w:space="0" w:color="auto"/>
      </w:divBdr>
    </w:div>
    <w:div w:id="103621361">
      <w:bodyDiv w:val="1"/>
      <w:marLeft w:val="0"/>
      <w:marRight w:val="0"/>
      <w:marTop w:val="0"/>
      <w:marBottom w:val="0"/>
      <w:divBdr>
        <w:top w:val="none" w:sz="0" w:space="0" w:color="auto"/>
        <w:left w:val="none" w:sz="0" w:space="0" w:color="auto"/>
        <w:bottom w:val="none" w:sz="0" w:space="0" w:color="auto"/>
        <w:right w:val="none" w:sz="0" w:space="0" w:color="auto"/>
      </w:divBdr>
    </w:div>
    <w:div w:id="107353947">
      <w:bodyDiv w:val="1"/>
      <w:marLeft w:val="0"/>
      <w:marRight w:val="0"/>
      <w:marTop w:val="0"/>
      <w:marBottom w:val="0"/>
      <w:divBdr>
        <w:top w:val="none" w:sz="0" w:space="0" w:color="auto"/>
        <w:left w:val="none" w:sz="0" w:space="0" w:color="auto"/>
        <w:bottom w:val="none" w:sz="0" w:space="0" w:color="auto"/>
        <w:right w:val="none" w:sz="0" w:space="0" w:color="auto"/>
      </w:divBdr>
    </w:div>
    <w:div w:id="134763281">
      <w:bodyDiv w:val="1"/>
      <w:marLeft w:val="0"/>
      <w:marRight w:val="0"/>
      <w:marTop w:val="0"/>
      <w:marBottom w:val="0"/>
      <w:divBdr>
        <w:top w:val="none" w:sz="0" w:space="0" w:color="auto"/>
        <w:left w:val="none" w:sz="0" w:space="0" w:color="auto"/>
        <w:bottom w:val="none" w:sz="0" w:space="0" w:color="auto"/>
        <w:right w:val="none" w:sz="0" w:space="0" w:color="auto"/>
      </w:divBdr>
    </w:div>
    <w:div w:id="142743457">
      <w:bodyDiv w:val="1"/>
      <w:marLeft w:val="0"/>
      <w:marRight w:val="0"/>
      <w:marTop w:val="0"/>
      <w:marBottom w:val="0"/>
      <w:divBdr>
        <w:top w:val="none" w:sz="0" w:space="0" w:color="auto"/>
        <w:left w:val="none" w:sz="0" w:space="0" w:color="auto"/>
        <w:bottom w:val="none" w:sz="0" w:space="0" w:color="auto"/>
        <w:right w:val="none" w:sz="0" w:space="0" w:color="auto"/>
      </w:divBdr>
    </w:div>
    <w:div w:id="151022850">
      <w:bodyDiv w:val="1"/>
      <w:marLeft w:val="0"/>
      <w:marRight w:val="0"/>
      <w:marTop w:val="0"/>
      <w:marBottom w:val="0"/>
      <w:divBdr>
        <w:top w:val="none" w:sz="0" w:space="0" w:color="auto"/>
        <w:left w:val="none" w:sz="0" w:space="0" w:color="auto"/>
        <w:bottom w:val="none" w:sz="0" w:space="0" w:color="auto"/>
        <w:right w:val="none" w:sz="0" w:space="0" w:color="auto"/>
      </w:divBdr>
    </w:div>
    <w:div w:id="155076165">
      <w:bodyDiv w:val="1"/>
      <w:marLeft w:val="0"/>
      <w:marRight w:val="0"/>
      <w:marTop w:val="0"/>
      <w:marBottom w:val="0"/>
      <w:divBdr>
        <w:top w:val="none" w:sz="0" w:space="0" w:color="auto"/>
        <w:left w:val="none" w:sz="0" w:space="0" w:color="auto"/>
        <w:bottom w:val="none" w:sz="0" w:space="0" w:color="auto"/>
        <w:right w:val="none" w:sz="0" w:space="0" w:color="auto"/>
      </w:divBdr>
    </w:div>
    <w:div w:id="170415464">
      <w:bodyDiv w:val="1"/>
      <w:marLeft w:val="0"/>
      <w:marRight w:val="0"/>
      <w:marTop w:val="0"/>
      <w:marBottom w:val="0"/>
      <w:divBdr>
        <w:top w:val="none" w:sz="0" w:space="0" w:color="auto"/>
        <w:left w:val="none" w:sz="0" w:space="0" w:color="auto"/>
        <w:bottom w:val="none" w:sz="0" w:space="0" w:color="auto"/>
        <w:right w:val="none" w:sz="0" w:space="0" w:color="auto"/>
      </w:divBdr>
    </w:div>
    <w:div w:id="179441919">
      <w:bodyDiv w:val="1"/>
      <w:marLeft w:val="0"/>
      <w:marRight w:val="0"/>
      <w:marTop w:val="0"/>
      <w:marBottom w:val="0"/>
      <w:divBdr>
        <w:top w:val="none" w:sz="0" w:space="0" w:color="auto"/>
        <w:left w:val="none" w:sz="0" w:space="0" w:color="auto"/>
        <w:bottom w:val="none" w:sz="0" w:space="0" w:color="auto"/>
        <w:right w:val="none" w:sz="0" w:space="0" w:color="auto"/>
      </w:divBdr>
    </w:div>
    <w:div w:id="189076196">
      <w:bodyDiv w:val="1"/>
      <w:marLeft w:val="0"/>
      <w:marRight w:val="0"/>
      <w:marTop w:val="0"/>
      <w:marBottom w:val="0"/>
      <w:divBdr>
        <w:top w:val="none" w:sz="0" w:space="0" w:color="auto"/>
        <w:left w:val="none" w:sz="0" w:space="0" w:color="auto"/>
        <w:bottom w:val="none" w:sz="0" w:space="0" w:color="auto"/>
        <w:right w:val="none" w:sz="0" w:space="0" w:color="auto"/>
      </w:divBdr>
    </w:div>
    <w:div w:id="196966594">
      <w:bodyDiv w:val="1"/>
      <w:marLeft w:val="0"/>
      <w:marRight w:val="0"/>
      <w:marTop w:val="0"/>
      <w:marBottom w:val="0"/>
      <w:divBdr>
        <w:top w:val="none" w:sz="0" w:space="0" w:color="auto"/>
        <w:left w:val="none" w:sz="0" w:space="0" w:color="auto"/>
        <w:bottom w:val="none" w:sz="0" w:space="0" w:color="auto"/>
        <w:right w:val="none" w:sz="0" w:space="0" w:color="auto"/>
      </w:divBdr>
    </w:div>
    <w:div w:id="206649780">
      <w:bodyDiv w:val="1"/>
      <w:marLeft w:val="0"/>
      <w:marRight w:val="0"/>
      <w:marTop w:val="0"/>
      <w:marBottom w:val="0"/>
      <w:divBdr>
        <w:top w:val="none" w:sz="0" w:space="0" w:color="auto"/>
        <w:left w:val="none" w:sz="0" w:space="0" w:color="auto"/>
        <w:bottom w:val="none" w:sz="0" w:space="0" w:color="auto"/>
        <w:right w:val="none" w:sz="0" w:space="0" w:color="auto"/>
      </w:divBdr>
    </w:div>
    <w:div w:id="216671171">
      <w:bodyDiv w:val="1"/>
      <w:marLeft w:val="0"/>
      <w:marRight w:val="0"/>
      <w:marTop w:val="0"/>
      <w:marBottom w:val="0"/>
      <w:divBdr>
        <w:top w:val="none" w:sz="0" w:space="0" w:color="auto"/>
        <w:left w:val="none" w:sz="0" w:space="0" w:color="auto"/>
        <w:bottom w:val="none" w:sz="0" w:space="0" w:color="auto"/>
        <w:right w:val="none" w:sz="0" w:space="0" w:color="auto"/>
      </w:divBdr>
    </w:div>
    <w:div w:id="218631326">
      <w:bodyDiv w:val="1"/>
      <w:marLeft w:val="0"/>
      <w:marRight w:val="0"/>
      <w:marTop w:val="0"/>
      <w:marBottom w:val="0"/>
      <w:divBdr>
        <w:top w:val="none" w:sz="0" w:space="0" w:color="auto"/>
        <w:left w:val="none" w:sz="0" w:space="0" w:color="auto"/>
        <w:bottom w:val="none" w:sz="0" w:space="0" w:color="auto"/>
        <w:right w:val="none" w:sz="0" w:space="0" w:color="auto"/>
      </w:divBdr>
    </w:div>
    <w:div w:id="221642906">
      <w:bodyDiv w:val="1"/>
      <w:marLeft w:val="0"/>
      <w:marRight w:val="0"/>
      <w:marTop w:val="0"/>
      <w:marBottom w:val="0"/>
      <w:divBdr>
        <w:top w:val="none" w:sz="0" w:space="0" w:color="auto"/>
        <w:left w:val="none" w:sz="0" w:space="0" w:color="auto"/>
        <w:bottom w:val="none" w:sz="0" w:space="0" w:color="auto"/>
        <w:right w:val="none" w:sz="0" w:space="0" w:color="auto"/>
      </w:divBdr>
    </w:div>
    <w:div w:id="233667690">
      <w:bodyDiv w:val="1"/>
      <w:marLeft w:val="0"/>
      <w:marRight w:val="0"/>
      <w:marTop w:val="0"/>
      <w:marBottom w:val="0"/>
      <w:divBdr>
        <w:top w:val="none" w:sz="0" w:space="0" w:color="auto"/>
        <w:left w:val="none" w:sz="0" w:space="0" w:color="auto"/>
        <w:bottom w:val="none" w:sz="0" w:space="0" w:color="auto"/>
        <w:right w:val="none" w:sz="0" w:space="0" w:color="auto"/>
      </w:divBdr>
    </w:div>
    <w:div w:id="235289349">
      <w:bodyDiv w:val="1"/>
      <w:marLeft w:val="0"/>
      <w:marRight w:val="0"/>
      <w:marTop w:val="0"/>
      <w:marBottom w:val="0"/>
      <w:divBdr>
        <w:top w:val="none" w:sz="0" w:space="0" w:color="auto"/>
        <w:left w:val="none" w:sz="0" w:space="0" w:color="auto"/>
        <w:bottom w:val="none" w:sz="0" w:space="0" w:color="auto"/>
        <w:right w:val="none" w:sz="0" w:space="0" w:color="auto"/>
      </w:divBdr>
    </w:div>
    <w:div w:id="239680521">
      <w:bodyDiv w:val="1"/>
      <w:marLeft w:val="0"/>
      <w:marRight w:val="0"/>
      <w:marTop w:val="0"/>
      <w:marBottom w:val="0"/>
      <w:divBdr>
        <w:top w:val="none" w:sz="0" w:space="0" w:color="auto"/>
        <w:left w:val="none" w:sz="0" w:space="0" w:color="auto"/>
        <w:bottom w:val="none" w:sz="0" w:space="0" w:color="auto"/>
        <w:right w:val="none" w:sz="0" w:space="0" w:color="auto"/>
      </w:divBdr>
    </w:div>
    <w:div w:id="250937820">
      <w:bodyDiv w:val="1"/>
      <w:marLeft w:val="0"/>
      <w:marRight w:val="0"/>
      <w:marTop w:val="0"/>
      <w:marBottom w:val="0"/>
      <w:divBdr>
        <w:top w:val="none" w:sz="0" w:space="0" w:color="auto"/>
        <w:left w:val="none" w:sz="0" w:space="0" w:color="auto"/>
        <w:bottom w:val="none" w:sz="0" w:space="0" w:color="auto"/>
        <w:right w:val="none" w:sz="0" w:space="0" w:color="auto"/>
      </w:divBdr>
    </w:div>
    <w:div w:id="291012478">
      <w:bodyDiv w:val="1"/>
      <w:marLeft w:val="0"/>
      <w:marRight w:val="0"/>
      <w:marTop w:val="0"/>
      <w:marBottom w:val="0"/>
      <w:divBdr>
        <w:top w:val="none" w:sz="0" w:space="0" w:color="auto"/>
        <w:left w:val="none" w:sz="0" w:space="0" w:color="auto"/>
        <w:bottom w:val="none" w:sz="0" w:space="0" w:color="auto"/>
        <w:right w:val="none" w:sz="0" w:space="0" w:color="auto"/>
      </w:divBdr>
    </w:div>
    <w:div w:id="312565736">
      <w:bodyDiv w:val="1"/>
      <w:marLeft w:val="0"/>
      <w:marRight w:val="0"/>
      <w:marTop w:val="0"/>
      <w:marBottom w:val="0"/>
      <w:divBdr>
        <w:top w:val="none" w:sz="0" w:space="0" w:color="auto"/>
        <w:left w:val="none" w:sz="0" w:space="0" w:color="auto"/>
        <w:bottom w:val="none" w:sz="0" w:space="0" w:color="auto"/>
        <w:right w:val="none" w:sz="0" w:space="0" w:color="auto"/>
      </w:divBdr>
    </w:div>
    <w:div w:id="319237445">
      <w:bodyDiv w:val="1"/>
      <w:marLeft w:val="0"/>
      <w:marRight w:val="0"/>
      <w:marTop w:val="0"/>
      <w:marBottom w:val="0"/>
      <w:divBdr>
        <w:top w:val="none" w:sz="0" w:space="0" w:color="auto"/>
        <w:left w:val="none" w:sz="0" w:space="0" w:color="auto"/>
        <w:bottom w:val="none" w:sz="0" w:space="0" w:color="auto"/>
        <w:right w:val="none" w:sz="0" w:space="0" w:color="auto"/>
      </w:divBdr>
    </w:div>
    <w:div w:id="337198167">
      <w:bodyDiv w:val="1"/>
      <w:marLeft w:val="0"/>
      <w:marRight w:val="0"/>
      <w:marTop w:val="0"/>
      <w:marBottom w:val="0"/>
      <w:divBdr>
        <w:top w:val="none" w:sz="0" w:space="0" w:color="auto"/>
        <w:left w:val="none" w:sz="0" w:space="0" w:color="auto"/>
        <w:bottom w:val="none" w:sz="0" w:space="0" w:color="auto"/>
        <w:right w:val="none" w:sz="0" w:space="0" w:color="auto"/>
      </w:divBdr>
    </w:div>
    <w:div w:id="342587269">
      <w:bodyDiv w:val="1"/>
      <w:marLeft w:val="0"/>
      <w:marRight w:val="0"/>
      <w:marTop w:val="0"/>
      <w:marBottom w:val="0"/>
      <w:divBdr>
        <w:top w:val="none" w:sz="0" w:space="0" w:color="auto"/>
        <w:left w:val="none" w:sz="0" w:space="0" w:color="auto"/>
        <w:bottom w:val="none" w:sz="0" w:space="0" w:color="auto"/>
        <w:right w:val="none" w:sz="0" w:space="0" w:color="auto"/>
      </w:divBdr>
    </w:div>
    <w:div w:id="347486585">
      <w:bodyDiv w:val="1"/>
      <w:marLeft w:val="0"/>
      <w:marRight w:val="0"/>
      <w:marTop w:val="0"/>
      <w:marBottom w:val="0"/>
      <w:divBdr>
        <w:top w:val="none" w:sz="0" w:space="0" w:color="auto"/>
        <w:left w:val="none" w:sz="0" w:space="0" w:color="auto"/>
        <w:bottom w:val="none" w:sz="0" w:space="0" w:color="auto"/>
        <w:right w:val="none" w:sz="0" w:space="0" w:color="auto"/>
      </w:divBdr>
    </w:div>
    <w:div w:id="353457584">
      <w:bodyDiv w:val="1"/>
      <w:marLeft w:val="0"/>
      <w:marRight w:val="0"/>
      <w:marTop w:val="0"/>
      <w:marBottom w:val="0"/>
      <w:divBdr>
        <w:top w:val="none" w:sz="0" w:space="0" w:color="auto"/>
        <w:left w:val="none" w:sz="0" w:space="0" w:color="auto"/>
        <w:bottom w:val="none" w:sz="0" w:space="0" w:color="auto"/>
        <w:right w:val="none" w:sz="0" w:space="0" w:color="auto"/>
      </w:divBdr>
    </w:div>
    <w:div w:id="366880451">
      <w:bodyDiv w:val="1"/>
      <w:marLeft w:val="0"/>
      <w:marRight w:val="0"/>
      <w:marTop w:val="0"/>
      <w:marBottom w:val="0"/>
      <w:divBdr>
        <w:top w:val="none" w:sz="0" w:space="0" w:color="auto"/>
        <w:left w:val="none" w:sz="0" w:space="0" w:color="auto"/>
        <w:bottom w:val="none" w:sz="0" w:space="0" w:color="auto"/>
        <w:right w:val="none" w:sz="0" w:space="0" w:color="auto"/>
      </w:divBdr>
    </w:div>
    <w:div w:id="373310626">
      <w:bodyDiv w:val="1"/>
      <w:marLeft w:val="0"/>
      <w:marRight w:val="0"/>
      <w:marTop w:val="0"/>
      <w:marBottom w:val="0"/>
      <w:divBdr>
        <w:top w:val="none" w:sz="0" w:space="0" w:color="auto"/>
        <w:left w:val="none" w:sz="0" w:space="0" w:color="auto"/>
        <w:bottom w:val="none" w:sz="0" w:space="0" w:color="auto"/>
        <w:right w:val="none" w:sz="0" w:space="0" w:color="auto"/>
      </w:divBdr>
    </w:div>
    <w:div w:id="374699996">
      <w:bodyDiv w:val="1"/>
      <w:marLeft w:val="0"/>
      <w:marRight w:val="0"/>
      <w:marTop w:val="0"/>
      <w:marBottom w:val="0"/>
      <w:divBdr>
        <w:top w:val="none" w:sz="0" w:space="0" w:color="auto"/>
        <w:left w:val="none" w:sz="0" w:space="0" w:color="auto"/>
        <w:bottom w:val="none" w:sz="0" w:space="0" w:color="auto"/>
        <w:right w:val="none" w:sz="0" w:space="0" w:color="auto"/>
      </w:divBdr>
    </w:div>
    <w:div w:id="376009842">
      <w:bodyDiv w:val="1"/>
      <w:marLeft w:val="0"/>
      <w:marRight w:val="0"/>
      <w:marTop w:val="0"/>
      <w:marBottom w:val="0"/>
      <w:divBdr>
        <w:top w:val="none" w:sz="0" w:space="0" w:color="auto"/>
        <w:left w:val="none" w:sz="0" w:space="0" w:color="auto"/>
        <w:bottom w:val="none" w:sz="0" w:space="0" w:color="auto"/>
        <w:right w:val="none" w:sz="0" w:space="0" w:color="auto"/>
      </w:divBdr>
    </w:div>
    <w:div w:id="379131771">
      <w:bodyDiv w:val="1"/>
      <w:marLeft w:val="0"/>
      <w:marRight w:val="0"/>
      <w:marTop w:val="0"/>
      <w:marBottom w:val="0"/>
      <w:divBdr>
        <w:top w:val="none" w:sz="0" w:space="0" w:color="auto"/>
        <w:left w:val="none" w:sz="0" w:space="0" w:color="auto"/>
        <w:bottom w:val="none" w:sz="0" w:space="0" w:color="auto"/>
        <w:right w:val="none" w:sz="0" w:space="0" w:color="auto"/>
      </w:divBdr>
    </w:div>
    <w:div w:id="385690647">
      <w:bodyDiv w:val="1"/>
      <w:marLeft w:val="0"/>
      <w:marRight w:val="0"/>
      <w:marTop w:val="0"/>
      <w:marBottom w:val="0"/>
      <w:divBdr>
        <w:top w:val="none" w:sz="0" w:space="0" w:color="auto"/>
        <w:left w:val="none" w:sz="0" w:space="0" w:color="auto"/>
        <w:bottom w:val="none" w:sz="0" w:space="0" w:color="auto"/>
        <w:right w:val="none" w:sz="0" w:space="0" w:color="auto"/>
      </w:divBdr>
    </w:div>
    <w:div w:id="387458943">
      <w:bodyDiv w:val="1"/>
      <w:marLeft w:val="0"/>
      <w:marRight w:val="0"/>
      <w:marTop w:val="0"/>
      <w:marBottom w:val="0"/>
      <w:divBdr>
        <w:top w:val="none" w:sz="0" w:space="0" w:color="auto"/>
        <w:left w:val="none" w:sz="0" w:space="0" w:color="auto"/>
        <w:bottom w:val="none" w:sz="0" w:space="0" w:color="auto"/>
        <w:right w:val="none" w:sz="0" w:space="0" w:color="auto"/>
      </w:divBdr>
    </w:div>
    <w:div w:id="400952768">
      <w:bodyDiv w:val="1"/>
      <w:marLeft w:val="0"/>
      <w:marRight w:val="0"/>
      <w:marTop w:val="0"/>
      <w:marBottom w:val="0"/>
      <w:divBdr>
        <w:top w:val="none" w:sz="0" w:space="0" w:color="auto"/>
        <w:left w:val="none" w:sz="0" w:space="0" w:color="auto"/>
        <w:bottom w:val="none" w:sz="0" w:space="0" w:color="auto"/>
        <w:right w:val="none" w:sz="0" w:space="0" w:color="auto"/>
      </w:divBdr>
    </w:div>
    <w:div w:id="430904460">
      <w:bodyDiv w:val="1"/>
      <w:marLeft w:val="0"/>
      <w:marRight w:val="0"/>
      <w:marTop w:val="0"/>
      <w:marBottom w:val="0"/>
      <w:divBdr>
        <w:top w:val="none" w:sz="0" w:space="0" w:color="auto"/>
        <w:left w:val="none" w:sz="0" w:space="0" w:color="auto"/>
        <w:bottom w:val="none" w:sz="0" w:space="0" w:color="auto"/>
        <w:right w:val="none" w:sz="0" w:space="0" w:color="auto"/>
      </w:divBdr>
    </w:div>
    <w:div w:id="434324778">
      <w:bodyDiv w:val="1"/>
      <w:marLeft w:val="0"/>
      <w:marRight w:val="0"/>
      <w:marTop w:val="0"/>
      <w:marBottom w:val="0"/>
      <w:divBdr>
        <w:top w:val="none" w:sz="0" w:space="0" w:color="auto"/>
        <w:left w:val="none" w:sz="0" w:space="0" w:color="auto"/>
        <w:bottom w:val="none" w:sz="0" w:space="0" w:color="auto"/>
        <w:right w:val="none" w:sz="0" w:space="0" w:color="auto"/>
      </w:divBdr>
    </w:div>
    <w:div w:id="434907081">
      <w:bodyDiv w:val="1"/>
      <w:marLeft w:val="0"/>
      <w:marRight w:val="0"/>
      <w:marTop w:val="0"/>
      <w:marBottom w:val="0"/>
      <w:divBdr>
        <w:top w:val="none" w:sz="0" w:space="0" w:color="auto"/>
        <w:left w:val="none" w:sz="0" w:space="0" w:color="auto"/>
        <w:bottom w:val="none" w:sz="0" w:space="0" w:color="auto"/>
        <w:right w:val="none" w:sz="0" w:space="0" w:color="auto"/>
      </w:divBdr>
    </w:div>
    <w:div w:id="437723419">
      <w:bodyDiv w:val="1"/>
      <w:marLeft w:val="0"/>
      <w:marRight w:val="0"/>
      <w:marTop w:val="0"/>
      <w:marBottom w:val="0"/>
      <w:divBdr>
        <w:top w:val="none" w:sz="0" w:space="0" w:color="auto"/>
        <w:left w:val="none" w:sz="0" w:space="0" w:color="auto"/>
        <w:bottom w:val="none" w:sz="0" w:space="0" w:color="auto"/>
        <w:right w:val="none" w:sz="0" w:space="0" w:color="auto"/>
      </w:divBdr>
    </w:div>
    <w:div w:id="438988169">
      <w:bodyDiv w:val="1"/>
      <w:marLeft w:val="0"/>
      <w:marRight w:val="0"/>
      <w:marTop w:val="0"/>
      <w:marBottom w:val="0"/>
      <w:divBdr>
        <w:top w:val="none" w:sz="0" w:space="0" w:color="auto"/>
        <w:left w:val="none" w:sz="0" w:space="0" w:color="auto"/>
        <w:bottom w:val="none" w:sz="0" w:space="0" w:color="auto"/>
        <w:right w:val="none" w:sz="0" w:space="0" w:color="auto"/>
      </w:divBdr>
      <w:divsChild>
        <w:div w:id="205068354">
          <w:marLeft w:val="225"/>
          <w:marRight w:val="225"/>
          <w:marTop w:val="540"/>
          <w:marBottom w:val="225"/>
          <w:divBdr>
            <w:top w:val="none" w:sz="0" w:space="0" w:color="auto"/>
            <w:left w:val="none" w:sz="0" w:space="0" w:color="auto"/>
            <w:bottom w:val="none" w:sz="0" w:space="0" w:color="auto"/>
            <w:right w:val="none" w:sz="0" w:space="0" w:color="auto"/>
          </w:divBdr>
          <w:divsChild>
            <w:div w:id="1478183548">
              <w:marLeft w:val="300"/>
              <w:marRight w:val="0"/>
              <w:marTop w:val="0"/>
              <w:marBottom w:val="75"/>
              <w:divBdr>
                <w:top w:val="none" w:sz="0" w:space="0" w:color="auto"/>
                <w:left w:val="none" w:sz="0" w:space="0" w:color="auto"/>
                <w:bottom w:val="none" w:sz="0" w:space="0" w:color="auto"/>
                <w:right w:val="none" w:sz="0" w:space="0" w:color="auto"/>
              </w:divBdr>
              <w:divsChild>
                <w:div w:id="19773747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43697965">
      <w:bodyDiv w:val="1"/>
      <w:marLeft w:val="0"/>
      <w:marRight w:val="0"/>
      <w:marTop w:val="0"/>
      <w:marBottom w:val="0"/>
      <w:divBdr>
        <w:top w:val="none" w:sz="0" w:space="0" w:color="auto"/>
        <w:left w:val="none" w:sz="0" w:space="0" w:color="auto"/>
        <w:bottom w:val="none" w:sz="0" w:space="0" w:color="auto"/>
        <w:right w:val="none" w:sz="0" w:space="0" w:color="auto"/>
      </w:divBdr>
    </w:div>
    <w:div w:id="445932155">
      <w:bodyDiv w:val="1"/>
      <w:marLeft w:val="0"/>
      <w:marRight w:val="0"/>
      <w:marTop w:val="0"/>
      <w:marBottom w:val="0"/>
      <w:divBdr>
        <w:top w:val="none" w:sz="0" w:space="0" w:color="auto"/>
        <w:left w:val="none" w:sz="0" w:space="0" w:color="auto"/>
        <w:bottom w:val="none" w:sz="0" w:space="0" w:color="auto"/>
        <w:right w:val="none" w:sz="0" w:space="0" w:color="auto"/>
      </w:divBdr>
    </w:div>
    <w:div w:id="458231053">
      <w:bodyDiv w:val="1"/>
      <w:marLeft w:val="0"/>
      <w:marRight w:val="0"/>
      <w:marTop w:val="0"/>
      <w:marBottom w:val="0"/>
      <w:divBdr>
        <w:top w:val="none" w:sz="0" w:space="0" w:color="auto"/>
        <w:left w:val="none" w:sz="0" w:space="0" w:color="auto"/>
        <w:bottom w:val="none" w:sz="0" w:space="0" w:color="auto"/>
        <w:right w:val="none" w:sz="0" w:space="0" w:color="auto"/>
      </w:divBdr>
    </w:div>
    <w:div w:id="490296390">
      <w:bodyDiv w:val="1"/>
      <w:marLeft w:val="0"/>
      <w:marRight w:val="0"/>
      <w:marTop w:val="0"/>
      <w:marBottom w:val="0"/>
      <w:divBdr>
        <w:top w:val="none" w:sz="0" w:space="0" w:color="auto"/>
        <w:left w:val="none" w:sz="0" w:space="0" w:color="auto"/>
        <w:bottom w:val="none" w:sz="0" w:space="0" w:color="auto"/>
        <w:right w:val="none" w:sz="0" w:space="0" w:color="auto"/>
      </w:divBdr>
    </w:div>
    <w:div w:id="500120854">
      <w:bodyDiv w:val="1"/>
      <w:marLeft w:val="0"/>
      <w:marRight w:val="0"/>
      <w:marTop w:val="0"/>
      <w:marBottom w:val="0"/>
      <w:divBdr>
        <w:top w:val="none" w:sz="0" w:space="0" w:color="auto"/>
        <w:left w:val="none" w:sz="0" w:space="0" w:color="auto"/>
        <w:bottom w:val="none" w:sz="0" w:space="0" w:color="auto"/>
        <w:right w:val="none" w:sz="0" w:space="0" w:color="auto"/>
      </w:divBdr>
    </w:div>
    <w:div w:id="501899690">
      <w:bodyDiv w:val="1"/>
      <w:marLeft w:val="0"/>
      <w:marRight w:val="0"/>
      <w:marTop w:val="0"/>
      <w:marBottom w:val="0"/>
      <w:divBdr>
        <w:top w:val="none" w:sz="0" w:space="0" w:color="auto"/>
        <w:left w:val="none" w:sz="0" w:space="0" w:color="auto"/>
        <w:bottom w:val="none" w:sz="0" w:space="0" w:color="auto"/>
        <w:right w:val="none" w:sz="0" w:space="0" w:color="auto"/>
      </w:divBdr>
    </w:div>
    <w:div w:id="509612562">
      <w:bodyDiv w:val="1"/>
      <w:marLeft w:val="0"/>
      <w:marRight w:val="0"/>
      <w:marTop w:val="0"/>
      <w:marBottom w:val="0"/>
      <w:divBdr>
        <w:top w:val="none" w:sz="0" w:space="0" w:color="auto"/>
        <w:left w:val="none" w:sz="0" w:space="0" w:color="auto"/>
        <w:bottom w:val="none" w:sz="0" w:space="0" w:color="auto"/>
        <w:right w:val="none" w:sz="0" w:space="0" w:color="auto"/>
      </w:divBdr>
    </w:div>
    <w:div w:id="533621458">
      <w:bodyDiv w:val="1"/>
      <w:marLeft w:val="0"/>
      <w:marRight w:val="0"/>
      <w:marTop w:val="0"/>
      <w:marBottom w:val="0"/>
      <w:divBdr>
        <w:top w:val="none" w:sz="0" w:space="0" w:color="auto"/>
        <w:left w:val="none" w:sz="0" w:space="0" w:color="auto"/>
        <w:bottom w:val="none" w:sz="0" w:space="0" w:color="auto"/>
        <w:right w:val="none" w:sz="0" w:space="0" w:color="auto"/>
      </w:divBdr>
    </w:div>
    <w:div w:id="540872253">
      <w:bodyDiv w:val="1"/>
      <w:marLeft w:val="0"/>
      <w:marRight w:val="0"/>
      <w:marTop w:val="0"/>
      <w:marBottom w:val="0"/>
      <w:divBdr>
        <w:top w:val="none" w:sz="0" w:space="0" w:color="auto"/>
        <w:left w:val="none" w:sz="0" w:space="0" w:color="auto"/>
        <w:bottom w:val="none" w:sz="0" w:space="0" w:color="auto"/>
        <w:right w:val="none" w:sz="0" w:space="0" w:color="auto"/>
      </w:divBdr>
    </w:div>
    <w:div w:id="563101813">
      <w:bodyDiv w:val="1"/>
      <w:marLeft w:val="0"/>
      <w:marRight w:val="0"/>
      <w:marTop w:val="0"/>
      <w:marBottom w:val="0"/>
      <w:divBdr>
        <w:top w:val="none" w:sz="0" w:space="0" w:color="auto"/>
        <w:left w:val="none" w:sz="0" w:space="0" w:color="auto"/>
        <w:bottom w:val="none" w:sz="0" w:space="0" w:color="auto"/>
        <w:right w:val="none" w:sz="0" w:space="0" w:color="auto"/>
      </w:divBdr>
    </w:div>
    <w:div w:id="563487037">
      <w:bodyDiv w:val="1"/>
      <w:marLeft w:val="0"/>
      <w:marRight w:val="0"/>
      <w:marTop w:val="0"/>
      <w:marBottom w:val="0"/>
      <w:divBdr>
        <w:top w:val="none" w:sz="0" w:space="0" w:color="auto"/>
        <w:left w:val="none" w:sz="0" w:space="0" w:color="auto"/>
        <w:bottom w:val="none" w:sz="0" w:space="0" w:color="auto"/>
        <w:right w:val="none" w:sz="0" w:space="0" w:color="auto"/>
      </w:divBdr>
    </w:div>
    <w:div w:id="574434038">
      <w:bodyDiv w:val="1"/>
      <w:marLeft w:val="0"/>
      <w:marRight w:val="0"/>
      <w:marTop w:val="0"/>
      <w:marBottom w:val="0"/>
      <w:divBdr>
        <w:top w:val="none" w:sz="0" w:space="0" w:color="auto"/>
        <w:left w:val="none" w:sz="0" w:space="0" w:color="auto"/>
        <w:bottom w:val="none" w:sz="0" w:space="0" w:color="auto"/>
        <w:right w:val="none" w:sz="0" w:space="0" w:color="auto"/>
      </w:divBdr>
    </w:div>
    <w:div w:id="578561997">
      <w:bodyDiv w:val="1"/>
      <w:marLeft w:val="0"/>
      <w:marRight w:val="0"/>
      <w:marTop w:val="0"/>
      <w:marBottom w:val="0"/>
      <w:divBdr>
        <w:top w:val="none" w:sz="0" w:space="0" w:color="auto"/>
        <w:left w:val="none" w:sz="0" w:space="0" w:color="auto"/>
        <w:bottom w:val="none" w:sz="0" w:space="0" w:color="auto"/>
        <w:right w:val="none" w:sz="0" w:space="0" w:color="auto"/>
      </w:divBdr>
    </w:div>
    <w:div w:id="579020741">
      <w:bodyDiv w:val="1"/>
      <w:marLeft w:val="0"/>
      <w:marRight w:val="0"/>
      <w:marTop w:val="0"/>
      <w:marBottom w:val="0"/>
      <w:divBdr>
        <w:top w:val="none" w:sz="0" w:space="0" w:color="auto"/>
        <w:left w:val="none" w:sz="0" w:space="0" w:color="auto"/>
        <w:bottom w:val="none" w:sz="0" w:space="0" w:color="auto"/>
        <w:right w:val="none" w:sz="0" w:space="0" w:color="auto"/>
      </w:divBdr>
    </w:div>
    <w:div w:id="612440915">
      <w:bodyDiv w:val="1"/>
      <w:marLeft w:val="0"/>
      <w:marRight w:val="0"/>
      <w:marTop w:val="0"/>
      <w:marBottom w:val="0"/>
      <w:divBdr>
        <w:top w:val="none" w:sz="0" w:space="0" w:color="auto"/>
        <w:left w:val="none" w:sz="0" w:space="0" w:color="auto"/>
        <w:bottom w:val="none" w:sz="0" w:space="0" w:color="auto"/>
        <w:right w:val="none" w:sz="0" w:space="0" w:color="auto"/>
      </w:divBdr>
    </w:div>
    <w:div w:id="639848912">
      <w:bodyDiv w:val="1"/>
      <w:marLeft w:val="0"/>
      <w:marRight w:val="0"/>
      <w:marTop w:val="0"/>
      <w:marBottom w:val="0"/>
      <w:divBdr>
        <w:top w:val="none" w:sz="0" w:space="0" w:color="auto"/>
        <w:left w:val="none" w:sz="0" w:space="0" w:color="auto"/>
        <w:bottom w:val="none" w:sz="0" w:space="0" w:color="auto"/>
        <w:right w:val="none" w:sz="0" w:space="0" w:color="auto"/>
      </w:divBdr>
    </w:div>
    <w:div w:id="640966780">
      <w:bodyDiv w:val="1"/>
      <w:marLeft w:val="0"/>
      <w:marRight w:val="0"/>
      <w:marTop w:val="0"/>
      <w:marBottom w:val="0"/>
      <w:divBdr>
        <w:top w:val="none" w:sz="0" w:space="0" w:color="auto"/>
        <w:left w:val="none" w:sz="0" w:space="0" w:color="auto"/>
        <w:bottom w:val="none" w:sz="0" w:space="0" w:color="auto"/>
        <w:right w:val="none" w:sz="0" w:space="0" w:color="auto"/>
      </w:divBdr>
    </w:div>
    <w:div w:id="649871640">
      <w:bodyDiv w:val="1"/>
      <w:marLeft w:val="0"/>
      <w:marRight w:val="0"/>
      <w:marTop w:val="0"/>
      <w:marBottom w:val="0"/>
      <w:divBdr>
        <w:top w:val="none" w:sz="0" w:space="0" w:color="auto"/>
        <w:left w:val="none" w:sz="0" w:space="0" w:color="auto"/>
        <w:bottom w:val="none" w:sz="0" w:space="0" w:color="auto"/>
        <w:right w:val="none" w:sz="0" w:space="0" w:color="auto"/>
      </w:divBdr>
    </w:div>
    <w:div w:id="657003018">
      <w:bodyDiv w:val="1"/>
      <w:marLeft w:val="0"/>
      <w:marRight w:val="0"/>
      <w:marTop w:val="0"/>
      <w:marBottom w:val="0"/>
      <w:divBdr>
        <w:top w:val="none" w:sz="0" w:space="0" w:color="auto"/>
        <w:left w:val="none" w:sz="0" w:space="0" w:color="auto"/>
        <w:bottom w:val="none" w:sz="0" w:space="0" w:color="auto"/>
        <w:right w:val="none" w:sz="0" w:space="0" w:color="auto"/>
      </w:divBdr>
    </w:div>
    <w:div w:id="671683542">
      <w:bodyDiv w:val="1"/>
      <w:marLeft w:val="0"/>
      <w:marRight w:val="0"/>
      <w:marTop w:val="0"/>
      <w:marBottom w:val="0"/>
      <w:divBdr>
        <w:top w:val="none" w:sz="0" w:space="0" w:color="auto"/>
        <w:left w:val="none" w:sz="0" w:space="0" w:color="auto"/>
        <w:bottom w:val="none" w:sz="0" w:space="0" w:color="auto"/>
        <w:right w:val="none" w:sz="0" w:space="0" w:color="auto"/>
      </w:divBdr>
    </w:div>
    <w:div w:id="676736149">
      <w:bodyDiv w:val="1"/>
      <w:marLeft w:val="0"/>
      <w:marRight w:val="0"/>
      <w:marTop w:val="0"/>
      <w:marBottom w:val="0"/>
      <w:divBdr>
        <w:top w:val="none" w:sz="0" w:space="0" w:color="auto"/>
        <w:left w:val="none" w:sz="0" w:space="0" w:color="auto"/>
        <w:bottom w:val="none" w:sz="0" w:space="0" w:color="auto"/>
        <w:right w:val="none" w:sz="0" w:space="0" w:color="auto"/>
      </w:divBdr>
    </w:div>
    <w:div w:id="684020191">
      <w:bodyDiv w:val="1"/>
      <w:marLeft w:val="0"/>
      <w:marRight w:val="0"/>
      <w:marTop w:val="0"/>
      <w:marBottom w:val="0"/>
      <w:divBdr>
        <w:top w:val="none" w:sz="0" w:space="0" w:color="auto"/>
        <w:left w:val="none" w:sz="0" w:space="0" w:color="auto"/>
        <w:bottom w:val="none" w:sz="0" w:space="0" w:color="auto"/>
        <w:right w:val="none" w:sz="0" w:space="0" w:color="auto"/>
      </w:divBdr>
      <w:divsChild>
        <w:div w:id="557087914">
          <w:marLeft w:val="225"/>
          <w:marRight w:val="225"/>
          <w:marTop w:val="540"/>
          <w:marBottom w:val="225"/>
          <w:divBdr>
            <w:top w:val="none" w:sz="0" w:space="0" w:color="auto"/>
            <w:left w:val="none" w:sz="0" w:space="0" w:color="auto"/>
            <w:bottom w:val="none" w:sz="0" w:space="0" w:color="auto"/>
            <w:right w:val="none" w:sz="0" w:space="0" w:color="auto"/>
          </w:divBdr>
          <w:divsChild>
            <w:div w:id="146435637">
              <w:marLeft w:val="300"/>
              <w:marRight w:val="0"/>
              <w:marTop w:val="0"/>
              <w:marBottom w:val="75"/>
              <w:divBdr>
                <w:top w:val="none" w:sz="0" w:space="0" w:color="auto"/>
                <w:left w:val="none" w:sz="0" w:space="0" w:color="auto"/>
                <w:bottom w:val="none" w:sz="0" w:space="0" w:color="auto"/>
                <w:right w:val="none" w:sz="0" w:space="0" w:color="auto"/>
              </w:divBdr>
              <w:divsChild>
                <w:div w:id="3270960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87097319">
      <w:bodyDiv w:val="1"/>
      <w:marLeft w:val="0"/>
      <w:marRight w:val="0"/>
      <w:marTop w:val="0"/>
      <w:marBottom w:val="0"/>
      <w:divBdr>
        <w:top w:val="none" w:sz="0" w:space="0" w:color="auto"/>
        <w:left w:val="none" w:sz="0" w:space="0" w:color="auto"/>
        <w:bottom w:val="none" w:sz="0" w:space="0" w:color="auto"/>
        <w:right w:val="none" w:sz="0" w:space="0" w:color="auto"/>
      </w:divBdr>
    </w:div>
    <w:div w:id="694119884">
      <w:bodyDiv w:val="1"/>
      <w:marLeft w:val="0"/>
      <w:marRight w:val="0"/>
      <w:marTop w:val="0"/>
      <w:marBottom w:val="0"/>
      <w:divBdr>
        <w:top w:val="none" w:sz="0" w:space="0" w:color="auto"/>
        <w:left w:val="none" w:sz="0" w:space="0" w:color="auto"/>
        <w:bottom w:val="none" w:sz="0" w:space="0" w:color="auto"/>
        <w:right w:val="none" w:sz="0" w:space="0" w:color="auto"/>
      </w:divBdr>
    </w:div>
    <w:div w:id="698312765">
      <w:bodyDiv w:val="1"/>
      <w:marLeft w:val="0"/>
      <w:marRight w:val="0"/>
      <w:marTop w:val="0"/>
      <w:marBottom w:val="0"/>
      <w:divBdr>
        <w:top w:val="none" w:sz="0" w:space="0" w:color="auto"/>
        <w:left w:val="none" w:sz="0" w:space="0" w:color="auto"/>
        <w:bottom w:val="none" w:sz="0" w:space="0" w:color="auto"/>
        <w:right w:val="none" w:sz="0" w:space="0" w:color="auto"/>
      </w:divBdr>
    </w:div>
    <w:div w:id="711466913">
      <w:bodyDiv w:val="1"/>
      <w:marLeft w:val="0"/>
      <w:marRight w:val="0"/>
      <w:marTop w:val="0"/>
      <w:marBottom w:val="0"/>
      <w:divBdr>
        <w:top w:val="none" w:sz="0" w:space="0" w:color="auto"/>
        <w:left w:val="none" w:sz="0" w:space="0" w:color="auto"/>
        <w:bottom w:val="none" w:sz="0" w:space="0" w:color="auto"/>
        <w:right w:val="none" w:sz="0" w:space="0" w:color="auto"/>
      </w:divBdr>
    </w:div>
    <w:div w:id="713777320">
      <w:bodyDiv w:val="1"/>
      <w:marLeft w:val="0"/>
      <w:marRight w:val="0"/>
      <w:marTop w:val="0"/>
      <w:marBottom w:val="0"/>
      <w:divBdr>
        <w:top w:val="none" w:sz="0" w:space="0" w:color="auto"/>
        <w:left w:val="none" w:sz="0" w:space="0" w:color="auto"/>
        <w:bottom w:val="none" w:sz="0" w:space="0" w:color="auto"/>
        <w:right w:val="none" w:sz="0" w:space="0" w:color="auto"/>
      </w:divBdr>
    </w:div>
    <w:div w:id="716900434">
      <w:bodyDiv w:val="1"/>
      <w:marLeft w:val="0"/>
      <w:marRight w:val="0"/>
      <w:marTop w:val="0"/>
      <w:marBottom w:val="0"/>
      <w:divBdr>
        <w:top w:val="none" w:sz="0" w:space="0" w:color="auto"/>
        <w:left w:val="none" w:sz="0" w:space="0" w:color="auto"/>
        <w:bottom w:val="none" w:sz="0" w:space="0" w:color="auto"/>
        <w:right w:val="none" w:sz="0" w:space="0" w:color="auto"/>
      </w:divBdr>
    </w:div>
    <w:div w:id="728726171">
      <w:bodyDiv w:val="1"/>
      <w:marLeft w:val="0"/>
      <w:marRight w:val="0"/>
      <w:marTop w:val="0"/>
      <w:marBottom w:val="0"/>
      <w:divBdr>
        <w:top w:val="none" w:sz="0" w:space="0" w:color="auto"/>
        <w:left w:val="none" w:sz="0" w:space="0" w:color="auto"/>
        <w:bottom w:val="none" w:sz="0" w:space="0" w:color="auto"/>
        <w:right w:val="none" w:sz="0" w:space="0" w:color="auto"/>
      </w:divBdr>
    </w:div>
    <w:div w:id="735203052">
      <w:bodyDiv w:val="1"/>
      <w:marLeft w:val="0"/>
      <w:marRight w:val="0"/>
      <w:marTop w:val="0"/>
      <w:marBottom w:val="0"/>
      <w:divBdr>
        <w:top w:val="none" w:sz="0" w:space="0" w:color="auto"/>
        <w:left w:val="none" w:sz="0" w:space="0" w:color="auto"/>
        <w:bottom w:val="none" w:sz="0" w:space="0" w:color="auto"/>
        <w:right w:val="none" w:sz="0" w:space="0" w:color="auto"/>
      </w:divBdr>
    </w:div>
    <w:div w:id="738601638">
      <w:bodyDiv w:val="1"/>
      <w:marLeft w:val="0"/>
      <w:marRight w:val="0"/>
      <w:marTop w:val="0"/>
      <w:marBottom w:val="0"/>
      <w:divBdr>
        <w:top w:val="none" w:sz="0" w:space="0" w:color="auto"/>
        <w:left w:val="none" w:sz="0" w:space="0" w:color="auto"/>
        <w:bottom w:val="none" w:sz="0" w:space="0" w:color="auto"/>
        <w:right w:val="none" w:sz="0" w:space="0" w:color="auto"/>
      </w:divBdr>
    </w:div>
    <w:div w:id="747116580">
      <w:marLeft w:val="0"/>
      <w:marRight w:val="0"/>
      <w:marTop w:val="0"/>
      <w:marBottom w:val="0"/>
      <w:divBdr>
        <w:top w:val="none" w:sz="0" w:space="0" w:color="auto"/>
        <w:left w:val="none" w:sz="0" w:space="0" w:color="auto"/>
        <w:bottom w:val="none" w:sz="0" w:space="0" w:color="auto"/>
        <w:right w:val="none" w:sz="0" w:space="0" w:color="auto"/>
      </w:divBdr>
    </w:div>
    <w:div w:id="747116581">
      <w:marLeft w:val="0"/>
      <w:marRight w:val="0"/>
      <w:marTop w:val="0"/>
      <w:marBottom w:val="0"/>
      <w:divBdr>
        <w:top w:val="none" w:sz="0" w:space="0" w:color="auto"/>
        <w:left w:val="none" w:sz="0" w:space="0" w:color="auto"/>
        <w:bottom w:val="none" w:sz="0" w:space="0" w:color="auto"/>
        <w:right w:val="none" w:sz="0" w:space="0" w:color="auto"/>
      </w:divBdr>
    </w:div>
    <w:div w:id="747116582">
      <w:marLeft w:val="0"/>
      <w:marRight w:val="0"/>
      <w:marTop w:val="0"/>
      <w:marBottom w:val="0"/>
      <w:divBdr>
        <w:top w:val="none" w:sz="0" w:space="0" w:color="auto"/>
        <w:left w:val="none" w:sz="0" w:space="0" w:color="auto"/>
        <w:bottom w:val="none" w:sz="0" w:space="0" w:color="auto"/>
        <w:right w:val="none" w:sz="0" w:space="0" w:color="auto"/>
      </w:divBdr>
    </w:div>
    <w:div w:id="747116583">
      <w:marLeft w:val="0"/>
      <w:marRight w:val="0"/>
      <w:marTop w:val="0"/>
      <w:marBottom w:val="0"/>
      <w:divBdr>
        <w:top w:val="none" w:sz="0" w:space="0" w:color="auto"/>
        <w:left w:val="none" w:sz="0" w:space="0" w:color="auto"/>
        <w:bottom w:val="none" w:sz="0" w:space="0" w:color="auto"/>
        <w:right w:val="none" w:sz="0" w:space="0" w:color="auto"/>
      </w:divBdr>
    </w:div>
    <w:div w:id="747116584">
      <w:marLeft w:val="0"/>
      <w:marRight w:val="0"/>
      <w:marTop w:val="0"/>
      <w:marBottom w:val="0"/>
      <w:divBdr>
        <w:top w:val="none" w:sz="0" w:space="0" w:color="auto"/>
        <w:left w:val="none" w:sz="0" w:space="0" w:color="auto"/>
        <w:bottom w:val="none" w:sz="0" w:space="0" w:color="auto"/>
        <w:right w:val="none" w:sz="0" w:space="0" w:color="auto"/>
      </w:divBdr>
    </w:div>
    <w:div w:id="747116585">
      <w:marLeft w:val="0"/>
      <w:marRight w:val="0"/>
      <w:marTop w:val="0"/>
      <w:marBottom w:val="0"/>
      <w:divBdr>
        <w:top w:val="none" w:sz="0" w:space="0" w:color="auto"/>
        <w:left w:val="none" w:sz="0" w:space="0" w:color="auto"/>
        <w:bottom w:val="none" w:sz="0" w:space="0" w:color="auto"/>
        <w:right w:val="none" w:sz="0" w:space="0" w:color="auto"/>
      </w:divBdr>
    </w:div>
    <w:div w:id="747116586">
      <w:marLeft w:val="0"/>
      <w:marRight w:val="0"/>
      <w:marTop w:val="0"/>
      <w:marBottom w:val="0"/>
      <w:divBdr>
        <w:top w:val="none" w:sz="0" w:space="0" w:color="auto"/>
        <w:left w:val="none" w:sz="0" w:space="0" w:color="auto"/>
        <w:bottom w:val="none" w:sz="0" w:space="0" w:color="auto"/>
        <w:right w:val="none" w:sz="0" w:space="0" w:color="auto"/>
      </w:divBdr>
    </w:div>
    <w:div w:id="747116587">
      <w:marLeft w:val="0"/>
      <w:marRight w:val="0"/>
      <w:marTop w:val="0"/>
      <w:marBottom w:val="0"/>
      <w:divBdr>
        <w:top w:val="none" w:sz="0" w:space="0" w:color="auto"/>
        <w:left w:val="none" w:sz="0" w:space="0" w:color="auto"/>
        <w:bottom w:val="none" w:sz="0" w:space="0" w:color="auto"/>
        <w:right w:val="none" w:sz="0" w:space="0" w:color="auto"/>
      </w:divBdr>
    </w:div>
    <w:div w:id="747116588">
      <w:marLeft w:val="0"/>
      <w:marRight w:val="0"/>
      <w:marTop w:val="0"/>
      <w:marBottom w:val="0"/>
      <w:divBdr>
        <w:top w:val="none" w:sz="0" w:space="0" w:color="auto"/>
        <w:left w:val="none" w:sz="0" w:space="0" w:color="auto"/>
        <w:bottom w:val="none" w:sz="0" w:space="0" w:color="auto"/>
        <w:right w:val="none" w:sz="0" w:space="0" w:color="auto"/>
      </w:divBdr>
    </w:div>
    <w:div w:id="747116589">
      <w:marLeft w:val="0"/>
      <w:marRight w:val="0"/>
      <w:marTop w:val="0"/>
      <w:marBottom w:val="0"/>
      <w:divBdr>
        <w:top w:val="none" w:sz="0" w:space="0" w:color="auto"/>
        <w:left w:val="none" w:sz="0" w:space="0" w:color="auto"/>
        <w:bottom w:val="none" w:sz="0" w:space="0" w:color="auto"/>
        <w:right w:val="none" w:sz="0" w:space="0" w:color="auto"/>
      </w:divBdr>
    </w:div>
    <w:div w:id="747116590">
      <w:marLeft w:val="0"/>
      <w:marRight w:val="0"/>
      <w:marTop w:val="0"/>
      <w:marBottom w:val="0"/>
      <w:divBdr>
        <w:top w:val="none" w:sz="0" w:space="0" w:color="auto"/>
        <w:left w:val="none" w:sz="0" w:space="0" w:color="auto"/>
        <w:bottom w:val="none" w:sz="0" w:space="0" w:color="auto"/>
        <w:right w:val="none" w:sz="0" w:space="0" w:color="auto"/>
      </w:divBdr>
    </w:div>
    <w:div w:id="747116591">
      <w:marLeft w:val="0"/>
      <w:marRight w:val="0"/>
      <w:marTop w:val="0"/>
      <w:marBottom w:val="0"/>
      <w:divBdr>
        <w:top w:val="none" w:sz="0" w:space="0" w:color="auto"/>
        <w:left w:val="none" w:sz="0" w:space="0" w:color="auto"/>
        <w:bottom w:val="none" w:sz="0" w:space="0" w:color="auto"/>
        <w:right w:val="none" w:sz="0" w:space="0" w:color="auto"/>
      </w:divBdr>
    </w:div>
    <w:div w:id="747116592">
      <w:marLeft w:val="0"/>
      <w:marRight w:val="0"/>
      <w:marTop w:val="0"/>
      <w:marBottom w:val="0"/>
      <w:divBdr>
        <w:top w:val="none" w:sz="0" w:space="0" w:color="auto"/>
        <w:left w:val="none" w:sz="0" w:space="0" w:color="auto"/>
        <w:bottom w:val="none" w:sz="0" w:space="0" w:color="auto"/>
        <w:right w:val="none" w:sz="0" w:space="0" w:color="auto"/>
      </w:divBdr>
    </w:div>
    <w:div w:id="747116593">
      <w:marLeft w:val="0"/>
      <w:marRight w:val="0"/>
      <w:marTop w:val="0"/>
      <w:marBottom w:val="0"/>
      <w:divBdr>
        <w:top w:val="none" w:sz="0" w:space="0" w:color="auto"/>
        <w:left w:val="none" w:sz="0" w:space="0" w:color="auto"/>
        <w:bottom w:val="none" w:sz="0" w:space="0" w:color="auto"/>
        <w:right w:val="none" w:sz="0" w:space="0" w:color="auto"/>
      </w:divBdr>
    </w:div>
    <w:div w:id="747116594">
      <w:marLeft w:val="0"/>
      <w:marRight w:val="0"/>
      <w:marTop w:val="0"/>
      <w:marBottom w:val="0"/>
      <w:divBdr>
        <w:top w:val="none" w:sz="0" w:space="0" w:color="auto"/>
        <w:left w:val="none" w:sz="0" w:space="0" w:color="auto"/>
        <w:bottom w:val="none" w:sz="0" w:space="0" w:color="auto"/>
        <w:right w:val="none" w:sz="0" w:space="0" w:color="auto"/>
      </w:divBdr>
    </w:div>
    <w:div w:id="747116595">
      <w:marLeft w:val="0"/>
      <w:marRight w:val="0"/>
      <w:marTop w:val="0"/>
      <w:marBottom w:val="0"/>
      <w:divBdr>
        <w:top w:val="none" w:sz="0" w:space="0" w:color="auto"/>
        <w:left w:val="none" w:sz="0" w:space="0" w:color="auto"/>
        <w:bottom w:val="none" w:sz="0" w:space="0" w:color="auto"/>
        <w:right w:val="none" w:sz="0" w:space="0" w:color="auto"/>
      </w:divBdr>
    </w:div>
    <w:div w:id="747116596">
      <w:marLeft w:val="0"/>
      <w:marRight w:val="0"/>
      <w:marTop w:val="0"/>
      <w:marBottom w:val="0"/>
      <w:divBdr>
        <w:top w:val="none" w:sz="0" w:space="0" w:color="auto"/>
        <w:left w:val="none" w:sz="0" w:space="0" w:color="auto"/>
        <w:bottom w:val="none" w:sz="0" w:space="0" w:color="auto"/>
        <w:right w:val="none" w:sz="0" w:space="0" w:color="auto"/>
      </w:divBdr>
    </w:div>
    <w:div w:id="747116597">
      <w:marLeft w:val="0"/>
      <w:marRight w:val="0"/>
      <w:marTop w:val="0"/>
      <w:marBottom w:val="0"/>
      <w:divBdr>
        <w:top w:val="none" w:sz="0" w:space="0" w:color="auto"/>
        <w:left w:val="none" w:sz="0" w:space="0" w:color="auto"/>
        <w:bottom w:val="none" w:sz="0" w:space="0" w:color="auto"/>
        <w:right w:val="none" w:sz="0" w:space="0" w:color="auto"/>
      </w:divBdr>
    </w:div>
    <w:div w:id="747116598">
      <w:marLeft w:val="0"/>
      <w:marRight w:val="0"/>
      <w:marTop w:val="0"/>
      <w:marBottom w:val="0"/>
      <w:divBdr>
        <w:top w:val="none" w:sz="0" w:space="0" w:color="auto"/>
        <w:left w:val="none" w:sz="0" w:space="0" w:color="auto"/>
        <w:bottom w:val="none" w:sz="0" w:space="0" w:color="auto"/>
        <w:right w:val="none" w:sz="0" w:space="0" w:color="auto"/>
      </w:divBdr>
    </w:div>
    <w:div w:id="747116599">
      <w:marLeft w:val="0"/>
      <w:marRight w:val="0"/>
      <w:marTop w:val="0"/>
      <w:marBottom w:val="0"/>
      <w:divBdr>
        <w:top w:val="none" w:sz="0" w:space="0" w:color="auto"/>
        <w:left w:val="none" w:sz="0" w:space="0" w:color="auto"/>
        <w:bottom w:val="none" w:sz="0" w:space="0" w:color="auto"/>
        <w:right w:val="none" w:sz="0" w:space="0" w:color="auto"/>
      </w:divBdr>
    </w:div>
    <w:div w:id="747116600">
      <w:marLeft w:val="0"/>
      <w:marRight w:val="0"/>
      <w:marTop w:val="0"/>
      <w:marBottom w:val="0"/>
      <w:divBdr>
        <w:top w:val="none" w:sz="0" w:space="0" w:color="auto"/>
        <w:left w:val="none" w:sz="0" w:space="0" w:color="auto"/>
        <w:bottom w:val="none" w:sz="0" w:space="0" w:color="auto"/>
        <w:right w:val="none" w:sz="0" w:space="0" w:color="auto"/>
      </w:divBdr>
    </w:div>
    <w:div w:id="747116601">
      <w:marLeft w:val="0"/>
      <w:marRight w:val="0"/>
      <w:marTop w:val="0"/>
      <w:marBottom w:val="0"/>
      <w:divBdr>
        <w:top w:val="none" w:sz="0" w:space="0" w:color="auto"/>
        <w:left w:val="none" w:sz="0" w:space="0" w:color="auto"/>
        <w:bottom w:val="none" w:sz="0" w:space="0" w:color="auto"/>
        <w:right w:val="none" w:sz="0" w:space="0" w:color="auto"/>
      </w:divBdr>
    </w:div>
    <w:div w:id="747116602">
      <w:marLeft w:val="0"/>
      <w:marRight w:val="0"/>
      <w:marTop w:val="0"/>
      <w:marBottom w:val="0"/>
      <w:divBdr>
        <w:top w:val="none" w:sz="0" w:space="0" w:color="auto"/>
        <w:left w:val="none" w:sz="0" w:space="0" w:color="auto"/>
        <w:bottom w:val="none" w:sz="0" w:space="0" w:color="auto"/>
        <w:right w:val="none" w:sz="0" w:space="0" w:color="auto"/>
      </w:divBdr>
    </w:div>
    <w:div w:id="747116604">
      <w:marLeft w:val="0"/>
      <w:marRight w:val="0"/>
      <w:marTop w:val="0"/>
      <w:marBottom w:val="0"/>
      <w:divBdr>
        <w:top w:val="none" w:sz="0" w:space="0" w:color="auto"/>
        <w:left w:val="none" w:sz="0" w:space="0" w:color="auto"/>
        <w:bottom w:val="none" w:sz="0" w:space="0" w:color="auto"/>
        <w:right w:val="none" w:sz="0" w:space="0" w:color="auto"/>
      </w:divBdr>
    </w:div>
    <w:div w:id="747116605">
      <w:marLeft w:val="0"/>
      <w:marRight w:val="0"/>
      <w:marTop w:val="0"/>
      <w:marBottom w:val="0"/>
      <w:divBdr>
        <w:top w:val="none" w:sz="0" w:space="0" w:color="auto"/>
        <w:left w:val="none" w:sz="0" w:space="0" w:color="auto"/>
        <w:bottom w:val="none" w:sz="0" w:space="0" w:color="auto"/>
        <w:right w:val="none" w:sz="0" w:space="0" w:color="auto"/>
      </w:divBdr>
    </w:div>
    <w:div w:id="747116606">
      <w:marLeft w:val="0"/>
      <w:marRight w:val="0"/>
      <w:marTop w:val="0"/>
      <w:marBottom w:val="0"/>
      <w:divBdr>
        <w:top w:val="none" w:sz="0" w:space="0" w:color="auto"/>
        <w:left w:val="none" w:sz="0" w:space="0" w:color="auto"/>
        <w:bottom w:val="none" w:sz="0" w:space="0" w:color="auto"/>
        <w:right w:val="none" w:sz="0" w:space="0" w:color="auto"/>
      </w:divBdr>
    </w:div>
    <w:div w:id="747116607">
      <w:marLeft w:val="0"/>
      <w:marRight w:val="0"/>
      <w:marTop w:val="0"/>
      <w:marBottom w:val="0"/>
      <w:divBdr>
        <w:top w:val="none" w:sz="0" w:space="0" w:color="auto"/>
        <w:left w:val="none" w:sz="0" w:space="0" w:color="auto"/>
        <w:bottom w:val="none" w:sz="0" w:space="0" w:color="auto"/>
        <w:right w:val="none" w:sz="0" w:space="0" w:color="auto"/>
      </w:divBdr>
    </w:div>
    <w:div w:id="747116608">
      <w:marLeft w:val="0"/>
      <w:marRight w:val="0"/>
      <w:marTop w:val="0"/>
      <w:marBottom w:val="0"/>
      <w:divBdr>
        <w:top w:val="none" w:sz="0" w:space="0" w:color="auto"/>
        <w:left w:val="none" w:sz="0" w:space="0" w:color="auto"/>
        <w:bottom w:val="none" w:sz="0" w:space="0" w:color="auto"/>
        <w:right w:val="none" w:sz="0" w:space="0" w:color="auto"/>
      </w:divBdr>
    </w:div>
    <w:div w:id="747116609">
      <w:marLeft w:val="0"/>
      <w:marRight w:val="0"/>
      <w:marTop w:val="0"/>
      <w:marBottom w:val="0"/>
      <w:divBdr>
        <w:top w:val="none" w:sz="0" w:space="0" w:color="auto"/>
        <w:left w:val="none" w:sz="0" w:space="0" w:color="auto"/>
        <w:bottom w:val="none" w:sz="0" w:space="0" w:color="auto"/>
        <w:right w:val="none" w:sz="0" w:space="0" w:color="auto"/>
      </w:divBdr>
    </w:div>
    <w:div w:id="747116610">
      <w:marLeft w:val="0"/>
      <w:marRight w:val="0"/>
      <w:marTop w:val="0"/>
      <w:marBottom w:val="0"/>
      <w:divBdr>
        <w:top w:val="none" w:sz="0" w:space="0" w:color="auto"/>
        <w:left w:val="none" w:sz="0" w:space="0" w:color="auto"/>
        <w:bottom w:val="none" w:sz="0" w:space="0" w:color="auto"/>
        <w:right w:val="none" w:sz="0" w:space="0" w:color="auto"/>
      </w:divBdr>
    </w:div>
    <w:div w:id="747116611">
      <w:marLeft w:val="0"/>
      <w:marRight w:val="0"/>
      <w:marTop w:val="0"/>
      <w:marBottom w:val="0"/>
      <w:divBdr>
        <w:top w:val="none" w:sz="0" w:space="0" w:color="auto"/>
        <w:left w:val="none" w:sz="0" w:space="0" w:color="auto"/>
        <w:bottom w:val="none" w:sz="0" w:space="0" w:color="auto"/>
        <w:right w:val="none" w:sz="0" w:space="0" w:color="auto"/>
      </w:divBdr>
    </w:div>
    <w:div w:id="747116612">
      <w:marLeft w:val="0"/>
      <w:marRight w:val="0"/>
      <w:marTop w:val="0"/>
      <w:marBottom w:val="0"/>
      <w:divBdr>
        <w:top w:val="none" w:sz="0" w:space="0" w:color="auto"/>
        <w:left w:val="none" w:sz="0" w:space="0" w:color="auto"/>
        <w:bottom w:val="none" w:sz="0" w:space="0" w:color="auto"/>
        <w:right w:val="none" w:sz="0" w:space="0" w:color="auto"/>
      </w:divBdr>
    </w:div>
    <w:div w:id="747116613">
      <w:marLeft w:val="0"/>
      <w:marRight w:val="0"/>
      <w:marTop w:val="0"/>
      <w:marBottom w:val="0"/>
      <w:divBdr>
        <w:top w:val="none" w:sz="0" w:space="0" w:color="auto"/>
        <w:left w:val="none" w:sz="0" w:space="0" w:color="auto"/>
        <w:bottom w:val="none" w:sz="0" w:space="0" w:color="auto"/>
        <w:right w:val="none" w:sz="0" w:space="0" w:color="auto"/>
      </w:divBdr>
    </w:div>
    <w:div w:id="747116614">
      <w:marLeft w:val="0"/>
      <w:marRight w:val="0"/>
      <w:marTop w:val="0"/>
      <w:marBottom w:val="0"/>
      <w:divBdr>
        <w:top w:val="none" w:sz="0" w:space="0" w:color="auto"/>
        <w:left w:val="none" w:sz="0" w:space="0" w:color="auto"/>
        <w:bottom w:val="none" w:sz="0" w:space="0" w:color="auto"/>
        <w:right w:val="none" w:sz="0" w:space="0" w:color="auto"/>
      </w:divBdr>
    </w:div>
    <w:div w:id="747116615">
      <w:marLeft w:val="0"/>
      <w:marRight w:val="0"/>
      <w:marTop w:val="0"/>
      <w:marBottom w:val="0"/>
      <w:divBdr>
        <w:top w:val="none" w:sz="0" w:space="0" w:color="auto"/>
        <w:left w:val="none" w:sz="0" w:space="0" w:color="auto"/>
        <w:bottom w:val="none" w:sz="0" w:space="0" w:color="auto"/>
        <w:right w:val="none" w:sz="0" w:space="0" w:color="auto"/>
      </w:divBdr>
    </w:div>
    <w:div w:id="747116616">
      <w:marLeft w:val="0"/>
      <w:marRight w:val="0"/>
      <w:marTop w:val="0"/>
      <w:marBottom w:val="0"/>
      <w:divBdr>
        <w:top w:val="none" w:sz="0" w:space="0" w:color="auto"/>
        <w:left w:val="none" w:sz="0" w:space="0" w:color="auto"/>
        <w:bottom w:val="none" w:sz="0" w:space="0" w:color="auto"/>
        <w:right w:val="none" w:sz="0" w:space="0" w:color="auto"/>
      </w:divBdr>
    </w:div>
    <w:div w:id="747116617">
      <w:marLeft w:val="0"/>
      <w:marRight w:val="0"/>
      <w:marTop w:val="0"/>
      <w:marBottom w:val="0"/>
      <w:divBdr>
        <w:top w:val="none" w:sz="0" w:space="0" w:color="auto"/>
        <w:left w:val="none" w:sz="0" w:space="0" w:color="auto"/>
        <w:bottom w:val="none" w:sz="0" w:space="0" w:color="auto"/>
        <w:right w:val="none" w:sz="0" w:space="0" w:color="auto"/>
      </w:divBdr>
    </w:div>
    <w:div w:id="747116618">
      <w:marLeft w:val="0"/>
      <w:marRight w:val="0"/>
      <w:marTop w:val="0"/>
      <w:marBottom w:val="0"/>
      <w:divBdr>
        <w:top w:val="none" w:sz="0" w:space="0" w:color="auto"/>
        <w:left w:val="none" w:sz="0" w:space="0" w:color="auto"/>
        <w:bottom w:val="none" w:sz="0" w:space="0" w:color="auto"/>
        <w:right w:val="none" w:sz="0" w:space="0" w:color="auto"/>
      </w:divBdr>
    </w:div>
    <w:div w:id="747116619">
      <w:marLeft w:val="0"/>
      <w:marRight w:val="0"/>
      <w:marTop w:val="0"/>
      <w:marBottom w:val="0"/>
      <w:divBdr>
        <w:top w:val="none" w:sz="0" w:space="0" w:color="auto"/>
        <w:left w:val="none" w:sz="0" w:space="0" w:color="auto"/>
        <w:bottom w:val="none" w:sz="0" w:space="0" w:color="auto"/>
        <w:right w:val="none" w:sz="0" w:space="0" w:color="auto"/>
      </w:divBdr>
    </w:div>
    <w:div w:id="747116620">
      <w:marLeft w:val="0"/>
      <w:marRight w:val="0"/>
      <w:marTop w:val="0"/>
      <w:marBottom w:val="0"/>
      <w:divBdr>
        <w:top w:val="none" w:sz="0" w:space="0" w:color="auto"/>
        <w:left w:val="none" w:sz="0" w:space="0" w:color="auto"/>
        <w:bottom w:val="none" w:sz="0" w:space="0" w:color="auto"/>
        <w:right w:val="none" w:sz="0" w:space="0" w:color="auto"/>
      </w:divBdr>
    </w:div>
    <w:div w:id="747116621">
      <w:marLeft w:val="0"/>
      <w:marRight w:val="0"/>
      <w:marTop w:val="0"/>
      <w:marBottom w:val="0"/>
      <w:divBdr>
        <w:top w:val="none" w:sz="0" w:space="0" w:color="auto"/>
        <w:left w:val="none" w:sz="0" w:space="0" w:color="auto"/>
        <w:bottom w:val="none" w:sz="0" w:space="0" w:color="auto"/>
        <w:right w:val="none" w:sz="0" w:space="0" w:color="auto"/>
      </w:divBdr>
    </w:div>
    <w:div w:id="747116622">
      <w:marLeft w:val="0"/>
      <w:marRight w:val="0"/>
      <w:marTop w:val="0"/>
      <w:marBottom w:val="0"/>
      <w:divBdr>
        <w:top w:val="none" w:sz="0" w:space="0" w:color="auto"/>
        <w:left w:val="none" w:sz="0" w:space="0" w:color="auto"/>
        <w:bottom w:val="none" w:sz="0" w:space="0" w:color="auto"/>
        <w:right w:val="none" w:sz="0" w:space="0" w:color="auto"/>
      </w:divBdr>
    </w:div>
    <w:div w:id="747116623">
      <w:marLeft w:val="0"/>
      <w:marRight w:val="0"/>
      <w:marTop w:val="0"/>
      <w:marBottom w:val="0"/>
      <w:divBdr>
        <w:top w:val="none" w:sz="0" w:space="0" w:color="auto"/>
        <w:left w:val="none" w:sz="0" w:space="0" w:color="auto"/>
        <w:bottom w:val="none" w:sz="0" w:space="0" w:color="auto"/>
        <w:right w:val="none" w:sz="0" w:space="0" w:color="auto"/>
      </w:divBdr>
    </w:div>
    <w:div w:id="747116624">
      <w:marLeft w:val="0"/>
      <w:marRight w:val="0"/>
      <w:marTop w:val="0"/>
      <w:marBottom w:val="0"/>
      <w:divBdr>
        <w:top w:val="none" w:sz="0" w:space="0" w:color="auto"/>
        <w:left w:val="none" w:sz="0" w:space="0" w:color="auto"/>
        <w:bottom w:val="none" w:sz="0" w:space="0" w:color="auto"/>
        <w:right w:val="none" w:sz="0" w:space="0" w:color="auto"/>
      </w:divBdr>
    </w:div>
    <w:div w:id="747116625">
      <w:marLeft w:val="0"/>
      <w:marRight w:val="0"/>
      <w:marTop w:val="0"/>
      <w:marBottom w:val="0"/>
      <w:divBdr>
        <w:top w:val="none" w:sz="0" w:space="0" w:color="auto"/>
        <w:left w:val="none" w:sz="0" w:space="0" w:color="auto"/>
        <w:bottom w:val="none" w:sz="0" w:space="0" w:color="auto"/>
        <w:right w:val="none" w:sz="0" w:space="0" w:color="auto"/>
      </w:divBdr>
    </w:div>
    <w:div w:id="747116626">
      <w:marLeft w:val="0"/>
      <w:marRight w:val="0"/>
      <w:marTop w:val="0"/>
      <w:marBottom w:val="0"/>
      <w:divBdr>
        <w:top w:val="none" w:sz="0" w:space="0" w:color="auto"/>
        <w:left w:val="none" w:sz="0" w:space="0" w:color="auto"/>
        <w:bottom w:val="none" w:sz="0" w:space="0" w:color="auto"/>
        <w:right w:val="none" w:sz="0" w:space="0" w:color="auto"/>
      </w:divBdr>
    </w:div>
    <w:div w:id="747116627">
      <w:marLeft w:val="0"/>
      <w:marRight w:val="0"/>
      <w:marTop w:val="0"/>
      <w:marBottom w:val="0"/>
      <w:divBdr>
        <w:top w:val="none" w:sz="0" w:space="0" w:color="auto"/>
        <w:left w:val="none" w:sz="0" w:space="0" w:color="auto"/>
        <w:bottom w:val="none" w:sz="0" w:space="0" w:color="auto"/>
        <w:right w:val="none" w:sz="0" w:space="0" w:color="auto"/>
      </w:divBdr>
    </w:div>
    <w:div w:id="747116628">
      <w:marLeft w:val="0"/>
      <w:marRight w:val="0"/>
      <w:marTop w:val="0"/>
      <w:marBottom w:val="0"/>
      <w:divBdr>
        <w:top w:val="none" w:sz="0" w:space="0" w:color="auto"/>
        <w:left w:val="none" w:sz="0" w:space="0" w:color="auto"/>
        <w:bottom w:val="none" w:sz="0" w:space="0" w:color="auto"/>
        <w:right w:val="none" w:sz="0" w:space="0" w:color="auto"/>
      </w:divBdr>
    </w:div>
    <w:div w:id="747116629">
      <w:marLeft w:val="0"/>
      <w:marRight w:val="0"/>
      <w:marTop w:val="0"/>
      <w:marBottom w:val="0"/>
      <w:divBdr>
        <w:top w:val="none" w:sz="0" w:space="0" w:color="auto"/>
        <w:left w:val="none" w:sz="0" w:space="0" w:color="auto"/>
        <w:bottom w:val="none" w:sz="0" w:space="0" w:color="auto"/>
        <w:right w:val="none" w:sz="0" w:space="0" w:color="auto"/>
      </w:divBdr>
    </w:div>
    <w:div w:id="747116630">
      <w:marLeft w:val="0"/>
      <w:marRight w:val="0"/>
      <w:marTop w:val="0"/>
      <w:marBottom w:val="0"/>
      <w:divBdr>
        <w:top w:val="none" w:sz="0" w:space="0" w:color="auto"/>
        <w:left w:val="none" w:sz="0" w:space="0" w:color="auto"/>
        <w:bottom w:val="none" w:sz="0" w:space="0" w:color="auto"/>
        <w:right w:val="none" w:sz="0" w:space="0" w:color="auto"/>
      </w:divBdr>
    </w:div>
    <w:div w:id="747116631">
      <w:marLeft w:val="0"/>
      <w:marRight w:val="0"/>
      <w:marTop w:val="0"/>
      <w:marBottom w:val="0"/>
      <w:divBdr>
        <w:top w:val="none" w:sz="0" w:space="0" w:color="auto"/>
        <w:left w:val="none" w:sz="0" w:space="0" w:color="auto"/>
        <w:bottom w:val="none" w:sz="0" w:space="0" w:color="auto"/>
        <w:right w:val="none" w:sz="0" w:space="0" w:color="auto"/>
      </w:divBdr>
    </w:div>
    <w:div w:id="747116632">
      <w:marLeft w:val="0"/>
      <w:marRight w:val="0"/>
      <w:marTop w:val="0"/>
      <w:marBottom w:val="0"/>
      <w:divBdr>
        <w:top w:val="none" w:sz="0" w:space="0" w:color="auto"/>
        <w:left w:val="none" w:sz="0" w:space="0" w:color="auto"/>
        <w:bottom w:val="none" w:sz="0" w:space="0" w:color="auto"/>
        <w:right w:val="none" w:sz="0" w:space="0" w:color="auto"/>
      </w:divBdr>
    </w:div>
    <w:div w:id="747116633">
      <w:marLeft w:val="0"/>
      <w:marRight w:val="0"/>
      <w:marTop w:val="0"/>
      <w:marBottom w:val="0"/>
      <w:divBdr>
        <w:top w:val="none" w:sz="0" w:space="0" w:color="auto"/>
        <w:left w:val="none" w:sz="0" w:space="0" w:color="auto"/>
        <w:bottom w:val="none" w:sz="0" w:space="0" w:color="auto"/>
        <w:right w:val="none" w:sz="0" w:space="0" w:color="auto"/>
      </w:divBdr>
    </w:div>
    <w:div w:id="747116634">
      <w:marLeft w:val="0"/>
      <w:marRight w:val="0"/>
      <w:marTop w:val="0"/>
      <w:marBottom w:val="0"/>
      <w:divBdr>
        <w:top w:val="none" w:sz="0" w:space="0" w:color="auto"/>
        <w:left w:val="none" w:sz="0" w:space="0" w:color="auto"/>
        <w:bottom w:val="none" w:sz="0" w:space="0" w:color="auto"/>
        <w:right w:val="none" w:sz="0" w:space="0" w:color="auto"/>
      </w:divBdr>
    </w:div>
    <w:div w:id="747116635">
      <w:marLeft w:val="0"/>
      <w:marRight w:val="0"/>
      <w:marTop w:val="0"/>
      <w:marBottom w:val="0"/>
      <w:divBdr>
        <w:top w:val="none" w:sz="0" w:space="0" w:color="auto"/>
        <w:left w:val="none" w:sz="0" w:space="0" w:color="auto"/>
        <w:bottom w:val="none" w:sz="0" w:space="0" w:color="auto"/>
        <w:right w:val="none" w:sz="0" w:space="0" w:color="auto"/>
      </w:divBdr>
    </w:div>
    <w:div w:id="747116636">
      <w:marLeft w:val="0"/>
      <w:marRight w:val="0"/>
      <w:marTop w:val="0"/>
      <w:marBottom w:val="0"/>
      <w:divBdr>
        <w:top w:val="none" w:sz="0" w:space="0" w:color="auto"/>
        <w:left w:val="none" w:sz="0" w:space="0" w:color="auto"/>
        <w:bottom w:val="none" w:sz="0" w:space="0" w:color="auto"/>
        <w:right w:val="none" w:sz="0" w:space="0" w:color="auto"/>
      </w:divBdr>
    </w:div>
    <w:div w:id="747116637">
      <w:marLeft w:val="0"/>
      <w:marRight w:val="0"/>
      <w:marTop w:val="0"/>
      <w:marBottom w:val="0"/>
      <w:divBdr>
        <w:top w:val="none" w:sz="0" w:space="0" w:color="auto"/>
        <w:left w:val="none" w:sz="0" w:space="0" w:color="auto"/>
        <w:bottom w:val="none" w:sz="0" w:space="0" w:color="auto"/>
        <w:right w:val="none" w:sz="0" w:space="0" w:color="auto"/>
      </w:divBdr>
    </w:div>
    <w:div w:id="747116638">
      <w:marLeft w:val="0"/>
      <w:marRight w:val="0"/>
      <w:marTop w:val="0"/>
      <w:marBottom w:val="0"/>
      <w:divBdr>
        <w:top w:val="none" w:sz="0" w:space="0" w:color="auto"/>
        <w:left w:val="none" w:sz="0" w:space="0" w:color="auto"/>
        <w:bottom w:val="none" w:sz="0" w:space="0" w:color="auto"/>
        <w:right w:val="none" w:sz="0" w:space="0" w:color="auto"/>
      </w:divBdr>
    </w:div>
    <w:div w:id="747116639">
      <w:marLeft w:val="0"/>
      <w:marRight w:val="0"/>
      <w:marTop w:val="0"/>
      <w:marBottom w:val="0"/>
      <w:divBdr>
        <w:top w:val="none" w:sz="0" w:space="0" w:color="auto"/>
        <w:left w:val="none" w:sz="0" w:space="0" w:color="auto"/>
        <w:bottom w:val="none" w:sz="0" w:space="0" w:color="auto"/>
        <w:right w:val="none" w:sz="0" w:space="0" w:color="auto"/>
      </w:divBdr>
    </w:div>
    <w:div w:id="747116640">
      <w:marLeft w:val="0"/>
      <w:marRight w:val="0"/>
      <w:marTop w:val="0"/>
      <w:marBottom w:val="0"/>
      <w:divBdr>
        <w:top w:val="none" w:sz="0" w:space="0" w:color="auto"/>
        <w:left w:val="none" w:sz="0" w:space="0" w:color="auto"/>
        <w:bottom w:val="none" w:sz="0" w:space="0" w:color="auto"/>
        <w:right w:val="none" w:sz="0" w:space="0" w:color="auto"/>
      </w:divBdr>
    </w:div>
    <w:div w:id="747116641">
      <w:marLeft w:val="0"/>
      <w:marRight w:val="0"/>
      <w:marTop w:val="0"/>
      <w:marBottom w:val="0"/>
      <w:divBdr>
        <w:top w:val="none" w:sz="0" w:space="0" w:color="auto"/>
        <w:left w:val="none" w:sz="0" w:space="0" w:color="auto"/>
        <w:bottom w:val="none" w:sz="0" w:space="0" w:color="auto"/>
        <w:right w:val="none" w:sz="0" w:space="0" w:color="auto"/>
      </w:divBdr>
    </w:div>
    <w:div w:id="747116642">
      <w:marLeft w:val="0"/>
      <w:marRight w:val="0"/>
      <w:marTop w:val="0"/>
      <w:marBottom w:val="0"/>
      <w:divBdr>
        <w:top w:val="none" w:sz="0" w:space="0" w:color="auto"/>
        <w:left w:val="none" w:sz="0" w:space="0" w:color="auto"/>
        <w:bottom w:val="none" w:sz="0" w:space="0" w:color="auto"/>
        <w:right w:val="none" w:sz="0" w:space="0" w:color="auto"/>
      </w:divBdr>
    </w:div>
    <w:div w:id="747116643">
      <w:marLeft w:val="0"/>
      <w:marRight w:val="0"/>
      <w:marTop w:val="0"/>
      <w:marBottom w:val="0"/>
      <w:divBdr>
        <w:top w:val="none" w:sz="0" w:space="0" w:color="auto"/>
        <w:left w:val="none" w:sz="0" w:space="0" w:color="auto"/>
        <w:bottom w:val="none" w:sz="0" w:space="0" w:color="auto"/>
        <w:right w:val="none" w:sz="0" w:space="0" w:color="auto"/>
      </w:divBdr>
    </w:div>
    <w:div w:id="747116644">
      <w:marLeft w:val="0"/>
      <w:marRight w:val="0"/>
      <w:marTop w:val="0"/>
      <w:marBottom w:val="0"/>
      <w:divBdr>
        <w:top w:val="none" w:sz="0" w:space="0" w:color="auto"/>
        <w:left w:val="none" w:sz="0" w:space="0" w:color="auto"/>
        <w:bottom w:val="none" w:sz="0" w:space="0" w:color="auto"/>
        <w:right w:val="none" w:sz="0" w:space="0" w:color="auto"/>
      </w:divBdr>
    </w:div>
    <w:div w:id="747116645">
      <w:marLeft w:val="0"/>
      <w:marRight w:val="0"/>
      <w:marTop w:val="0"/>
      <w:marBottom w:val="0"/>
      <w:divBdr>
        <w:top w:val="none" w:sz="0" w:space="0" w:color="auto"/>
        <w:left w:val="none" w:sz="0" w:space="0" w:color="auto"/>
        <w:bottom w:val="none" w:sz="0" w:space="0" w:color="auto"/>
        <w:right w:val="none" w:sz="0" w:space="0" w:color="auto"/>
      </w:divBdr>
    </w:div>
    <w:div w:id="747116646">
      <w:marLeft w:val="0"/>
      <w:marRight w:val="0"/>
      <w:marTop w:val="0"/>
      <w:marBottom w:val="0"/>
      <w:divBdr>
        <w:top w:val="none" w:sz="0" w:space="0" w:color="auto"/>
        <w:left w:val="none" w:sz="0" w:space="0" w:color="auto"/>
        <w:bottom w:val="none" w:sz="0" w:space="0" w:color="auto"/>
        <w:right w:val="none" w:sz="0" w:space="0" w:color="auto"/>
      </w:divBdr>
    </w:div>
    <w:div w:id="747116647">
      <w:marLeft w:val="0"/>
      <w:marRight w:val="0"/>
      <w:marTop w:val="0"/>
      <w:marBottom w:val="0"/>
      <w:divBdr>
        <w:top w:val="none" w:sz="0" w:space="0" w:color="auto"/>
        <w:left w:val="none" w:sz="0" w:space="0" w:color="auto"/>
        <w:bottom w:val="none" w:sz="0" w:space="0" w:color="auto"/>
        <w:right w:val="none" w:sz="0" w:space="0" w:color="auto"/>
      </w:divBdr>
    </w:div>
    <w:div w:id="747116648">
      <w:marLeft w:val="0"/>
      <w:marRight w:val="0"/>
      <w:marTop w:val="0"/>
      <w:marBottom w:val="0"/>
      <w:divBdr>
        <w:top w:val="none" w:sz="0" w:space="0" w:color="auto"/>
        <w:left w:val="none" w:sz="0" w:space="0" w:color="auto"/>
        <w:bottom w:val="none" w:sz="0" w:space="0" w:color="auto"/>
        <w:right w:val="none" w:sz="0" w:space="0" w:color="auto"/>
      </w:divBdr>
    </w:div>
    <w:div w:id="747116649">
      <w:marLeft w:val="0"/>
      <w:marRight w:val="0"/>
      <w:marTop w:val="0"/>
      <w:marBottom w:val="0"/>
      <w:divBdr>
        <w:top w:val="none" w:sz="0" w:space="0" w:color="auto"/>
        <w:left w:val="none" w:sz="0" w:space="0" w:color="auto"/>
        <w:bottom w:val="none" w:sz="0" w:space="0" w:color="auto"/>
        <w:right w:val="none" w:sz="0" w:space="0" w:color="auto"/>
      </w:divBdr>
    </w:div>
    <w:div w:id="747116650">
      <w:marLeft w:val="0"/>
      <w:marRight w:val="0"/>
      <w:marTop w:val="0"/>
      <w:marBottom w:val="0"/>
      <w:divBdr>
        <w:top w:val="none" w:sz="0" w:space="0" w:color="auto"/>
        <w:left w:val="none" w:sz="0" w:space="0" w:color="auto"/>
        <w:bottom w:val="none" w:sz="0" w:space="0" w:color="auto"/>
        <w:right w:val="none" w:sz="0" w:space="0" w:color="auto"/>
      </w:divBdr>
    </w:div>
    <w:div w:id="747116651">
      <w:marLeft w:val="0"/>
      <w:marRight w:val="0"/>
      <w:marTop w:val="0"/>
      <w:marBottom w:val="0"/>
      <w:divBdr>
        <w:top w:val="none" w:sz="0" w:space="0" w:color="auto"/>
        <w:left w:val="none" w:sz="0" w:space="0" w:color="auto"/>
        <w:bottom w:val="none" w:sz="0" w:space="0" w:color="auto"/>
        <w:right w:val="none" w:sz="0" w:space="0" w:color="auto"/>
      </w:divBdr>
    </w:div>
    <w:div w:id="747116652">
      <w:marLeft w:val="0"/>
      <w:marRight w:val="0"/>
      <w:marTop w:val="0"/>
      <w:marBottom w:val="0"/>
      <w:divBdr>
        <w:top w:val="none" w:sz="0" w:space="0" w:color="auto"/>
        <w:left w:val="none" w:sz="0" w:space="0" w:color="auto"/>
        <w:bottom w:val="none" w:sz="0" w:space="0" w:color="auto"/>
        <w:right w:val="none" w:sz="0" w:space="0" w:color="auto"/>
      </w:divBdr>
    </w:div>
    <w:div w:id="747116653">
      <w:marLeft w:val="0"/>
      <w:marRight w:val="0"/>
      <w:marTop w:val="0"/>
      <w:marBottom w:val="0"/>
      <w:divBdr>
        <w:top w:val="none" w:sz="0" w:space="0" w:color="auto"/>
        <w:left w:val="none" w:sz="0" w:space="0" w:color="auto"/>
        <w:bottom w:val="none" w:sz="0" w:space="0" w:color="auto"/>
        <w:right w:val="none" w:sz="0" w:space="0" w:color="auto"/>
      </w:divBdr>
    </w:div>
    <w:div w:id="747116654">
      <w:marLeft w:val="0"/>
      <w:marRight w:val="0"/>
      <w:marTop w:val="0"/>
      <w:marBottom w:val="0"/>
      <w:divBdr>
        <w:top w:val="none" w:sz="0" w:space="0" w:color="auto"/>
        <w:left w:val="none" w:sz="0" w:space="0" w:color="auto"/>
        <w:bottom w:val="none" w:sz="0" w:space="0" w:color="auto"/>
        <w:right w:val="none" w:sz="0" w:space="0" w:color="auto"/>
      </w:divBdr>
    </w:div>
    <w:div w:id="747116655">
      <w:marLeft w:val="0"/>
      <w:marRight w:val="0"/>
      <w:marTop w:val="0"/>
      <w:marBottom w:val="0"/>
      <w:divBdr>
        <w:top w:val="none" w:sz="0" w:space="0" w:color="auto"/>
        <w:left w:val="none" w:sz="0" w:space="0" w:color="auto"/>
        <w:bottom w:val="none" w:sz="0" w:space="0" w:color="auto"/>
        <w:right w:val="none" w:sz="0" w:space="0" w:color="auto"/>
      </w:divBdr>
    </w:div>
    <w:div w:id="747116656">
      <w:marLeft w:val="0"/>
      <w:marRight w:val="0"/>
      <w:marTop w:val="0"/>
      <w:marBottom w:val="0"/>
      <w:divBdr>
        <w:top w:val="none" w:sz="0" w:space="0" w:color="auto"/>
        <w:left w:val="none" w:sz="0" w:space="0" w:color="auto"/>
        <w:bottom w:val="none" w:sz="0" w:space="0" w:color="auto"/>
        <w:right w:val="none" w:sz="0" w:space="0" w:color="auto"/>
      </w:divBdr>
    </w:div>
    <w:div w:id="747116657">
      <w:marLeft w:val="0"/>
      <w:marRight w:val="0"/>
      <w:marTop w:val="0"/>
      <w:marBottom w:val="0"/>
      <w:divBdr>
        <w:top w:val="none" w:sz="0" w:space="0" w:color="auto"/>
        <w:left w:val="none" w:sz="0" w:space="0" w:color="auto"/>
        <w:bottom w:val="none" w:sz="0" w:space="0" w:color="auto"/>
        <w:right w:val="none" w:sz="0" w:space="0" w:color="auto"/>
      </w:divBdr>
    </w:div>
    <w:div w:id="747116658">
      <w:marLeft w:val="0"/>
      <w:marRight w:val="0"/>
      <w:marTop w:val="0"/>
      <w:marBottom w:val="0"/>
      <w:divBdr>
        <w:top w:val="none" w:sz="0" w:space="0" w:color="auto"/>
        <w:left w:val="none" w:sz="0" w:space="0" w:color="auto"/>
        <w:bottom w:val="none" w:sz="0" w:space="0" w:color="auto"/>
        <w:right w:val="none" w:sz="0" w:space="0" w:color="auto"/>
      </w:divBdr>
    </w:div>
    <w:div w:id="747116659">
      <w:marLeft w:val="0"/>
      <w:marRight w:val="0"/>
      <w:marTop w:val="0"/>
      <w:marBottom w:val="0"/>
      <w:divBdr>
        <w:top w:val="none" w:sz="0" w:space="0" w:color="auto"/>
        <w:left w:val="none" w:sz="0" w:space="0" w:color="auto"/>
        <w:bottom w:val="none" w:sz="0" w:space="0" w:color="auto"/>
        <w:right w:val="none" w:sz="0" w:space="0" w:color="auto"/>
      </w:divBdr>
    </w:div>
    <w:div w:id="747116660">
      <w:marLeft w:val="0"/>
      <w:marRight w:val="0"/>
      <w:marTop w:val="0"/>
      <w:marBottom w:val="0"/>
      <w:divBdr>
        <w:top w:val="none" w:sz="0" w:space="0" w:color="auto"/>
        <w:left w:val="none" w:sz="0" w:space="0" w:color="auto"/>
        <w:bottom w:val="none" w:sz="0" w:space="0" w:color="auto"/>
        <w:right w:val="none" w:sz="0" w:space="0" w:color="auto"/>
      </w:divBdr>
    </w:div>
    <w:div w:id="747116661">
      <w:marLeft w:val="0"/>
      <w:marRight w:val="0"/>
      <w:marTop w:val="0"/>
      <w:marBottom w:val="0"/>
      <w:divBdr>
        <w:top w:val="none" w:sz="0" w:space="0" w:color="auto"/>
        <w:left w:val="none" w:sz="0" w:space="0" w:color="auto"/>
        <w:bottom w:val="none" w:sz="0" w:space="0" w:color="auto"/>
        <w:right w:val="none" w:sz="0" w:space="0" w:color="auto"/>
      </w:divBdr>
    </w:div>
    <w:div w:id="747116662">
      <w:marLeft w:val="0"/>
      <w:marRight w:val="0"/>
      <w:marTop w:val="0"/>
      <w:marBottom w:val="0"/>
      <w:divBdr>
        <w:top w:val="none" w:sz="0" w:space="0" w:color="auto"/>
        <w:left w:val="none" w:sz="0" w:space="0" w:color="auto"/>
        <w:bottom w:val="none" w:sz="0" w:space="0" w:color="auto"/>
        <w:right w:val="none" w:sz="0" w:space="0" w:color="auto"/>
      </w:divBdr>
    </w:div>
    <w:div w:id="747116663">
      <w:marLeft w:val="0"/>
      <w:marRight w:val="0"/>
      <w:marTop w:val="0"/>
      <w:marBottom w:val="0"/>
      <w:divBdr>
        <w:top w:val="none" w:sz="0" w:space="0" w:color="auto"/>
        <w:left w:val="none" w:sz="0" w:space="0" w:color="auto"/>
        <w:bottom w:val="none" w:sz="0" w:space="0" w:color="auto"/>
        <w:right w:val="none" w:sz="0" w:space="0" w:color="auto"/>
      </w:divBdr>
    </w:div>
    <w:div w:id="747116664">
      <w:marLeft w:val="0"/>
      <w:marRight w:val="0"/>
      <w:marTop w:val="0"/>
      <w:marBottom w:val="0"/>
      <w:divBdr>
        <w:top w:val="none" w:sz="0" w:space="0" w:color="auto"/>
        <w:left w:val="none" w:sz="0" w:space="0" w:color="auto"/>
        <w:bottom w:val="none" w:sz="0" w:space="0" w:color="auto"/>
        <w:right w:val="none" w:sz="0" w:space="0" w:color="auto"/>
      </w:divBdr>
    </w:div>
    <w:div w:id="747116665">
      <w:marLeft w:val="0"/>
      <w:marRight w:val="0"/>
      <w:marTop w:val="0"/>
      <w:marBottom w:val="0"/>
      <w:divBdr>
        <w:top w:val="none" w:sz="0" w:space="0" w:color="auto"/>
        <w:left w:val="none" w:sz="0" w:space="0" w:color="auto"/>
        <w:bottom w:val="none" w:sz="0" w:space="0" w:color="auto"/>
        <w:right w:val="none" w:sz="0" w:space="0" w:color="auto"/>
      </w:divBdr>
    </w:div>
    <w:div w:id="747116666">
      <w:marLeft w:val="0"/>
      <w:marRight w:val="0"/>
      <w:marTop w:val="0"/>
      <w:marBottom w:val="0"/>
      <w:divBdr>
        <w:top w:val="none" w:sz="0" w:space="0" w:color="auto"/>
        <w:left w:val="none" w:sz="0" w:space="0" w:color="auto"/>
        <w:bottom w:val="none" w:sz="0" w:space="0" w:color="auto"/>
        <w:right w:val="none" w:sz="0" w:space="0" w:color="auto"/>
      </w:divBdr>
    </w:div>
    <w:div w:id="747116667">
      <w:marLeft w:val="0"/>
      <w:marRight w:val="0"/>
      <w:marTop w:val="0"/>
      <w:marBottom w:val="0"/>
      <w:divBdr>
        <w:top w:val="none" w:sz="0" w:space="0" w:color="auto"/>
        <w:left w:val="none" w:sz="0" w:space="0" w:color="auto"/>
        <w:bottom w:val="none" w:sz="0" w:space="0" w:color="auto"/>
        <w:right w:val="none" w:sz="0" w:space="0" w:color="auto"/>
      </w:divBdr>
    </w:div>
    <w:div w:id="747116668">
      <w:marLeft w:val="0"/>
      <w:marRight w:val="0"/>
      <w:marTop w:val="0"/>
      <w:marBottom w:val="0"/>
      <w:divBdr>
        <w:top w:val="none" w:sz="0" w:space="0" w:color="auto"/>
        <w:left w:val="none" w:sz="0" w:space="0" w:color="auto"/>
        <w:bottom w:val="none" w:sz="0" w:space="0" w:color="auto"/>
        <w:right w:val="none" w:sz="0" w:space="0" w:color="auto"/>
      </w:divBdr>
    </w:div>
    <w:div w:id="747116669">
      <w:marLeft w:val="0"/>
      <w:marRight w:val="0"/>
      <w:marTop w:val="0"/>
      <w:marBottom w:val="0"/>
      <w:divBdr>
        <w:top w:val="none" w:sz="0" w:space="0" w:color="auto"/>
        <w:left w:val="none" w:sz="0" w:space="0" w:color="auto"/>
        <w:bottom w:val="none" w:sz="0" w:space="0" w:color="auto"/>
        <w:right w:val="none" w:sz="0" w:space="0" w:color="auto"/>
      </w:divBdr>
    </w:div>
    <w:div w:id="747116670">
      <w:marLeft w:val="0"/>
      <w:marRight w:val="0"/>
      <w:marTop w:val="0"/>
      <w:marBottom w:val="0"/>
      <w:divBdr>
        <w:top w:val="none" w:sz="0" w:space="0" w:color="auto"/>
        <w:left w:val="none" w:sz="0" w:space="0" w:color="auto"/>
        <w:bottom w:val="none" w:sz="0" w:space="0" w:color="auto"/>
        <w:right w:val="none" w:sz="0" w:space="0" w:color="auto"/>
      </w:divBdr>
    </w:div>
    <w:div w:id="747116671">
      <w:marLeft w:val="0"/>
      <w:marRight w:val="0"/>
      <w:marTop w:val="0"/>
      <w:marBottom w:val="0"/>
      <w:divBdr>
        <w:top w:val="none" w:sz="0" w:space="0" w:color="auto"/>
        <w:left w:val="none" w:sz="0" w:space="0" w:color="auto"/>
        <w:bottom w:val="none" w:sz="0" w:space="0" w:color="auto"/>
        <w:right w:val="none" w:sz="0" w:space="0" w:color="auto"/>
      </w:divBdr>
    </w:div>
    <w:div w:id="747116672">
      <w:marLeft w:val="0"/>
      <w:marRight w:val="0"/>
      <w:marTop w:val="0"/>
      <w:marBottom w:val="0"/>
      <w:divBdr>
        <w:top w:val="none" w:sz="0" w:space="0" w:color="auto"/>
        <w:left w:val="none" w:sz="0" w:space="0" w:color="auto"/>
        <w:bottom w:val="none" w:sz="0" w:space="0" w:color="auto"/>
        <w:right w:val="none" w:sz="0" w:space="0" w:color="auto"/>
      </w:divBdr>
    </w:div>
    <w:div w:id="747116673">
      <w:marLeft w:val="0"/>
      <w:marRight w:val="0"/>
      <w:marTop w:val="0"/>
      <w:marBottom w:val="0"/>
      <w:divBdr>
        <w:top w:val="none" w:sz="0" w:space="0" w:color="auto"/>
        <w:left w:val="none" w:sz="0" w:space="0" w:color="auto"/>
        <w:bottom w:val="none" w:sz="0" w:space="0" w:color="auto"/>
        <w:right w:val="none" w:sz="0" w:space="0" w:color="auto"/>
      </w:divBdr>
    </w:div>
    <w:div w:id="747116674">
      <w:marLeft w:val="0"/>
      <w:marRight w:val="0"/>
      <w:marTop w:val="0"/>
      <w:marBottom w:val="0"/>
      <w:divBdr>
        <w:top w:val="none" w:sz="0" w:space="0" w:color="auto"/>
        <w:left w:val="none" w:sz="0" w:space="0" w:color="auto"/>
        <w:bottom w:val="none" w:sz="0" w:space="0" w:color="auto"/>
        <w:right w:val="none" w:sz="0" w:space="0" w:color="auto"/>
      </w:divBdr>
    </w:div>
    <w:div w:id="747116675">
      <w:marLeft w:val="0"/>
      <w:marRight w:val="0"/>
      <w:marTop w:val="0"/>
      <w:marBottom w:val="0"/>
      <w:divBdr>
        <w:top w:val="none" w:sz="0" w:space="0" w:color="auto"/>
        <w:left w:val="none" w:sz="0" w:space="0" w:color="auto"/>
        <w:bottom w:val="none" w:sz="0" w:space="0" w:color="auto"/>
        <w:right w:val="none" w:sz="0" w:space="0" w:color="auto"/>
      </w:divBdr>
    </w:div>
    <w:div w:id="747116676">
      <w:marLeft w:val="0"/>
      <w:marRight w:val="0"/>
      <w:marTop w:val="0"/>
      <w:marBottom w:val="0"/>
      <w:divBdr>
        <w:top w:val="none" w:sz="0" w:space="0" w:color="auto"/>
        <w:left w:val="none" w:sz="0" w:space="0" w:color="auto"/>
        <w:bottom w:val="none" w:sz="0" w:space="0" w:color="auto"/>
        <w:right w:val="none" w:sz="0" w:space="0" w:color="auto"/>
      </w:divBdr>
    </w:div>
    <w:div w:id="747116677">
      <w:marLeft w:val="0"/>
      <w:marRight w:val="0"/>
      <w:marTop w:val="0"/>
      <w:marBottom w:val="0"/>
      <w:divBdr>
        <w:top w:val="none" w:sz="0" w:space="0" w:color="auto"/>
        <w:left w:val="none" w:sz="0" w:space="0" w:color="auto"/>
        <w:bottom w:val="none" w:sz="0" w:space="0" w:color="auto"/>
        <w:right w:val="none" w:sz="0" w:space="0" w:color="auto"/>
      </w:divBdr>
    </w:div>
    <w:div w:id="747116678">
      <w:marLeft w:val="0"/>
      <w:marRight w:val="0"/>
      <w:marTop w:val="0"/>
      <w:marBottom w:val="0"/>
      <w:divBdr>
        <w:top w:val="none" w:sz="0" w:space="0" w:color="auto"/>
        <w:left w:val="none" w:sz="0" w:space="0" w:color="auto"/>
        <w:bottom w:val="none" w:sz="0" w:space="0" w:color="auto"/>
        <w:right w:val="none" w:sz="0" w:space="0" w:color="auto"/>
      </w:divBdr>
    </w:div>
    <w:div w:id="747116679">
      <w:marLeft w:val="0"/>
      <w:marRight w:val="0"/>
      <w:marTop w:val="0"/>
      <w:marBottom w:val="0"/>
      <w:divBdr>
        <w:top w:val="none" w:sz="0" w:space="0" w:color="auto"/>
        <w:left w:val="none" w:sz="0" w:space="0" w:color="auto"/>
        <w:bottom w:val="none" w:sz="0" w:space="0" w:color="auto"/>
        <w:right w:val="none" w:sz="0" w:space="0" w:color="auto"/>
      </w:divBdr>
    </w:div>
    <w:div w:id="747116680">
      <w:marLeft w:val="0"/>
      <w:marRight w:val="0"/>
      <w:marTop w:val="0"/>
      <w:marBottom w:val="0"/>
      <w:divBdr>
        <w:top w:val="none" w:sz="0" w:space="0" w:color="auto"/>
        <w:left w:val="none" w:sz="0" w:space="0" w:color="auto"/>
        <w:bottom w:val="none" w:sz="0" w:space="0" w:color="auto"/>
        <w:right w:val="none" w:sz="0" w:space="0" w:color="auto"/>
      </w:divBdr>
    </w:div>
    <w:div w:id="747116681">
      <w:marLeft w:val="0"/>
      <w:marRight w:val="0"/>
      <w:marTop w:val="0"/>
      <w:marBottom w:val="0"/>
      <w:divBdr>
        <w:top w:val="none" w:sz="0" w:space="0" w:color="auto"/>
        <w:left w:val="none" w:sz="0" w:space="0" w:color="auto"/>
        <w:bottom w:val="none" w:sz="0" w:space="0" w:color="auto"/>
        <w:right w:val="none" w:sz="0" w:space="0" w:color="auto"/>
      </w:divBdr>
    </w:div>
    <w:div w:id="747116682">
      <w:marLeft w:val="0"/>
      <w:marRight w:val="0"/>
      <w:marTop w:val="0"/>
      <w:marBottom w:val="0"/>
      <w:divBdr>
        <w:top w:val="none" w:sz="0" w:space="0" w:color="auto"/>
        <w:left w:val="none" w:sz="0" w:space="0" w:color="auto"/>
        <w:bottom w:val="none" w:sz="0" w:space="0" w:color="auto"/>
        <w:right w:val="none" w:sz="0" w:space="0" w:color="auto"/>
      </w:divBdr>
    </w:div>
    <w:div w:id="747116683">
      <w:marLeft w:val="0"/>
      <w:marRight w:val="0"/>
      <w:marTop w:val="0"/>
      <w:marBottom w:val="0"/>
      <w:divBdr>
        <w:top w:val="none" w:sz="0" w:space="0" w:color="auto"/>
        <w:left w:val="none" w:sz="0" w:space="0" w:color="auto"/>
        <w:bottom w:val="none" w:sz="0" w:space="0" w:color="auto"/>
        <w:right w:val="none" w:sz="0" w:space="0" w:color="auto"/>
      </w:divBdr>
    </w:div>
    <w:div w:id="747116684">
      <w:marLeft w:val="0"/>
      <w:marRight w:val="0"/>
      <w:marTop w:val="0"/>
      <w:marBottom w:val="0"/>
      <w:divBdr>
        <w:top w:val="none" w:sz="0" w:space="0" w:color="auto"/>
        <w:left w:val="none" w:sz="0" w:space="0" w:color="auto"/>
        <w:bottom w:val="none" w:sz="0" w:space="0" w:color="auto"/>
        <w:right w:val="none" w:sz="0" w:space="0" w:color="auto"/>
      </w:divBdr>
    </w:div>
    <w:div w:id="747116685">
      <w:marLeft w:val="0"/>
      <w:marRight w:val="0"/>
      <w:marTop w:val="0"/>
      <w:marBottom w:val="0"/>
      <w:divBdr>
        <w:top w:val="none" w:sz="0" w:space="0" w:color="auto"/>
        <w:left w:val="none" w:sz="0" w:space="0" w:color="auto"/>
        <w:bottom w:val="none" w:sz="0" w:space="0" w:color="auto"/>
        <w:right w:val="none" w:sz="0" w:space="0" w:color="auto"/>
      </w:divBdr>
    </w:div>
    <w:div w:id="747116686">
      <w:marLeft w:val="0"/>
      <w:marRight w:val="0"/>
      <w:marTop w:val="0"/>
      <w:marBottom w:val="0"/>
      <w:divBdr>
        <w:top w:val="none" w:sz="0" w:space="0" w:color="auto"/>
        <w:left w:val="none" w:sz="0" w:space="0" w:color="auto"/>
        <w:bottom w:val="none" w:sz="0" w:space="0" w:color="auto"/>
        <w:right w:val="none" w:sz="0" w:space="0" w:color="auto"/>
      </w:divBdr>
    </w:div>
    <w:div w:id="747116687">
      <w:marLeft w:val="0"/>
      <w:marRight w:val="0"/>
      <w:marTop w:val="0"/>
      <w:marBottom w:val="0"/>
      <w:divBdr>
        <w:top w:val="none" w:sz="0" w:space="0" w:color="auto"/>
        <w:left w:val="none" w:sz="0" w:space="0" w:color="auto"/>
        <w:bottom w:val="none" w:sz="0" w:space="0" w:color="auto"/>
        <w:right w:val="none" w:sz="0" w:space="0" w:color="auto"/>
      </w:divBdr>
    </w:div>
    <w:div w:id="747116688">
      <w:marLeft w:val="0"/>
      <w:marRight w:val="0"/>
      <w:marTop w:val="0"/>
      <w:marBottom w:val="0"/>
      <w:divBdr>
        <w:top w:val="none" w:sz="0" w:space="0" w:color="auto"/>
        <w:left w:val="none" w:sz="0" w:space="0" w:color="auto"/>
        <w:bottom w:val="none" w:sz="0" w:space="0" w:color="auto"/>
        <w:right w:val="none" w:sz="0" w:space="0" w:color="auto"/>
      </w:divBdr>
    </w:div>
    <w:div w:id="747116689">
      <w:marLeft w:val="0"/>
      <w:marRight w:val="0"/>
      <w:marTop w:val="0"/>
      <w:marBottom w:val="0"/>
      <w:divBdr>
        <w:top w:val="none" w:sz="0" w:space="0" w:color="auto"/>
        <w:left w:val="none" w:sz="0" w:space="0" w:color="auto"/>
        <w:bottom w:val="none" w:sz="0" w:space="0" w:color="auto"/>
        <w:right w:val="none" w:sz="0" w:space="0" w:color="auto"/>
      </w:divBdr>
    </w:div>
    <w:div w:id="747116690">
      <w:marLeft w:val="0"/>
      <w:marRight w:val="0"/>
      <w:marTop w:val="0"/>
      <w:marBottom w:val="0"/>
      <w:divBdr>
        <w:top w:val="none" w:sz="0" w:space="0" w:color="auto"/>
        <w:left w:val="none" w:sz="0" w:space="0" w:color="auto"/>
        <w:bottom w:val="none" w:sz="0" w:space="0" w:color="auto"/>
        <w:right w:val="none" w:sz="0" w:space="0" w:color="auto"/>
      </w:divBdr>
    </w:div>
    <w:div w:id="747116691">
      <w:marLeft w:val="0"/>
      <w:marRight w:val="0"/>
      <w:marTop w:val="0"/>
      <w:marBottom w:val="0"/>
      <w:divBdr>
        <w:top w:val="none" w:sz="0" w:space="0" w:color="auto"/>
        <w:left w:val="none" w:sz="0" w:space="0" w:color="auto"/>
        <w:bottom w:val="none" w:sz="0" w:space="0" w:color="auto"/>
        <w:right w:val="none" w:sz="0" w:space="0" w:color="auto"/>
      </w:divBdr>
    </w:div>
    <w:div w:id="747116692">
      <w:marLeft w:val="0"/>
      <w:marRight w:val="0"/>
      <w:marTop w:val="0"/>
      <w:marBottom w:val="0"/>
      <w:divBdr>
        <w:top w:val="none" w:sz="0" w:space="0" w:color="auto"/>
        <w:left w:val="none" w:sz="0" w:space="0" w:color="auto"/>
        <w:bottom w:val="none" w:sz="0" w:space="0" w:color="auto"/>
        <w:right w:val="none" w:sz="0" w:space="0" w:color="auto"/>
      </w:divBdr>
    </w:div>
    <w:div w:id="747116693">
      <w:marLeft w:val="0"/>
      <w:marRight w:val="0"/>
      <w:marTop w:val="0"/>
      <w:marBottom w:val="0"/>
      <w:divBdr>
        <w:top w:val="none" w:sz="0" w:space="0" w:color="auto"/>
        <w:left w:val="none" w:sz="0" w:space="0" w:color="auto"/>
        <w:bottom w:val="none" w:sz="0" w:space="0" w:color="auto"/>
        <w:right w:val="none" w:sz="0" w:space="0" w:color="auto"/>
      </w:divBdr>
    </w:div>
    <w:div w:id="747116694">
      <w:marLeft w:val="0"/>
      <w:marRight w:val="0"/>
      <w:marTop w:val="0"/>
      <w:marBottom w:val="0"/>
      <w:divBdr>
        <w:top w:val="none" w:sz="0" w:space="0" w:color="auto"/>
        <w:left w:val="none" w:sz="0" w:space="0" w:color="auto"/>
        <w:bottom w:val="none" w:sz="0" w:space="0" w:color="auto"/>
        <w:right w:val="none" w:sz="0" w:space="0" w:color="auto"/>
      </w:divBdr>
    </w:div>
    <w:div w:id="747116695">
      <w:marLeft w:val="0"/>
      <w:marRight w:val="0"/>
      <w:marTop w:val="0"/>
      <w:marBottom w:val="0"/>
      <w:divBdr>
        <w:top w:val="none" w:sz="0" w:space="0" w:color="auto"/>
        <w:left w:val="none" w:sz="0" w:space="0" w:color="auto"/>
        <w:bottom w:val="none" w:sz="0" w:space="0" w:color="auto"/>
        <w:right w:val="none" w:sz="0" w:space="0" w:color="auto"/>
      </w:divBdr>
    </w:div>
    <w:div w:id="747116696">
      <w:marLeft w:val="0"/>
      <w:marRight w:val="0"/>
      <w:marTop w:val="0"/>
      <w:marBottom w:val="0"/>
      <w:divBdr>
        <w:top w:val="none" w:sz="0" w:space="0" w:color="auto"/>
        <w:left w:val="none" w:sz="0" w:space="0" w:color="auto"/>
        <w:bottom w:val="none" w:sz="0" w:space="0" w:color="auto"/>
        <w:right w:val="none" w:sz="0" w:space="0" w:color="auto"/>
      </w:divBdr>
    </w:div>
    <w:div w:id="747116697">
      <w:marLeft w:val="0"/>
      <w:marRight w:val="0"/>
      <w:marTop w:val="0"/>
      <w:marBottom w:val="0"/>
      <w:divBdr>
        <w:top w:val="none" w:sz="0" w:space="0" w:color="auto"/>
        <w:left w:val="none" w:sz="0" w:space="0" w:color="auto"/>
        <w:bottom w:val="none" w:sz="0" w:space="0" w:color="auto"/>
        <w:right w:val="none" w:sz="0" w:space="0" w:color="auto"/>
      </w:divBdr>
    </w:div>
    <w:div w:id="747116698">
      <w:marLeft w:val="0"/>
      <w:marRight w:val="0"/>
      <w:marTop w:val="0"/>
      <w:marBottom w:val="0"/>
      <w:divBdr>
        <w:top w:val="none" w:sz="0" w:space="0" w:color="auto"/>
        <w:left w:val="none" w:sz="0" w:space="0" w:color="auto"/>
        <w:bottom w:val="none" w:sz="0" w:space="0" w:color="auto"/>
        <w:right w:val="none" w:sz="0" w:space="0" w:color="auto"/>
      </w:divBdr>
    </w:div>
    <w:div w:id="747116699">
      <w:marLeft w:val="0"/>
      <w:marRight w:val="0"/>
      <w:marTop w:val="0"/>
      <w:marBottom w:val="0"/>
      <w:divBdr>
        <w:top w:val="none" w:sz="0" w:space="0" w:color="auto"/>
        <w:left w:val="none" w:sz="0" w:space="0" w:color="auto"/>
        <w:bottom w:val="none" w:sz="0" w:space="0" w:color="auto"/>
        <w:right w:val="none" w:sz="0" w:space="0" w:color="auto"/>
      </w:divBdr>
    </w:div>
    <w:div w:id="747116700">
      <w:marLeft w:val="0"/>
      <w:marRight w:val="0"/>
      <w:marTop w:val="0"/>
      <w:marBottom w:val="0"/>
      <w:divBdr>
        <w:top w:val="none" w:sz="0" w:space="0" w:color="auto"/>
        <w:left w:val="none" w:sz="0" w:space="0" w:color="auto"/>
        <w:bottom w:val="none" w:sz="0" w:space="0" w:color="auto"/>
        <w:right w:val="none" w:sz="0" w:space="0" w:color="auto"/>
      </w:divBdr>
    </w:div>
    <w:div w:id="747116701">
      <w:marLeft w:val="0"/>
      <w:marRight w:val="0"/>
      <w:marTop w:val="0"/>
      <w:marBottom w:val="0"/>
      <w:divBdr>
        <w:top w:val="none" w:sz="0" w:space="0" w:color="auto"/>
        <w:left w:val="none" w:sz="0" w:space="0" w:color="auto"/>
        <w:bottom w:val="none" w:sz="0" w:space="0" w:color="auto"/>
        <w:right w:val="none" w:sz="0" w:space="0" w:color="auto"/>
      </w:divBdr>
    </w:div>
    <w:div w:id="747116702">
      <w:marLeft w:val="0"/>
      <w:marRight w:val="0"/>
      <w:marTop w:val="0"/>
      <w:marBottom w:val="0"/>
      <w:divBdr>
        <w:top w:val="none" w:sz="0" w:space="0" w:color="auto"/>
        <w:left w:val="none" w:sz="0" w:space="0" w:color="auto"/>
        <w:bottom w:val="none" w:sz="0" w:space="0" w:color="auto"/>
        <w:right w:val="none" w:sz="0" w:space="0" w:color="auto"/>
      </w:divBdr>
    </w:div>
    <w:div w:id="747116703">
      <w:marLeft w:val="0"/>
      <w:marRight w:val="0"/>
      <w:marTop w:val="0"/>
      <w:marBottom w:val="0"/>
      <w:divBdr>
        <w:top w:val="none" w:sz="0" w:space="0" w:color="auto"/>
        <w:left w:val="none" w:sz="0" w:space="0" w:color="auto"/>
        <w:bottom w:val="none" w:sz="0" w:space="0" w:color="auto"/>
        <w:right w:val="none" w:sz="0" w:space="0" w:color="auto"/>
      </w:divBdr>
    </w:div>
    <w:div w:id="747116704">
      <w:marLeft w:val="0"/>
      <w:marRight w:val="0"/>
      <w:marTop w:val="0"/>
      <w:marBottom w:val="0"/>
      <w:divBdr>
        <w:top w:val="none" w:sz="0" w:space="0" w:color="auto"/>
        <w:left w:val="none" w:sz="0" w:space="0" w:color="auto"/>
        <w:bottom w:val="none" w:sz="0" w:space="0" w:color="auto"/>
        <w:right w:val="none" w:sz="0" w:space="0" w:color="auto"/>
      </w:divBdr>
    </w:div>
    <w:div w:id="747116705">
      <w:marLeft w:val="0"/>
      <w:marRight w:val="0"/>
      <w:marTop w:val="0"/>
      <w:marBottom w:val="0"/>
      <w:divBdr>
        <w:top w:val="none" w:sz="0" w:space="0" w:color="auto"/>
        <w:left w:val="none" w:sz="0" w:space="0" w:color="auto"/>
        <w:bottom w:val="none" w:sz="0" w:space="0" w:color="auto"/>
        <w:right w:val="none" w:sz="0" w:space="0" w:color="auto"/>
      </w:divBdr>
    </w:div>
    <w:div w:id="747116706">
      <w:marLeft w:val="0"/>
      <w:marRight w:val="0"/>
      <w:marTop w:val="0"/>
      <w:marBottom w:val="0"/>
      <w:divBdr>
        <w:top w:val="none" w:sz="0" w:space="0" w:color="auto"/>
        <w:left w:val="none" w:sz="0" w:space="0" w:color="auto"/>
        <w:bottom w:val="none" w:sz="0" w:space="0" w:color="auto"/>
        <w:right w:val="none" w:sz="0" w:space="0" w:color="auto"/>
      </w:divBdr>
    </w:div>
    <w:div w:id="747116707">
      <w:marLeft w:val="0"/>
      <w:marRight w:val="0"/>
      <w:marTop w:val="0"/>
      <w:marBottom w:val="0"/>
      <w:divBdr>
        <w:top w:val="none" w:sz="0" w:space="0" w:color="auto"/>
        <w:left w:val="none" w:sz="0" w:space="0" w:color="auto"/>
        <w:bottom w:val="none" w:sz="0" w:space="0" w:color="auto"/>
        <w:right w:val="none" w:sz="0" w:space="0" w:color="auto"/>
      </w:divBdr>
    </w:div>
    <w:div w:id="747116708">
      <w:marLeft w:val="0"/>
      <w:marRight w:val="0"/>
      <w:marTop w:val="0"/>
      <w:marBottom w:val="0"/>
      <w:divBdr>
        <w:top w:val="none" w:sz="0" w:space="0" w:color="auto"/>
        <w:left w:val="none" w:sz="0" w:space="0" w:color="auto"/>
        <w:bottom w:val="none" w:sz="0" w:space="0" w:color="auto"/>
        <w:right w:val="none" w:sz="0" w:space="0" w:color="auto"/>
      </w:divBdr>
    </w:div>
    <w:div w:id="747116709">
      <w:marLeft w:val="0"/>
      <w:marRight w:val="0"/>
      <w:marTop w:val="0"/>
      <w:marBottom w:val="0"/>
      <w:divBdr>
        <w:top w:val="none" w:sz="0" w:space="0" w:color="auto"/>
        <w:left w:val="none" w:sz="0" w:space="0" w:color="auto"/>
        <w:bottom w:val="none" w:sz="0" w:space="0" w:color="auto"/>
        <w:right w:val="none" w:sz="0" w:space="0" w:color="auto"/>
      </w:divBdr>
    </w:div>
    <w:div w:id="747116710">
      <w:marLeft w:val="0"/>
      <w:marRight w:val="0"/>
      <w:marTop w:val="0"/>
      <w:marBottom w:val="0"/>
      <w:divBdr>
        <w:top w:val="none" w:sz="0" w:space="0" w:color="auto"/>
        <w:left w:val="none" w:sz="0" w:space="0" w:color="auto"/>
        <w:bottom w:val="none" w:sz="0" w:space="0" w:color="auto"/>
        <w:right w:val="none" w:sz="0" w:space="0" w:color="auto"/>
      </w:divBdr>
    </w:div>
    <w:div w:id="747116711">
      <w:marLeft w:val="0"/>
      <w:marRight w:val="0"/>
      <w:marTop w:val="0"/>
      <w:marBottom w:val="0"/>
      <w:divBdr>
        <w:top w:val="none" w:sz="0" w:space="0" w:color="auto"/>
        <w:left w:val="none" w:sz="0" w:space="0" w:color="auto"/>
        <w:bottom w:val="none" w:sz="0" w:space="0" w:color="auto"/>
        <w:right w:val="none" w:sz="0" w:space="0" w:color="auto"/>
      </w:divBdr>
    </w:div>
    <w:div w:id="747116712">
      <w:marLeft w:val="0"/>
      <w:marRight w:val="0"/>
      <w:marTop w:val="0"/>
      <w:marBottom w:val="0"/>
      <w:divBdr>
        <w:top w:val="none" w:sz="0" w:space="0" w:color="auto"/>
        <w:left w:val="none" w:sz="0" w:space="0" w:color="auto"/>
        <w:bottom w:val="none" w:sz="0" w:space="0" w:color="auto"/>
        <w:right w:val="none" w:sz="0" w:space="0" w:color="auto"/>
      </w:divBdr>
    </w:div>
    <w:div w:id="747116713">
      <w:marLeft w:val="0"/>
      <w:marRight w:val="0"/>
      <w:marTop w:val="0"/>
      <w:marBottom w:val="0"/>
      <w:divBdr>
        <w:top w:val="none" w:sz="0" w:space="0" w:color="auto"/>
        <w:left w:val="none" w:sz="0" w:space="0" w:color="auto"/>
        <w:bottom w:val="none" w:sz="0" w:space="0" w:color="auto"/>
        <w:right w:val="none" w:sz="0" w:space="0" w:color="auto"/>
      </w:divBdr>
    </w:div>
    <w:div w:id="747116714">
      <w:marLeft w:val="0"/>
      <w:marRight w:val="0"/>
      <w:marTop w:val="0"/>
      <w:marBottom w:val="0"/>
      <w:divBdr>
        <w:top w:val="none" w:sz="0" w:space="0" w:color="auto"/>
        <w:left w:val="none" w:sz="0" w:space="0" w:color="auto"/>
        <w:bottom w:val="none" w:sz="0" w:space="0" w:color="auto"/>
        <w:right w:val="none" w:sz="0" w:space="0" w:color="auto"/>
      </w:divBdr>
    </w:div>
    <w:div w:id="747116715">
      <w:marLeft w:val="0"/>
      <w:marRight w:val="0"/>
      <w:marTop w:val="0"/>
      <w:marBottom w:val="0"/>
      <w:divBdr>
        <w:top w:val="none" w:sz="0" w:space="0" w:color="auto"/>
        <w:left w:val="none" w:sz="0" w:space="0" w:color="auto"/>
        <w:bottom w:val="none" w:sz="0" w:space="0" w:color="auto"/>
        <w:right w:val="none" w:sz="0" w:space="0" w:color="auto"/>
      </w:divBdr>
    </w:div>
    <w:div w:id="747116716">
      <w:marLeft w:val="0"/>
      <w:marRight w:val="0"/>
      <w:marTop w:val="0"/>
      <w:marBottom w:val="0"/>
      <w:divBdr>
        <w:top w:val="none" w:sz="0" w:space="0" w:color="auto"/>
        <w:left w:val="none" w:sz="0" w:space="0" w:color="auto"/>
        <w:bottom w:val="none" w:sz="0" w:space="0" w:color="auto"/>
        <w:right w:val="none" w:sz="0" w:space="0" w:color="auto"/>
      </w:divBdr>
    </w:div>
    <w:div w:id="747116717">
      <w:marLeft w:val="0"/>
      <w:marRight w:val="0"/>
      <w:marTop w:val="0"/>
      <w:marBottom w:val="0"/>
      <w:divBdr>
        <w:top w:val="none" w:sz="0" w:space="0" w:color="auto"/>
        <w:left w:val="none" w:sz="0" w:space="0" w:color="auto"/>
        <w:bottom w:val="none" w:sz="0" w:space="0" w:color="auto"/>
        <w:right w:val="none" w:sz="0" w:space="0" w:color="auto"/>
      </w:divBdr>
    </w:div>
    <w:div w:id="747116718">
      <w:marLeft w:val="0"/>
      <w:marRight w:val="0"/>
      <w:marTop w:val="0"/>
      <w:marBottom w:val="0"/>
      <w:divBdr>
        <w:top w:val="none" w:sz="0" w:space="0" w:color="auto"/>
        <w:left w:val="none" w:sz="0" w:space="0" w:color="auto"/>
        <w:bottom w:val="none" w:sz="0" w:space="0" w:color="auto"/>
        <w:right w:val="none" w:sz="0" w:space="0" w:color="auto"/>
      </w:divBdr>
    </w:div>
    <w:div w:id="747116719">
      <w:marLeft w:val="0"/>
      <w:marRight w:val="0"/>
      <w:marTop w:val="0"/>
      <w:marBottom w:val="0"/>
      <w:divBdr>
        <w:top w:val="none" w:sz="0" w:space="0" w:color="auto"/>
        <w:left w:val="none" w:sz="0" w:space="0" w:color="auto"/>
        <w:bottom w:val="none" w:sz="0" w:space="0" w:color="auto"/>
        <w:right w:val="none" w:sz="0" w:space="0" w:color="auto"/>
      </w:divBdr>
    </w:div>
    <w:div w:id="747116720">
      <w:marLeft w:val="0"/>
      <w:marRight w:val="0"/>
      <w:marTop w:val="0"/>
      <w:marBottom w:val="0"/>
      <w:divBdr>
        <w:top w:val="none" w:sz="0" w:space="0" w:color="auto"/>
        <w:left w:val="none" w:sz="0" w:space="0" w:color="auto"/>
        <w:bottom w:val="none" w:sz="0" w:space="0" w:color="auto"/>
        <w:right w:val="none" w:sz="0" w:space="0" w:color="auto"/>
      </w:divBdr>
    </w:div>
    <w:div w:id="747116721">
      <w:marLeft w:val="0"/>
      <w:marRight w:val="0"/>
      <w:marTop w:val="0"/>
      <w:marBottom w:val="0"/>
      <w:divBdr>
        <w:top w:val="none" w:sz="0" w:space="0" w:color="auto"/>
        <w:left w:val="none" w:sz="0" w:space="0" w:color="auto"/>
        <w:bottom w:val="none" w:sz="0" w:space="0" w:color="auto"/>
        <w:right w:val="none" w:sz="0" w:space="0" w:color="auto"/>
      </w:divBdr>
    </w:div>
    <w:div w:id="747116723">
      <w:marLeft w:val="0"/>
      <w:marRight w:val="0"/>
      <w:marTop w:val="0"/>
      <w:marBottom w:val="0"/>
      <w:divBdr>
        <w:top w:val="none" w:sz="0" w:space="0" w:color="auto"/>
        <w:left w:val="none" w:sz="0" w:space="0" w:color="auto"/>
        <w:bottom w:val="none" w:sz="0" w:space="0" w:color="auto"/>
        <w:right w:val="none" w:sz="0" w:space="0" w:color="auto"/>
      </w:divBdr>
    </w:div>
    <w:div w:id="747116726">
      <w:marLeft w:val="0"/>
      <w:marRight w:val="0"/>
      <w:marTop w:val="0"/>
      <w:marBottom w:val="0"/>
      <w:divBdr>
        <w:top w:val="none" w:sz="0" w:space="0" w:color="auto"/>
        <w:left w:val="none" w:sz="0" w:space="0" w:color="auto"/>
        <w:bottom w:val="none" w:sz="0" w:space="0" w:color="auto"/>
        <w:right w:val="none" w:sz="0" w:space="0" w:color="auto"/>
      </w:divBdr>
    </w:div>
    <w:div w:id="747116727">
      <w:marLeft w:val="0"/>
      <w:marRight w:val="0"/>
      <w:marTop w:val="0"/>
      <w:marBottom w:val="0"/>
      <w:divBdr>
        <w:top w:val="none" w:sz="0" w:space="0" w:color="auto"/>
        <w:left w:val="none" w:sz="0" w:space="0" w:color="auto"/>
        <w:bottom w:val="none" w:sz="0" w:space="0" w:color="auto"/>
        <w:right w:val="none" w:sz="0" w:space="0" w:color="auto"/>
      </w:divBdr>
    </w:div>
    <w:div w:id="747116728">
      <w:marLeft w:val="0"/>
      <w:marRight w:val="0"/>
      <w:marTop w:val="0"/>
      <w:marBottom w:val="0"/>
      <w:divBdr>
        <w:top w:val="none" w:sz="0" w:space="0" w:color="auto"/>
        <w:left w:val="none" w:sz="0" w:space="0" w:color="auto"/>
        <w:bottom w:val="none" w:sz="0" w:space="0" w:color="auto"/>
        <w:right w:val="none" w:sz="0" w:space="0" w:color="auto"/>
      </w:divBdr>
    </w:div>
    <w:div w:id="747116729">
      <w:marLeft w:val="0"/>
      <w:marRight w:val="0"/>
      <w:marTop w:val="0"/>
      <w:marBottom w:val="0"/>
      <w:divBdr>
        <w:top w:val="none" w:sz="0" w:space="0" w:color="auto"/>
        <w:left w:val="none" w:sz="0" w:space="0" w:color="auto"/>
        <w:bottom w:val="none" w:sz="0" w:space="0" w:color="auto"/>
        <w:right w:val="none" w:sz="0" w:space="0" w:color="auto"/>
      </w:divBdr>
    </w:div>
    <w:div w:id="747116730">
      <w:marLeft w:val="0"/>
      <w:marRight w:val="0"/>
      <w:marTop w:val="0"/>
      <w:marBottom w:val="0"/>
      <w:divBdr>
        <w:top w:val="none" w:sz="0" w:space="0" w:color="auto"/>
        <w:left w:val="none" w:sz="0" w:space="0" w:color="auto"/>
        <w:bottom w:val="none" w:sz="0" w:space="0" w:color="auto"/>
        <w:right w:val="none" w:sz="0" w:space="0" w:color="auto"/>
      </w:divBdr>
    </w:div>
    <w:div w:id="747116732">
      <w:marLeft w:val="0"/>
      <w:marRight w:val="0"/>
      <w:marTop w:val="0"/>
      <w:marBottom w:val="0"/>
      <w:divBdr>
        <w:top w:val="none" w:sz="0" w:space="0" w:color="auto"/>
        <w:left w:val="none" w:sz="0" w:space="0" w:color="auto"/>
        <w:bottom w:val="none" w:sz="0" w:space="0" w:color="auto"/>
        <w:right w:val="none" w:sz="0" w:space="0" w:color="auto"/>
      </w:divBdr>
    </w:div>
    <w:div w:id="747116733">
      <w:marLeft w:val="0"/>
      <w:marRight w:val="0"/>
      <w:marTop w:val="0"/>
      <w:marBottom w:val="0"/>
      <w:divBdr>
        <w:top w:val="none" w:sz="0" w:space="0" w:color="auto"/>
        <w:left w:val="none" w:sz="0" w:space="0" w:color="auto"/>
        <w:bottom w:val="none" w:sz="0" w:space="0" w:color="auto"/>
        <w:right w:val="none" w:sz="0" w:space="0" w:color="auto"/>
      </w:divBdr>
    </w:div>
    <w:div w:id="747116734">
      <w:marLeft w:val="0"/>
      <w:marRight w:val="0"/>
      <w:marTop w:val="0"/>
      <w:marBottom w:val="0"/>
      <w:divBdr>
        <w:top w:val="none" w:sz="0" w:space="0" w:color="auto"/>
        <w:left w:val="none" w:sz="0" w:space="0" w:color="auto"/>
        <w:bottom w:val="none" w:sz="0" w:space="0" w:color="auto"/>
        <w:right w:val="none" w:sz="0" w:space="0" w:color="auto"/>
      </w:divBdr>
    </w:div>
    <w:div w:id="747116735">
      <w:marLeft w:val="0"/>
      <w:marRight w:val="0"/>
      <w:marTop w:val="0"/>
      <w:marBottom w:val="0"/>
      <w:divBdr>
        <w:top w:val="none" w:sz="0" w:space="0" w:color="auto"/>
        <w:left w:val="none" w:sz="0" w:space="0" w:color="auto"/>
        <w:bottom w:val="none" w:sz="0" w:space="0" w:color="auto"/>
        <w:right w:val="none" w:sz="0" w:space="0" w:color="auto"/>
      </w:divBdr>
    </w:div>
    <w:div w:id="747116736">
      <w:marLeft w:val="0"/>
      <w:marRight w:val="0"/>
      <w:marTop w:val="0"/>
      <w:marBottom w:val="0"/>
      <w:divBdr>
        <w:top w:val="none" w:sz="0" w:space="0" w:color="auto"/>
        <w:left w:val="none" w:sz="0" w:space="0" w:color="auto"/>
        <w:bottom w:val="none" w:sz="0" w:space="0" w:color="auto"/>
        <w:right w:val="none" w:sz="0" w:space="0" w:color="auto"/>
      </w:divBdr>
    </w:div>
    <w:div w:id="747116737">
      <w:marLeft w:val="0"/>
      <w:marRight w:val="0"/>
      <w:marTop w:val="0"/>
      <w:marBottom w:val="0"/>
      <w:divBdr>
        <w:top w:val="none" w:sz="0" w:space="0" w:color="auto"/>
        <w:left w:val="none" w:sz="0" w:space="0" w:color="auto"/>
        <w:bottom w:val="none" w:sz="0" w:space="0" w:color="auto"/>
        <w:right w:val="none" w:sz="0" w:space="0" w:color="auto"/>
      </w:divBdr>
    </w:div>
    <w:div w:id="747116738">
      <w:marLeft w:val="0"/>
      <w:marRight w:val="0"/>
      <w:marTop w:val="0"/>
      <w:marBottom w:val="0"/>
      <w:divBdr>
        <w:top w:val="none" w:sz="0" w:space="0" w:color="auto"/>
        <w:left w:val="none" w:sz="0" w:space="0" w:color="auto"/>
        <w:bottom w:val="none" w:sz="0" w:space="0" w:color="auto"/>
        <w:right w:val="none" w:sz="0" w:space="0" w:color="auto"/>
      </w:divBdr>
    </w:div>
    <w:div w:id="747116739">
      <w:marLeft w:val="0"/>
      <w:marRight w:val="0"/>
      <w:marTop w:val="0"/>
      <w:marBottom w:val="0"/>
      <w:divBdr>
        <w:top w:val="none" w:sz="0" w:space="0" w:color="auto"/>
        <w:left w:val="none" w:sz="0" w:space="0" w:color="auto"/>
        <w:bottom w:val="none" w:sz="0" w:space="0" w:color="auto"/>
        <w:right w:val="none" w:sz="0" w:space="0" w:color="auto"/>
      </w:divBdr>
    </w:div>
    <w:div w:id="747116740">
      <w:marLeft w:val="0"/>
      <w:marRight w:val="0"/>
      <w:marTop w:val="0"/>
      <w:marBottom w:val="0"/>
      <w:divBdr>
        <w:top w:val="none" w:sz="0" w:space="0" w:color="auto"/>
        <w:left w:val="none" w:sz="0" w:space="0" w:color="auto"/>
        <w:bottom w:val="none" w:sz="0" w:space="0" w:color="auto"/>
        <w:right w:val="none" w:sz="0" w:space="0" w:color="auto"/>
      </w:divBdr>
    </w:div>
    <w:div w:id="747116742">
      <w:marLeft w:val="0"/>
      <w:marRight w:val="0"/>
      <w:marTop w:val="0"/>
      <w:marBottom w:val="0"/>
      <w:divBdr>
        <w:top w:val="none" w:sz="0" w:space="0" w:color="auto"/>
        <w:left w:val="none" w:sz="0" w:space="0" w:color="auto"/>
        <w:bottom w:val="none" w:sz="0" w:space="0" w:color="auto"/>
        <w:right w:val="none" w:sz="0" w:space="0" w:color="auto"/>
      </w:divBdr>
      <w:divsChild>
        <w:div w:id="747116722">
          <w:marLeft w:val="225"/>
          <w:marRight w:val="225"/>
          <w:marTop w:val="540"/>
          <w:marBottom w:val="225"/>
          <w:divBdr>
            <w:top w:val="none" w:sz="0" w:space="0" w:color="auto"/>
            <w:left w:val="none" w:sz="0" w:space="0" w:color="auto"/>
            <w:bottom w:val="none" w:sz="0" w:space="0" w:color="auto"/>
            <w:right w:val="none" w:sz="0" w:space="0" w:color="auto"/>
          </w:divBdr>
          <w:divsChild>
            <w:div w:id="747116831">
              <w:marLeft w:val="300"/>
              <w:marRight w:val="0"/>
              <w:marTop w:val="0"/>
              <w:marBottom w:val="75"/>
              <w:divBdr>
                <w:top w:val="none" w:sz="0" w:space="0" w:color="auto"/>
                <w:left w:val="none" w:sz="0" w:space="0" w:color="auto"/>
                <w:bottom w:val="none" w:sz="0" w:space="0" w:color="auto"/>
                <w:right w:val="none" w:sz="0" w:space="0" w:color="auto"/>
              </w:divBdr>
              <w:divsChild>
                <w:div w:id="7471169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743">
      <w:marLeft w:val="0"/>
      <w:marRight w:val="0"/>
      <w:marTop w:val="0"/>
      <w:marBottom w:val="0"/>
      <w:divBdr>
        <w:top w:val="none" w:sz="0" w:space="0" w:color="auto"/>
        <w:left w:val="none" w:sz="0" w:space="0" w:color="auto"/>
        <w:bottom w:val="none" w:sz="0" w:space="0" w:color="auto"/>
        <w:right w:val="none" w:sz="0" w:space="0" w:color="auto"/>
      </w:divBdr>
    </w:div>
    <w:div w:id="747116744">
      <w:marLeft w:val="0"/>
      <w:marRight w:val="0"/>
      <w:marTop w:val="0"/>
      <w:marBottom w:val="0"/>
      <w:divBdr>
        <w:top w:val="none" w:sz="0" w:space="0" w:color="auto"/>
        <w:left w:val="none" w:sz="0" w:space="0" w:color="auto"/>
        <w:bottom w:val="none" w:sz="0" w:space="0" w:color="auto"/>
        <w:right w:val="none" w:sz="0" w:space="0" w:color="auto"/>
      </w:divBdr>
      <w:divsChild>
        <w:div w:id="747116935">
          <w:marLeft w:val="225"/>
          <w:marRight w:val="225"/>
          <w:marTop w:val="540"/>
          <w:marBottom w:val="225"/>
          <w:divBdr>
            <w:top w:val="none" w:sz="0" w:space="0" w:color="auto"/>
            <w:left w:val="none" w:sz="0" w:space="0" w:color="auto"/>
            <w:bottom w:val="none" w:sz="0" w:space="0" w:color="auto"/>
            <w:right w:val="none" w:sz="0" w:space="0" w:color="auto"/>
          </w:divBdr>
          <w:divsChild>
            <w:div w:id="747116876">
              <w:marLeft w:val="300"/>
              <w:marRight w:val="0"/>
              <w:marTop w:val="0"/>
              <w:marBottom w:val="75"/>
              <w:divBdr>
                <w:top w:val="none" w:sz="0" w:space="0" w:color="auto"/>
                <w:left w:val="none" w:sz="0" w:space="0" w:color="auto"/>
                <w:bottom w:val="none" w:sz="0" w:space="0" w:color="auto"/>
                <w:right w:val="none" w:sz="0" w:space="0" w:color="auto"/>
              </w:divBdr>
              <w:divsChild>
                <w:div w:id="7471168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745">
      <w:marLeft w:val="0"/>
      <w:marRight w:val="0"/>
      <w:marTop w:val="0"/>
      <w:marBottom w:val="0"/>
      <w:divBdr>
        <w:top w:val="none" w:sz="0" w:space="0" w:color="auto"/>
        <w:left w:val="none" w:sz="0" w:space="0" w:color="auto"/>
        <w:bottom w:val="none" w:sz="0" w:space="0" w:color="auto"/>
        <w:right w:val="none" w:sz="0" w:space="0" w:color="auto"/>
      </w:divBdr>
    </w:div>
    <w:div w:id="747116746">
      <w:marLeft w:val="0"/>
      <w:marRight w:val="0"/>
      <w:marTop w:val="0"/>
      <w:marBottom w:val="0"/>
      <w:divBdr>
        <w:top w:val="none" w:sz="0" w:space="0" w:color="auto"/>
        <w:left w:val="none" w:sz="0" w:space="0" w:color="auto"/>
        <w:bottom w:val="none" w:sz="0" w:space="0" w:color="auto"/>
        <w:right w:val="none" w:sz="0" w:space="0" w:color="auto"/>
      </w:divBdr>
    </w:div>
    <w:div w:id="747116747">
      <w:marLeft w:val="0"/>
      <w:marRight w:val="0"/>
      <w:marTop w:val="0"/>
      <w:marBottom w:val="0"/>
      <w:divBdr>
        <w:top w:val="none" w:sz="0" w:space="0" w:color="auto"/>
        <w:left w:val="none" w:sz="0" w:space="0" w:color="auto"/>
        <w:bottom w:val="none" w:sz="0" w:space="0" w:color="auto"/>
        <w:right w:val="none" w:sz="0" w:space="0" w:color="auto"/>
      </w:divBdr>
    </w:div>
    <w:div w:id="747116748">
      <w:marLeft w:val="0"/>
      <w:marRight w:val="0"/>
      <w:marTop w:val="0"/>
      <w:marBottom w:val="0"/>
      <w:divBdr>
        <w:top w:val="none" w:sz="0" w:space="0" w:color="auto"/>
        <w:left w:val="none" w:sz="0" w:space="0" w:color="auto"/>
        <w:bottom w:val="none" w:sz="0" w:space="0" w:color="auto"/>
        <w:right w:val="none" w:sz="0" w:space="0" w:color="auto"/>
      </w:divBdr>
    </w:div>
    <w:div w:id="747116749">
      <w:marLeft w:val="0"/>
      <w:marRight w:val="0"/>
      <w:marTop w:val="0"/>
      <w:marBottom w:val="0"/>
      <w:divBdr>
        <w:top w:val="none" w:sz="0" w:space="0" w:color="auto"/>
        <w:left w:val="none" w:sz="0" w:space="0" w:color="auto"/>
        <w:bottom w:val="none" w:sz="0" w:space="0" w:color="auto"/>
        <w:right w:val="none" w:sz="0" w:space="0" w:color="auto"/>
      </w:divBdr>
    </w:div>
    <w:div w:id="747116750">
      <w:marLeft w:val="0"/>
      <w:marRight w:val="0"/>
      <w:marTop w:val="0"/>
      <w:marBottom w:val="0"/>
      <w:divBdr>
        <w:top w:val="none" w:sz="0" w:space="0" w:color="auto"/>
        <w:left w:val="none" w:sz="0" w:space="0" w:color="auto"/>
        <w:bottom w:val="none" w:sz="0" w:space="0" w:color="auto"/>
        <w:right w:val="none" w:sz="0" w:space="0" w:color="auto"/>
      </w:divBdr>
    </w:div>
    <w:div w:id="747116751">
      <w:marLeft w:val="0"/>
      <w:marRight w:val="0"/>
      <w:marTop w:val="0"/>
      <w:marBottom w:val="0"/>
      <w:divBdr>
        <w:top w:val="none" w:sz="0" w:space="0" w:color="auto"/>
        <w:left w:val="none" w:sz="0" w:space="0" w:color="auto"/>
        <w:bottom w:val="none" w:sz="0" w:space="0" w:color="auto"/>
        <w:right w:val="none" w:sz="0" w:space="0" w:color="auto"/>
      </w:divBdr>
    </w:div>
    <w:div w:id="747116752">
      <w:marLeft w:val="0"/>
      <w:marRight w:val="0"/>
      <w:marTop w:val="0"/>
      <w:marBottom w:val="0"/>
      <w:divBdr>
        <w:top w:val="none" w:sz="0" w:space="0" w:color="auto"/>
        <w:left w:val="none" w:sz="0" w:space="0" w:color="auto"/>
        <w:bottom w:val="none" w:sz="0" w:space="0" w:color="auto"/>
        <w:right w:val="none" w:sz="0" w:space="0" w:color="auto"/>
      </w:divBdr>
    </w:div>
    <w:div w:id="747116753">
      <w:marLeft w:val="0"/>
      <w:marRight w:val="0"/>
      <w:marTop w:val="0"/>
      <w:marBottom w:val="0"/>
      <w:divBdr>
        <w:top w:val="none" w:sz="0" w:space="0" w:color="auto"/>
        <w:left w:val="none" w:sz="0" w:space="0" w:color="auto"/>
        <w:bottom w:val="none" w:sz="0" w:space="0" w:color="auto"/>
        <w:right w:val="none" w:sz="0" w:space="0" w:color="auto"/>
      </w:divBdr>
    </w:div>
    <w:div w:id="747116754">
      <w:marLeft w:val="0"/>
      <w:marRight w:val="0"/>
      <w:marTop w:val="0"/>
      <w:marBottom w:val="0"/>
      <w:divBdr>
        <w:top w:val="none" w:sz="0" w:space="0" w:color="auto"/>
        <w:left w:val="none" w:sz="0" w:space="0" w:color="auto"/>
        <w:bottom w:val="none" w:sz="0" w:space="0" w:color="auto"/>
        <w:right w:val="none" w:sz="0" w:space="0" w:color="auto"/>
      </w:divBdr>
    </w:div>
    <w:div w:id="747116755">
      <w:marLeft w:val="0"/>
      <w:marRight w:val="0"/>
      <w:marTop w:val="0"/>
      <w:marBottom w:val="0"/>
      <w:divBdr>
        <w:top w:val="none" w:sz="0" w:space="0" w:color="auto"/>
        <w:left w:val="none" w:sz="0" w:space="0" w:color="auto"/>
        <w:bottom w:val="none" w:sz="0" w:space="0" w:color="auto"/>
        <w:right w:val="none" w:sz="0" w:space="0" w:color="auto"/>
      </w:divBdr>
    </w:div>
    <w:div w:id="747116756">
      <w:marLeft w:val="0"/>
      <w:marRight w:val="0"/>
      <w:marTop w:val="0"/>
      <w:marBottom w:val="0"/>
      <w:divBdr>
        <w:top w:val="none" w:sz="0" w:space="0" w:color="auto"/>
        <w:left w:val="none" w:sz="0" w:space="0" w:color="auto"/>
        <w:bottom w:val="none" w:sz="0" w:space="0" w:color="auto"/>
        <w:right w:val="none" w:sz="0" w:space="0" w:color="auto"/>
      </w:divBdr>
    </w:div>
    <w:div w:id="747116757">
      <w:marLeft w:val="0"/>
      <w:marRight w:val="0"/>
      <w:marTop w:val="0"/>
      <w:marBottom w:val="0"/>
      <w:divBdr>
        <w:top w:val="none" w:sz="0" w:space="0" w:color="auto"/>
        <w:left w:val="none" w:sz="0" w:space="0" w:color="auto"/>
        <w:bottom w:val="none" w:sz="0" w:space="0" w:color="auto"/>
        <w:right w:val="none" w:sz="0" w:space="0" w:color="auto"/>
      </w:divBdr>
    </w:div>
    <w:div w:id="747116758">
      <w:marLeft w:val="0"/>
      <w:marRight w:val="0"/>
      <w:marTop w:val="0"/>
      <w:marBottom w:val="0"/>
      <w:divBdr>
        <w:top w:val="none" w:sz="0" w:space="0" w:color="auto"/>
        <w:left w:val="none" w:sz="0" w:space="0" w:color="auto"/>
        <w:bottom w:val="none" w:sz="0" w:space="0" w:color="auto"/>
        <w:right w:val="none" w:sz="0" w:space="0" w:color="auto"/>
      </w:divBdr>
    </w:div>
    <w:div w:id="747116759">
      <w:marLeft w:val="0"/>
      <w:marRight w:val="0"/>
      <w:marTop w:val="0"/>
      <w:marBottom w:val="0"/>
      <w:divBdr>
        <w:top w:val="none" w:sz="0" w:space="0" w:color="auto"/>
        <w:left w:val="none" w:sz="0" w:space="0" w:color="auto"/>
        <w:bottom w:val="none" w:sz="0" w:space="0" w:color="auto"/>
        <w:right w:val="none" w:sz="0" w:space="0" w:color="auto"/>
      </w:divBdr>
    </w:div>
    <w:div w:id="747116762">
      <w:marLeft w:val="0"/>
      <w:marRight w:val="0"/>
      <w:marTop w:val="0"/>
      <w:marBottom w:val="0"/>
      <w:divBdr>
        <w:top w:val="none" w:sz="0" w:space="0" w:color="auto"/>
        <w:left w:val="none" w:sz="0" w:space="0" w:color="auto"/>
        <w:bottom w:val="none" w:sz="0" w:space="0" w:color="auto"/>
        <w:right w:val="none" w:sz="0" w:space="0" w:color="auto"/>
      </w:divBdr>
    </w:div>
    <w:div w:id="747116763">
      <w:marLeft w:val="0"/>
      <w:marRight w:val="0"/>
      <w:marTop w:val="0"/>
      <w:marBottom w:val="0"/>
      <w:divBdr>
        <w:top w:val="none" w:sz="0" w:space="0" w:color="auto"/>
        <w:left w:val="none" w:sz="0" w:space="0" w:color="auto"/>
        <w:bottom w:val="none" w:sz="0" w:space="0" w:color="auto"/>
        <w:right w:val="none" w:sz="0" w:space="0" w:color="auto"/>
      </w:divBdr>
    </w:div>
    <w:div w:id="747116764">
      <w:marLeft w:val="0"/>
      <w:marRight w:val="0"/>
      <w:marTop w:val="0"/>
      <w:marBottom w:val="0"/>
      <w:divBdr>
        <w:top w:val="none" w:sz="0" w:space="0" w:color="auto"/>
        <w:left w:val="none" w:sz="0" w:space="0" w:color="auto"/>
        <w:bottom w:val="none" w:sz="0" w:space="0" w:color="auto"/>
        <w:right w:val="none" w:sz="0" w:space="0" w:color="auto"/>
      </w:divBdr>
    </w:div>
    <w:div w:id="747116765">
      <w:marLeft w:val="0"/>
      <w:marRight w:val="0"/>
      <w:marTop w:val="0"/>
      <w:marBottom w:val="0"/>
      <w:divBdr>
        <w:top w:val="none" w:sz="0" w:space="0" w:color="auto"/>
        <w:left w:val="none" w:sz="0" w:space="0" w:color="auto"/>
        <w:bottom w:val="none" w:sz="0" w:space="0" w:color="auto"/>
        <w:right w:val="none" w:sz="0" w:space="0" w:color="auto"/>
      </w:divBdr>
      <w:divsChild>
        <w:div w:id="747116969">
          <w:marLeft w:val="225"/>
          <w:marRight w:val="225"/>
          <w:marTop w:val="540"/>
          <w:marBottom w:val="225"/>
          <w:divBdr>
            <w:top w:val="none" w:sz="0" w:space="0" w:color="auto"/>
            <w:left w:val="none" w:sz="0" w:space="0" w:color="auto"/>
            <w:bottom w:val="none" w:sz="0" w:space="0" w:color="auto"/>
            <w:right w:val="none" w:sz="0" w:space="0" w:color="auto"/>
          </w:divBdr>
          <w:divsChild>
            <w:div w:id="747116761">
              <w:marLeft w:val="300"/>
              <w:marRight w:val="0"/>
              <w:marTop w:val="0"/>
              <w:marBottom w:val="75"/>
              <w:divBdr>
                <w:top w:val="none" w:sz="0" w:space="0" w:color="auto"/>
                <w:left w:val="none" w:sz="0" w:space="0" w:color="auto"/>
                <w:bottom w:val="none" w:sz="0" w:space="0" w:color="auto"/>
                <w:right w:val="none" w:sz="0" w:space="0" w:color="auto"/>
              </w:divBdr>
              <w:divsChild>
                <w:div w:id="747116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766">
      <w:marLeft w:val="0"/>
      <w:marRight w:val="0"/>
      <w:marTop w:val="0"/>
      <w:marBottom w:val="0"/>
      <w:divBdr>
        <w:top w:val="none" w:sz="0" w:space="0" w:color="auto"/>
        <w:left w:val="none" w:sz="0" w:space="0" w:color="auto"/>
        <w:bottom w:val="none" w:sz="0" w:space="0" w:color="auto"/>
        <w:right w:val="none" w:sz="0" w:space="0" w:color="auto"/>
      </w:divBdr>
    </w:div>
    <w:div w:id="747116767">
      <w:marLeft w:val="0"/>
      <w:marRight w:val="0"/>
      <w:marTop w:val="0"/>
      <w:marBottom w:val="0"/>
      <w:divBdr>
        <w:top w:val="none" w:sz="0" w:space="0" w:color="auto"/>
        <w:left w:val="none" w:sz="0" w:space="0" w:color="auto"/>
        <w:bottom w:val="none" w:sz="0" w:space="0" w:color="auto"/>
        <w:right w:val="none" w:sz="0" w:space="0" w:color="auto"/>
      </w:divBdr>
    </w:div>
    <w:div w:id="747116768">
      <w:marLeft w:val="0"/>
      <w:marRight w:val="0"/>
      <w:marTop w:val="0"/>
      <w:marBottom w:val="0"/>
      <w:divBdr>
        <w:top w:val="none" w:sz="0" w:space="0" w:color="auto"/>
        <w:left w:val="none" w:sz="0" w:space="0" w:color="auto"/>
        <w:bottom w:val="none" w:sz="0" w:space="0" w:color="auto"/>
        <w:right w:val="none" w:sz="0" w:space="0" w:color="auto"/>
      </w:divBdr>
    </w:div>
    <w:div w:id="747116770">
      <w:marLeft w:val="0"/>
      <w:marRight w:val="0"/>
      <w:marTop w:val="0"/>
      <w:marBottom w:val="0"/>
      <w:divBdr>
        <w:top w:val="none" w:sz="0" w:space="0" w:color="auto"/>
        <w:left w:val="none" w:sz="0" w:space="0" w:color="auto"/>
        <w:bottom w:val="none" w:sz="0" w:space="0" w:color="auto"/>
        <w:right w:val="none" w:sz="0" w:space="0" w:color="auto"/>
      </w:divBdr>
    </w:div>
    <w:div w:id="747116771">
      <w:marLeft w:val="0"/>
      <w:marRight w:val="0"/>
      <w:marTop w:val="0"/>
      <w:marBottom w:val="0"/>
      <w:divBdr>
        <w:top w:val="none" w:sz="0" w:space="0" w:color="auto"/>
        <w:left w:val="none" w:sz="0" w:space="0" w:color="auto"/>
        <w:bottom w:val="none" w:sz="0" w:space="0" w:color="auto"/>
        <w:right w:val="none" w:sz="0" w:space="0" w:color="auto"/>
      </w:divBdr>
    </w:div>
    <w:div w:id="747116772">
      <w:marLeft w:val="0"/>
      <w:marRight w:val="0"/>
      <w:marTop w:val="0"/>
      <w:marBottom w:val="0"/>
      <w:divBdr>
        <w:top w:val="none" w:sz="0" w:space="0" w:color="auto"/>
        <w:left w:val="none" w:sz="0" w:space="0" w:color="auto"/>
        <w:bottom w:val="none" w:sz="0" w:space="0" w:color="auto"/>
        <w:right w:val="none" w:sz="0" w:space="0" w:color="auto"/>
      </w:divBdr>
    </w:div>
    <w:div w:id="747116773">
      <w:marLeft w:val="0"/>
      <w:marRight w:val="0"/>
      <w:marTop w:val="0"/>
      <w:marBottom w:val="0"/>
      <w:divBdr>
        <w:top w:val="none" w:sz="0" w:space="0" w:color="auto"/>
        <w:left w:val="none" w:sz="0" w:space="0" w:color="auto"/>
        <w:bottom w:val="none" w:sz="0" w:space="0" w:color="auto"/>
        <w:right w:val="none" w:sz="0" w:space="0" w:color="auto"/>
      </w:divBdr>
    </w:div>
    <w:div w:id="747116774">
      <w:marLeft w:val="0"/>
      <w:marRight w:val="0"/>
      <w:marTop w:val="0"/>
      <w:marBottom w:val="0"/>
      <w:divBdr>
        <w:top w:val="none" w:sz="0" w:space="0" w:color="auto"/>
        <w:left w:val="none" w:sz="0" w:space="0" w:color="auto"/>
        <w:bottom w:val="none" w:sz="0" w:space="0" w:color="auto"/>
        <w:right w:val="none" w:sz="0" w:space="0" w:color="auto"/>
      </w:divBdr>
    </w:div>
    <w:div w:id="747116775">
      <w:marLeft w:val="0"/>
      <w:marRight w:val="0"/>
      <w:marTop w:val="0"/>
      <w:marBottom w:val="0"/>
      <w:divBdr>
        <w:top w:val="none" w:sz="0" w:space="0" w:color="auto"/>
        <w:left w:val="none" w:sz="0" w:space="0" w:color="auto"/>
        <w:bottom w:val="none" w:sz="0" w:space="0" w:color="auto"/>
        <w:right w:val="none" w:sz="0" w:space="0" w:color="auto"/>
      </w:divBdr>
    </w:div>
    <w:div w:id="747116776">
      <w:marLeft w:val="0"/>
      <w:marRight w:val="0"/>
      <w:marTop w:val="0"/>
      <w:marBottom w:val="0"/>
      <w:divBdr>
        <w:top w:val="none" w:sz="0" w:space="0" w:color="auto"/>
        <w:left w:val="none" w:sz="0" w:space="0" w:color="auto"/>
        <w:bottom w:val="none" w:sz="0" w:space="0" w:color="auto"/>
        <w:right w:val="none" w:sz="0" w:space="0" w:color="auto"/>
      </w:divBdr>
    </w:div>
    <w:div w:id="747116777">
      <w:marLeft w:val="0"/>
      <w:marRight w:val="0"/>
      <w:marTop w:val="0"/>
      <w:marBottom w:val="0"/>
      <w:divBdr>
        <w:top w:val="none" w:sz="0" w:space="0" w:color="auto"/>
        <w:left w:val="none" w:sz="0" w:space="0" w:color="auto"/>
        <w:bottom w:val="none" w:sz="0" w:space="0" w:color="auto"/>
        <w:right w:val="none" w:sz="0" w:space="0" w:color="auto"/>
      </w:divBdr>
    </w:div>
    <w:div w:id="747116778">
      <w:marLeft w:val="0"/>
      <w:marRight w:val="0"/>
      <w:marTop w:val="0"/>
      <w:marBottom w:val="0"/>
      <w:divBdr>
        <w:top w:val="none" w:sz="0" w:space="0" w:color="auto"/>
        <w:left w:val="none" w:sz="0" w:space="0" w:color="auto"/>
        <w:bottom w:val="none" w:sz="0" w:space="0" w:color="auto"/>
        <w:right w:val="none" w:sz="0" w:space="0" w:color="auto"/>
      </w:divBdr>
    </w:div>
    <w:div w:id="747116781">
      <w:marLeft w:val="0"/>
      <w:marRight w:val="0"/>
      <w:marTop w:val="0"/>
      <w:marBottom w:val="0"/>
      <w:divBdr>
        <w:top w:val="none" w:sz="0" w:space="0" w:color="auto"/>
        <w:left w:val="none" w:sz="0" w:space="0" w:color="auto"/>
        <w:bottom w:val="none" w:sz="0" w:space="0" w:color="auto"/>
        <w:right w:val="none" w:sz="0" w:space="0" w:color="auto"/>
      </w:divBdr>
    </w:div>
    <w:div w:id="747116783">
      <w:marLeft w:val="0"/>
      <w:marRight w:val="0"/>
      <w:marTop w:val="0"/>
      <w:marBottom w:val="0"/>
      <w:divBdr>
        <w:top w:val="none" w:sz="0" w:space="0" w:color="auto"/>
        <w:left w:val="none" w:sz="0" w:space="0" w:color="auto"/>
        <w:bottom w:val="none" w:sz="0" w:space="0" w:color="auto"/>
        <w:right w:val="none" w:sz="0" w:space="0" w:color="auto"/>
      </w:divBdr>
    </w:div>
    <w:div w:id="747116784">
      <w:marLeft w:val="0"/>
      <w:marRight w:val="0"/>
      <w:marTop w:val="0"/>
      <w:marBottom w:val="0"/>
      <w:divBdr>
        <w:top w:val="none" w:sz="0" w:space="0" w:color="auto"/>
        <w:left w:val="none" w:sz="0" w:space="0" w:color="auto"/>
        <w:bottom w:val="none" w:sz="0" w:space="0" w:color="auto"/>
        <w:right w:val="none" w:sz="0" w:space="0" w:color="auto"/>
      </w:divBdr>
    </w:div>
    <w:div w:id="747116785">
      <w:marLeft w:val="0"/>
      <w:marRight w:val="0"/>
      <w:marTop w:val="0"/>
      <w:marBottom w:val="0"/>
      <w:divBdr>
        <w:top w:val="none" w:sz="0" w:space="0" w:color="auto"/>
        <w:left w:val="none" w:sz="0" w:space="0" w:color="auto"/>
        <w:bottom w:val="none" w:sz="0" w:space="0" w:color="auto"/>
        <w:right w:val="none" w:sz="0" w:space="0" w:color="auto"/>
      </w:divBdr>
    </w:div>
    <w:div w:id="747116786">
      <w:marLeft w:val="0"/>
      <w:marRight w:val="0"/>
      <w:marTop w:val="0"/>
      <w:marBottom w:val="0"/>
      <w:divBdr>
        <w:top w:val="none" w:sz="0" w:space="0" w:color="auto"/>
        <w:left w:val="none" w:sz="0" w:space="0" w:color="auto"/>
        <w:bottom w:val="none" w:sz="0" w:space="0" w:color="auto"/>
        <w:right w:val="none" w:sz="0" w:space="0" w:color="auto"/>
      </w:divBdr>
    </w:div>
    <w:div w:id="747116787">
      <w:marLeft w:val="0"/>
      <w:marRight w:val="0"/>
      <w:marTop w:val="0"/>
      <w:marBottom w:val="0"/>
      <w:divBdr>
        <w:top w:val="none" w:sz="0" w:space="0" w:color="auto"/>
        <w:left w:val="none" w:sz="0" w:space="0" w:color="auto"/>
        <w:bottom w:val="none" w:sz="0" w:space="0" w:color="auto"/>
        <w:right w:val="none" w:sz="0" w:space="0" w:color="auto"/>
      </w:divBdr>
    </w:div>
    <w:div w:id="747116788">
      <w:marLeft w:val="0"/>
      <w:marRight w:val="0"/>
      <w:marTop w:val="0"/>
      <w:marBottom w:val="0"/>
      <w:divBdr>
        <w:top w:val="none" w:sz="0" w:space="0" w:color="auto"/>
        <w:left w:val="none" w:sz="0" w:space="0" w:color="auto"/>
        <w:bottom w:val="none" w:sz="0" w:space="0" w:color="auto"/>
        <w:right w:val="none" w:sz="0" w:space="0" w:color="auto"/>
      </w:divBdr>
    </w:div>
    <w:div w:id="747116789">
      <w:marLeft w:val="0"/>
      <w:marRight w:val="0"/>
      <w:marTop w:val="0"/>
      <w:marBottom w:val="0"/>
      <w:divBdr>
        <w:top w:val="none" w:sz="0" w:space="0" w:color="auto"/>
        <w:left w:val="none" w:sz="0" w:space="0" w:color="auto"/>
        <w:bottom w:val="none" w:sz="0" w:space="0" w:color="auto"/>
        <w:right w:val="none" w:sz="0" w:space="0" w:color="auto"/>
      </w:divBdr>
    </w:div>
    <w:div w:id="747116790">
      <w:marLeft w:val="0"/>
      <w:marRight w:val="0"/>
      <w:marTop w:val="0"/>
      <w:marBottom w:val="0"/>
      <w:divBdr>
        <w:top w:val="none" w:sz="0" w:space="0" w:color="auto"/>
        <w:left w:val="none" w:sz="0" w:space="0" w:color="auto"/>
        <w:bottom w:val="none" w:sz="0" w:space="0" w:color="auto"/>
        <w:right w:val="none" w:sz="0" w:space="0" w:color="auto"/>
      </w:divBdr>
    </w:div>
    <w:div w:id="747116791">
      <w:marLeft w:val="0"/>
      <w:marRight w:val="0"/>
      <w:marTop w:val="0"/>
      <w:marBottom w:val="0"/>
      <w:divBdr>
        <w:top w:val="none" w:sz="0" w:space="0" w:color="auto"/>
        <w:left w:val="none" w:sz="0" w:space="0" w:color="auto"/>
        <w:bottom w:val="none" w:sz="0" w:space="0" w:color="auto"/>
        <w:right w:val="none" w:sz="0" w:space="0" w:color="auto"/>
      </w:divBdr>
    </w:div>
    <w:div w:id="747116792">
      <w:marLeft w:val="0"/>
      <w:marRight w:val="0"/>
      <w:marTop w:val="0"/>
      <w:marBottom w:val="0"/>
      <w:divBdr>
        <w:top w:val="none" w:sz="0" w:space="0" w:color="auto"/>
        <w:left w:val="none" w:sz="0" w:space="0" w:color="auto"/>
        <w:bottom w:val="none" w:sz="0" w:space="0" w:color="auto"/>
        <w:right w:val="none" w:sz="0" w:space="0" w:color="auto"/>
      </w:divBdr>
    </w:div>
    <w:div w:id="747116793">
      <w:marLeft w:val="0"/>
      <w:marRight w:val="0"/>
      <w:marTop w:val="0"/>
      <w:marBottom w:val="0"/>
      <w:divBdr>
        <w:top w:val="none" w:sz="0" w:space="0" w:color="auto"/>
        <w:left w:val="none" w:sz="0" w:space="0" w:color="auto"/>
        <w:bottom w:val="none" w:sz="0" w:space="0" w:color="auto"/>
        <w:right w:val="none" w:sz="0" w:space="0" w:color="auto"/>
      </w:divBdr>
    </w:div>
    <w:div w:id="747116794">
      <w:marLeft w:val="0"/>
      <w:marRight w:val="0"/>
      <w:marTop w:val="0"/>
      <w:marBottom w:val="0"/>
      <w:divBdr>
        <w:top w:val="none" w:sz="0" w:space="0" w:color="auto"/>
        <w:left w:val="none" w:sz="0" w:space="0" w:color="auto"/>
        <w:bottom w:val="none" w:sz="0" w:space="0" w:color="auto"/>
        <w:right w:val="none" w:sz="0" w:space="0" w:color="auto"/>
      </w:divBdr>
    </w:div>
    <w:div w:id="747116796">
      <w:marLeft w:val="0"/>
      <w:marRight w:val="0"/>
      <w:marTop w:val="0"/>
      <w:marBottom w:val="0"/>
      <w:divBdr>
        <w:top w:val="none" w:sz="0" w:space="0" w:color="auto"/>
        <w:left w:val="none" w:sz="0" w:space="0" w:color="auto"/>
        <w:bottom w:val="none" w:sz="0" w:space="0" w:color="auto"/>
        <w:right w:val="none" w:sz="0" w:space="0" w:color="auto"/>
      </w:divBdr>
    </w:div>
    <w:div w:id="747116797">
      <w:marLeft w:val="0"/>
      <w:marRight w:val="0"/>
      <w:marTop w:val="0"/>
      <w:marBottom w:val="0"/>
      <w:divBdr>
        <w:top w:val="none" w:sz="0" w:space="0" w:color="auto"/>
        <w:left w:val="none" w:sz="0" w:space="0" w:color="auto"/>
        <w:bottom w:val="none" w:sz="0" w:space="0" w:color="auto"/>
        <w:right w:val="none" w:sz="0" w:space="0" w:color="auto"/>
      </w:divBdr>
    </w:div>
    <w:div w:id="747116798">
      <w:marLeft w:val="0"/>
      <w:marRight w:val="0"/>
      <w:marTop w:val="0"/>
      <w:marBottom w:val="0"/>
      <w:divBdr>
        <w:top w:val="none" w:sz="0" w:space="0" w:color="auto"/>
        <w:left w:val="none" w:sz="0" w:space="0" w:color="auto"/>
        <w:bottom w:val="none" w:sz="0" w:space="0" w:color="auto"/>
        <w:right w:val="none" w:sz="0" w:space="0" w:color="auto"/>
      </w:divBdr>
    </w:div>
    <w:div w:id="747116800">
      <w:marLeft w:val="0"/>
      <w:marRight w:val="0"/>
      <w:marTop w:val="0"/>
      <w:marBottom w:val="0"/>
      <w:divBdr>
        <w:top w:val="none" w:sz="0" w:space="0" w:color="auto"/>
        <w:left w:val="none" w:sz="0" w:space="0" w:color="auto"/>
        <w:bottom w:val="none" w:sz="0" w:space="0" w:color="auto"/>
        <w:right w:val="none" w:sz="0" w:space="0" w:color="auto"/>
      </w:divBdr>
    </w:div>
    <w:div w:id="747116801">
      <w:marLeft w:val="0"/>
      <w:marRight w:val="0"/>
      <w:marTop w:val="0"/>
      <w:marBottom w:val="0"/>
      <w:divBdr>
        <w:top w:val="none" w:sz="0" w:space="0" w:color="auto"/>
        <w:left w:val="none" w:sz="0" w:space="0" w:color="auto"/>
        <w:bottom w:val="none" w:sz="0" w:space="0" w:color="auto"/>
        <w:right w:val="none" w:sz="0" w:space="0" w:color="auto"/>
      </w:divBdr>
    </w:div>
    <w:div w:id="747116802">
      <w:marLeft w:val="0"/>
      <w:marRight w:val="0"/>
      <w:marTop w:val="0"/>
      <w:marBottom w:val="0"/>
      <w:divBdr>
        <w:top w:val="none" w:sz="0" w:space="0" w:color="auto"/>
        <w:left w:val="none" w:sz="0" w:space="0" w:color="auto"/>
        <w:bottom w:val="none" w:sz="0" w:space="0" w:color="auto"/>
        <w:right w:val="none" w:sz="0" w:space="0" w:color="auto"/>
      </w:divBdr>
    </w:div>
    <w:div w:id="747116804">
      <w:marLeft w:val="0"/>
      <w:marRight w:val="0"/>
      <w:marTop w:val="0"/>
      <w:marBottom w:val="0"/>
      <w:divBdr>
        <w:top w:val="none" w:sz="0" w:space="0" w:color="auto"/>
        <w:left w:val="none" w:sz="0" w:space="0" w:color="auto"/>
        <w:bottom w:val="none" w:sz="0" w:space="0" w:color="auto"/>
        <w:right w:val="none" w:sz="0" w:space="0" w:color="auto"/>
      </w:divBdr>
    </w:div>
    <w:div w:id="747116805">
      <w:marLeft w:val="0"/>
      <w:marRight w:val="0"/>
      <w:marTop w:val="0"/>
      <w:marBottom w:val="0"/>
      <w:divBdr>
        <w:top w:val="none" w:sz="0" w:space="0" w:color="auto"/>
        <w:left w:val="none" w:sz="0" w:space="0" w:color="auto"/>
        <w:bottom w:val="none" w:sz="0" w:space="0" w:color="auto"/>
        <w:right w:val="none" w:sz="0" w:space="0" w:color="auto"/>
      </w:divBdr>
    </w:div>
    <w:div w:id="747116806">
      <w:marLeft w:val="0"/>
      <w:marRight w:val="0"/>
      <w:marTop w:val="0"/>
      <w:marBottom w:val="0"/>
      <w:divBdr>
        <w:top w:val="none" w:sz="0" w:space="0" w:color="auto"/>
        <w:left w:val="none" w:sz="0" w:space="0" w:color="auto"/>
        <w:bottom w:val="none" w:sz="0" w:space="0" w:color="auto"/>
        <w:right w:val="none" w:sz="0" w:space="0" w:color="auto"/>
      </w:divBdr>
    </w:div>
    <w:div w:id="747116807">
      <w:marLeft w:val="0"/>
      <w:marRight w:val="0"/>
      <w:marTop w:val="0"/>
      <w:marBottom w:val="0"/>
      <w:divBdr>
        <w:top w:val="none" w:sz="0" w:space="0" w:color="auto"/>
        <w:left w:val="none" w:sz="0" w:space="0" w:color="auto"/>
        <w:bottom w:val="none" w:sz="0" w:space="0" w:color="auto"/>
        <w:right w:val="none" w:sz="0" w:space="0" w:color="auto"/>
      </w:divBdr>
    </w:div>
    <w:div w:id="747116808">
      <w:marLeft w:val="0"/>
      <w:marRight w:val="0"/>
      <w:marTop w:val="0"/>
      <w:marBottom w:val="0"/>
      <w:divBdr>
        <w:top w:val="none" w:sz="0" w:space="0" w:color="auto"/>
        <w:left w:val="none" w:sz="0" w:space="0" w:color="auto"/>
        <w:bottom w:val="none" w:sz="0" w:space="0" w:color="auto"/>
        <w:right w:val="none" w:sz="0" w:space="0" w:color="auto"/>
      </w:divBdr>
    </w:div>
    <w:div w:id="747116809">
      <w:marLeft w:val="0"/>
      <w:marRight w:val="0"/>
      <w:marTop w:val="0"/>
      <w:marBottom w:val="0"/>
      <w:divBdr>
        <w:top w:val="none" w:sz="0" w:space="0" w:color="auto"/>
        <w:left w:val="none" w:sz="0" w:space="0" w:color="auto"/>
        <w:bottom w:val="none" w:sz="0" w:space="0" w:color="auto"/>
        <w:right w:val="none" w:sz="0" w:space="0" w:color="auto"/>
      </w:divBdr>
    </w:div>
    <w:div w:id="747116810">
      <w:marLeft w:val="0"/>
      <w:marRight w:val="0"/>
      <w:marTop w:val="0"/>
      <w:marBottom w:val="0"/>
      <w:divBdr>
        <w:top w:val="none" w:sz="0" w:space="0" w:color="auto"/>
        <w:left w:val="none" w:sz="0" w:space="0" w:color="auto"/>
        <w:bottom w:val="none" w:sz="0" w:space="0" w:color="auto"/>
        <w:right w:val="none" w:sz="0" w:space="0" w:color="auto"/>
      </w:divBdr>
    </w:div>
    <w:div w:id="747116811">
      <w:marLeft w:val="0"/>
      <w:marRight w:val="0"/>
      <w:marTop w:val="0"/>
      <w:marBottom w:val="0"/>
      <w:divBdr>
        <w:top w:val="none" w:sz="0" w:space="0" w:color="auto"/>
        <w:left w:val="none" w:sz="0" w:space="0" w:color="auto"/>
        <w:bottom w:val="none" w:sz="0" w:space="0" w:color="auto"/>
        <w:right w:val="none" w:sz="0" w:space="0" w:color="auto"/>
      </w:divBdr>
    </w:div>
    <w:div w:id="747116812">
      <w:marLeft w:val="0"/>
      <w:marRight w:val="0"/>
      <w:marTop w:val="0"/>
      <w:marBottom w:val="0"/>
      <w:divBdr>
        <w:top w:val="none" w:sz="0" w:space="0" w:color="auto"/>
        <w:left w:val="none" w:sz="0" w:space="0" w:color="auto"/>
        <w:bottom w:val="none" w:sz="0" w:space="0" w:color="auto"/>
        <w:right w:val="none" w:sz="0" w:space="0" w:color="auto"/>
      </w:divBdr>
    </w:div>
    <w:div w:id="747116813">
      <w:marLeft w:val="0"/>
      <w:marRight w:val="0"/>
      <w:marTop w:val="0"/>
      <w:marBottom w:val="0"/>
      <w:divBdr>
        <w:top w:val="none" w:sz="0" w:space="0" w:color="auto"/>
        <w:left w:val="none" w:sz="0" w:space="0" w:color="auto"/>
        <w:bottom w:val="none" w:sz="0" w:space="0" w:color="auto"/>
        <w:right w:val="none" w:sz="0" w:space="0" w:color="auto"/>
      </w:divBdr>
    </w:div>
    <w:div w:id="747116814">
      <w:marLeft w:val="0"/>
      <w:marRight w:val="0"/>
      <w:marTop w:val="0"/>
      <w:marBottom w:val="0"/>
      <w:divBdr>
        <w:top w:val="none" w:sz="0" w:space="0" w:color="auto"/>
        <w:left w:val="none" w:sz="0" w:space="0" w:color="auto"/>
        <w:bottom w:val="none" w:sz="0" w:space="0" w:color="auto"/>
        <w:right w:val="none" w:sz="0" w:space="0" w:color="auto"/>
      </w:divBdr>
    </w:div>
    <w:div w:id="747116815">
      <w:marLeft w:val="0"/>
      <w:marRight w:val="0"/>
      <w:marTop w:val="0"/>
      <w:marBottom w:val="0"/>
      <w:divBdr>
        <w:top w:val="none" w:sz="0" w:space="0" w:color="auto"/>
        <w:left w:val="none" w:sz="0" w:space="0" w:color="auto"/>
        <w:bottom w:val="none" w:sz="0" w:space="0" w:color="auto"/>
        <w:right w:val="none" w:sz="0" w:space="0" w:color="auto"/>
      </w:divBdr>
    </w:div>
    <w:div w:id="747116816">
      <w:marLeft w:val="0"/>
      <w:marRight w:val="0"/>
      <w:marTop w:val="0"/>
      <w:marBottom w:val="0"/>
      <w:divBdr>
        <w:top w:val="none" w:sz="0" w:space="0" w:color="auto"/>
        <w:left w:val="none" w:sz="0" w:space="0" w:color="auto"/>
        <w:bottom w:val="none" w:sz="0" w:space="0" w:color="auto"/>
        <w:right w:val="none" w:sz="0" w:space="0" w:color="auto"/>
      </w:divBdr>
    </w:div>
    <w:div w:id="747116817">
      <w:marLeft w:val="0"/>
      <w:marRight w:val="0"/>
      <w:marTop w:val="0"/>
      <w:marBottom w:val="0"/>
      <w:divBdr>
        <w:top w:val="none" w:sz="0" w:space="0" w:color="auto"/>
        <w:left w:val="none" w:sz="0" w:space="0" w:color="auto"/>
        <w:bottom w:val="none" w:sz="0" w:space="0" w:color="auto"/>
        <w:right w:val="none" w:sz="0" w:space="0" w:color="auto"/>
      </w:divBdr>
    </w:div>
    <w:div w:id="747116818">
      <w:marLeft w:val="0"/>
      <w:marRight w:val="0"/>
      <w:marTop w:val="0"/>
      <w:marBottom w:val="0"/>
      <w:divBdr>
        <w:top w:val="none" w:sz="0" w:space="0" w:color="auto"/>
        <w:left w:val="none" w:sz="0" w:space="0" w:color="auto"/>
        <w:bottom w:val="none" w:sz="0" w:space="0" w:color="auto"/>
        <w:right w:val="none" w:sz="0" w:space="0" w:color="auto"/>
      </w:divBdr>
    </w:div>
    <w:div w:id="747116819">
      <w:marLeft w:val="0"/>
      <w:marRight w:val="0"/>
      <w:marTop w:val="0"/>
      <w:marBottom w:val="0"/>
      <w:divBdr>
        <w:top w:val="none" w:sz="0" w:space="0" w:color="auto"/>
        <w:left w:val="none" w:sz="0" w:space="0" w:color="auto"/>
        <w:bottom w:val="none" w:sz="0" w:space="0" w:color="auto"/>
        <w:right w:val="none" w:sz="0" w:space="0" w:color="auto"/>
      </w:divBdr>
    </w:div>
    <w:div w:id="747116820">
      <w:marLeft w:val="0"/>
      <w:marRight w:val="0"/>
      <w:marTop w:val="0"/>
      <w:marBottom w:val="0"/>
      <w:divBdr>
        <w:top w:val="none" w:sz="0" w:space="0" w:color="auto"/>
        <w:left w:val="none" w:sz="0" w:space="0" w:color="auto"/>
        <w:bottom w:val="none" w:sz="0" w:space="0" w:color="auto"/>
        <w:right w:val="none" w:sz="0" w:space="0" w:color="auto"/>
      </w:divBdr>
      <w:divsChild>
        <w:div w:id="747116913">
          <w:marLeft w:val="225"/>
          <w:marRight w:val="225"/>
          <w:marTop w:val="540"/>
          <w:marBottom w:val="225"/>
          <w:divBdr>
            <w:top w:val="none" w:sz="0" w:space="0" w:color="auto"/>
            <w:left w:val="none" w:sz="0" w:space="0" w:color="auto"/>
            <w:bottom w:val="none" w:sz="0" w:space="0" w:color="auto"/>
            <w:right w:val="none" w:sz="0" w:space="0" w:color="auto"/>
          </w:divBdr>
          <w:divsChild>
            <w:div w:id="747116731">
              <w:marLeft w:val="300"/>
              <w:marRight w:val="0"/>
              <w:marTop w:val="0"/>
              <w:marBottom w:val="75"/>
              <w:divBdr>
                <w:top w:val="none" w:sz="0" w:space="0" w:color="auto"/>
                <w:left w:val="none" w:sz="0" w:space="0" w:color="auto"/>
                <w:bottom w:val="none" w:sz="0" w:space="0" w:color="auto"/>
                <w:right w:val="none" w:sz="0" w:space="0" w:color="auto"/>
              </w:divBdr>
              <w:divsChild>
                <w:div w:id="7471167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22">
      <w:marLeft w:val="0"/>
      <w:marRight w:val="0"/>
      <w:marTop w:val="0"/>
      <w:marBottom w:val="0"/>
      <w:divBdr>
        <w:top w:val="none" w:sz="0" w:space="0" w:color="auto"/>
        <w:left w:val="none" w:sz="0" w:space="0" w:color="auto"/>
        <w:bottom w:val="none" w:sz="0" w:space="0" w:color="auto"/>
        <w:right w:val="none" w:sz="0" w:space="0" w:color="auto"/>
      </w:divBdr>
    </w:div>
    <w:div w:id="747116823">
      <w:marLeft w:val="0"/>
      <w:marRight w:val="0"/>
      <w:marTop w:val="0"/>
      <w:marBottom w:val="0"/>
      <w:divBdr>
        <w:top w:val="none" w:sz="0" w:space="0" w:color="auto"/>
        <w:left w:val="none" w:sz="0" w:space="0" w:color="auto"/>
        <w:bottom w:val="none" w:sz="0" w:space="0" w:color="auto"/>
        <w:right w:val="none" w:sz="0" w:space="0" w:color="auto"/>
      </w:divBdr>
    </w:div>
    <w:div w:id="747116824">
      <w:marLeft w:val="0"/>
      <w:marRight w:val="0"/>
      <w:marTop w:val="0"/>
      <w:marBottom w:val="0"/>
      <w:divBdr>
        <w:top w:val="none" w:sz="0" w:space="0" w:color="auto"/>
        <w:left w:val="none" w:sz="0" w:space="0" w:color="auto"/>
        <w:bottom w:val="none" w:sz="0" w:space="0" w:color="auto"/>
        <w:right w:val="none" w:sz="0" w:space="0" w:color="auto"/>
      </w:divBdr>
    </w:div>
    <w:div w:id="747116826">
      <w:marLeft w:val="0"/>
      <w:marRight w:val="0"/>
      <w:marTop w:val="0"/>
      <w:marBottom w:val="0"/>
      <w:divBdr>
        <w:top w:val="none" w:sz="0" w:space="0" w:color="auto"/>
        <w:left w:val="none" w:sz="0" w:space="0" w:color="auto"/>
        <w:bottom w:val="none" w:sz="0" w:space="0" w:color="auto"/>
        <w:right w:val="none" w:sz="0" w:space="0" w:color="auto"/>
      </w:divBdr>
    </w:div>
    <w:div w:id="747116827">
      <w:marLeft w:val="0"/>
      <w:marRight w:val="0"/>
      <w:marTop w:val="0"/>
      <w:marBottom w:val="0"/>
      <w:divBdr>
        <w:top w:val="none" w:sz="0" w:space="0" w:color="auto"/>
        <w:left w:val="none" w:sz="0" w:space="0" w:color="auto"/>
        <w:bottom w:val="none" w:sz="0" w:space="0" w:color="auto"/>
        <w:right w:val="none" w:sz="0" w:space="0" w:color="auto"/>
      </w:divBdr>
    </w:div>
    <w:div w:id="747116828">
      <w:marLeft w:val="0"/>
      <w:marRight w:val="0"/>
      <w:marTop w:val="0"/>
      <w:marBottom w:val="0"/>
      <w:divBdr>
        <w:top w:val="none" w:sz="0" w:space="0" w:color="auto"/>
        <w:left w:val="none" w:sz="0" w:space="0" w:color="auto"/>
        <w:bottom w:val="none" w:sz="0" w:space="0" w:color="auto"/>
        <w:right w:val="none" w:sz="0" w:space="0" w:color="auto"/>
      </w:divBdr>
    </w:div>
    <w:div w:id="747116829">
      <w:marLeft w:val="0"/>
      <w:marRight w:val="0"/>
      <w:marTop w:val="0"/>
      <w:marBottom w:val="0"/>
      <w:divBdr>
        <w:top w:val="none" w:sz="0" w:space="0" w:color="auto"/>
        <w:left w:val="none" w:sz="0" w:space="0" w:color="auto"/>
        <w:bottom w:val="none" w:sz="0" w:space="0" w:color="auto"/>
        <w:right w:val="none" w:sz="0" w:space="0" w:color="auto"/>
      </w:divBdr>
    </w:div>
    <w:div w:id="747116830">
      <w:marLeft w:val="0"/>
      <w:marRight w:val="0"/>
      <w:marTop w:val="0"/>
      <w:marBottom w:val="0"/>
      <w:divBdr>
        <w:top w:val="none" w:sz="0" w:space="0" w:color="auto"/>
        <w:left w:val="none" w:sz="0" w:space="0" w:color="auto"/>
        <w:bottom w:val="none" w:sz="0" w:space="0" w:color="auto"/>
        <w:right w:val="none" w:sz="0" w:space="0" w:color="auto"/>
      </w:divBdr>
    </w:div>
    <w:div w:id="747116832">
      <w:marLeft w:val="0"/>
      <w:marRight w:val="0"/>
      <w:marTop w:val="0"/>
      <w:marBottom w:val="0"/>
      <w:divBdr>
        <w:top w:val="none" w:sz="0" w:space="0" w:color="auto"/>
        <w:left w:val="none" w:sz="0" w:space="0" w:color="auto"/>
        <w:bottom w:val="none" w:sz="0" w:space="0" w:color="auto"/>
        <w:right w:val="none" w:sz="0" w:space="0" w:color="auto"/>
      </w:divBdr>
    </w:div>
    <w:div w:id="747116833">
      <w:marLeft w:val="0"/>
      <w:marRight w:val="0"/>
      <w:marTop w:val="0"/>
      <w:marBottom w:val="0"/>
      <w:divBdr>
        <w:top w:val="none" w:sz="0" w:space="0" w:color="auto"/>
        <w:left w:val="none" w:sz="0" w:space="0" w:color="auto"/>
        <w:bottom w:val="none" w:sz="0" w:space="0" w:color="auto"/>
        <w:right w:val="none" w:sz="0" w:space="0" w:color="auto"/>
      </w:divBdr>
    </w:div>
    <w:div w:id="747116834">
      <w:marLeft w:val="0"/>
      <w:marRight w:val="0"/>
      <w:marTop w:val="0"/>
      <w:marBottom w:val="0"/>
      <w:divBdr>
        <w:top w:val="none" w:sz="0" w:space="0" w:color="auto"/>
        <w:left w:val="none" w:sz="0" w:space="0" w:color="auto"/>
        <w:bottom w:val="none" w:sz="0" w:space="0" w:color="auto"/>
        <w:right w:val="none" w:sz="0" w:space="0" w:color="auto"/>
      </w:divBdr>
    </w:div>
    <w:div w:id="747116835">
      <w:marLeft w:val="0"/>
      <w:marRight w:val="0"/>
      <w:marTop w:val="0"/>
      <w:marBottom w:val="0"/>
      <w:divBdr>
        <w:top w:val="none" w:sz="0" w:space="0" w:color="auto"/>
        <w:left w:val="none" w:sz="0" w:space="0" w:color="auto"/>
        <w:bottom w:val="none" w:sz="0" w:space="0" w:color="auto"/>
        <w:right w:val="none" w:sz="0" w:space="0" w:color="auto"/>
      </w:divBdr>
    </w:div>
    <w:div w:id="747116836">
      <w:marLeft w:val="0"/>
      <w:marRight w:val="0"/>
      <w:marTop w:val="0"/>
      <w:marBottom w:val="0"/>
      <w:divBdr>
        <w:top w:val="none" w:sz="0" w:space="0" w:color="auto"/>
        <w:left w:val="none" w:sz="0" w:space="0" w:color="auto"/>
        <w:bottom w:val="none" w:sz="0" w:space="0" w:color="auto"/>
        <w:right w:val="none" w:sz="0" w:space="0" w:color="auto"/>
      </w:divBdr>
    </w:div>
    <w:div w:id="747116837">
      <w:marLeft w:val="0"/>
      <w:marRight w:val="0"/>
      <w:marTop w:val="0"/>
      <w:marBottom w:val="0"/>
      <w:divBdr>
        <w:top w:val="none" w:sz="0" w:space="0" w:color="auto"/>
        <w:left w:val="none" w:sz="0" w:space="0" w:color="auto"/>
        <w:bottom w:val="none" w:sz="0" w:space="0" w:color="auto"/>
        <w:right w:val="none" w:sz="0" w:space="0" w:color="auto"/>
      </w:divBdr>
    </w:div>
    <w:div w:id="747116838">
      <w:marLeft w:val="0"/>
      <w:marRight w:val="0"/>
      <w:marTop w:val="0"/>
      <w:marBottom w:val="0"/>
      <w:divBdr>
        <w:top w:val="none" w:sz="0" w:space="0" w:color="auto"/>
        <w:left w:val="none" w:sz="0" w:space="0" w:color="auto"/>
        <w:bottom w:val="none" w:sz="0" w:space="0" w:color="auto"/>
        <w:right w:val="none" w:sz="0" w:space="0" w:color="auto"/>
      </w:divBdr>
    </w:div>
    <w:div w:id="747116839">
      <w:marLeft w:val="0"/>
      <w:marRight w:val="0"/>
      <w:marTop w:val="0"/>
      <w:marBottom w:val="0"/>
      <w:divBdr>
        <w:top w:val="none" w:sz="0" w:space="0" w:color="auto"/>
        <w:left w:val="none" w:sz="0" w:space="0" w:color="auto"/>
        <w:bottom w:val="none" w:sz="0" w:space="0" w:color="auto"/>
        <w:right w:val="none" w:sz="0" w:space="0" w:color="auto"/>
      </w:divBdr>
    </w:div>
    <w:div w:id="747116840">
      <w:marLeft w:val="0"/>
      <w:marRight w:val="0"/>
      <w:marTop w:val="0"/>
      <w:marBottom w:val="0"/>
      <w:divBdr>
        <w:top w:val="none" w:sz="0" w:space="0" w:color="auto"/>
        <w:left w:val="none" w:sz="0" w:space="0" w:color="auto"/>
        <w:bottom w:val="none" w:sz="0" w:space="0" w:color="auto"/>
        <w:right w:val="none" w:sz="0" w:space="0" w:color="auto"/>
      </w:divBdr>
    </w:div>
    <w:div w:id="747116841">
      <w:marLeft w:val="0"/>
      <w:marRight w:val="0"/>
      <w:marTop w:val="0"/>
      <w:marBottom w:val="0"/>
      <w:divBdr>
        <w:top w:val="none" w:sz="0" w:space="0" w:color="auto"/>
        <w:left w:val="none" w:sz="0" w:space="0" w:color="auto"/>
        <w:bottom w:val="none" w:sz="0" w:space="0" w:color="auto"/>
        <w:right w:val="none" w:sz="0" w:space="0" w:color="auto"/>
      </w:divBdr>
      <w:divsChild>
        <w:div w:id="747116782">
          <w:marLeft w:val="225"/>
          <w:marRight w:val="225"/>
          <w:marTop w:val="540"/>
          <w:marBottom w:val="225"/>
          <w:divBdr>
            <w:top w:val="none" w:sz="0" w:space="0" w:color="auto"/>
            <w:left w:val="none" w:sz="0" w:space="0" w:color="auto"/>
            <w:bottom w:val="none" w:sz="0" w:space="0" w:color="auto"/>
            <w:right w:val="none" w:sz="0" w:space="0" w:color="auto"/>
          </w:divBdr>
          <w:divsChild>
            <w:div w:id="747116910">
              <w:marLeft w:val="300"/>
              <w:marRight w:val="0"/>
              <w:marTop w:val="0"/>
              <w:marBottom w:val="75"/>
              <w:divBdr>
                <w:top w:val="none" w:sz="0" w:space="0" w:color="auto"/>
                <w:left w:val="none" w:sz="0" w:space="0" w:color="auto"/>
                <w:bottom w:val="none" w:sz="0" w:space="0" w:color="auto"/>
                <w:right w:val="none" w:sz="0" w:space="0" w:color="auto"/>
              </w:divBdr>
              <w:divsChild>
                <w:div w:id="7471167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42">
      <w:marLeft w:val="0"/>
      <w:marRight w:val="0"/>
      <w:marTop w:val="0"/>
      <w:marBottom w:val="0"/>
      <w:divBdr>
        <w:top w:val="none" w:sz="0" w:space="0" w:color="auto"/>
        <w:left w:val="none" w:sz="0" w:space="0" w:color="auto"/>
        <w:bottom w:val="none" w:sz="0" w:space="0" w:color="auto"/>
        <w:right w:val="none" w:sz="0" w:space="0" w:color="auto"/>
      </w:divBdr>
    </w:div>
    <w:div w:id="747116843">
      <w:marLeft w:val="0"/>
      <w:marRight w:val="0"/>
      <w:marTop w:val="0"/>
      <w:marBottom w:val="0"/>
      <w:divBdr>
        <w:top w:val="none" w:sz="0" w:space="0" w:color="auto"/>
        <w:left w:val="none" w:sz="0" w:space="0" w:color="auto"/>
        <w:bottom w:val="none" w:sz="0" w:space="0" w:color="auto"/>
        <w:right w:val="none" w:sz="0" w:space="0" w:color="auto"/>
      </w:divBdr>
    </w:div>
    <w:div w:id="747116844">
      <w:marLeft w:val="0"/>
      <w:marRight w:val="0"/>
      <w:marTop w:val="0"/>
      <w:marBottom w:val="0"/>
      <w:divBdr>
        <w:top w:val="none" w:sz="0" w:space="0" w:color="auto"/>
        <w:left w:val="none" w:sz="0" w:space="0" w:color="auto"/>
        <w:bottom w:val="none" w:sz="0" w:space="0" w:color="auto"/>
        <w:right w:val="none" w:sz="0" w:space="0" w:color="auto"/>
      </w:divBdr>
    </w:div>
    <w:div w:id="747116845">
      <w:marLeft w:val="0"/>
      <w:marRight w:val="0"/>
      <w:marTop w:val="0"/>
      <w:marBottom w:val="0"/>
      <w:divBdr>
        <w:top w:val="none" w:sz="0" w:space="0" w:color="auto"/>
        <w:left w:val="none" w:sz="0" w:space="0" w:color="auto"/>
        <w:bottom w:val="none" w:sz="0" w:space="0" w:color="auto"/>
        <w:right w:val="none" w:sz="0" w:space="0" w:color="auto"/>
      </w:divBdr>
    </w:div>
    <w:div w:id="747116846">
      <w:marLeft w:val="0"/>
      <w:marRight w:val="0"/>
      <w:marTop w:val="0"/>
      <w:marBottom w:val="0"/>
      <w:divBdr>
        <w:top w:val="none" w:sz="0" w:space="0" w:color="auto"/>
        <w:left w:val="none" w:sz="0" w:space="0" w:color="auto"/>
        <w:bottom w:val="none" w:sz="0" w:space="0" w:color="auto"/>
        <w:right w:val="none" w:sz="0" w:space="0" w:color="auto"/>
      </w:divBdr>
    </w:div>
    <w:div w:id="747116847">
      <w:marLeft w:val="0"/>
      <w:marRight w:val="0"/>
      <w:marTop w:val="0"/>
      <w:marBottom w:val="0"/>
      <w:divBdr>
        <w:top w:val="none" w:sz="0" w:space="0" w:color="auto"/>
        <w:left w:val="none" w:sz="0" w:space="0" w:color="auto"/>
        <w:bottom w:val="none" w:sz="0" w:space="0" w:color="auto"/>
        <w:right w:val="none" w:sz="0" w:space="0" w:color="auto"/>
      </w:divBdr>
    </w:div>
    <w:div w:id="747116848">
      <w:marLeft w:val="0"/>
      <w:marRight w:val="0"/>
      <w:marTop w:val="0"/>
      <w:marBottom w:val="0"/>
      <w:divBdr>
        <w:top w:val="none" w:sz="0" w:space="0" w:color="auto"/>
        <w:left w:val="none" w:sz="0" w:space="0" w:color="auto"/>
        <w:bottom w:val="none" w:sz="0" w:space="0" w:color="auto"/>
        <w:right w:val="none" w:sz="0" w:space="0" w:color="auto"/>
      </w:divBdr>
    </w:div>
    <w:div w:id="747116849">
      <w:marLeft w:val="0"/>
      <w:marRight w:val="0"/>
      <w:marTop w:val="0"/>
      <w:marBottom w:val="0"/>
      <w:divBdr>
        <w:top w:val="none" w:sz="0" w:space="0" w:color="auto"/>
        <w:left w:val="none" w:sz="0" w:space="0" w:color="auto"/>
        <w:bottom w:val="none" w:sz="0" w:space="0" w:color="auto"/>
        <w:right w:val="none" w:sz="0" w:space="0" w:color="auto"/>
      </w:divBdr>
    </w:div>
    <w:div w:id="747116850">
      <w:marLeft w:val="0"/>
      <w:marRight w:val="0"/>
      <w:marTop w:val="0"/>
      <w:marBottom w:val="0"/>
      <w:divBdr>
        <w:top w:val="none" w:sz="0" w:space="0" w:color="auto"/>
        <w:left w:val="none" w:sz="0" w:space="0" w:color="auto"/>
        <w:bottom w:val="none" w:sz="0" w:space="0" w:color="auto"/>
        <w:right w:val="none" w:sz="0" w:space="0" w:color="auto"/>
      </w:divBdr>
    </w:div>
    <w:div w:id="747116851">
      <w:marLeft w:val="0"/>
      <w:marRight w:val="0"/>
      <w:marTop w:val="0"/>
      <w:marBottom w:val="0"/>
      <w:divBdr>
        <w:top w:val="none" w:sz="0" w:space="0" w:color="auto"/>
        <w:left w:val="none" w:sz="0" w:space="0" w:color="auto"/>
        <w:bottom w:val="none" w:sz="0" w:space="0" w:color="auto"/>
        <w:right w:val="none" w:sz="0" w:space="0" w:color="auto"/>
      </w:divBdr>
    </w:div>
    <w:div w:id="747116852">
      <w:marLeft w:val="0"/>
      <w:marRight w:val="0"/>
      <w:marTop w:val="0"/>
      <w:marBottom w:val="0"/>
      <w:divBdr>
        <w:top w:val="none" w:sz="0" w:space="0" w:color="auto"/>
        <w:left w:val="none" w:sz="0" w:space="0" w:color="auto"/>
        <w:bottom w:val="none" w:sz="0" w:space="0" w:color="auto"/>
        <w:right w:val="none" w:sz="0" w:space="0" w:color="auto"/>
      </w:divBdr>
    </w:div>
    <w:div w:id="747116853">
      <w:marLeft w:val="0"/>
      <w:marRight w:val="0"/>
      <w:marTop w:val="0"/>
      <w:marBottom w:val="0"/>
      <w:divBdr>
        <w:top w:val="none" w:sz="0" w:space="0" w:color="auto"/>
        <w:left w:val="none" w:sz="0" w:space="0" w:color="auto"/>
        <w:bottom w:val="none" w:sz="0" w:space="0" w:color="auto"/>
        <w:right w:val="none" w:sz="0" w:space="0" w:color="auto"/>
      </w:divBdr>
    </w:div>
    <w:div w:id="747116854">
      <w:marLeft w:val="0"/>
      <w:marRight w:val="0"/>
      <w:marTop w:val="0"/>
      <w:marBottom w:val="0"/>
      <w:divBdr>
        <w:top w:val="none" w:sz="0" w:space="0" w:color="auto"/>
        <w:left w:val="none" w:sz="0" w:space="0" w:color="auto"/>
        <w:bottom w:val="none" w:sz="0" w:space="0" w:color="auto"/>
        <w:right w:val="none" w:sz="0" w:space="0" w:color="auto"/>
      </w:divBdr>
    </w:div>
    <w:div w:id="747116857">
      <w:marLeft w:val="0"/>
      <w:marRight w:val="0"/>
      <w:marTop w:val="0"/>
      <w:marBottom w:val="0"/>
      <w:divBdr>
        <w:top w:val="none" w:sz="0" w:space="0" w:color="auto"/>
        <w:left w:val="none" w:sz="0" w:space="0" w:color="auto"/>
        <w:bottom w:val="none" w:sz="0" w:space="0" w:color="auto"/>
        <w:right w:val="none" w:sz="0" w:space="0" w:color="auto"/>
      </w:divBdr>
    </w:div>
    <w:div w:id="747116858">
      <w:marLeft w:val="0"/>
      <w:marRight w:val="0"/>
      <w:marTop w:val="0"/>
      <w:marBottom w:val="0"/>
      <w:divBdr>
        <w:top w:val="none" w:sz="0" w:space="0" w:color="auto"/>
        <w:left w:val="none" w:sz="0" w:space="0" w:color="auto"/>
        <w:bottom w:val="none" w:sz="0" w:space="0" w:color="auto"/>
        <w:right w:val="none" w:sz="0" w:space="0" w:color="auto"/>
      </w:divBdr>
    </w:div>
    <w:div w:id="747116859">
      <w:marLeft w:val="0"/>
      <w:marRight w:val="0"/>
      <w:marTop w:val="0"/>
      <w:marBottom w:val="0"/>
      <w:divBdr>
        <w:top w:val="none" w:sz="0" w:space="0" w:color="auto"/>
        <w:left w:val="none" w:sz="0" w:space="0" w:color="auto"/>
        <w:bottom w:val="none" w:sz="0" w:space="0" w:color="auto"/>
        <w:right w:val="none" w:sz="0" w:space="0" w:color="auto"/>
      </w:divBdr>
    </w:div>
    <w:div w:id="747116860">
      <w:marLeft w:val="0"/>
      <w:marRight w:val="0"/>
      <w:marTop w:val="0"/>
      <w:marBottom w:val="0"/>
      <w:divBdr>
        <w:top w:val="none" w:sz="0" w:space="0" w:color="auto"/>
        <w:left w:val="none" w:sz="0" w:space="0" w:color="auto"/>
        <w:bottom w:val="none" w:sz="0" w:space="0" w:color="auto"/>
        <w:right w:val="none" w:sz="0" w:space="0" w:color="auto"/>
      </w:divBdr>
    </w:div>
    <w:div w:id="747116861">
      <w:marLeft w:val="0"/>
      <w:marRight w:val="0"/>
      <w:marTop w:val="0"/>
      <w:marBottom w:val="0"/>
      <w:divBdr>
        <w:top w:val="none" w:sz="0" w:space="0" w:color="auto"/>
        <w:left w:val="none" w:sz="0" w:space="0" w:color="auto"/>
        <w:bottom w:val="none" w:sz="0" w:space="0" w:color="auto"/>
        <w:right w:val="none" w:sz="0" w:space="0" w:color="auto"/>
      </w:divBdr>
    </w:div>
    <w:div w:id="747116862">
      <w:marLeft w:val="0"/>
      <w:marRight w:val="0"/>
      <w:marTop w:val="0"/>
      <w:marBottom w:val="0"/>
      <w:divBdr>
        <w:top w:val="none" w:sz="0" w:space="0" w:color="auto"/>
        <w:left w:val="none" w:sz="0" w:space="0" w:color="auto"/>
        <w:bottom w:val="none" w:sz="0" w:space="0" w:color="auto"/>
        <w:right w:val="none" w:sz="0" w:space="0" w:color="auto"/>
      </w:divBdr>
    </w:div>
    <w:div w:id="747116863">
      <w:marLeft w:val="0"/>
      <w:marRight w:val="0"/>
      <w:marTop w:val="0"/>
      <w:marBottom w:val="0"/>
      <w:divBdr>
        <w:top w:val="none" w:sz="0" w:space="0" w:color="auto"/>
        <w:left w:val="none" w:sz="0" w:space="0" w:color="auto"/>
        <w:bottom w:val="none" w:sz="0" w:space="0" w:color="auto"/>
        <w:right w:val="none" w:sz="0" w:space="0" w:color="auto"/>
      </w:divBdr>
    </w:div>
    <w:div w:id="747116864">
      <w:marLeft w:val="0"/>
      <w:marRight w:val="0"/>
      <w:marTop w:val="0"/>
      <w:marBottom w:val="0"/>
      <w:divBdr>
        <w:top w:val="none" w:sz="0" w:space="0" w:color="auto"/>
        <w:left w:val="none" w:sz="0" w:space="0" w:color="auto"/>
        <w:bottom w:val="none" w:sz="0" w:space="0" w:color="auto"/>
        <w:right w:val="none" w:sz="0" w:space="0" w:color="auto"/>
      </w:divBdr>
    </w:div>
    <w:div w:id="747116865">
      <w:marLeft w:val="0"/>
      <w:marRight w:val="0"/>
      <w:marTop w:val="0"/>
      <w:marBottom w:val="0"/>
      <w:divBdr>
        <w:top w:val="none" w:sz="0" w:space="0" w:color="auto"/>
        <w:left w:val="none" w:sz="0" w:space="0" w:color="auto"/>
        <w:bottom w:val="none" w:sz="0" w:space="0" w:color="auto"/>
        <w:right w:val="none" w:sz="0" w:space="0" w:color="auto"/>
      </w:divBdr>
    </w:div>
    <w:div w:id="747116866">
      <w:marLeft w:val="0"/>
      <w:marRight w:val="0"/>
      <w:marTop w:val="0"/>
      <w:marBottom w:val="0"/>
      <w:divBdr>
        <w:top w:val="none" w:sz="0" w:space="0" w:color="auto"/>
        <w:left w:val="none" w:sz="0" w:space="0" w:color="auto"/>
        <w:bottom w:val="none" w:sz="0" w:space="0" w:color="auto"/>
        <w:right w:val="none" w:sz="0" w:space="0" w:color="auto"/>
      </w:divBdr>
    </w:div>
    <w:div w:id="747116867">
      <w:marLeft w:val="0"/>
      <w:marRight w:val="0"/>
      <w:marTop w:val="0"/>
      <w:marBottom w:val="0"/>
      <w:divBdr>
        <w:top w:val="none" w:sz="0" w:space="0" w:color="auto"/>
        <w:left w:val="none" w:sz="0" w:space="0" w:color="auto"/>
        <w:bottom w:val="none" w:sz="0" w:space="0" w:color="auto"/>
        <w:right w:val="none" w:sz="0" w:space="0" w:color="auto"/>
      </w:divBdr>
    </w:div>
    <w:div w:id="747116868">
      <w:marLeft w:val="0"/>
      <w:marRight w:val="0"/>
      <w:marTop w:val="0"/>
      <w:marBottom w:val="0"/>
      <w:divBdr>
        <w:top w:val="none" w:sz="0" w:space="0" w:color="auto"/>
        <w:left w:val="none" w:sz="0" w:space="0" w:color="auto"/>
        <w:bottom w:val="none" w:sz="0" w:space="0" w:color="auto"/>
        <w:right w:val="none" w:sz="0" w:space="0" w:color="auto"/>
      </w:divBdr>
    </w:div>
    <w:div w:id="747116869">
      <w:marLeft w:val="0"/>
      <w:marRight w:val="0"/>
      <w:marTop w:val="0"/>
      <w:marBottom w:val="0"/>
      <w:divBdr>
        <w:top w:val="none" w:sz="0" w:space="0" w:color="auto"/>
        <w:left w:val="none" w:sz="0" w:space="0" w:color="auto"/>
        <w:bottom w:val="none" w:sz="0" w:space="0" w:color="auto"/>
        <w:right w:val="none" w:sz="0" w:space="0" w:color="auto"/>
      </w:divBdr>
    </w:div>
    <w:div w:id="747116870">
      <w:marLeft w:val="0"/>
      <w:marRight w:val="0"/>
      <w:marTop w:val="0"/>
      <w:marBottom w:val="0"/>
      <w:divBdr>
        <w:top w:val="none" w:sz="0" w:space="0" w:color="auto"/>
        <w:left w:val="none" w:sz="0" w:space="0" w:color="auto"/>
        <w:bottom w:val="none" w:sz="0" w:space="0" w:color="auto"/>
        <w:right w:val="none" w:sz="0" w:space="0" w:color="auto"/>
      </w:divBdr>
    </w:div>
    <w:div w:id="747116871">
      <w:marLeft w:val="0"/>
      <w:marRight w:val="0"/>
      <w:marTop w:val="0"/>
      <w:marBottom w:val="0"/>
      <w:divBdr>
        <w:top w:val="none" w:sz="0" w:space="0" w:color="auto"/>
        <w:left w:val="none" w:sz="0" w:space="0" w:color="auto"/>
        <w:bottom w:val="none" w:sz="0" w:space="0" w:color="auto"/>
        <w:right w:val="none" w:sz="0" w:space="0" w:color="auto"/>
      </w:divBdr>
    </w:div>
    <w:div w:id="747116872">
      <w:marLeft w:val="0"/>
      <w:marRight w:val="0"/>
      <w:marTop w:val="0"/>
      <w:marBottom w:val="0"/>
      <w:divBdr>
        <w:top w:val="none" w:sz="0" w:space="0" w:color="auto"/>
        <w:left w:val="none" w:sz="0" w:space="0" w:color="auto"/>
        <w:bottom w:val="none" w:sz="0" w:space="0" w:color="auto"/>
        <w:right w:val="none" w:sz="0" w:space="0" w:color="auto"/>
      </w:divBdr>
    </w:div>
    <w:div w:id="747116873">
      <w:marLeft w:val="0"/>
      <w:marRight w:val="0"/>
      <w:marTop w:val="0"/>
      <w:marBottom w:val="0"/>
      <w:divBdr>
        <w:top w:val="none" w:sz="0" w:space="0" w:color="auto"/>
        <w:left w:val="none" w:sz="0" w:space="0" w:color="auto"/>
        <w:bottom w:val="none" w:sz="0" w:space="0" w:color="auto"/>
        <w:right w:val="none" w:sz="0" w:space="0" w:color="auto"/>
      </w:divBdr>
    </w:div>
    <w:div w:id="747116874">
      <w:marLeft w:val="0"/>
      <w:marRight w:val="0"/>
      <w:marTop w:val="0"/>
      <w:marBottom w:val="0"/>
      <w:divBdr>
        <w:top w:val="none" w:sz="0" w:space="0" w:color="auto"/>
        <w:left w:val="none" w:sz="0" w:space="0" w:color="auto"/>
        <w:bottom w:val="none" w:sz="0" w:space="0" w:color="auto"/>
        <w:right w:val="none" w:sz="0" w:space="0" w:color="auto"/>
      </w:divBdr>
    </w:div>
    <w:div w:id="747116875">
      <w:marLeft w:val="0"/>
      <w:marRight w:val="0"/>
      <w:marTop w:val="0"/>
      <w:marBottom w:val="0"/>
      <w:divBdr>
        <w:top w:val="none" w:sz="0" w:space="0" w:color="auto"/>
        <w:left w:val="none" w:sz="0" w:space="0" w:color="auto"/>
        <w:bottom w:val="none" w:sz="0" w:space="0" w:color="auto"/>
        <w:right w:val="none" w:sz="0" w:space="0" w:color="auto"/>
      </w:divBdr>
    </w:div>
    <w:div w:id="747116878">
      <w:marLeft w:val="0"/>
      <w:marRight w:val="0"/>
      <w:marTop w:val="0"/>
      <w:marBottom w:val="0"/>
      <w:divBdr>
        <w:top w:val="none" w:sz="0" w:space="0" w:color="auto"/>
        <w:left w:val="none" w:sz="0" w:space="0" w:color="auto"/>
        <w:bottom w:val="none" w:sz="0" w:space="0" w:color="auto"/>
        <w:right w:val="none" w:sz="0" w:space="0" w:color="auto"/>
      </w:divBdr>
    </w:div>
    <w:div w:id="747116879">
      <w:marLeft w:val="0"/>
      <w:marRight w:val="0"/>
      <w:marTop w:val="0"/>
      <w:marBottom w:val="0"/>
      <w:divBdr>
        <w:top w:val="none" w:sz="0" w:space="0" w:color="auto"/>
        <w:left w:val="none" w:sz="0" w:space="0" w:color="auto"/>
        <w:bottom w:val="none" w:sz="0" w:space="0" w:color="auto"/>
        <w:right w:val="none" w:sz="0" w:space="0" w:color="auto"/>
      </w:divBdr>
    </w:div>
    <w:div w:id="747116880">
      <w:marLeft w:val="0"/>
      <w:marRight w:val="0"/>
      <w:marTop w:val="0"/>
      <w:marBottom w:val="0"/>
      <w:divBdr>
        <w:top w:val="none" w:sz="0" w:space="0" w:color="auto"/>
        <w:left w:val="none" w:sz="0" w:space="0" w:color="auto"/>
        <w:bottom w:val="none" w:sz="0" w:space="0" w:color="auto"/>
        <w:right w:val="none" w:sz="0" w:space="0" w:color="auto"/>
      </w:divBdr>
    </w:div>
    <w:div w:id="747116881">
      <w:marLeft w:val="0"/>
      <w:marRight w:val="0"/>
      <w:marTop w:val="0"/>
      <w:marBottom w:val="0"/>
      <w:divBdr>
        <w:top w:val="none" w:sz="0" w:space="0" w:color="auto"/>
        <w:left w:val="none" w:sz="0" w:space="0" w:color="auto"/>
        <w:bottom w:val="none" w:sz="0" w:space="0" w:color="auto"/>
        <w:right w:val="none" w:sz="0" w:space="0" w:color="auto"/>
      </w:divBdr>
    </w:div>
    <w:div w:id="747116882">
      <w:marLeft w:val="0"/>
      <w:marRight w:val="0"/>
      <w:marTop w:val="0"/>
      <w:marBottom w:val="0"/>
      <w:divBdr>
        <w:top w:val="none" w:sz="0" w:space="0" w:color="auto"/>
        <w:left w:val="none" w:sz="0" w:space="0" w:color="auto"/>
        <w:bottom w:val="none" w:sz="0" w:space="0" w:color="auto"/>
        <w:right w:val="none" w:sz="0" w:space="0" w:color="auto"/>
      </w:divBdr>
    </w:div>
    <w:div w:id="747116883">
      <w:marLeft w:val="0"/>
      <w:marRight w:val="0"/>
      <w:marTop w:val="0"/>
      <w:marBottom w:val="0"/>
      <w:divBdr>
        <w:top w:val="none" w:sz="0" w:space="0" w:color="auto"/>
        <w:left w:val="none" w:sz="0" w:space="0" w:color="auto"/>
        <w:bottom w:val="none" w:sz="0" w:space="0" w:color="auto"/>
        <w:right w:val="none" w:sz="0" w:space="0" w:color="auto"/>
      </w:divBdr>
    </w:div>
    <w:div w:id="747116884">
      <w:marLeft w:val="0"/>
      <w:marRight w:val="0"/>
      <w:marTop w:val="0"/>
      <w:marBottom w:val="0"/>
      <w:divBdr>
        <w:top w:val="none" w:sz="0" w:space="0" w:color="auto"/>
        <w:left w:val="none" w:sz="0" w:space="0" w:color="auto"/>
        <w:bottom w:val="none" w:sz="0" w:space="0" w:color="auto"/>
        <w:right w:val="none" w:sz="0" w:space="0" w:color="auto"/>
      </w:divBdr>
    </w:div>
    <w:div w:id="747116885">
      <w:marLeft w:val="0"/>
      <w:marRight w:val="0"/>
      <w:marTop w:val="0"/>
      <w:marBottom w:val="0"/>
      <w:divBdr>
        <w:top w:val="none" w:sz="0" w:space="0" w:color="auto"/>
        <w:left w:val="none" w:sz="0" w:space="0" w:color="auto"/>
        <w:bottom w:val="none" w:sz="0" w:space="0" w:color="auto"/>
        <w:right w:val="none" w:sz="0" w:space="0" w:color="auto"/>
      </w:divBdr>
    </w:div>
    <w:div w:id="747116886">
      <w:marLeft w:val="0"/>
      <w:marRight w:val="0"/>
      <w:marTop w:val="0"/>
      <w:marBottom w:val="0"/>
      <w:divBdr>
        <w:top w:val="none" w:sz="0" w:space="0" w:color="auto"/>
        <w:left w:val="none" w:sz="0" w:space="0" w:color="auto"/>
        <w:bottom w:val="none" w:sz="0" w:space="0" w:color="auto"/>
        <w:right w:val="none" w:sz="0" w:space="0" w:color="auto"/>
      </w:divBdr>
    </w:div>
    <w:div w:id="747116887">
      <w:marLeft w:val="0"/>
      <w:marRight w:val="0"/>
      <w:marTop w:val="0"/>
      <w:marBottom w:val="0"/>
      <w:divBdr>
        <w:top w:val="none" w:sz="0" w:space="0" w:color="auto"/>
        <w:left w:val="none" w:sz="0" w:space="0" w:color="auto"/>
        <w:bottom w:val="none" w:sz="0" w:space="0" w:color="auto"/>
        <w:right w:val="none" w:sz="0" w:space="0" w:color="auto"/>
      </w:divBdr>
    </w:div>
    <w:div w:id="747116888">
      <w:marLeft w:val="0"/>
      <w:marRight w:val="0"/>
      <w:marTop w:val="0"/>
      <w:marBottom w:val="0"/>
      <w:divBdr>
        <w:top w:val="none" w:sz="0" w:space="0" w:color="auto"/>
        <w:left w:val="none" w:sz="0" w:space="0" w:color="auto"/>
        <w:bottom w:val="none" w:sz="0" w:space="0" w:color="auto"/>
        <w:right w:val="none" w:sz="0" w:space="0" w:color="auto"/>
      </w:divBdr>
    </w:div>
    <w:div w:id="747116889">
      <w:marLeft w:val="0"/>
      <w:marRight w:val="0"/>
      <w:marTop w:val="0"/>
      <w:marBottom w:val="0"/>
      <w:divBdr>
        <w:top w:val="none" w:sz="0" w:space="0" w:color="auto"/>
        <w:left w:val="none" w:sz="0" w:space="0" w:color="auto"/>
        <w:bottom w:val="none" w:sz="0" w:space="0" w:color="auto"/>
        <w:right w:val="none" w:sz="0" w:space="0" w:color="auto"/>
      </w:divBdr>
      <w:divsChild>
        <w:div w:id="747116769">
          <w:marLeft w:val="225"/>
          <w:marRight w:val="225"/>
          <w:marTop w:val="540"/>
          <w:marBottom w:val="225"/>
          <w:divBdr>
            <w:top w:val="none" w:sz="0" w:space="0" w:color="auto"/>
            <w:left w:val="none" w:sz="0" w:space="0" w:color="auto"/>
            <w:bottom w:val="none" w:sz="0" w:space="0" w:color="auto"/>
            <w:right w:val="none" w:sz="0" w:space="0" w:color="auto"/>
          </w:divBdr>
          <w:divsChild>
            <w:div w:id="747116877">
              <w:marLeft w:val="300"/>
              <w:marRight w:val="0"/>
              <w:marTop w:val="0"/>
              <w:marBottom w:val="75"/>
              <w:divBdr>
                <w:top w:val="none" w:sz="0" w:space="0" w:color="auto"/>
                <w:left w:val="none" w:sz="0" w:space="0" w:color="auto"/>
                <w:bottom w:val="none" w:sz="0" w:space="0" w:color="auto"/>
                <w:right w:val="none" w:sz="0" w:space="0" w:color="auto"/>
              </w:divBdr>
              <w:divsChild>
                <w:div w:id="747116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90">
      <w:marLeft w:val="0"/>
      <w:marRight w:val="0"/>
      <w:marTop w:val="0"/>
      <w:marBottom w:val="0"/>
      <w:divBdr>
        <w:top w:val="none" w:sz="0" w:space="0" w:color="auto"/>
        <w:left w:val="none" w:sz="0" w:space="0" w:color="auto"/>
        <w:bottom w:val="none" w:sz="0" w:space="0" w:color="auto"/>
        <w:right w:val="none" w:sz="0" w:space="0" w:color="auto"/>
      </w:divBdr>
    </w:div>
    <w:div w:id="747116891">
      <w:marLeft w:val="0"/>
      <w:marRight w:val="0"/>
      <w:marTop w:val="0"/>
      <w:marBottom w:val="0"/>
      <w:divBdr>
        <w:top w:val="none" w:sz="0" w:space="0" w:color="auto"/>
        <w:left w:val="none" w:sz="0" w:space="0" w:color="auto"/>
        <w:bottom w:val="none" w:sz="0" w:space="0" w:color="auto"/>
        <w:right w:val="none" w:sz="0" w:space="0" w:color="auto"/>
      </w:divBdr>
    </w:div>
    <w:div w:id="747116892">
      <w:marLeft w:val="0"/>
      <w:marRight w:val="0"/>
      <w:marTop w:val="0"/>
      <w:marBottom w:val="0"/>
      <w:divBdr>
        <w:top w:val="none" w:sz="0" w:space="0" w:color="auto"/>
        <w:left w:val="none" w:sz="0" w:space="0" w:color="auto"/>
        <w:bottom w:val="none" w:sz="0" w:space="0" w:color="auto"/>
        <w:right w:val="none" w:sz="0" w:space="0" w:color="auto"/>
      </w:divBdr>
      <w:divsChild>
        <w:div w:id="747116825">
          <w:marLeft w:val="225"/>
          <w:marRight w:val="225"/>
          <w:marTop w:val="540"/>
          <w:marBottom w:val="225"/>
          <w:divBdr>
            <w:top w:val="none" w:sz="0" w:space="0" w:color="auto"/>
            <w:left w:val="none" w:sz="0" w:space="0" w:color="auto"/>
            <w:bottom w:val="none" w:sz="0" w:space="0" w:color="auto"/>
            <w:right w:val="none" w:sz="0" w:space="0" w:color="auto"/>
          </w:divBdr>
          <w:divsChild>
            <w:div w:id="747116760">
              <w:marLeft w:val="300"/>
              <w:marRight w:val="0"/>
              <w:marTop w:val="0"/>
              <w:marBottom w:val="75"/>
              <w:divBdr>
                <w:top w:val="none" w:sz="0" w:space="0" w:color="auto"/>
                <w:left w:val="none" w:sz="0" w:space="0" w:color="auto"/>
                <w:bottom w:val="none" w:sz="0" w:space="0" w:color="auto"/>
                <w:right w:val="none" w:sz="0" w:space="0" w:color="auto"/>
              </w:divBdr>
              <w:divsChild>
                <w:div w:id="7471167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93">
      <w:marLeft w:val="0"/>
      <w:marRight w:val="0"/>
      <w:marTop w:val="0"/>
      <w:marBottom w:val="0"/>
      <w:divBdr>
        <w:top w:val="none" w:sz="0" w:space="0" w:color="auto"/>
        <w:left w:val="none" w:sz="0" w:space="0" w:color="auto"/>
        <w:bottom w:val="none" w:sz="0" w:space="0" w:color="auto"/>
        <w:right w:val="none" w:sz="0" w:space="0" w:color="auto"/>
      </w:divBdr>
    </w:div>
    <w:div w:id="747116894">
      <w:marLeft w:val="0"/>
      <w:marRight w:val="0"/>
      <w:marTop w:val="0"/>
      <w:marBottom w:val="0"/>
      <w:divBdr>
        <w:top w:val="none" w:sz="0" w:space="0" w:color="auto"/>
        <w:left w:val="none" w:sz="0" w:space="0" w:color="auto"/>
        <w:bottom w:val="none" w:sz="0" w:space="0" w:color="auto"/>
        <w:right w:val="none" w:sz="0" w:space="0" w:color="auto"/>
      </w:divBdr>
    </w:div>
    <w:div w:id="747116895">
      <w:marLeft w:val="0"/>
      <w:marRight w:val="0"/>
      <w:marTop w:val="0"/>
      <w:marBottom w:val="0"/>
      <w:divBdr>
        <w:top w:val="none" w:sz="0" w:space="0" w:color="auto"/>
        <w:left w:val="none" w:sz="0" w:space="0" w:color="auto"/>
        <w:bottom w:val="none" w:sz="0" w:space="0" w:color="auto"/>
        <w:right w:val="none" w:sz="0" w:space="0" w:color="auto"/>
      </w:divBdr>
    </w:div>
    <w:div w:id="747116896">
      <w:marLeft w:val="0"/>
      <w:marRight w:val="0"/>
      <w:marTop w:val="0"/>
      <w:marBottom w:val="0"/>
      <w:divBdr>
        <w:top w:val="none" w:sz="0" w:space="0" w:color="auto"/>
        <w:left w:val="none" w:sz="0" w:space="0" w:color="auto"/>
        <w:bottom w:val="none" w:sz="0" w:space="0" w:color="auto"/>
        <w:right w:val="none" w:sz="0" w:space="0" w:color="auto"/>
      </w:divBdr>
    </w:div>
    <w:div w:id="747116897">
      <w:marLeft w:val="0"/>
      <w:marRight w:val="0"/>
      <w:marTop w:val="0"/>
      <w:marBottom w:val="0"/>
      <w:divBdr>
        <w:top w:val="none" w:sz="0" w:space="0" w:color="auto"/>
        <w:left w:val="none" w:sz="0" w:space="0" w:color="auto"/>
        <w:bottom w:val="none" w:sz="0" w:space="0" w:color="auto"/>
        <w:right w:val="none" w:sz="0" w:space="0" w:color="auto"/>
      </w:divBdr>
    </w:div>
    <w:div w:id="747116898">
      <w:marLeft w:val="0"/>
      <w:marRight w:val="0"/>
      <w:marTop w:val="0"/>
      <w:marBottom w:val="0"/>
      <w:divBdr>
        <w:top w:val="none" w:sz="0" w:space="0" w:color="auto"/>
        <w:left w:val="none" w:sz="0" w:space="0" w:color="auto"/>
        <w:bottom w:val="none" w:sz="0" w:space="0" w:color="auto"/>
        <w:right w:val="none" w:sz="0" w:space="0" w:color="auto"/>
      </w:divBdr>
    </w:div>
    <w:div w:id="747116899">
      <w:marLeft w:val="0"/>
      <w:marRight w:val="0"/>
      <w:marTop w:val="0"/>
      <w:marBottom w:val="0"/>
      <w:divBdr>
        <w:top w:val="none" w:sz="0" w:space="0" w:color="auto"/>
        <w:left w:val="none" w:sz="0" w:space="0" w:color="auto"/>
        <w:bottom w:val="none" w:sz="0" w:space="0" w:color="auto"/>
        <w:right w:val="none" w:sz="0" w:space="0" w:color="auto"/>
      </w:divBdr>
    </w:div>
    <w:div w:id="747116900">
      <w:marLeft w:val="0"/>
      <w:marRight w:val="0"/>
      <w:marTop w:val="0"/>
      <w:marBottom w:val="0"/>
      <w:divBdr>
        <w:top w:val="none" w:sz="0" w:space="0" w:color="auto"/>
        <w:left w:val="none" w:sz="0" w:space="0" w:color="auto"/>
        <w:bottom w:val="none" w:sz="0" w:space="0" w:color="auto"/>
        <w:right w:val="none" w:sz="0" w:space="0" w:color="auto"/>
      </w:divBdr>
    </w:div>
    <w:div w:id="747116901">
      <w:marLeft w:val="0"/>
      <w:marRight w:val="0"/>
      <w:marTop w:val="0"/>
      <w:marBottom w:val="0"/>
      <w:divBdr>
        <w:top w:val="none" w:sz="0" w:space="0" w:color="auto"/>
        <w:left w:val="none" w:sz="0" w:space="0" w:color="auto"/>
        <w:bottom w:val="none" w:sz="0" w:space="0" w:color="auto"/>
        <w:right w:val="none" w:sz="0" w:space="0" w:color="auto"/>
      </w:divBdr>
    </w:div>
    <w:div w:id="747116902">
      <w:marLeft w:val="0"/>
      <w:marRight w:val="0"/>
      <w:marTop w:val="0"/>
      <w:marBottom w:val="0"/>
      <w:divBdr>
        <w:top w:val="none" w:sz="0" w:space="0" w:color="auto"/>
        <w:left w:val="none" w:sz="0" w:space="0" w:color="auto"/>
        <w:bottom w:val="none" w:sz="0" w:space="0" w:color="auto"/>
        <w:right w:val="none" w:sz="0" w:space="0" w:color="auto"/>
      </w:divBdr>
    </w:div>
    <w:div w:id="747116903">
      <w:marLeft w:val="0"/>
      <w:marRight w:val="0"/>
      <w:marTop w:val="0"/>
      <w:marBottom w:val="0"/>
      <w:divBdr>
        <w:top w:val="none" w:sz="0" w:space="0" w:color="auto"/>
        <w:left w:val="none" w:sz="0" w:space="0" w:color="auto"/>
        <w:bottom w:val="none" w:sz="0" w:space="0" w:color="auto"/>
        <w:right w:val="none" w:sz="0" w:space="0" w:color="auto"/>
      </w:divBdr>
    </w:div>
    <w:div w:id="747116904">
      <w:marLeft w:val="0"/>
      <w:marRight w:val="0"/>
      <w:marTop w:val="0"/>
      <w:marBottom w:val="0"/>
      <w:divBdr>
        <w:top w:val="none" w:sz="0" w:space="0" w:color="auto"/>
        <w:left w:val="none" w:sz="0" w:space="0" w:color="auto"/>
        <w:bottom w:val="none" w:sz="0" w:space="0" w:color="auto"/>
        <w:right w:val="none" w:sz="0" w:space="0" w:color="auto"/>
      </w:divBdr>
    </w:div>
    <w:div w:id="747116905">
      <w:marLeft w:val="0"/>
      <w:marRight w:val="0"/>
      <w:marTop w:val="0"/>
      <w:marBottom w:val="0"/>
      <w:divBdr>
        <w:top w:val="none" w:sz="0" w:space="0" w:color="auto"/>
        <w:left w:val="none" w:sz="0" w:space="0" w:color="auto"/>
        <w:bottom w:val="none" w:sz="0" w:space="0" w:color="auto"/>
        <w:right w:val="none" w:sz="0" w:space="0" w:color="auto"/>
      </w:divBdr>
    </w:div>
    <w:div w:id="747116907">
      <w:marLeft w:val="0"/>
      <w:marRight w:val="0"/>
      <w:marTop w:val="0"/>
      <w:marBottom w:val="0"/>
      <w:divBdr>
        <w:top w:val="none" w:sz="0" w:space="0" w:color="auto"/>
        <w:left w:val="none" w:sz="0" w:space="0" w:color="auto"/>
        <w:bottom w:val="none" w:sz="0" w:space="0" w:color="auto"/>
        <w:right w:val="none" w:sz="0" w:space="0" w:color="auto"/>
      </w:divBdr>
    </w:div>
    <w:div w:id="747116908">
      <w:marLeft w:val="0"/>
      <w:marRight w:val="0"/>
      <w:marTop w:val="0"/>
      <w:marBottom w:val="0"/>
      <w:divBdr>
        <w:top w:val="none" w:sz="0" w:space="0" w:color="auto"/>
        <w:left w:val="none" w:sz="0" w:space="0" w:color="auto"/>
        <w:bottom w:val="none" w:sz="0" w:space="0" w:color="auto"/>
        <w:right w:val="none" w:sz="0" w:space="0" w:color="auto"/>
      </w:divBdr>
    </w:div>
    <w:div w:id="747116909">
      <w:marLeft w:val="0"/>
      <w:marRight w:val="0"/>
      <w:marTop w:val="0"/>
      <w:marBottom w:val="0"/>
      <w:divBdr>
        <w:top w:val="none" w:sz="0" w:space="0" w:color="auto"/>
        <w:left w:val="none" w:sz="0" w:space="0" w:color="auto"/>
        <w:bottom w:val="none" w:sz="0" w:space="0" w:color="auto"/>
        <w:right w:val="none" w:sz="0" w:space="0" w:color="auto"/>
      </w:divBdr>
    </w:div>
    <w:div w:id="747116911">
      <w:marLeft w:val="0"/>
      <w:marRight w:val="0"/>
      <w:marTop w:val="0"/>
      <w:marBottom w:val="0"/>
      <w:divBdr>
        <w:top w:val="none" w:sz="0" w:space="0" w:color="auto"/>
        <w:left w:val="none" w:sz="0" w:space="0" w:color="auto"/>
        <w:bottom w:val="none" w:sz="0" w:space="0" w:color="auto"/>
        <w:right w:val="none" w:sz="0" w:space="0" w:color="auto"/>
      </w:divBdr>
    </w:div>
    <w:div w:id="747116912">
      <w:marLeft w:val="0"/>
      <w:marRight w:val="0"/>
      <w:marTop w:val="0"/>
      <w:marBottom w:val="0"/>
      <w:divBdr>
        <w:top w:val="none" w:sz="0" w:space="0" w:color="auto"/>
        <w:left w:val="none" w:sz="0" w:space="0" w:color="auto"/>
        <w:bottom w:val="none" w:sz="0" w:space="0" w:color="auto"/>
        <w:right w:val="none" w:sz="0" w:space="0" w:color="auto"/>
      </w:divBdr>
    </w:div>
    <w:div w:id="747116914">
      <w:marLeft w:val="0"/>
      <w:marRight w:val="0"/>
      <w:marTop w:val="0"/>
      <w:marBottom w:val="0"/>
      <w:divBdr>
        <w:top w:val="none" w:sz="0" w:space="0" w:color="auto"/>
        <w:left w:val="none" w:sz="0" w:space="0" w:color="auto"/>
        <w:bottom w:val="none" w:sz="0" w:space="0" w:color="auto"/>
        <w:right w:val="none" w:sz="0" w:space="0" w:color="auto"/>
      </w:divBdr>
    </w:div>
    <w:div w:id="747116915">
      <w:marLeft w:val="0"/>
      <w:marRight w:val="0"/>
      <w:marTop w:val="0"/>
      <w:marBottom w:val="0"/>
      <w:divBdr>
        <w:top w:val="none" w:sz="0" w:space="0" w:color="auto"/>
        <w:left w:val="none" w:sz="0" w:space="0" w:color="auto"/>
        <w:bottom w:val="none" w:sz="0" w:space="0" w:color="auto"/>
        <w:right w:val="none" w:sz="0" w:space="0" w:color="auto"/>
      </w:divBdr>
    </w:div>
    <w:div w:id="747116916">
      <w:marLeft w:val="0"/>
      <w:marRight w:val="0"/>
      <w:marTop w:val="0"/>
      <w:marBottom w:val="0"/>
      <w:divBdr>
        <w:top w:val="none" w:sz="0" w:space="0" w:color="auto"/>
        <w:left w:val="none" w:sz="0" w:space="0" w:color="auto"/>
        <w:bottom w:val="none" w:sz="0" w:space="0" w:color="auto"/>
        <w:right w:val="none" w:sz="0" w:space="0" w:color="auto"/>
      </w:divBdr>
    </w:div>
    <w:div w:id="747116917">
      <w:marLeft w:val="0"/>
      <w:marRight w:val="0"/>
      <w:marTop w:val="0"/>
      <w:marBottom w:val="0"/>
      <w:divBdr>
        <w:top w:val="none" w:sz="0" w:space="0" w:color="auto"/>
        <w:left w:val="none" w:sz="0" w:space="0" w:color="auto"/>
        <w:bottom w:val="none" w:sz="0" w:space="0" w:color="auto"/>
        <w:right w:val="none" w:sz="0" w:space="0" w:color="auto"/>
      </w:divBdr>
    </w:div>
    <w:div w:id="747116918">
      <w:marLeft w:val="0"/>
      <w:marRight w:val="0"/>
      <w:marTop w:val="0"/>
      <w:marBottom w:val="0"/>
      <w:divBdr>
        <w:top w:val="none" w:sz="0" w:space="0" w:color="auto"/>
        <w:left w:val="none" w:sz="0" w:space="0" w:color="auto"/>
        <w:bottom w:val="none" w:sz="0" w:space="0" w:color="auto"/>
        <w:right w:val="none" w:sz="0" w:space="0" w:color="auto"/>
      </w:divBdr>
    </w:div>
    <w:div w:id="747116919">
      <w:marLeft w:val="0"/>
      <w:marRight w:val="0"/>
      <w:marTop w:val="0"/>
      <w:marBottom w:val="0"/>
      <w:divBdr>
        <w:top w:val="none" w:sz="0" w:space="0" w:color="auto"/>
        <w:left w:val="none" w:sz="0" w:space="0" w:color="auto"/>
        <w:bottom w:val="none" w:sz="0" w:space="0" w:color="auto"/>
        <w:right w:val="none" w:sz="0" w:space="0" w:color="auto"/>
      </w:divBdr>
    </w:div>
    <w:div w:id="747116920">
      <w:marLeft w:val="0"/>
      <w:marRight w:val="0"/>
      <w:marTop w:val="0"/>
      <w:marBottom w:val="0"/>
      <w:divBdr>
        <w:top w:val="none" w:sz="0" w:space="0" w:color="auto"/>
        <w:left w:val="none" w:sz="0" w:space="0" w:color="auto"/>
        <w:bottom w:val="none" w:sz="0" w:space="0" w:color="auto"/>
        <w:right w:val="none" w:sz="0" w:space="0" w:color="auto"/>
      </w:divBdr>
    </w:div>
    <w:div w:id="747116921">
      <w:marLeft w:val="0"/>
      <w:marRight w:val="0"/>
      <w:marTop w:val="0"/>
      <w:marBottom w:val="0"/>
      <w:divBdr>
        <w:top w:val="none" w:sz="0" w:space="0" w:color="auto"/>
        <w:left w:val="none" w:sz="0" w:space="0" w:color="auto"/>
        <w:bottom w:val="none" w:sz="0" w:space="0" w:color="auto"/>
        <w:right w:val="none" w:sz="0" w:space="0" w:color="auto"/>
      </w:divBdr>
    </w:div>
    <w:div w:id="747116922">
      <w:marLeft w:val="0"/>
      <w:marRight w:val="0"/>
      <w:marTop w:val="0"/>
      <w:marBottom w:val="0"/>
      <w:divBdr>
        <w:top w:val="none" w:sz="0" w:space="0" w:color="auto"/>
        <w:left w:val="none" w:sz="0" w:space="0" w:color="auto"/>
        <w:bottom w:val="none" w:sz="0" w:space="0" w:color="auto"/>
        <w:right w:val="none" w:sz="0" w:space="0" w:color="auto"/>
      </w:divBdr>
    </w:div>
    <w:div w:id="747116923">
      <w:marLeft w:val="0"/>
      <w:marRight w:val="0"/>
      <w:marTop w:val="0"/>
      <w:marBottom w:val="0"/>
      <w:divBdr>
        <w:top w:val="none" w:sz="0" w:space="0" w:color="auto"/>
        <w:left w:val="none" w:sz="0" w:space="0" w:color="auto"/>
        <w:bottom w:val="none" w:sz="0" w:space="0" w:color="auto"/>
        <w:right w:val="none" w:sz="0" w:space="0" w:color="auto"/>
      </w:divBdr>
    </w:div>
    <w:div w:id="747116924">
      <w:marLeft w:val="0"/>
      <w:marRight w:val="0"/>
      <w:marTop w:val="0"/>
      <w:marBottom w:val="0"/>
      <w:divBdr>
        <w:top w:val="none" w:sz="0" w:space="0" w:color="auto"/>
        <w:left w:val="none" w:sz="0" w:space="0" w:color="auto"/>
        <w:bottom w:val="none" w:sz="0" w:space="0" w:color="auto"/>
        <w:right w:val="none" w:sz="0" w:space="0" w:color="auto"/>
      </w:divBdr>
    </w:div>
    <w:div w:id="747116925">
      <w:marLeft w:val="0"/>
      <w:marRight w:val="0"/>
      <w:marTop w:val="0"/>
      <w:marBottom w:val="0"/>
      <w:divBdr>
        <w:top w:val="none" w:sz="0" w:space="0" w:color="auto"/>
        <w:left w:val="none" w:sz="0" w:space="0" w:color="auto"/>
        <w:bottom w:val="none" w:sz="0" w:space="0" w:color="auto"/>
        <w:right w:val="none" w:sz="0" w:space="0" w:color="auto"/>
      </w:divBdr>
    </w:div>
    <w:div w:id="747116926">
      <w:marLeft w:val="0"/>
      <w:marRight w:val="0"/>
      <w:marTop w:val="0"/>
      <w:marBottom w:val="0"/>
      <w:divBdr>
        <w:top w:val="none" w:sz="0" w:space="0" w:color="auto"/>
        <w:left w:val="none" w:sz="0" w:space="0" w:color="auto"/>
        <w:bottom w:val="none" w:sz="0" w:space="0" w:color="auto"/>
        <w:right w:val="none" w:sz="0" w:space="0" w:color="auto"/>
      </w:divBdr>
    </w:div>
    <w:div w:id="747116927">
      <w:marLeft w:val="0"/>
      <w:marRight w:val="0"/>
      <w:marTop w:val="0"/>
      <w:marBottom w:val="0"/>
      <w:divBdr>
        <w:top w:val="none" w:sz="0" w:space="0" w:color="auto"/>
        <w:left w:val="none" w:sz="0" w:space="0" w:color="auto"/>
        <w:bottom w:val="none" w:sz="0" w:space="0" w:color="auto"/>
        <w:right w:val="none" w:sz="0" w:space="0" w:color="auto"/>
      </w:divBdr>
    </w:div>
    <w:div w:id="747116928">
      <w:marLeft w:val="0"/>
      <w:marRight w:val="0"/>
      <w:marTop w:val="0"/>
      <w:marBottom w:val="0"/>
      <w:divBdr>
        <w:top w:val="none" w:sz="0" w:space="0" w:color="auto"/>
        <w:left w:val="none" w:sz="0" w:space="0" w:color="auto"/>
        <w:bottom w:val="none" w:sz="0" w:space="0" w:color="auto"/>
        <w:right w:val="none" w:sz="0" w:space="0" w:color="auto"/>
      </w:divBdr>
    </w:div>
    <w:div w:id="747116929">
      <w:marLeft w:val="0"/>
      <w:marRight w:val="0"/>
      <w:marTop w:val="0"/>
      <w:marBottom w:val="0"/>
      <w:divBdr>
        <w:top w:val="none" w:sz="0" w:space="0" w:color="auto"/>
        <w:left w:val="none" w:sz="0" w:space="0" w:color="auto"/>
        <w:bottom w:val="none" w:sz="0" w:space="0" w:color="auto"/>
        <w:right w:val="none" w:sz="0" w:space="0" w:color="auto"/>
      </w:divBdr>
    </w:div>
    <w:div w:id="747116930">
      <w:marLeft w:val="0"/>
      <w:marRight w:val="0"/>
      <w:marTop w:val="0"/>
      <w:marBottom w:val="0"/>
      <w:divBdr>
        <w:top w:val="none" w:sz="0" w:space="0" w:color="auto"/>
        <w:left w:val="none" w:sz="0" w:space="0" w:color="auto"/>
        <w:bottom w:val="none" w:sz="0" w:space="0" w:color="auto"/>
        <w:right w:val="none" w:sz="0" w:space="0" w:color="auto"/>
      </w:divBdr>
    </w:div>
    <w:div w:id="747116931">
      <w:marLeft w:val="0"/>
      <w:marRight w:val="0"/>
      <w:marTop w:val="0"/>
      <w:marBottom w:val="0"/>
      <w:divBdr>
        <w:top w:val="none" w:sz="0" w:space="0" w:color="auto"/>
        <w:left w:val="none" w:sz="0" w:space="0" w:color="auto"/>
        <w:bottom w:val="none" w:sz="0" w:space="0" w:color="auto"/>
        <w:right w:val="none" w:sz="0" w:space="0" w:color="auto"/>
      </w:divBdr>
    </w:div>
    <w:div w:id="747116932">
      <w:marLeft w:val="0"/>
      <w:marRight w:val="0"/>
      <w:marTop w:val="0"/>
      <w:marBottom w:val="0"/>
      <w:divBdr>
        <w:top w:val="none" w:sz="0" w:space="0" w:color="auto"/>
        <w:left w:val="none" w:sz="0" w:space="0" w:color="auto"/>
        <w:bottom w:val="none" w:sz="0" w:space="0" w:color="auto"/>
        <w:right w:val="none" w:sz="0" w:space="0" w:color="auto"/>
      </w:divBdr>
    </w:div>
    <w:div w:id="747116933">
      <w:marLeft w:val="0"/>
      <w:marRight w:val="0"/>
      <w:marTop w:val="0"/>
      <w:marBottom w:val="0"/>
      <w:divBdr>
        <w:top w:val="none" w:sz="0" w:space="0" w:color="auto"/>
        <w:left w:val="none" w:sz="0" w:space="0" w:color="auto"/>
        <w:bottom w:val="none" w:sz="0" w:space="0" w:color="auto"/>
        <w:right w:val="none" w:sz="0" w:space="0" w:color="auto"/>
      </w:divBdr>
    </w:div>
    <w:div w:id="747116934">
      <w:marLeft w:val="0"/>
      <w:marRight w:val="0"/>
      <w:marTop w:val="0"/>
      <w:marBottom w:val="0"/>
      <w:divBdr>
        <w:top w:val="none" w:sz="0" w:space="0" w:color="auto"/>
        <w:left w:val="none" w:sz="0" w:space="0" w:color="auto"/>
        <w:bottom w:val="none" w:sz="0" w:space="0" w:color="auto"/>
        <w:right w:val="none" w:sz="0" w:space="0" w:color="auto"/>
      </w:divBdr>
    </w:div>
    <w:div w:id="747116936">
      <w:marLeft w:val="0"/>
      <w:marRight w:val="0"/>
      <w:marTop w:val="0"/>
      <w:marBottom w:val="0"/>
      <w:divBdr>
        <w:top w:val="none" w:sz="0" w:space="0" w:color="auto"/>
        <w:left w:val="none" w:sz="0" w:space="0" w:color="auto"/>
        <w:bottom w:val="none" w:sz="0" w:space="0" w:color="auto"/>
        <w:right w:val="none" w:sz="0" w:space="0" w:color="auto"/>
      </w:divBdr>
    </w:div>
    <w:div w:id="747116937">
      <w:marLeft w:val="0"/>
      <w:marRight w:val="0"/>
      <w:marTop w:val="0"/>
      <w:marBottom w:val="0"/>
      <w:divBdr>
        <w:top w:val="none" w:sz="0" w:space="0" w:color="auto"/>
        <w:left w:val="none" w:sz="0" w:space="0" w:color="auto"/>
        <w:bottom w:val="none" w:sz="0" w:space="0" w:color="auto"/>
        <w:right w:val="none" w:sz="0" w:space="0" w:color="auto"/>
      </w:divBdr>
    </w:div>
    <w:div w:id="747116938">
      <w:marLeft w:val="0"/>
      <w:marRight w:val="0"/>
      <w:marTop w:val="0"/>
      <w:marBottom w:val="0"/>
      <w:divBdr>
        <w:top w:val="none" w:sz="0" w:space="0" w:color="auto"/>
        <w:left w:val="none" w:sz="0" w:space="0" w:color="auto"/>
        <w:bottom w:val="none" w:sz="0" w:space="0" w:color="auto"/>
        <w:right w:val="none" w:sz="0" w:space="0" w:color="auto"/>
      </w:divBdr>
    </w:div>
    <w:div w:id="747116939">
      <w:marLeft w:val="0"/>
      <w:marRight w:val="0"/>
      <w:marTop w:val="0"/>
      <w:marBottom w:val="0"/>
      <w:divBdr>
        <w:top w:val="none" w:sz="0" w:space="0" w:color="auto"/>
        <w:left w:val="none" w:sz="0" w:space="0" w:color="auto"/>
        <w:bottom w:val="none" w:sz="0" w:space="0" w:color="auto"/>
        <w:right w:val="none" w:sz="0" w:space="0" w:color="auto"/>
      </w:divBdr>
    </w:div>
    <w:div w:id="747116940">
      <w:marLeft w:val="0"/>
      <w:marRight w:val="0"/>
      <w:marTop w:val="0"/>
      <w:marBottom w:val="0"/>
      <w:divBdr>
        <w:top w:val="none" w:sz="0" w:space="0" w:color="auto"/>
        <w:left w:val="none" w:sz="0" w:space="0" w:color="auto"/>
        <w:bottom w:val="none" w:sz="0" w:space="0" w:color="auto"/>
        <w:right w:val="none" w:sz="0" w:space="0" w:color="auto"/>
      </w:divBdr>
      <w:divsChild>
        <w:div w:id="747116964">
          <w:marLeft w:val="225"/>
          <w:marRight w:val="225"/>
          <w:marTop w:val="540"/>
          <w:marBottom w:val="225"/>
          <w:divBdr>
            <w:top w:val="none" w:sz="0" w:space="0" w:color="auto"/>
            <w:left w:val="none" w:sz="0" w:space="0" w:color="auto"/>
            <w:bottom w:val="none" w:sz="0" w:space="0" w:color="auto"/>
            <w:right w:val="none" w:sz="0" w:space="0" w:color="auto"/>
          </w:divBdr>
          <w:divsChild>
            <w:div w:id="747116795">
              <w:marLeft w:val="300"/>
              <w:marRight w:val="0"/>
              <w:marTop w:val="0"/>
              <w:marBottom w:val="75"/>
              <w:divBdr>
                <w:top w:val="none" w:sz="0" w:space="0" w:color="auto"/>
                <w:left w:val="none" w:sz="0" w:space="0" w:color="auto"/>
                <w:bottom w:val="none" w:sz="0" w:space="0" w:color="auto"/>
                <w:right w:val="none" w:sz="0" w:space="0" w:color="auto"/>
              </w:divBdr>
              <w:divsChild>
                <w:div w:id="7471167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941">
      <w:marLeft w:val="0"/>
      <w:marRight w:val="0"/>
      <w:marTop w:val="0"/>
      <w:marBottom w:val="0"/>
      <w:divBdr>
        <w:top w:val="none" w:sz="0" w:space="0" w:color="auto"/>
        <w:left w:val="none" w:sz="0" w:space="0" w:color="auto"/>
        <w:bottom w:val="none" w:sz="0" w:space="0" w:color="auto"/>
        <w:right w:val="none" w:sz="0" w:space="0" w:color="auto"/>
      </w:divBdr>
    </w:div>
    <w:div w:id="747116942">
      <w:marLeft w:val="0"/>
      <w:marRight w:val="0"/>
      <w:marTop w:val="0"/>
      <w:marBottom w:val="0"/>
      <w:divBdr>
        <w:top w:val="none" w:sz="0" w:space="0" w:color="auto"/>
        <w:left w:val="none" w:sz="0" w:space="0" w:color="auto"/>
        <w:bottom w:val="none" w:sz="0" w:space="0" w:color="auto"/>
        <w:right w:val="none" w:sz="0" w:space="0" w:color="auto"/>
      </w:divBdr>
    </w:div>
    <w:div w:id="747116943">
      <w:marLeft w:val="0"/>
      <w:marRight w:val="0"/>
      <w:marTop w:val="0"/>
      <w:marBottom w:val="0"/>
      <w:divBdr>
        <w:top w:val="none" w:sz="0" w:space="0" w:color="auto"/>
        <w:left w:val="none" w:sz="0" w:space="0" w:color="auto"/>
        <w:bottom w:val="none" w:sz="0" w:space="0" w:color="auto"/>
        <w:right w:val="none" w:sz="0" w:space="0" w:color="auto"/>
      </w:divBdr>
    </w:div>
    <w:div w:id="747116944">
      <w:marLeft w:val="0"/>
      <w:marRight w:val="0"/>
      <w:marTop w:val="0"/>
      <w:marBottom w:val="0"/>
      <w:divBdr>
        <w:top w:val="none" w:sz="0" w:space="0" w:color="auto"/>
        <w:left w:val="none" w:sz="0" w:space="0" w:color="auto"/>
        <w:bottom w:val="none" w:sz="0" w:space="0" w:color="auto"/>
        <w:right w:val="none" w:sz="0" w:space="0" w:color="auto"/>
      </w:divBdr>
    </w:div>
    <w:div w:id="747116945">
      <w:marLeft w:val="0"/>
      <w:marRight w:val="0"/>
      <w:marTop w:val="0"/>
      <w:marBottom w:val="0"/>
      <w:divBdr>
        <w:top w:val="none" w:sz="0" w:space="0" w:color="auto"/>
        <w:left w:val="none" w:sz="0" w:space="0" w:color="auto"/>
        <w:bottom w:val="none" w:sz="0" w:space="0" w:color="auto"/>
        <w:right w:val="none" w:sz="0" w:space="0" w:color="auto"/>
      </w:divBdr>
    </w:div>
    <w:div w:id="747116946">
      <w:marLeft w:val="0"/>
      <w:marRight w:val="0"/>
      <w:marTop w:val="0"/>
      <w:marBottom w:val="0"/>
      <w:divBdr>
        <w:top w:val="none" w:sz="0" w:space="0" w:color="auto"/>
        <w:left w:val="none" w:sz="0" w:space="0" w:color="auto"/>
        <w:bottom w:val="none" w:sz="0" w:space="0" w:color="auto"/>
        <w:right w:val="none" w:sz="0" w:space="0" w:color="auto"/>
      </w:divBdr>
    </w:div>
    <w:div w:id="747116947">
      <w:marLeft w:val="0"/>
      <w:marRight w:val="0"/>
      <w:marTop w:val="0"/>
      <w:marBottom w:val="0"/>
      <w:divBdr>
        <w:top w:val="none" w:sz="0" w:space="0" w:color="auto"/>
        <w:left w:val="none" w:sz="0" w:space="0" w:color="auto"/>
        <w:bottom w:val="none" w:sz="0" w:space="0" w:color="auto"/>
        <w:right w:val="none" w:sz="0" w:space="0" w:color="auto"/>
      </w:divBdr>
    </w:div>
    <w:div w:id="747116948">
      <w:marLeft w:val="0"/>
      <w:marRight w:val="0"/>
      <w:marTop w:val="0"/>
      <w:marBottom w:val="0"/>
      <w:divBdr>
        <w:top w:val="none" w:sz="0" w:space="0" w:color="auto"/>
        <w:left w:val="none" w:sz="0" w:space="0" w:color="auto"/>
        <w:bottom w:val="none" w:sz="0" w:space="0" w:color="auto"/>
        <w:right w:val="none" w:sz="0" w:space="0" w:color="auto"/>
      </w:divBdr>
    </w:div>
    <w:div w:id="747116949">
      <w:marLeft w:val="0"/>
      <w:marRight w:val="0"/>
      <w:marTop w:val="0"/>
      <w:marBottom w:val="0"/>
      <w:divBdr>
        <w:top w:val="none" w:sz="0" w:space="0" w:color="auto"/>
        <w:left w:val="none" w:sz="0" w:space="0" w:color="auto"/>
        <w:bottom w:val="none" w:sz="0" w:space="0" w:color="auto"/>
        <w:right w:val="none" w:sz="0" w:space="0" w:color="auto"/>
      </w:divBdr>
    </w:div>
    <w:div w:id="747116950">
      <w:marLeft w:val="0"/>
      <w:marRight w:val="0"/>
      <w:marTop w:val="0"/>
      <w:marBottom w:val="0"/>
      <w:divBdr>
        <w:top w:val="none" w:sz="0" w:space="0" w:color="auto"/>
        <w:left w:val="none" w:sz="0" w:space="0" w:color="auto"/>
        <w:bottom w:val="none" w:sz="0" w:space="0" w:color="auto"/>
        <w:right w:val="none" w:sz="0" w:space="0" w:color="auto"/>
      </w:divBdr>
    </w:div>
    <w:div w:id="747116951">
      <w:marLeft w:val="0"/>
      <w:marRight w:val="0"/>
      <w:marTop w:val="0"/>
      <w:marBottom w:val="0"/>
      <w:divBdr>
        <w:top w:val="none" w:sz="0" w:space="0" w:color="auto"/>
        <w:left w:val="none" w:sz="0" w:space="0" w:color="auto"/>
        <w:bottom w:val="none" w:sz="0" w:space="0" w:color="auto"/>
        <w:right w:val="none" w:sz="0" w:space="0" w:color="auto"/>
      </w:divBdr>
    </w:div>
    <w:div w:id="747116952">
      <w:marLeft w:val="0"/>
      <w:marRight w:val="0"/>
      <w:marTop w:val="0"/>
      <w:marBottom w:val="0"/>
      <w:divBdr>
        <w:top w:val="none" w:sz="0" w:space="0" w:color="auto"/>
        <w:left w:val="none" w:sz="0" w:space="0" w:color="auto"/>
        <w:bottom w:val="none" w:sz="0" w:space="0" w:color="auto"/>
        <w:right w:val="none" w:sz="0" w:space="0" w:color="auto"/>
      </w:divBdr>
    </w:div>
    <w:div w:id="747116953">
      <w:marLeft w:val="0"/>
      <w:marRight w:val="0"/>
      <w:marTop w:val="0"/>
      <w:marBottom w:val="0"/>
      <w:divBdr>
        <w:top w:val="none" w:sz="0" w:space="0" w:color="auto"/>
        <w:left w:val="none" w:sz="0" w:space="0" w:color="auto"/>
        <w:bottom w:val="none" w:sz="0" w:space="0" w:color="auto"/>
        <w:right w:val="none" w:sz="0" w:space="0" w:color="auto"/>
      </w:divBdr>
    </w:div>
    <w:div w:id="747116954">
      <w:marLeft w:val="0"/>
      <w:marRight w:val="0"/>
      <w:marTop w:val="0"/>
      <w:marBottom w:val="0"/>
      <w:divBdr>
        <w:top w:val="none" w:sz="0" w:space="0" w:color="auto"/>
        <w:left w:val="none" w:sz="0" w:space="0" w:color="auto"/>
        <w:bottom w:val="none" w:sz="0" w:space="0" w:color="auto"/>
        <w:right w:val="none" w:sz="0" w:space="0" w:color="auto"/>
      </w:divBdr>
    </w:div>
    <w:div w:id="747116955">
      <w:marLeft w:val="0"/>
      <w:marRight w:val="0"/>
      <w:marTop w:val="0"/>
      <w:marBottom w:val="0"/>
      <w:divBdr>
        <w:top w:val="none" w:sz="0" w:space="0" w:color="auto"/>
        <w:left w:val="none" w:sz="0" w:space="0" w:color="auto"/>
        <w:bottom w:val="none" w:sz="0" w:space="0" w:color="auto"/>
        <w:right w:val="none" w:sz="0" w:space="0" w:color="auto"/>
      </w:divBdr>
    </w:div>
    <w:div w:id="747116956">
      <w:marLeft w:val="0"/>
      <w:marRight w:val="0"/>
      <w:marTop w:val="0"/>
      <w:marBottom w:val="0"/>
      <w:divBdr>
        <w:top w:val="none" w:sz="0" w:space="0" w:color="auto"/>
        <w:left w:val="none" w:sz="0" w:space="0" w:color="auto"/>
        <w:bottom w:val="none" w:sz="0" w:space="0" w:color="auto"/>
        <w:right w:val="none" w:sz="0" w:space="0" w:color="auto"/>
      </w:divBdr>
    </w:div>
    <w:div w:id="747116957">
      <w:marLeft w:val="0"/>
      <w:marRight w:val="0"/>
      <w:marTop w:val="0"/>
      <w:marBottom w:val="0"/>
      <w:divBdr>
        <w:top w:val="none" w:sz="0" w:space="0" w:color="auto"/>
        <w:left w:val="none" w:sz="0" w:space="0" w:color="auto"/>
        <w:bottom w:val="none" w:sz="0" w:space="0" w:color="auto"/>
        <w:right w:val="none" w:sz="0" w:space="0" w:color="auto"/>
      </w:divBdr>
    </w:div>
    <w:div w:id="747116958">
      <w:marLeft w:val="0"/>
      <w:marRight w:val="0"/>
      <w:marTop w:val="0"/>
      <w:marBottom w:val="0"/>
      <w:divBdr>
        <w:top w:val="none" w:sz="0" w:space="0" w:color="auto"/>
        <w:left w:val="none" w:sz="0" w:space="0" w:color="auto"/>
        <w:bottom w:val="none" w:sz="0" w:space="0" w:color="auto"/>
        <w:right w:val="none" w:sz="0" w:space="0" w:color="auto"/>
      </w:divBdr>
    </w:div>
    <w:div w:id="747116959">
      <w:marLeft w:val="0"/>
      <w:marRight w:val="0"/>
      <w:marTop w:val="0"/>
      <w:marBottom w:val="0"/>
      <w:divBdr>
        <w:top w:val="none" w:sz="0" w:space="0" w:color="auto"/>
        <w:left w:val="none" w:sz="0" w:space="0" w:color="auto"/>
        <w:bottom w:val="none" w:sz="0" w:space="0" w:color="auto"/>
        <w:right w:val="none" w:sz="0" w:space="0" w:color="auto"/>
      </w:divBdr>
    </w:div>
    <w:div w:id="747116960">
      <w:marLeft w:val="0"/>
      <w:marRight w:val="0"/>
      <w:marTop w:val="0"/>
      <w:marBottom w:val="0"/>
      <w:divBdr>
        <w:top w:val="none" w:sz="0" w:space="0" w:color="auto"/>
        <w:left w:val="none" w:sz="0" w:space="0" w:color="auto"/>
        <w:bottom w:val="none" w:sz="0" w:space="0" w:color="auto"/>
        <w:right w:val="none" w:sz="0" w:space="0" w:color="auto"/>
      </w:divBdr>
    </w:div>
    <w:div w:id="747116961">
      <w:marLeft w:val="0"/>
      <w:marRight w:val="0"/>
      <w:marTop w:val="0"/>
      <w:marBottom w:val="0"/>
      <w:divBdr>
        <w:top w:val="none" w:sz="0" w:space="0" w:color="auto"/>
        <w:left w:val="none" w:sz="0" w:space="0" w:color="auto"/>
        <w:bottom w:val="none" w:sz="0" w:space="0" w:color="auto"/>
        <w:right w:val="none" w:sz="0" w:space="0" w:color="auto"/>
      </w:divBdr>
    </w:div>
    <w:div w:id="747116962">
      <w:marLeft w:val="0"/>
      <w:marRight w:val="0"/>
      <w:marTop w:val="0"/>
      <w:marBottom w:val="0"/>
      <w:divBdr>
        <w:top w:val="none" w:sz="0" w:space="0" w:color="auto"/>
        <w:left w:val="none" w:sz="0" w:space="0" w:color="auto"/>
        <w:bottom w:val="none" w:sz="0" w:space="0" w:color="auto"/>
        <w:right w:val="none" w:sz="0" w:space="0" w:color="auto"/>
      </w:divBdr>
    </w:div>
    <w:div w:id="747116963">
      <w:marLeft w:val="0"/>
      <w:marRight w:val="0"/>
      <w:marTop w:val="0"/>
      <w:marBottom w:val="0"/>
      <w:divBdr>
        <w:top w:val="none" w:sz="0" w:space="0" w:color="auto"/>
        <w:left w:val="none" w:sz="0" w:space="0" w:color="auto"/>
        <w:bottom w:val="none" w:sz="0" w:space="0" w:color="auto"/>
        <w:right w:val="none" w:sz="0" w:space="0" w:color="auto"/>
      </w:divBdr>
    </w:div>
    <w:div w:id="747116965">
      <w:marLeft w:val="0"/>
      <w:marRight w:val="0"/>
      <w:marTop w:val="0"/>
      <w:marBottom w:val="0"/>
      <w:divBdr>
        <w:top w:val="none" w:sz="0" w:space="0" w:color="auto"/>
        <w:left w:val="none" w:sz="0" w:space="0" w:color="auto"/>
        <w:bottom w:val="none" w:sz="0" w:space="0" w:color="auto"/>
        <w:right w:val="none" w:sz="0" w:space="0" w:color="auto"/>
      </w:divBdr>
    </w:div>
    <w:div w:id="747116966">
      <w:marLeft w:val="0"/>
      <w:marRight w:val="0"/>
      <w:marTop w:val="0"/>
      <w:marBottom w:val="0"/>
      <w:divBdr>
        <w:top w:val="none" w:sz="0" w:space="0" w:color="auto"/>
        <w:left w:val="none" w:sz="0" w:space="0" w:color="auto"/>
        <w:bottom w:val="none" w:sz="0" w:space="0" w:color="auto"/>
        <w:right w:val="none" w:sz="0" w:space="0" w:color="auto"/>
      </w:divBdr>
    </w:div>
    <w:div w:id="747116967">
      <w:marLeft w:val="0"/>
      <w:marRight w:val="0"/>
      <w:marTop w:val="0"/>
      <w:marBottom w:val="0"/>
      <w:divBdr>
        <w:top w:val="none" w:sz="0" w:space="0" w:color="auto"/>
        <w:left w:val="none" w:sz="0" w:space="0" w:color="auto"/>
        <w:bottom w:val="none" w:sz="0" w:space="0" w:color="auto"/>
        <w:right w:val="none" w:sz="0" w:space="0" w:color="auto"/>
      </w:divBdr>
    </w:div>
    <w:div w:id="747116968">
      <w:marLeft w:val="0"/>
      <w:marRight w:val="0"/>
      <w:marTop w:val="0"/>
      <w:marBottom w:val="0"/>
      <w:divBdr>
        <w:top w:val="none" w:sz="0" w:space="0" w:color="auto"/>
        <w:left w:val="none" w:sz="0" w:space="0" w:color="auto"/>
        <w:bottom w:val="none" w:sz="0" w:space="0" w:color="auto"/>
        <w:right w:val="none" w:sz="0" w:space="0" w:color="auto"/>
      </w:divBdr>
    </w:div>
    <w:div w:id="747116970">
      <w:marLeft w:val="0"/>
      <w:marRight w:val="0"/>
      <w:marTop w:val="0"/>
      <w:marBottom w:val="0"/>
      <w:divBdr>
        <w:top w:val="none" w:sz="0" w:space="0" w:color="auto"/>
        <w:left w:val="none" w:sz="0" w:space="0" w:color="auto"/>
        <w:bottom w:val="none" w:sz="0" w:space="0" w:color="auto"/>
        <w:right w:val="none" w:sz="0" w:space="0" w:color="auto"/>
      </w:divBdr>
    </w:div>
    <w:div w:id="747116971">
      <w:marLeft w:val="0"/>
      <w:marRight w:val="0"/>
      <w:marTop w:val="0"/>
      <w:marBottom w:val="0"/>
      <w:divBdr>
        <w:top w:val="none" w:sz="0" w:space="0" w:color="auto"/>
        <w:left w:val="none" w:sz="0" w:space="0" w:color="auto"/>
        <w:bottom w:val="none" w:sz="0" w:space="0" w:color="auto"/>
        <w:right w:val="none" w:sz="0" w:space="0" w:color="auto"/>
      </w:divBdr>
    </w:div>
    <w:div w:id="747116972">
      <w:marLeft w:val="0"/>
      <w:marRight w:val="0"/>
      <w:marTop w:val="0"/>
      <w:marBottom w:val="0"/>
      <w:divBdr>
        <w:top w:val="none" w:sz="0" w:space="0" w:color="auto"/>
        <w:left w:val="none" w:sz="0" w:space="0" w:color="auto"/>
        <w:bottom w:val="none" w:sz="0" w:space="0" w:color="auto"/>
        <w:right w:val="none" w:sz="0" w:space="0" w:color="auto"/>
      </w:divBdr>
    </w:div>
    <w:div w:id="747116973">
      <w:marLeft w:val="0"/>
      <w:marRight w:val="0"/>
      <w:marTop w:val="0"/>
      <w:marBottom w:val="0"/>
      <w:divBdr>
        <w:top w:val="none" w:sz="0" w:space="0" w:color="auto"/>
        <w:left w:val="none" w:sz="0" w:space="0" w:color="auto"/>
        <w:bottom w:val="none" w:sz="0" w:space="0" w:color="auto"/>
        <w:right w:val="none" w:sz="0" w:space="0" w:color="auto"/>
      </w:divBdr>
    </w:div>
    <w:div w:id="747116974">
      <w:marLeft w:val="0"/>
      <w:marRight w:val="0"/>
      <w:marTop w:val="0"/>
      <w:marBottom w:val="0"/>
      <w:divBdr>
        <w:top w:val="none" w:sz="0" w:space="0" w:color="auto"/>
        <w:left w:val="none" w:sz="0" w:space="0" w:color="auto"/>
        <w:bottom w:val="none" w:sz="0" w:space="0" w:color="auto"/>
        <w:right w:val="none" w:sz="0" w:space="0" w:color="auto"/>
      </w:divBdr>
    </w:div>
    <w:div w:id="747116975">
      <w:marLeft w:val="0"/>
      <w:marRight w:val="0"/>
      <w:marTop w:val="0"/>
      <w:marBottom w:val="0"/>
      <w:divBdr>
        <w:top w:val="none" w:sz="0" w:space="0" w:color="auto"/>
        <w:left w:val="none" w:sz="0" w:space="0" w:color="auto"/>
        <w:bottom w:val="none" w:sz="0" w:space="0" w:color="auto"/>
        <w:right w:val="none" w:sz="0" w:space="0" w:color="auto"/>
      </w:divBdr>
    </w:div>
    <w:div w:id="747116976">
      <w:marLeft w:val="0"/>
      <w:marRight w:val="0"/>
      <w:marTop w:val="0"/>
      <w:marBottom w:val="0"/>
      <w:divBdr>
        <w:top w:val="none" w:sz="0" w:space="0" w:color="auto"/>
        <w:left w:val="none" w:sz="0" w:space="0" w:color="auto"/>
        <w:bottom w:val="none" w:sz="0" w:space="0" w:color="auto"/>
        <w:right w:val="none" w:sz="0" w:space="0" w:color="auto"/>
      </w:divBdr>
    </w:div>
    <w:div w:id="747116977">
      <w:marLeft w:val="0"/>
      <w:marRight w:val="0"/>
      <w:marTop w:val="0"/>
      <w:marBottom w:val="0"/>
      <w:divBdr>
        <w:top w:val="none" w:sz="0" w:space="0" w:color="auto"/>
        <w:left w:val="none" w:sz="0" w:space="0" w:color="auto"/>
        <w:bottom w:val="none" w:sz="0" w:space="0" w:color="auto"/>
        <w:right w:val="none" w:sz="0" w:space="0" w:color="auto"/>
      </w:divBdr>
    </w:div>
    <w:div w:id="747116978">
      <w:marLeft w:val="0"/>
      <w:marRight w:val="0"/>
      <w:marTop w:val="0"/>
      <w:marBottom w:val="0"/>
      <w:divBdr>
        <w:top w:val="none" w:sz="0" w:space="0" w:color="auto"/>
        <w:left w:val="none" w:sz="0" w:space="0" w:color="auto"/>
        <w:bottom w:val="none" w:sz="0" w:space="0" w:color="auto"/>
        <w:right w:val="none" w:sz="0" w:space="0" w:color="auto"/>
      </w:divBdr>
    </w:div>
    <w:div w:id="747116979">
      <w:marLeft w:val="0"/>
      <w:marRight w:val="0"/>
      <w:marTop w:val="0"/>
      <w:marBottom w:val="0"/>
      <w:divBdr>
        <w:top w:val="none" w:sz="0" w:space="0" w:color="auto"/>
        <w:left w:val="none" w:sz="0" w:space="0" w:color="auto"/>
        <w:bottom w:val="none" w:sz="0" w:space="0" w:color="auto"/>
        <w:right w:val="none" w:sz="0" w:space="0" w:color="auto"/>
      </w:divBdr>
    </w:div>
    <w:div w:id="747116980">
      <w:marLeft w:val="0"/>
      <w:marRight w:val="0"/>
      <w:marTop w:val="0"/>
      <w:marBottom w:val="0"/>
      <w:divBdr>
        <w:top w:val="none" w:sz="0" w:space="0" w:color="auto"/>
        <w:left w:val="none" w:sz="0" w:space="0" w:color="auto"/>
        <w:bottom w:val="none" w:sz="0" w:space="0" w:color="auto"/>
        <w:right w:val="none" w:sz="0" w:space="0" w:color="auto"/>
      </w:divBdr>
      <w:divsChild>
        <w:div w:id="747116779">
          <w:marLeft w:val="225"/>
          <w:marRight w:val="225"/>
          <w:marTop w:val="540"/>
          <w:marBottom w:val="225"/>
          <w:divBdr>
            <w:top w:val="none" w:sz="0" w:space="0" w:color="auto"/>
            <w:left w:val="none" w:sz="0" w:space="0" w:color="auto"/>
            <w:bottom w:val="none" w:sz="0" w:space="0" w:color="auto"/>
            <w:right w:val="none" w:sz="0" w:space="0" w:color="auto"/>
          </w:divBdr>
          <w:divsChild>
            <w:div w:id="747116856">
              <w:marLeft w:val="300"/>
              <w:marRight w:val="0"/>
              <w:marTop w:val="0"/>
              <w:marBottom w:val="75"/>
              <w:divBdr>
                <w:top w:val="none" w:sz="0" w:space="0" w:color="auto"/>
                <w:left w:val="none" w:sz="0" w:space="0" w:color="auto"/>
                <w:bottom w:val="none" w:sz="0" w:space="0" w:color="auto"/>
                <w:right w:val="none" w:sz="0" w:space="0" w:color="auto"/>
              </w:divBdr>
              <w:divsChild>
                <w:div w:id="7471167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981">
      <w:marLeft w:val="0"/>
      <w:marRight w:val="0"/>
      <w:marTop w:val="0"/>
      <w:marBottom w:val="0"/>
      <w:divBdr>
        <w:top w:val="none" w:sz="0" w:space="0" w:color="auto"/>
        <w:left w:val="none" w:sz="0" w:space="0" w:color="auto"/>
        <w:bottom w:val="none" w:sz="0" w:space="0" w:color="auto"/>
        <w:right w:val="none" w:sz="0" w:space="0" w:color="auto"/>
      </w:divBdr>
    </w:div>
    <w:div w:id="747116982">
      <w:marLeft w:val="0"/>
      <w:marRight w:val="0"/>
      <w:marTop w:val="0"/>
      <w:marBottom w:val="0"/>
      <w:divBdr>
        <w:top w:val="none" w:sz="0" w:space="0" w:color="auto"/>
        <w:left w:val="none" w:sz="0" w:space="0" w:color="auto"/>
        <w:bottom w:val="none" w:sz="0" w:space="0" w:color="auto"/>
        <w:right w:val="none" w:sz="0" w:space="0" w:color="auto"/>
      </w:divBdr>
    </w:div>
    <w:div w:id="747116983">
      <w:marLeft w:val="0"/>
      <w:marRight w:val="0"/>
      <w:marTop w:val="0"/>
      <w:marBottom w:val="0"/>
      <w:divBdr>
        <w:top w:val="none" w:sz="0" w:space="0" w:color="auto"/>
        <w:left w:val="none" w:sz="0" w:space="0" w:color="auto"/>
        <w:bottom w:val="none" w:sz="0" w:space="0" w:color="auto"/>
        <w:right w:val="none" w:sz="0" w:space="0" w:color="auto"/>
      </w:divBdr>
    </w:div>
    <w:div w:id="747116984">
      <w:marLeft w:val="0"/>
      <w:marRight w:val="0"/>
      <w:marTop w:val="0"/>
      <w:marBottom w:val="0"/>
      <w:divBdr>
        <w:top w:val="none" w:sz="0" w:space="0" w:color="auto"/>
        <w:left w:val="none" w:sz="0" w:space="0" w:color="auto"/>
        <w:bottom w:val="none" w:sz="0" w:space="0" w:color="auto"/>
        <w:right w:val="none" w:sz="0" w:space="0" w:color="auto"/>
      </w:divBdr>
    </w:div>
    <w:div w:id="747116985">
      <w:marLeft w:val="0"/>
      <w:marRight w:val="0"/>
      <w:marTop w:val="0"/>
      <w:marBottom w:val="0"/>
      <w:divBdr>
        <w:top w:val="none" w:sz="0" w:space="0" w:color="auto"/>
        <w:left w:val="none" w:sz="0" w:space="0" w:color="auto"/>
        <w:bottom w:val="none" w:sz="0" w:space="0" w:color="auto"/>
        <w:right w:val="none" w:sz="0" w:space="0" w:color="auto"/>
      </w:divBdr>
    </w:div>
    <w:div w:id="747116986">
      <w:marLeft w:val="0"/>
      <w:marRight w:val="0"/>
      <w:marTop w:val="0"/>
      <w:marBottom w:val="0"/>
      <w:divBdr>
        <w:top w:val="none" w:sz="0" w:space="0" w:color="auto"/>
        <w:left w:val="none" w:sz="0" w:space="0" w:color="auto"/>
        <w:bottom w:val="none" w:sz="0" w:space="0" w:color="auto"/>
        <w:right w:val="none" w:sz="0" w:space="0" w:color="auto"/>
      </w:divBdr>
    </w:div>
    <w:div w:id="747116987">
      <w:marLeft w:val="0"/>
      <w:marRight w:val="0"/>
      <w:marTop w:val="0"/>
      <w:marBottom w:val="0"/>
      <w:divBdr>
        <w:top w:val="none" w:sz="0" w:space="0" w:color="auto"/>
        <w:left w:val="none" w:sz="0" w:space="0" w:color="auto"/>
        <w:bottom w:val="none" w:sz="0" w:space="0" w:color="auto"/>
        <w:right w:val="none" w:sz="0" w:space="0" w:color="auto"/>
      </w:divBdr>
    </w:div>
    <w:div w:id="747116988">
      <w:marLeft w:val="0"/>
      <w:marRight w:val="0"/>
      <w:marTop w:val="0"/>
      <w:marBottom w:val="0"/>
      <w:divBdr>
        <w:top w:val="none" w:sz="0" w:space="0" w:color="auto"/>
        <w:left w:val="none" w:sz="0" w:space="0" w:color="auto"/>
        <w:bottom w:val="none" w:sz="0" w:space="0" w:color="auto"/>
        <w:right w:val="none" w:sz="0" w:space="0" w:color="auto"/>
      </w:divBdr>
    </w:div>
    <w:div w:id="747116989">
      <w:marLeft w:val="0"/>
      <w:marRight w:val="0"/>
      <w:marTop w:val="0"/>
      <w:marBottom w:val="0"/>
      <w:divBdr>
        <w:top w:val="none" w:sz="0" w:space="0" w:color="auto"/>
        <w:left w:val="none" w:sz="0" w:space="0" w:color="auto"/>
        <w:bottom w:val="none" w:sz="0" w:space="0" w:color="auto"/>
        <w:right w:val="none" w:sz="0" w:space="0" w:color="auto"/>
      </w:divBdr>
    </w:div>
    <w:div w:id="747116990">
      <w:marLeft w:val="0"/>
      <w:marRight w:val="0"/>
      <w:marTop w:val="0"/>
      <w:marBottom w:val="0"/>
      <w:divBdr>
        <w:top w:val="none" w:sz="0" w:space="0" w:color="auto"/>
        <w:left w:val="none" w:sz="0" w:space="0" w:color="auto"/>
        <w:bottom w:val="none" w:sz="0" w:space="0" w:color="auto"/>
        <w:right w:val="none" w:sz="0" w:space="0" w:color="auto"/>
      </w:divBdr>
    </w:div>
    <w:div w:id="747116991">
      <w:marLeft w:val="0"/>
      <w:marRight w:val="0"/>
      <w:marTop w:val="0"/>
      <w:marBottom w:val="0"/>
      <w:divBdr>
        <w:top w:val="none" w:sz="0" w:space="0" w:color="auto"/>
        <w:left w:val="none" w:sz="0" w:space="0" w:color="auto"/>
        <w:bottom w:val="none" w:sz="0" w:space="0" w:color="auto"/>
        <w:right w:val="none" w:sz="0" w:space="0" w:color="auto"/>
      </w:divBdr>
    </w:div>
    <w:div w:id="747116992">
      <w:marLeft w:val="0"/>
      <w:marRight w:val="0"/>
      <w:marTop w:val="0"/>
      <w:marBottom w:val="0"/>
      <w:divBdr>
        <w:top w:val="none" w:sz="0" w:space="0" w:color="auto"/>
        <w:left w:val="none" w:sz="0" w:space="0" w:color="auto"/>
        <w:bottom w:val="none" w:sz="0" w:space="0" w:color="auto"/>
        <w:right w:val="none" w:sz="0" w:space="0" w:color="auto"/>
      </w:divBdr>
    </w:div>
    <w:div w:id="747116993">
      <w:marLeft w:val="0"/>
      <w:marRight w:val="0"/>
      <w:marTop w:val="0"/>
      <w:marBottom w:val="0"/>
      <w:divBdr>
        <w:top w:val="none" w:sz="0" w:space="0" w:color="auto"/>
        <w:left w:val="none" w:sz="0" w:space="0" w:color="auto"/>
        <w:bottom w:val="none" w:sz="0" w:space="0" w:color="auto"/>
        <w:right w:val="none" w:sz="0" w:space="0" w:color="auto"/>
      </w:divBdr>
    </w:div>
    <w:div w:id="747116994">
      <w:marLeft w:val="0"/>
      <w:marRight w:val="0"/>
      <w:marTop w:val="0"/>
      <w:marBottom w:val="0"/>
      <w:divBdr>
        <w:top w:val="none" w:sz="0" w:space="0" w:color="auto"/>
        <w:left w:val="none" w:sz="0" w:space="0" w:color="auto"/>
        <w:bottom w:val="none" w:sz="0" w:space="0" w:color="auto"/>
        <w:right w:val="none" w:sz="0" w:space="0" w:color="auto"/>
      </w:divBdr>
    </w:div>
    <w:div w:id="747116995">
      <w:marLeft w:val="0"/>
      <w:marRight w:val="0"/>
      <w:marTop w:val="0"/>
      <w:marBottom w:val="0"/>
      <w:divBdr>
        <w:top w:val="none" w:sz="0" w:space="0" w:color="auto"/>
        <w:left w:val="none" w:sz="0" w:space="0" w:color="auto"/>
        <w:bottom w:val="none" w:sz="0" w:space="0" w:color="auto"/>
        <w:right w:val="none" w:sz="0" w:space="0" w:color="auto"/>
      </w:divBdr>
    </w:div>
    <w:div w:id="747116996">
      <w:marLeft w:val="0"/>
      <w:marRight w:val="0"/>
      <w:marTop w:val="0"/>
      <w:marBottom w:val="0"/>
      <w:divBdr>
        <w:top w:val="none" w:sz="0" w:space="0" w:color="auto"/>
        <w:left w:val="none" w:sz="0" w:space="0" w:color="auto"/>
        <w:bottom w:val="none" w:sz="0" w:space="0" w:color="auto"/>
        <w:right w:val="none" w:sz="0" w:space="0" w:color="auto"/>
      </w:divBdr>
    </w:div>
    <w:div w:id="747116997">
      <w:marLeft w:val="0"/>
      <w:marRight w:val="0"/>
      <w:marTop w:val="0"/>
      <w:marBottom w:val="0"/>
      <w:divBdr>
        <w:top w:val="none" w:sz="0" w:space="0" w:color="auto"/>
        <w:left w:val="none" w:sz="0" w:space="0" w:color="auto"/>
        <w:bottom w:val="none" w:sz="0" w:space="0" w:color="auto"/>
        <w:right w:val="none" w:sz="0" w:space="0" w:color="auto"/>
      </w:divBdr>
    </w:div>
    <w:div w:id="747116998">
      <w:marLeft w:val="0"/>
      <w:marRight w:val="0"/>
      <w:marTop w:val="0"/>
      <w:marBottom w:val="0"/>
      <w:divBdr>
        <w:top w:val="none" w:sz="0" w:space="0" w:color="auto"/>
        <w:left w:val="none" w:sz="0" w:space="0" w:color="auto"/>
        <w:bottom w:val="none" w:sz="0" w:space="0" w:color="auto"/>
        <w:right w:val="none" w:sz="0" w:space="0" w:color="auto"/>
      </w:divBdr>
    </w:div>
    <w:div w:id="747116999">
      <w:marLeft w:val="0"/>
      <w:marRight w:val="0"/>
      <w:marTop w:val="0"/>
      <w:marBottom w:val="0"/>
      <w:divBdr>
        <w:top w:val="none" w:sz="0" w:space="0" w:color="auto"/>
        <w:left w:val="none" w:sz="0" w:space="0" w:color="auto"/>
        <w:bottom w:val="none" w:sz="0" w:space="0" w:color="auto"/>
        <w:right w:val="none" w:sz="0" w:space="0" w:color="auto"/>
      </w:divBdr>
    </w:div>
    <w:div w:id="747117000">
      <w:marLeft w:val="0"/>
      <w:marRight w:val="0"/>
      <w:marTop w:val="0"/>
      <w:marBottom w:val="0"/>
      <w:divBdr>
        <w:top w:val="none" w:sz="0" w:space="0" w:color="auto"/>
        <w:left w:val="none" w:sz="0" w:space="0" w:color="auto"/>
        <w:bottom w:val="none" w:sz="0" w:space="0" w:color="auto"/>
        <w:right w:val="none" w:sz="0" w:space="0" w:color="auto"/>
      </w:divBdr>
    </w:div>
    <w:div w:id="747117001">
      <w:marLeft w:val="0"/>
      <w:marRight w:val="0"/>
      <w:marTop w:val="0"/>
      <w:marBottom w:val="0"/>
      <w:divBdr>
        <w:top w:val="none" w:sz="0" w:space="0" w:color="auto"/>
        <w:left w:val="none" w:sz="0" w:space="0" w:color="auto"/>
        <w:bottom w:val="none" w:sz="0" w:space="0" w:color="auto"/>
        <w:right w:val="none" w:sz="0" w:space="0" w:color="auto"/>
      </w:divBdr>
    </w:div>
    <w:div w:id="747117002">
      <w:marLeft w:val="0"/>
      <w:marRight w:val="0"/>
      <w:marTop w:val="0"/>
      <w:marBottom w:val="0"/>
      <w:divBdr>
        <w:top w:val="none" w:sz="0" w:space="0" w:color="auto"/>
        <w:left w:val="none" w:sz="0" w:space="0" w:color="auto"/>
        <w:bottom w:val="none" w:sz="0" w:space="0" w:color="auto"/>
        <w:right w:val="none" w:sz="0" w:space="0" w:color="auto"/>
      </w:divBdr>
    </w:div>
    <w:div w:id="747117003">
      <w:marLeft w:val="0"/>
      <w:marRight w:val="0"/>
      <w:marTop w:val="0"/>
      <w:marBottom w:val="0"/>
      <w:divBdr>
        <w:top w:val="none" w:sz="0" w:space="0" w:color="auto"/>
        <w:left w:val="none" w:sz="0" w:space="0" w:color="auto"/>
        <w:bottom w:val="none" w:sz="0" w:space="0" w:color="auto"/>
        <w:right w:val="none" w:sz="0" w:space="0" w:color="auto"/>
      </w:divBdr>
    </w:div>
    <w:div w:id="747117004">
      <w:marLeft w:val="0"/>
      <w:marRight w:val="0"/>
      <w:marTop w:val="0"/>
      <w:marBottom w:val="0"/>
      <w:divBdr>
        <w:top w:val="none" w:sz="0" w:space="0" w:color="auto"/>
        <w:left w:val="none" w:sz="0" w:space="0" w:color="auto"/>
        <w:bottom w:val="none" w:sz="0" w:space="0" w:color="auto"/>
        <w:right w:val="none" w:sz="0" w:space="0" w:color="auto"/>
      </w:divBdr>
    </w:div>
    <w:div w:id="747117005">
      <w:marLeft w:val="0"/>
      <w:marRight w:val="0"/>
      <w:marTop w:val="0"/>
      <w:marBottom w:val="0"/>
      <w:divBdr>
        <w:top w:val="none" w:sz="0" w:space="0" w:color="auto"/>
        <w:left w:val="none" w:sz="0" w:space="0" w:color="auto"/>
        <w:bottom w:val="none" w:sz="0" w:space="0" w:color="auto"/>
        <w:right w:val="none" w:sz="0" w:space="0" w:color="auto"/>
      </w:divBdr>
    </w:div>
    <w:div w:id="747117006">
      <w:marLeft w:val="0"/>
      <w:marRight w:val="0"/>
      <w:marTop w:val="0"/>
      <w:marBottom w:val="0"/>
      <w:divBdr>
        <w:top w:val="none" w:sz="0" w:space="0" w:color="auto"/>
        <w:left w:val="none" w:sz="0" w:space="0" w:color="auto"/>
        <w:bottom w:val="none" w:sz="0" w:space="0" w:color="auto"/>
        <w:right w:val="none" w:sz="0" w:space="0" w:color="auto"/>
      </w:divBdr>
    </w:div>
    <w:div w:id="747117007">
      <w:marLeft w:val="0"/>
      <w:marRight w:val="0"/>
      <w:marTop w:val="0"/>
      <w:marBottom w:val="0"/>
      <w:divBdr>
        <w:top w:val="none" w:sz="0" w:space="0" w:color="auto"/>
        <w:left w:val="none" w:sz="0" w:space="0" w:color="auto"/>
        <w:bottom w:val="none" w:sz="0" w:space="0" w:color="auto"/>
        <w:right w:val="none" w:sz="0" w:space="0" w:color="auto"/>
      </w:divBdr>
    </w:div>
    <w:div w:id="747117008">
      <w:marLeft w:val="0"/>
      <w:marRight w:val="0"/>
      <w:marTop w:val="0"/>
      <w:marBottom w:val="0"/>
      <w:divBdr>
        <w:top w:val="none" w:sz="0" w:space="0" w:color="auto"/>
        <w:left w:val="none" w:sz="0" w:space="0" w:color="auto"/>
        <w:bottom w:val="none" w:sz="0" w:space="0" w:color="auto"/>
        <w:right w:val="none" w:sz="0" w:space="0" w:color="auto"/>
      </w:divBdr>
    </w:div>
    <w:div w:id="747117009">
      <w:marLeft w:val="0"/>
      <w:marRight w:val="0"/>
      <w:marTop w:val="0"/>
      <w:marBottom w:val="0"/>
      <w:divBdr>
        <w:top w:val="none" w:sz="0" w:space="0" w:color="auto"/>
        <w:left w:val="none" w:sz="0" w:space="0" w:color="auto"/>
        <w:bottom w:val="none" w:sz="0" w:space="0" w:color="auto"/>
        <w:right w:val="none" w:sz="0" w:space="0" w:color="auto"/>
      </w:divBdr>
    </w:div>
    <w:div w:id="747117010">
      <w:marLeft w:val="0"/>
      <w:marRight w:val="0"/>
      <w:marTop w:val="0"/>
      <w:marBottom w:val="0"/>
      <w:divBdr>
        <w:top w:val="none" w:sz="0" w:space="0" w:color="auto"/>
        <w:left w:val="none" w:sz="0" w:space="0" w:color="auto"/>
        <w:bottom w:val="none" w:sz="0" w:space="0" w:color="auto"/>
        <w:right w:val="none" w:sz="0" w:space="0" w:color="auto"/>
      </w:divBdr>
    </w:div>
    <w:div w:id="747117011">
      <w:marLeft w:val="0"/>
      <w:marRight w:val="0"/>
      <w:marTop w:val="0"/>
      <w:marBottom w:val="0"/>
      <w:divBdr>
        <w:top w:val="none" w:sz="0" w:space="0" w:color="auto"/>
        <w:left w:val="none" w:sz="0" w:space="0" w:color="auto"/>
        <w:bottom w:val="none" w:sz="0" w:space="0" w:color="auto"/>
        <w:right w:val="none" w:sz="0" w:space="0" w:color="auto"/>
      </w:divBdr>
    </w:div>
    <w:div w:id="747117012">
      <w:marLeft w:val="0"/>
      <w:marRight w:val="0"/>
      <w:marTop w:val="0"/>
      <w:marBottom w:val="0"/>
      <w:divBdr>
        <w:top w:val="none" w:sz="0" w:space="0" w:color="auto"/>
        <w:left w:val="none" w:sz="0" w:space="0" w:color="auto"/>
        <w:bottom w:val="none" w:sz="0" w:space="0" w:color="auto"/>
        <w:right w:val="none" w:sz="0" w:space="0" w:color="auto"/>
      </w:divBdr>
    </w:div>
    <w:div w:id="747117013">
      <w:marLeft w:val="0"/>
      <w:marRight w:val="0"/>
      <w:marTop w:val="0"/>
      <w:marBottom w:val="0"/>
      <w:divBdr>
        <w:top w:val="none" w:sz="0" w:space="0" w:color="auto"/>
        <w:left w:val="none" w:sz="0" w:space="0" w:color="auto"/>
        <w:bottom w:val="none" w:sz="0" w:space="0" w:color="auto"/>
        <w:right w:val="none" w:sz="0" w:space="0" w:color="auto"/>
      </w:divBdr>
    </w:div>
    <w:div w:id="747117014">
      <w:marLeft w:val="0"/>
      <w:marRight w:val="0"/>
      <w:marTop w:val="0"/>
      <w:marBottom w:val="0"/>
      <w:divBdr>
        <w:top w:val="none" w:sz="0" w:space="0" w:color="auto"/>
        <w:left w:val="none" w:sz="0" w:space="0" w:color="auto"/>
        <w:bottom w:val="none" w:sz="0" w:space="0" w:color="auto"/>
        <w:right w:val="none" w:sz="0" w:space="0" w:color="auto"/>
      </w:divBdr>
    </w:div>
    <w:div w:id="747117015">
      <w:marLeft w:val="0"/>
      <w:marRight w:val="0"/>
      <w:marTop w:val="0"/>
      <w:marBottom w:val="0"/>
      <w:divBdr>
        <w:top w:val="none" w:sz="0" w:space="0" w:color="auto"/>
        <w:left w:val="none" w:sz="0" w:space="0" w:color="auto"/>
        <w:bottom w:val="none" w:sz="0" w:space="0" w:color="auto"/>
        <w:right w:val="none" w:sz="0" w:space="0" w:color="auto"/>
      </w:divBdr>
    </w:div>
    <w:div w:id="747117016">
      <w:marLeft w:val="0"/>
      <w:marRight w:val="0"/>
      <w:marTop w:val="0"/>
      <w:marBottom w:val="0"/>
      <w:divBdr>
        <w:top w:val="none" w:sz="0" w:space="0" w:color="auto"/>
        <w:left w:val="none" w:sz="0" w:space="0" w:color="auto"/>
        <w:bottom w:val="none" w:sz="0" w:space="0" w:color="auto"/>
        <w:right w:val="none" w:sz="0" w:space="0" w:color="auto"/>
      </w:divBdr>
    </w:div>
    <w:div w:id="747117017">
      <w:marLeft w:val="0"/>
      <w:marRight w:val="0"/>
      <w:marTop w:val="0"/>
      <w:marBottom w:val="0"/>
      <w:divBdr>
        <w:top w:val="none" w:sz="0" w:space="0" w:color="auto"/>
        <w:left w:val="none" w:sz="0" w:space="0" w:color="auto"/>
        <w:bottom w:val="none" w:sz="0" w:space="0" w:color="auto"/>
        <w:right w:val="none" w:sz="0" w:space="0" w:color="auto"/>
      </w:divBdr>
    </w:div>
    <w:div w:id="747117018">
      <w:marLeft w:val="0"/>
      <w:marRight w:val="0"/>
      <w:marTop w:val="0"/>
      <w:marBottom w:val="0"/>
      <w:divBdr>
        <w:top w:val="none" w:sz="0" w:space="0" w:color="auto"/>
        <w:left w:val="none" w:sz="0" w:space="0" w:color="auto"/>
        <w:bottom w:val="none" w:sz="0" w:space="0" w:color="auto"/>
        <w:right w:val="none" w:sz="0" w:space="0" w:color="auto"/>
      </w:divBdr>
    </w:div>
    <w:div w:id="747117019">
      <w:marLeft w:val="0"/>
      <w:marRight w:val="0"/>
      <w:marTop w:val="0"/>
      <w:marBottom w:val="0"/>
      <w:divBdr>
        <w:top w:val="none" w:sz="0" w:space="0" w:color="auto"/>
        <w:left w:val="none" w:sz="0" w:space="0" w:color="auto"/>
        <w:bottom w:val="none" w:sz="0" w:space="0" w:color="auto"/>
        <w:right w:val="none" w:sz="0" w:space="0" w:color="auto"/>
      </w:divBdr>
    </w:div>
    <w:div w:id="747117020">
      <w:marLeft w:val="0"/>
      <w:marRight w:val="0"/>
      <w:marTop w:val="0"/>
      <w:marBottom w:val="0"/>
      <w:divBdr>
        <w:top w:val="none" w:sz="0" w:space="0" w:color="auto"/>
        <w:left w:val="none" w:sz="0" w:space="0" w:color="auto"/>
        <w:bottom w:val="none" w:sz="0" w:space="0" w:color="auto"/>
        <w:right w:val="none" w:sz="0" w:space="0" w:color="auto"/>
      </w:divBdr>
    </w:div>
    <w:div w:id="747117021">
      <w:marLeft w:val="0"/>
      <w:marRight w:val="0"/>
      <w:marTop w:val="0"/>
      <w:marBottom w:val="0"/>
      <w:divBdr>
        <w:top w:val="none" w:sz="0" w:space="0" w:color="auto"/>
        <w:left w:val="none" w:sz="0" w:space="0" w:color="auto"/>
        <w:bottom w:val="none" w:sz="0" w:space="0" w:color="auto"/>
        <w:right w:val="none" w:sz="0" w:space="0" w:color="auto"/>
      </w:divBdr>
    </w:div>
    <w:div w:id="747117022">
      <w:marLeft w:val="0"/>
      <w:marRight w:val="0"/>
      <w:marTop w:val="0"/>
      <w:marBottom w:val="0"/>
      <w:divBdr>
        <w:top w:val="none" w:sz="0" w:space="0" w:color="auto"/>
        <w:left w:val="none" w:sz="0" w:space="0" w:color="auto"/>
        <w:bottom w:val="none" w:sz="0" w:space="0" w:color="auto"/>
        <w:right w:val="none" w:sz="0" w:space="0" w:color="auto"/>
      </w:divBdr>
    </w:div>
    <w:div w:id="747117023">
      <w:marLeft w:val="0"/>
      <w:marRight w:val="0"/>
      <w:marTop w:val="0"/>
      <w:marBottom w:val="0"/>
      <w:divBdr>
        <w:top w:val="none" w:sz="0" w:space="0" w:color="auto"/>
        <w:left w:val="none" w:sz="0" w:space="0" w:color="auto"/>
        <w:bottom w:val="none" w:sz="0" w:space="0" w:color="auto"/>
        <w:right w:val="none" w:sz="0" w:space="0" w:color="auto"/>
      </w:divBdr>
    </w:div>
    <w:div w:id="747117024">
      <w:marLeft w:val="0"/>
      <w:marRight w:val="0"/>
      <w:marTop w:val="0"/>
      <w:marBottom w:val="0"/>
      <w:divBdr>
        <w:top w:val="none" w:sz="0" w:space="0" w:color="auto"/>
        <w:left w:val="none" w:sz="0" w:space="0" w:color="auto"/>
        <w:bottom w:val="none" w:sz="0" w:space="0" w:color="auto"/>
        <w:right w:val="none" w:sz="0" w:space="0" w:color="auto"/>
      </w:divBdr>
    </w:div>
    <w:div w:id="747117025">
      <w:marLeft w:val="0"/>
      <w:marRight w:val="0"/>
      <w:marTop w:val="0"/>
      <w:marBottom w:val="0"/>
      <w:divBdr>
        <w:top w:val="none" w:sz="0" w:space="0" w:color="auto"/>
        <w:left w:val="none" w:sz="0" w:space="0" w:color="auto"/>
        <w:bottom w:val="none" w:sz="0" w:space="0" w:color="auto"/>
        <w:right w:val="none" w:sz="0" w:space="0" w:color="auto"/>
      </w:divBdr>
    </w:div>
    <w:div w:id="747117026">
      <w:marLeft w:val="0"/>
      <w:marRight w:val="0"/>
      <w:marTop w:val="0"/>
      <w:marBottom w:val="0"/>
      <w:divBdr>
        <w:top w:val="none" w:sz="0" w:space="0" w:color="auto"/>
        <w:left w:val="none" w:sz="0" w:space="0" w:color="auto"/>
        <w:bottom w:val="none" w:sz="0" w:space="0" w:color="auto"/>
        <w:right w:val="none" w:sz="0" w:space="0" w:color="auto"/>
      </w:divBdr>
    </w:div>
    <w:div w:id="747117027">
      <w:marLeft w:val="0"/>
      <w:marRight w:val="0"/>
      <w:marTop w:val="0"/>
      <w:marBottom w:val="0"/>
      <w:divBdr>
        <w:top w:val="none" w:sz="0" w:space="0" w:color="auto"/>
        <w:left w:val="none" w:sz="0" w:space="0" w:color="auto"/>
        <w:bottom w:val="none" w:sz="0" w:space="0" w:color="auto"/>
        <w:right w:val="none" w:sz="0" w:space="0" w:color="auto"/>
      </w:divBdr>
    </w:div>
    <w:div w:id="747117028">
      <w:marLeft w:val="0"/>
      <w:marRight w:val="0"/>
      <w:marTop w:val="0"/>
      <w:marBottom w:val="0"/>
      <w:divBdr>
        <w:top w:val="none" w:sz="0" w:space="0" w:color="auto"/>
        <w:left w:val="none" w:sz="0" w:space="0" w:color="auto"/>
        <w:bottom w:val="none" w:sz="0" w:space="0" w:color="auto"/>
        <w:right w:val="none" w:sz="0" w:space="0" w:color="auto"/>
      </w:divBdr>
    </w:div>
    <w:div w:id="747117029">
      <w:marLeft w:val="0"/>
      <w:marRight w:val="0"/>
      <w:marTop w:val="0"/>
      <w:marBottom w:val="0"/>
      <w:divBdr>
        <w:top w:val="none" w:sz="0" w:space="0" w:color="auto"/>
        <w:left w:val="none" w:sz="0" w:space="0" w:color="auto"/>
        <w:bottom w:val="none" w:sz="0" w:space="0" w:color="auto"/>
        <w:right w:val="none" w:sz="0" w:space="0" w:color="auto"/>
      </w:divBdr>
    </w:div>
    <w:div w:id="747117030">
      <w:marLeft w:val="0"/>
      <w:marRight w:val="0"/>
      <w:marTop w:val="0"/>
      <w:marBottom w:val="0"/>
      <w:divBdr>
        <w:top w:val="none" w:sz="0" w:space="0" w:color="auto"/>
        <w:left w:val="none" w:sz="0" w:space="0" w:color="auto"/>
        <w:bottom w:val="none" w:sz="0" w:space="0" w:color="auto"/>
        <w:right w:val="none" w:sz="0" w:space="0" w:color="auto"/>
      </w:divBdr>
    </w:div>
    <w:div w:id="747117031">
      <w:marLeft w:val="0"/>
      <w:marRight w:val="0"/>
      <w:marTop w:val="0"/>
      <w:marBottom w:val="0"/>
      <w:divBdr>
        <w:top w:val="none" w:sz="0" w:space="0" w:color="auto"/>
        <w:left w:val="none" w:sz="0" w:space="0" w:color="auto"/>
        <w:bottom w:val="none" w:sz="0" w:space="0" w:color="auto"/>
        <w:right w:val="none" w:sz="0" w:space="0" w:color="auto"/>
      </w:divBdr>
    </w:div>
    <w:div w:id="747117032">
      <w:marLeft w:val="0"/>
      <w:marRight w:val="0"/>
      <w:marTop w:val="0"/>
      <w:marBottom w:val="0"/>
      <w:divBdr>
        <w:top w:val="none" w:sz="0" w:space="0" w:color="auto"/>
        <w:left w:val="none" w:sz="0" w:space="0" w:color="auto"/>
        <w:bottom w:val="none" w:sz="0" w:space="0" w:color="auto"/>
        <w:right w:val="none" w:sz="0" w:space="0" w:color="auto"/>
      </w:divBdr>
    </w:div>
    <w:div w:id="747117033">
      <w:marLeft w:val="0"/>
      <w:marRight w:val="0"/>
      <w:marTop w:val="0"/>
      <w:marBottom w:val="0"/>
      <w:divBdr>
        <w:top w:val="none" w:sz="0" w:space="0" w:color="auto"/>
        <w:left w:val="none" w:sz="0" w:space="0" w:color="auto"/>
        <w:bottom w:val="none" w:sz="0" w:space="0" w:color="auto"/>
        <w:right w:val="none" w:sz="0" w:space="0" w:color="auto"/>
      </w:divBdr>
    </w:div>
    <w:div w:id="747117034">
      <w:marLeft w:val="0"/>
      <w:marRight w:val="0"/>
      <w:marTop w:val="0"/>
      <w:marBottom w:val="0"/>
      <w:divBdr>
        <w:top w:val="none" w:sz="0" w:space="0" w:color="auto"/>
        <w:left w:val="none" w:sz="0" w:space="0" w:color="auto"/>
        <w:bottom w:val="none" w:sz="0" w:space="0" w:color="auto"/>
        <w:right w:val="none" w:sz="0" w:space="0" w:color="auto"/>
      </w:divBdr>
    </w:div>
    <w:div w:id="747117035">
      <w:marLeft w:val="0"/>
      <w:marRight w:val="0"/>
      <w:marTop w:val="0"/>
      <w:marBottom w:val="0"/>
      <w:divBdr>
        <w:top w:val="none" w:sz="0" w:space="0" w:color="auto"/>
        <w:left w:val="none" w:sz="0" w:space="0" w:color="auto"/>
        <w:bottom w:val="none" w:sz="0" w:space="0" w:color="auto"/>
        <w:right w:val="none" w:sz="0" w:space="0" w:color="auto"/>
      </w:divBdr>
    </w:div>
    <w:div w:id="747117036">
      <w:marLeft w:val="0"/>
      <w:marRight w:val="0"/>
      <w:marTop w:val="0"/>
      <w:marBottom w:val="0"/>
      <w:divBdr>
        <w:top w:val="none" w:sz="0" w:space="0" w:color="auto"/>
        <w:left w:val="none" w:sz="0" w:space="0" w:color="auto"/>
        <w:bottom w:val="none" w:sz="0" w:space="0" w:color="auto"/>
        <w:right w:val="none" w:sz="0" w:space="0" w:color="auto"/>
      </w:divBdr>
    </w:div>
    <w:div w:id="747117037">
      <w:marLeft w:val="0"/>
      <w:marRight w:val="0"/>
      <w:marTop w:val="0"/>
      <w:marBottom w:val="0"/>
      <w:divBdr>
        <w:top w:val="none" w:sz="0" w:space="0" w:color="auto"/>
        <w:left w:val="none" w:sz="0" w:space="0" w:color="auto"/>
        <w:bottom w:val="none" w:sz="0" w:space="0" w:color="auto"/>
        <w:right w:val="none" w:sz="0" w:space="0" w:color="auto"/>
      </w:divBdr>
    </w:div>
    <w:div w:id="747117038">
      <w:marLeft w:val="0"/>
      <w:marRight w:val="0"/>
      <w:marTop w:val="0"/>
      <w:marBottom w:val="0"/>
      <w:divBdr>
        <w:top w:val="none" w:sz="0" w:space="0" w:color="auto"/>
        <w:left w:val="none" w:sz="0" w:space="0" w:color="auto"/>
        <w:bottom w:val="none" w:sz="0" w:space="0" w:color="auto"/>
        <w:right w:val="none" w:sz="0" w:space="0" w:color="auto"/>
      </w:divBdr>
    </w:div>
    <w:div w:id="747117039">
      <w:marLeft w:val="0"/>
      <w:marRight w:val="0"/>
      <w:marTop w:val="0"/>
      <w:marBottom w:val="0"/>
      <w:divBdr>
        <w:top w:val="none" w:sz="0" w:space="0" w:color="auto"/>
        <w:left w:val="none" w:sz="0" w:space="0" w:color="auto"/>
        <w:bottom w:val="none" w:sz="0" w:space="0" w:color="auto"/>
        <w:right w:val="none" w:sz="0" w:space="0" w:color="auto"/>
      </w:divBdr>
    </w:div>
    <w:div w:id="747117040">
      <w:marLeft w:val="0"/>
      <w:marRight w:val="0"/>
      <w:marTop w:val="0"/>
      <w:marBottom w:val="0"/>
      <w:divBdr>
        <w:top w:val="none" w:sz="0" w:space="0" w:color="auto"/>
        <w:left w:val="none" w:sz="0" w:space="0" w:color="auto"/>
        <w:bottom w:val="none" w:sz="0" w:space="0" w:color="auto"/>
        <w:right w:val="none" w:sz="0" w:space="0" w:color="auto"/>
      </w:divBdr>
    </w:div>
    <w:div w:id="747117041">
      <w:marLeft w:val="0"/>
      <w:marRight w:val="0"/>
      <w:marTop w:val="0"/>
      <w:marBottom w:val="0"/>
      <w:divBdr>
        <w:top w:val="none" w:sz="0" w:space="0" w:color="auto"/>
        <w:left w:val="none" w:sz="0" w:space="0" w:color="auto"/>
        <w:bottom w:val="none" w:sz="0" w:space="0" w:color="auto"/>
        <w:right w:val="none" w:sz="0" w:space="0" w:color="auto"/>
      </w:divBdr>
    </w:div>
    <w:div w:id="747117042">
      <w:marLeft w:val="0"/>
      <w:marRight w:val="0"/>
      <w:marTop w:val="0"/>
      <w:marBottom w:val="0"/>
      <w:divBdr>
        <w:top w:val="none" w:sz="0" w:space="0" w:color="auto"/>
        <w:left w:val="none" w:sz="0" w:space="0" w:color="auto"/>
        <w:bottom w:val="none" w:sz="0" w:space="0" w:color="auto"/>
        <w:right w:val="none" w:sz="0" w:space="0" w:color="auto"/>
      </w:divBdr>
    </w:div>
    <w:div w:id="747117043">
      <w:marLeft w:val="0"/>
      <w:marRight w:val="0"/>
      <w:marTop w:val="0"/>
      <w:marBottom w:val="0"/>
      <w:divBdr>
        <w:top w:val="none" w:sz="0" w:space="0" w:color="auto"/>
        <w:left w:val="none" w:sz="0" w:space="0" w:color="auto"/>
        <w:bottom w:val="none" w:sz="0" w:space="0" w:color="auto"/>
        <w:right w:val="none" w:sz="0" w:space="0" w:color="auto"/>
      </w:divBdr>
    </w:div>
    <w:div w:id="747117044">
      <w:marLeft w:val="0"/>
      <w:marRight w:val="0"/>
      <w:marTop w:val="0"/>
      <w:marBottom w:val="0"/>
      <w:divBdr>
        <w:top w:val="none" w:sz="0" w:space="0" w:color="auto"/>
        <w:left w:val="none" w:sz="0" w:space="0" w:color="auto"/>
        <w:bottom w:val="none" w:sz="0" w:space="0" w:color="auto"/>
        <w:right w:val="none" w:sz="0" w:space="0" w:color="auto"/>
      </w:divBdr>
    </w:div>
    <w:div w:id="747117045">
      <w:marLeft w:val="0"/>
      <w:marRight w:val="0"/>
      <w:marTop w:val="0"/>
      <w:marBottom w:val="0"/>
      <w:divBdr>
        <w:top w:val="none" w:sz="0" w:space="0" w:color="auto"/>
        <w:left w:val="none" w:sz="0" w:space="0" w:color="auto"/>
        <w:bottom w:val="none" w:sz="0" w:space="0" w:color="auto"/>
        <w:right w:val="none" w:sz="0" w:space="0" w:color="auto"/>
      </w:divBdr>
    </w:div>
    <w:div w:id="747117046">
      <w:marLeft w:val="0"/>
      <w:marRight w:val="0"/>
      <w:marTop w:val="0"/>
      <w:marBottom w:val="0"/>
      <w:divBdr>
        <w:top w:val="none" w:sz="0" w:space="0" w:color="auto"/>
        <w:left w:val="none" w:sz="0" w:space="0" w:color="auto"/>
        <w:bottom w:val="none" w:sz="0" w:space="0" w:color="auto"/>
        <w:right w:val="none" w:sz="0" w:space="0" w:color="auto"/>
      </w:divBdr>
    </w:div>
    <w:div w:id="747117047">
      <w:marLeft w:val="0"/>
      <w:marRight w:val="0"/>
      <w:marTop w:val="0"/>
      <w:marBottom w:val="0"/>
      <w:divBdr>
        <w:top w:val="none" w:sz="0" w:space="0" w:color="auto"/>
        <w:left w:val="none" w:sz="0" w:space="0" w:color="auto"/>
        <w:bottom w:val="none" w:sz="0" w:space="0" w:color="auto"/>
        <w:right w:val="none" w:sz="0" w:space="0" w:color="auto"/>
      </w:divBdr>
    </w:div>
    <w:div w:id="747117048">
      <w:marLeft w:val="0"/>
      <w:marRight w:val="0"/>
      <w:marTop w:val="0"/>
      <w:marBottom w:val="0"/>
      <w:divBdr>
        <w:top w:val="none" w:sz="0" w:space="0" w:color="auto"/>
        <w:left w:val="none" w:sz="0" w:space="0" w:color="auto"/>
        <w:bottom w:val="none" w:sz="0" w:space="0" w:color="auto"/>
        <w:right w:val="none" w:sz="0" w:space="0" w:color="auto"/>
      </w:divBdr>
    </w:div>
    <w:div w:id="747117049">
      <w:marLeft w:val="0"/>
      <w:marRight w:val="0"/>
      <w:marTop w:val="0"/>
      <w:marBottom w:val="0"/>
      <w:divBdr>
        <w:top w:val="none" w:sz="0" w:space="0" w:color="auto"/>
        <w:left w:val="none" w:sz="0" w:space="0" w:color="auto"/>
        <w:bottom w:val="none" w:sz="0" w:space="0" w:color="auto"/>
        <w:right w:val="none" w:sz="0" w:space="0" w:color="auto"/>
      </w:divBdr>
    </w:div>
    <w:div w:id="747117050">
      <w:marLeft w:val="0"/>
      <w:marRight w:val="0"/>
      <w:marTop w:val="0"/>
      <w:marBottom w:val="0"/>
      <w:divBdr>
        <w:top w:val="none" w:sz="0" w:space="0" w:color="auto"/>
        <w:left w:val="none" w:sz="0" w:space="0" w:color="auto"/>
        <w:bottom w:val="none" w:sz="0" w:space="0" w:color="auto"/>
        <w:right w:val="none" w:sz="0" w:space="0" w:color="auto"/>
      </w:divBdr>
    </w:div>
    <w:div w:id="747117051">
      <w:marLeft w:val="0"/>
      <w:marRight w:val="0"/>
      <w:marTop w:val="0"/>
      <w:marBottom w:val="0"/>
      <w:divBdr>
        <w:top w:val="none" w:sz="0" w:space="0" w:color="auto"/>
        <w:left w:val="none" w:sz="0" w:space="0" w:color="auto"/>
        <w:bottom w:val="none" w:sz="0" w:space="0" w:color="auto"/>
        <w:right w:val="none" w:sz="0" w:space="0" w:color="auto"/>
      </w:divBdr>
    </w:div>
    <w:div w:id="747117052">
      <w:marLeft w:val="0"/>
      <w:marRight w:val="0"/>
      <w:marTop w:val="0"/>
      <w:marBottom w:val="0"/>
      <w:divBdr>
        <w:top w:val="none" w:sz="0" w:space="0" w:color="auto"/>
        <w:left w:val="none" w:sz="0" w:space="0" w:color="auto"/>
        <w:bottom w:val="none" w:sz="0" w:space="0" w:color="auto"/>
        <w:right w:val="none" w:sz="0" w:space="0" w:color="auto"/>
      </w:divBdr>
    </w:div>
    <w:div w:id="747117053">
      <w:marLeft w:val="0"/>
      <w:marRight w:val="0"/>
      <w:marTop w:val="0"/>
      <w:marBottom w:val="0"/>
      <w:divBdr>
        <w:top w:val="none" w:sz="0" w:space="0" w:color="auto"/>
        <w:left w:val="none" w:sz="0" w:space="0" w:color="auto"/>
        <w:bottom w:val="none" w:sz="0" w:space="0" w:color="auto"/>
        <w:right w:val="none" w:sz="0" w:space="0" w:color="auto"/>
      </w:divBdr>
    </w:div>
    <w:div w:id="747117054">
      <w:marLeft w:val="0"/>
      <w:marRight w:val="0"/>
      <w:marTop w:val="0"/>
      <w:marBottom w:val="0"/>
      <w:divBdr>
        <w:top w:val="none" w:sz="0" w:space="0" w:color="auto"/>
        <w:left w:val="none" w:sz="0" w:space="0" w:color="auto"/>
        <w:bottom w:val="none" w:sz="0" w:space="0" w:color="auto"/>
        <w:right w:val="none" w:sz="0" w:space="0" w:color="auto"/>
      </w:divBdr>
    </w:div>
    <w:div w:id="747117055">
      <w:marLeft w:val="0"/>
      <w:marRight w:val="0"/>
      <w:marTop w:val="0"/>
      <w:marBottom w:val="0"/>
      <w:divBdr>
        <w:top w:val="none" w:sz="0" w:space="0" w:color="auto"/>
        <w:left w:val="none" w:sz="0" w:space="0" w:color="auto"/>
        <w:bottom w:val="none" w:sz="0" w:space="0" w:color="auto"/>
        <w:right w:val="none" w:sz="0" w:space="0" w:color="auto"/>
      </w:divBdr>
    </w:div>
    <w:div w:id="747117056">
      <w:marLeft w:val="0"/>
      <w:marRight w:val="0"/>
      <w:marTop w:val="0"/>
      <w:marBottom w:val="0"/>
      <w:divBdr>
        <w:top w:val="none" w:sz="0" w:space="0" w:color="auto"/>
        <w:left w:val="none" w:sz="0" w:space="0" w:color="auto"/>
        <w:bottom w:val="none" w:sz="0" w:space="0" w:color="auto"/>
        <w:right w:val="none" w:sz="0" w:space="0" w:color="auto"/>
      </w:divBdr>
    </w:div>
    <w:div w:id="747117057">
      <w:marLeft w:val="0"/>
      <w:marRight w:val="0"/>
      <w:marTop w:val="0"/>
      <w:marBottom w:val="0"/>
      <w:divBdr>
        <w:top w:val="none" w:sz="0" w:space="0" w:color="auto"/>
        <w:left w:val="none" w:sz="0" w:space="0" w:color="auto"/>
        <w:bottom w:val="none" w:sz="0" w:space="0" w:color="auto"/>
        <w:right w:val="none" w:sz="0" w:space="0" w:color="auto"/>
      </w:divBdr>
    </w:div>
    <w:div w:id="747117058">
      <w:marLeft w:val="0"/>
      <w:marRight w:val="0"/>
      <w:marTop w:val="0"/>
      <w:marBottom w:val="0"/>
      <w:divBdr>
        <w:top w:val="none" w:sz="0" w:space="0" w:color="auto"/>
        <w:left w:val="none" w:sz="0" w:space="0" w:color="auto"/>
        <w:bottom w:val="none" w:sz="0" w:space="0" w:color="auto"/>
        <w:right w:val="none" w:sz="0" w:space="0" w:color="auto"/>
      </w:divBdr>
    </w:div>
    <w:div w:id="747117059">
      <w:marLeft w:val="0"/>
      <w:marRight w:val="0"/>
      <w:marTop w:val="0"/>
      <w:marBottom w:val="0"/>
      <w:divBdr>
        <w:top w:val="none" w:sz="0" w:space="0" w:color="auto"/>
        <w:left w:val="none" w:sz="0" w:space="0" w:color="auto"/>
        <w:bottom w:val="none" w:sz="0" w:space="0" w:color="auto"/>
        <w:right w:val="none" w:sz="0" w:space="0" w:color="auto"/>
      </w:divBdr>
    </w:div>
    <w:div w:id="747117060">
      <w:marLeft w:val="0"/>
      <w:marRight w:val="0"/>
      <w:marTop w:val="0"/>
      <w:marBottom w:val="0"/>
      <w:divBdr>
        <w:top w:val="none" w:sz="0" w:space="0" w:color="auto"/>
        <w:left w:val="none" w:sz="0" w:space="0" w:color="auto"/>
        <w:bottom w:val="none" w:sz="0" w:space="0" w:color="auto"/>
        <w:right w:val="none" w:sz="0" w:space="0" w:color="auto"/>
      </w:divBdr>
    </w:div>
    <w:div w:id="747117061">
      <w:marLeft w:val="0"/>
      <w:marRight w:val="0"/>
      <w:marTop w:val="0"/>
      <w:marBottom w:val="0"/>
      <w:divBdr>
        <w:top w:val="none" w:sz="0" w:space="0" w:color="auto"/>
        <w:left w:val="none" w:sz="0" w:space="0" w:color="auto"/>
        <w:bottom w:val="none" w:sz="0" w:space="0" w:color="auto"/>
        <w:right w:val="none" w:sz="0" w:space="0" w:color="auto"/>
      </w:divBdr>
    </w:div>
    <w:div w:id="747117062">
      <w:marLeft w:val="0"/>
      <w:marRight w:val="0"/>
      <w:marTop w:val="0"/>
      <w:marBottom w:val="0"/>
      <w:divBdr>
        <w:top w:val="none" w:sz="0" w:space="0" w:color="auto"/>
        <w:left w:val="none" w:sz="0" w:space="0" w:color="auto"/>
        <w:bottom w:val="none" w:sz="0" w:space="0" w:color="auto"/>
        <w:right w:val="none" w:sz="0" w:space="0" w:color="auto"/>
      </w:divBdr>
    </w:div>
    <w:div w:id="747117063">
      <w:marLeft w:val="0"/>
      <w:marRight w:val="0"/>
      <w:marTop w:val="0"/>
      <w:marBottom w:val="0"/>
      <w:divBdr>
        <w:top w:val="none" w:sz="0" w:space="0" w:color="auto"/>
        <w:left w:val="none" w:sz="0" w:space="0" w:color="auto"/>
        <w:bottom w:val="none" w:sz="0" w:space="0" w:color="auto"/>
        <w:right w:val="none" w:sz="0" w:space="0" w:color="auto"/>
      </w:divBdr>
    </w:div>
    <w:div w:id="747117064">
      <w:marLeft w:val="0"/>
      <w:marRight w:val="0"/>
      <w:marTop w:val="0"/>
      <w:marBottom w:val="0"/>
      <w:divBdr>
        <w:top w:val="none" w:sz="0" w:space="0" w:color="auto"/>
        <w:left w:val="none" w:sz="0" w:space="0" w:color="auto"/>
        <w:bottom w:val="none" w:sz="0" w:space="0" w:color="auto"/>
        <w:right w:val="none" w:sz="0" w:space="0" w:color="auto"/>
      </w:divBdr>
    </w:div>
    <w:div w:id="747117065">
      <w:marLeft w:val="0"/>
      <w:marRight w:val="0"/>
      <w:marTop w:val="0"/>
      <w:marBottom w:val="0"/>
      <w:divBdr>
        <w:top w:val="none" w:sz="0" w:space="0" w:color="auto"/>
        <w:left w:val="none" w:sz="0" w:space="0" w:color="auto"/>
        <w:bottom w:val="none" w:sz="0" w:space="0" w:color="auto"/>
        <w:right w:val="none" w:sz="0" w:space="0" w:color="auto"/>
      </w:divBdr>
    </w:div>
    <w:div w:id="747117066">
      <w:marLeft w:val="0"/>
      <w:marRight w:val="0"/>
      <w:marTop w:val="0"/>
      <w:marBottom w:val="0"/>
      <w:divBdr>
        <w:top w:val="none" w:sz="0" w:space="0" w:color="auto"/>
        <w:left w:val="none" w:sz="0" w:space="0" w:color="auto"/>
        <w:bottom w:val="none" w:sz="0" w:space="0" w:color="auto"/>
        <w:right w:val="none" w:sz="0" w:space="0" w:color="auto"/>
      </w:divBdr>
    </w:div>
    <w:div w:id="747117067">
      <w:marLeft w:val="0"/>
      <w:marRight w:val="0"/>
      <w:marTop w:val="0"/>
      <w:marBottom w:val="0"/>
      <w:divBdr>
        <w:top w:val="none" w:sz="0" w:space="0" w:color="auto"/>
        <w:left w:val="none" w:sz="0" w:space="0" w:color="auto"/>
        <w:bottom w:val="none" w:sz="0" w:space="0" w:color="auto"/>
        <w:right w:val="none" w:sz="0" w:space="0" w:color="auto"/>
      </w:divBdr>
    </w:div>
    <w:div w:id="747117068">
      <w:marLeft w:val="0"/>
      <w:marRight w:val="0"/>
      <w:marTop w:val="0"/>
      <w:marBottom w:val="0"/>
      <w:divBdr>
        <w:top w:val="none" w:sz="0" w:space="0" w:color="auto"/>
        <w:left w:val="none" w:sz="0" w:space="0" w:color="auto"/>
        <w:bottom w:val="none" w:sz="0" w:space="0" w:color="auto"/>
        <w:right w:val="none" w:sz="0" w:space="0" w:color="auto"/>
      </w:divBdr>
    </w:div>
    <w:div w:id="747117069">
      <w:marLeft w:val="0"/>
      <w:marRight w:val="0"/>
      <w:marTop w:val="0"/>
      <w:marBottom w:val="0"/>
      <w:divBdr>
        <w:top w:val="none" w:sz="0" w:space="0" w:color="auto"/>
        <w:left w:val="none" w:sz="0" w:space="0" w:color="auto"/>
        <w:bottom w:val="none" w:sz="0" w:space="0" w:color="auto"/>
        <w:right w:val="none" w:sz="0" w:space="0" w:color="auto"/>
      </w:divBdr>
    </w:div>
    <w:div w:id="747117070">
      <w:marLeft w:val="0"/>
      <w:marRight w:val="0"/>
      <w:marTop w:val="0"/>
      <w:marBottom w:val="0"/>
      <w:divBdr>
        <w:top w:val="none" w:sz="0" w:space="0" w:color="auto"/>
        <w:left w:val="none" w:sz="0" w:space="0" w:color="auto"/>
        <w:bottom w:val="none" w:sz="0" w:space="0" w:color="auto"/>
        <w:right w:val="none" w:sz="0" w:space="0" w:color="auto"/>
      </w:divBdr>
    </w:div>
    <w:div w:id="747117071">
      <w:marLeft w:val="0"/>
      <w:marRight w:val="0"/>
      <w:marTop w:val="0"/>
      <w:marBottom w:val="0"/>
      <w:divBdr>
        <w:top w:val="none" w:sz="0" w:space="0" w:color="auto"/>
        <w:left w:val="none" w:sz="0" w:space="0" w:color="auto"/>
        <w:bottom w:val="none" w:sz="0" w:space="0" w:color="auto"/>
        <w:right w:val="none" w:sz="0" w:space="0" w:color="auto"/>
      </w:divBdr>
    </w:div>
    <w:div w:id="747117072">
      <w:marLeft w:val="0"/>
      <w:marRight w:val="0"/>
      <w:marTop w:val="0"/>
      <w:marBottom w:val="0"/>
      <w:divBdr>
        <w:top w:val="none" w:sz="0" w:space="0" w:color="auto"/>
        <w:left w:val="none" w:sz="0" w:space="0" w:color="auto"/>
        <w:bottom w:val="none" w:sz="0" w:space="0" w:color="auto"/>
        <w:right w:val="none" w:sz="0" w:space="0" w:color="auto"/>
      </w:divBdr>
    </w:div>
    <w:div w:id="747117073">
      <w:marLeft w:val="0"/>
      <w:marRight w:val="0"/>
      <w:marTop w:val="0"/>
      <w:marBottom w:val="0"/>
      <w:divBdr>
        <w:top w:val="none" w:sz="0" w:space="0" w:color="auto"/>
        <w:left w:val="none" w:sz="0" w:space="0" w:color="auto"/>
        <w:bottom w:val="none" w:sz="0" w:space="0" w:color="auto"/>
        <w:right w:val="none" w:sz="0" w:space="0" w:color="auto"/>
      </w:divBdr>
    </w:div>
    <w:div w:id="747117074">
      <w:marLeft w:val="0"/>
      <w:marRight w:val="0"/>
      <w:marTop w:val="0"/>
      <w:marBottom w:val="0"/>
      <w:divBdr>
        <w:top w:val="none" w:sz="0" w:space="0" w:color="auto"/>
        <w:left w:val="none" w:sz="0" w:space="0" w:color="auto"/>
        <w:bottom w:val="none" w:sz="0" w:space="0" w:color="auto"/>
        <w:right w:val="none" w:sz="0" w:space="0" w:color="auto"/>
      </w:divBdr>
    </w:div>
    <w:div w:id="747117075">
      <w:marLeft w:val="0"/>
      <w:marRight w:val="0"/>
      <w:marTop w:val="0"/>
      <w:marBottom w:val="0"/>
      <w:divBdr>
        <w:top w:val="none" w:sz="0" w:space="0" w:color="auto"/>
        <w:left w:val="none" w:sz="0" w:space="0" w:color="auto"/>
        <w:bottom w:val="none" w:sz="0" w:space="0" w:color="auto"/>
        <w:right w:val="none" w:sz="0" w:space="0" w:color="auto"/>
      </w:divBdr>
    </w:div>
    <w:div w:id="747117076">
      <w:marLeft w:val="0"/>
      <w:marRight w:val="0"/>
      <w:marTop w:val="0"/>
      <w:marBottom w:val="0"/>
      <w:divBdr>
        <w:top w:val="none" w:sz="0" w:space="0" w:color="auto"/>
        <w:left w:val="none" w:sz="0" w:space="0" w:color="auto"/>
        <w:bottom w:val="none" w:sz="0" w:space="0" w:color="auto"/>
        <w:right w:val="none" w:sz="0" w:space="0" w:color="auto"/>
      </w:divBdr>
    </w:div>
    <w:div w:id="747117077">
      <w:marLeft w:val="0"/>
      <w:marRight w:val="0"/>
      <w:marTop w:val="0"/>
      <w:marBottom w:val="0"/>
      <w:divBdr>
        <w:top w:val="none" w:sz="0" w:space="0" w:color="auto"/>
        <w:left w:val="none" w:sz="0" w:space="0" w:color="auto"/>
        <w:bottom w:val="none" w:sz="0" w:space="0" w:color="auto"/>
        <w:right w:val="none" w:sz="0" w:space="0" w:color="auto"/>
      </w:divBdr>
    </w:div>
    <w:div w:id="747117078">
      <w:marLeft w:val="0"/>
      <w:marRight w:val="0"/>
      <w:marTop w:val="0"/>
      <w:marBottom w:val="0"/>
      <w:divBdr>
        <w:top w:val="none" w:sz="0" w:space="0" w:color="auto"/>
        <w:left w:val="none" w:sz="0" w:space="0" w:color="auto"/>
        <w:bottom w:val="none" w:sz="0" w:space="0" w:color="auto"/>
        <w:right w:val="none" w:sz="0" w:space="0" w:color="auto"/>
      </w:divBdr>
    </w:div>
    <w:div w:id="747117079">
      <w:marLeft w:val="0"/>
      <w:marRight w:val="0"/>
      <w:marTop w:val="0"/>
      <w:marBottom w:val="0"/>
      <w:divBdr>
        <w:top w:val="none" w:sz="0" w:space="0" w:color="auto"/>
        <w:left w:val="none" w:sz="0" w:space="0" w:color="auto"/>
        <w:bottom w:val="none" w:sz="0" w:space="0" w:color="auto"/>
        <w:right w:val="none" w:sz="0" w:space="0" w:color="auto"/>
      </w:divBdr>
    </w:div>
    <w:div w:id="747117080">
      <w:marLeft w:val="0"/>
      <w:marRight w:val="0"/>
      <w:marTop w:val="0"/>
      <w:marBottom w:val="0"/>
      <w:divBdr>
        <w:top w:val="none" w:sz="0" w:space="0" w:color="auto"/>
        <w:left w:val="none" w:sz="0" w:space="0" w:color="auto"/>
        <w:bottom w:val="none" w:sz="0" w:space="0" w:color="auto"/>
        <w:right w:val="none" w:sz="0" w:space="0" w:color="auto"/>
      </w:divBdr>
    </w:div>
    <w:div w:id="747117081">
      <w:marLeft w:val="0"/>
      <w:marRight w:val="0"/>
      <w:marTop w:val="0"/>
      <w:marBottom w:val="0"/>
      <w:divBdr>
        <w:top w:val="none" w:sz="0" w:space="0" w:color="auto"/>
        <w:left w:val="none" w:sz="0" w:space="0" w:color="auto"/>
        <w:bottom w:val="none" w:sz="0" w:space="0" w:color="auto"/>
        <w:right w:val="none" w:sz="0" w:space="0" w:color="auto"/>
      </w:divBdr>
    </w:div>
    <w:div w:id="747117082">
      <w:marLeft w:val="0"/>
      <w:marRight w:val="0"/>
      <w:marTop w:val="0"/>
      <w:marBottom w:val="0"/>
      <w:divBdr>
        <w:top w:val="none" w:sz="0" w:space="0" w:color="auto"/>
        <w:left w:val="none" w:sz="0" w:space="0" w:color="auto"/>
        <w:bottom w:val="none" w:sz="0" w:space="0" w:color="auto"/>
        <w:right w:val="none" w:sz="0" w:space="0" w:color="auto"/>
      </w:divBdr>
    </w:div>
    <w:div w:id="747117083">
      <w:marLeft w:val="0"/>
      <w:marRight w:val="0"/>
      <w:marTop w:val="0"/>
      <w:marBottom w:val="0"/>
      <w:divBdr>
        <w:top w:val="none" w:sz="0" w:space="0" w:color="auto"/>
        <w:left w:val="none" w:sz="0" w:space="0" w:color="auto"/>
        <w:bottom w:val="none" w:sz="0" w:space="0" w:color="auto"/>
        <w:right w:val="none" w:sz="0" w:space="0" w:color="auto"/>
      </w:divBdr>
    </w:div>
    <w:div w:id="747117085">
      <w:marLeft w:val="0"/>
      <w:marRight w:val="0"/>
      <w:marTop w:val="0"/>
      <w:marBottom w:val="0"/>
      <w:divBdr>
        <w:top w:val="none" w:sz="0" w:space="0" w:color="auto"/>
        <w:left w:val="none" w:sz="0" w:space="0" w:color="auto"/>
        <w:bottom w:val="none" w:sz="0" w:space="0" w:color="auto"/>
        <w:right w:val="none" w:sz="0" w:space="0" w:color="auto"/>
      </w:divBdr>
    </w:div>
    <w:div w:id="747117086">
      <w:marLeft w:val="0"/>
      <w:marRight w:val="0"/>
      <w:marTop w:val="0"/>
      <w:marBottom w:val="0"/>
      <w:divBdr>
        <w:top w:val="none" w:sz="0" w:space="0" w:color="auto"/>
        <w:left w:val="none" w:sz="0" w:space="0" w:color="auto"/>
        <w:bottom w:val="none" w:sz="0" w:space="0" w:color="auto"/>
        <w:right w:val="none" w:sz="0" w:space="0" w:color="auto"/>
      </w:divBdr>
    </w:div>
    <w:div w:id="747117087">
      <w:marLeft w:val="0"/>
      <w:marRight w:val="0"/>
      <w:marTop w:val="0"/>
      <w:marBottom w:val="0"/>
      <w:divBdr>
        <w:top w:val="none" w:sz="0" w:space="0" w:color="auto"/>
        <w:left w:val="none" w:sz="0" w:space="0" w:color="auto"/>
        <w:bottom w:val="none" w:sz="0" w:space="0" w:color="auto"/>
        <w:right w:val="none" w:sz="0" w:space="0" w:color="auto"/>
      </w:divBdr>
    </w:div>
    <w:div w:id="747117088">
      <w:marLeft w:val="0"/>
      <w:marRight w:val="0"/>
      <w:marTop w:val="0"/>
      <w:marBottom w:val="0"/>
      <w:divBdr>
        <w:top w:val="none" w:sz="0" w:space="0" w:color="auto"/>
        <w:left w:val="none" w:sz="0" w:space="0" w:color="auto"/>
        <w:bottom w:val="none" w:sz="0" w:space="0" w:color="auto"/>
        <w:right w:val="none" w:sz="0" w:space="0" w:color="auto"/>
      </w:divBdr>
    </w:div>
    <w:div w:id="747117089">
      <w:marLeft w:val="0"/>
      <w:marRight w:val="0"/>
      <w:marTop w:val="0"/>
      <w:marBottom w:val="0"/>
      <w:divBdr>
        <w:top w:val="none" w:sz="0" w:space="0" w:color="auto"/>
        <w:left w:val="none" w:sz="0" w:space="0" w:color="auto"/>
        <w:bottom w:val="none" w:sz="0" w:space="0" w:color="auto"/>
        <w:right w:val="none" w:sz="0" w:space="0" w:color="auto"/>
      </w:divBdr>
    </w:div>
    <w:div w:id="747117090">
      <w:marLeft w:val="0"/>
      <w:marRight w:val="0"/>
      <w:marTop w:val="0"/>
      <w:marBottom w:val="0"/>
      <w:divBdr>
        <w:top w:val="none" w:sz="0" w:space="0" w:color="auto"/>
        <w:left w:val="none" w:sz="0" w:space="0" w:color="auto"/>
        <w:bottom w:val="none" w:sz="0" w:space="0" w:color="auto"/>
        <w:right w:val="none" w:sz="0" w:space="0" w:color="auto"/>
      </w:divBdr>
    </w:div>
    <w:div w:id="747117091">
      <w:marLeft w:val="0"/>
      <w:marRight w:val="0"/>
      <w:marTop w:val="0"/>
      <w:marBottom w:val="0"/>
      <w:divBdr>
        <w:top w:val="none" w:sz="0" w:space="0" w:color="auto"/>
        <w:left w:val="none" w:sz="0" w:space="0" w:color="auto"/>
        <w:bottom w:val="none" w:sz="0" w:space="0" w:color="auto"/>
        <w:right w:val="none" w:sz="0" w:space="0" w:color="auto"/>
      </w:divBdr>
    </w:div>
    <w:div w:id="747117092">
      <w:marLeft w:val="0"/>
      <w:marRight w:val="0"/>
      <w:marTop w:val="0"/>
      <w:marBottom w:val="0"/>
      <w:divBdr>
        <w:top w:val="none" w:sz="0" w:space="0" w:color="auto"/>
        <w:left w:val="none" w:sz="0" w:space="0" w:color="auto"/>
        <w:bottom w:val="none" w:sz="0" w:space="0" w:color="auto"/>
        <w:right w:val="none" w:sz="0" w:space="0" w:color="auto"/>
      </w:divBdr>
    </w:div>
    <w:div w:id="747117093">
      <w:marLeft w:val="0"/>
      <w:marRight w:val="0"/>
      <w:marTop w:val="0"/>
      <w:marBottom w:val="0"/>
      <w:divBdr>
        <w:top w:val="none" w:sz="0" w:space="0" w:color="auto"/>
        <w:left w:val="none" w:sz="0" w:space="0" w:color="auto"/>
        <w:bottom w:val="none" w:sz="0" w:space="0" w:color="auto"/>
        <w:right w:val="none" w:sz="0" w:space="0" w:color="auto"/>
      </w:divBdr>
    </w:div>
    <w:div w:id="747117094">
      <w:marLeft w:val="0"/>
      <w:marRight w:val="0"/>
      <w:marTop w:val="0"/>
      <w:marBottom w:val="0"/>
      <w:divBdr>
        <w:top w:val="none" w:sz="0" w:space="0" w:color="auto"/>
        <w:left w:val="none" w:sz="0" w:space="0" w:color="auto"/>
        <w:bottom w:val="none" w:sz="0" w:space="0" w:color="auto"/>
        <w:right w:val="none" w:sz="0" w:space="0" w:color="auto"/>
      </w:divBdr>
    </w:div>
    <w:div w:id="747117095">
      <w:marLeft w:val="0"/>
      <w:marRight w:val="0"/>
      <w:marTop w:val="0"/>
      <w:marBottom w:val="0"/>
      <w:divBdr>
        <w:top w:val="none" w:sz="0" w:space="0" w:color="auto"/>
        <w:left w:val="none" w:sz="0" w:space="0" w:color="auto"/>
        <w:bottom w:val="none" w:sz="0" w:space="0" w:color="auto"/>
        <w:right w:val="none" w:sz="0" w:space="0" w:color="auto"/>
      </w:divBdr>
    </w:div>
    <w:div w:id="747117096">
      <w:marLeft w:val="0"/>
      <w:marRight w:val="0"/>
      <w:marTop w:val="0"/>
      <w:marBottom w:val="0"/>
      <w:divBdr>
        <w:top w:val="none" w:sz="0" w:space="0" w:color="auto"/>
        <w:left w:val="none" w:sz="0" w:space="0" w:color="auto"/>
        <w:bottom w:val="none" w:sz="0" w:space="0" w:color="auto"/>
        <w:right w:val="none" w:sz="0" w:space="0" w:color="auto"/>
      </w:divBdr>
    </w:div>
    <w:div w:id="747117097">
      <w:marLeft w:val="0"/>
      <w:marRight w:val="0"/>
      <w:marTop w:val="0"/>
      <w:marBottom w:val="0"/>
      <w:divBdr>
        <w:top w:val="none" w:sz="0" w:space="0" w:color="auto"/>
        <w:left w:val="none" w:sz="0" w:space="0" w:color="auto"/>
        <w:bottom w:val="none" w:sz="0" w:space="0" w:color="auto"/>
        <w:right w:val="none" w:sz="0" w:space="0" w:color="auto"/>
      </w:divBdr>
    </w:div>
    <w:div w:id="747117098">
      <w:marLeft w:val="0"/>
      <w:marRight w:val="0"/>
      <w:marTop w:val="0"/>
      <w:marBottom w:val="0"/>
      <w:divBdr>
        <w:top w:val="none" w:sz="0" w:space="0" w:color="auto"/>
        <w:left w:val="none" w:sz="0" w:space="0" w:color="auto"/>
        <w:bottom w:val="none" w:sz="0" w:space="0" w:color="auto"/>
        <w:right w:val="none" w:sz="0" w:space="0" w:color="auto"/>
      </w:divBdr>
    </w:div>
    <w:div w:id="747117099">
      <w:marLeft w:val="0"/>
      <w:marRight w:val="0"/>
      <w:marTop w:val="0"/>
      <w:marBottom w:val="0"/>
      <w:divBdr>
        <w:top w:val="none" w:sz="0" w:space="0" w:color="auto"/>
        <w:left w:val="none" w:sz="0" w:space="0" w:color="auto"/>
        <w:bottom w:val="none" w:sz="0" w:space="0" w:color="auto"/>
        <w:right w:val="none" w:sz="0" w:space="0" w:color="auto"/>
      </w:divBdr>
    </w:div>
    <w:div w:id="747117100">
      <w:marLeft w:val="0"/>
      <w:marRight w:val="0"/>
      <w:marTop w:val="0"/>
      <w:marBottom w:val="0"/>
      <w:divBdr>
        <w:top w:val="none" w:sz="0" w:space="0" w:color="auto"/>
        <w:left w:val="none" w:sz="0" w:space="0" w:color="auto"/>
        <w:bottom w:val="none" w:sz="0" w:space="0" w:color="auto"/>
        <w:right w:val="none" w:sz="0" w:space="0" w:color="auto"/>
      </w:divBdr>
    </w:div>
    <w:div w:id="747117101">
      <w:marLeft w:val="0"/>
      <w:marRight w:val="0"/>
      <w:marTop w:val="0"/>
      <w:marBottom w:val="0"/>
      <w:divBdr>
        <w:top w:val="none" w:sz="0" w:space="0" w:color="auto"/>
        <w:left w:val="none" w:sz="0" w:space="0" w:color="auto"/>
        <w:bottom w:val="none" w:sz="0" w:space="0" w:color="auto"/>
        <w:right w:val="none" w:sz="0" w:space="0" w:color="auto"/>
      </w:divBdr>
    </w:div>
    <w:div w:id="747117102">
      <w:marLeft w:val="0"/>
      <w:marRight w:val="0"/>
      <w:marTop w:val="0"/>
      <w:marBottom w:val="0"/>
      <w:divBdr>
        <w:top w:val="none" w:sz="0" w:space="0" w:color="auto"/>
        <w:left w:val="none" w:sz="0" w:space="0" w:color="auto"/>
        <w:bottom w:val="none" w:sz="0" w:space="0" w:color="auto"/>
        <w:right w:val="none" w:sz="0" w:space="0" w:color="auto"/>
      </w:divBdr>
    </w:div>
    <w:div w:id="747117103">
      <w:marLeft w:val="0"/>
      <w:marRight w:val="0"/>
      <w:marTop w:val="0"/>
      <w:marBottom w:val="0"/>
      <w:divBdr>
        <w:top w:val="none" w:sz="0" w:space="0" w:color="auto"/>
        <w:left w:val="none" w:sz="0" w:space="0" w:color="auto"/>
        <w:bottom w:val="none" w:sz="0" w:space="0" w:color="auto"/>
        <w:right w:val="none" w:sz="0" w:space="0" w:color="auto"/>
      </w:divBdr>
    </w:div>
    <w:div w:id="747117104">
      <w:marLeft w:val="0"/>
      <w:marRight w:val="0"/>
      <w:marTop w:val="0"/>
      <w:marBottom w:val="0"/>
      <w:divBdr>
        <w:top w:val="none" w:sz="0" w:space="0" w:color="auto"/>
        <w:left w:val="none" w:sz="0" w:space="0" w:color="auto"/>
        <w:bottom w:val="none" w:sz="0" w:space="0" w:color="auto"/>
        <w:right w:val="none" w:sz="0" w:space="0" w:color="auto"/>
      </w:divBdr>
    </w:div>
    <w:div w:id="747117105">
      <w:marLeft w:val="0"/>
      <w:marRight w:val="0"/>
      <w:marTop w:val="0"/>
      <w:marBottom w:val="0"/>
      <w:divBdr>
        <w:top w:val="none" w:sz="0" w:space="0" w:color="auto"/>
        <w:left w:val="none" w:sz="0" w:space="0" w:color="auto"/>
        <w:bottom w:val="none" w:sz="0" w:space="0" w:color="auto"/>
        <w:right w:val="none" w:sz="0" w:space="0" w:color="auto"/>
      </w:divBdr>
    </w:div>
    <w:div w:id="747117106">
      <w:marLeft w:val="0"/>
      <w:marRight w:val="0"/>
      <w:marTop w:val="0"/>
      <w:marBottom w:val="0"/>
      <w:divBdr>
        <w:top w:val="none" w:sz="0" w:space="0" w:color="auto"/>
        <w:left w:val="none" w:sz="0" w:space="0" w:color="auto"/>
        <w:bottom w:val="none" w:sz="0" w:space="0" w:color="auto"/>
        <w:right w:val="none" w:sz="0" w:space="0" w:color="auto"/>
      </w:divBdr>
    </w:div>
    <w:div w:id="747117107">
      <w:marLeft w:val="0"/>
      <w:marRight w:val="0"/>
      <w:marTop w:val="0"/>
      <w:marBottom w:val="0"/>
      <w:divBdr>
        <w:top w:val="none" w:sz="0" w:space="0" w:color="auto"/>
        <w:left w:val="none" w:sz="0" w:space="0" w:color="auto"/>
        <w:bottom w:val="none" w:sz="0" w:space="0" w:color="auto"/>
        <w:right w:val="none" w:sz="0" w:space="0" w:color="auto"/>
      </w:divBdr>
    </w:div>
    <w:div w:id="747117108">
      <w:marLeft w:val="0"/>
      <w:marRight w:val="0"/>
      <w:marTop w:val="0"/>
      <w:marBottom w:val="0"/>
      <w:divBdr>
        <w:top w:val="none" w:sz="0" w:space="0" w:color="auto"/>
        <w:left w:val="none" w:sz="0" w:space="0" w:color="auto"/>
        <w:bottom w:val="none" w:sz="0" w:space="0" w:color="auto"/>
        <w:right w:val="none" w:sz="0" w:space="0" w:color="auto"/>
      </w:divBdr>
    </w:div>
    <w:div w:id="747117109">
      <w:marLeft w:val="0"/>
      <w:marRight w:val="0"/>
      <w:marTop w:val="0"/>
      <w:marBottom w:val="0"/>
      <w:divBdr>
        <w:top w:val="none" w:sz="0" w:space="0" w:color="auto"/>
        <w:left w:val="none" w:sz="0" w:space="0" w:color="auto"/>
        <w:bottom w:val="none" w:sz="0" w:space="0" w:color="auto"/>
        <w:right w:val="none" w:sz="0" w:space="0" w:color="auto"/>
      </w:divBdr>
    </w:div>
    <w:div w:id="747117110">
      <w:marLeft w:val="0"/>
      <w:marRight w:val="0"/>
      <w:marTop w:val="0"/>
      <w:marBottom w:val="0"/>
      <w:divBdr>
        <w:top w:val="none" w:sz="0" w:space="0" w:color="auto"/>
        <w:left w:val="none" w:sz="0" w:space="0" w:color="auto"/>
        <w:bottom w:val="none" w:sz="0" w:space="0" w:color="auto"/>
        <w:right w:val="none" w:sz="0" w:space="0" w:color="auto"/>
      </w:divBdr>
    </w:div>
    <w:div w:id="747117111">
      <w:marLeft w:val="0"/>
      <w:marRight w:val="0"/>
      <w:marTop w:val="0"/>
      <w:marBottom w:val="0"/>
      <w:divBdr>
        <w:top w:val="none" w:sz="0" w:space="0" w:color="auto"/>
        <w:left w:val="none" w:sz="0" w:space="0" w:color="auto"/>
        <w:bottom w:val="none" w:sz="0" w:space="0" w:color="auto"/>
        <w:right w:val="none" w:sz="0" w:space="0" w:color="auto"/>
      </w:divBdr>
    </w:div>
    <w:div w:id="747117112">
      <w:marLeft w:val="0"/>
      <w:marRight w:val="0"/>
      <w:marTop w:val="0"/>
      <w:marBottom w:val="0"/>
      <w:divBdr>
        <w:top w:val="none" w:sz="0" w:space="0" w:color="auto"/>
        <w:left w:val="none" w:sz="0" w:space="0" w:color="auto"/>
        <w:bottom w:val="none" w:sz="0" w:space="0" w:color="auto"/>
        <w:right w:val="none" w:sz="0" w:space="0" w:color="auto"/>
      </w:divBdr>
    </w:div>
    <w:div w:id="747117113">
      <w:marLeft w:val="0"/>
      <w:marRight w:val="0"/>
      <w:marTop w:val="0"/>
      <w:marBottom w:val="0"/>
      <w:divBdr>
        <w:top w:val="none" w:sz="0" w:space="0" w:color="auto"/>
        <w:left w:val="none" w:sz="0" w:space="0" w:color="auto"/>
        <w:bottom w:val="none" w:sz="0" w:space="0" w:color="auto"/>
        <w:right w:val="none" w:sz="0" w:space="0" w:color="auto"/>
      </w:divBdr>
      <w:divsChild>
        <w:div w:id="747117141">
          <w:marLeft w:val="225"/>
          <w:marRight w:val="225"/>
          <w:marTop w:val="540"/>
          <w:marBottom w:val="225"/>
          <w:divBdr>
            <w:top w:val="none" w:sz="0" w:space="0" w:color="auto"/>
            <w:left w:val="none" w:sz="0" w:space="0" w:color="auto"/>
            <w:bottom w:val="none" w:sz="0" w:space="0" w:color="auto"/>
            <w:right w:val="none" w:sz="0" w:space="0" w:color="auto"/>
          </w:divBdr>
          <w:divsChild>
            <w:div w:id="747117084">
              <w:marLeft w:val="300"/>
              <w:marRight w:val="0"/>
              <w:marTop w:val="0"/>
              <w:marBottom w:val="75"/>
              <w:divBdr>
                <w:top w:val="none" w:sz="0" w:space="0" w:color="auto"/>
                <w:left w:val="none" w:sz="0" w:space="0" w:color="auto"/>
                <w:bottom w:val="none" w:sz="0" w:space="0" w:color="auto"/>
                <w:right w:val="none" w:sz="0" w:space="0" w:color="auto"/>
              </w:divBdr>
              <w:divsChild>
                <w:div w:id="7471166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7114">
      <w:marLeft w:val="0"/>
      <w:marRight w:val="0"/>
      <w:marTop w:val="0"/>
      <w:marBottom w:val="0"/>
      <w:divBdr>
        <w:top w:val="none" w:sz="0" w:space="0" w:color="auto"/>
        <w:left w:val="none" w:sz="0" w:space="0" w:color="auto"/>
        <w:bottom w:val="none" w:sz="0" w:space="0" w:color="auto"/>
        <w:right w:val="none" w:sz="0" w:space="0" w:color="auto"/>
      </w:divBdr>
    </w:div>
    <w:div w:id="747117115">
      <w:marLeft w:val="0"/>
      <w:marRight w:val="0"/>
      <w:marTop w:val="0"/>
      <w:marBottom w:val="0"/>
      <w:divBdr>
        <w:top w:val="none" w:sz="0" w:space="0" w:color="auto"/>
        <w:left w:val="none" w:sz="0" w:space="0" w:color="auto"/>
        <w:bottom w:val="none" w:sz="0" w:space="0" w:color="auto"/>
        <w:right w:val="none" w:sz="0" w:space="0" w:color="auto"/>
      </w:divBdr>
    </w:div>
    <w:div w:id="747117116">
      <w:marLeft w:val="0"/>
      <w:marRight w:val="0"/>
      <w:marTop w:val="0"/>
      <w:marBottom w:val="0"/>
      <w:divBdr>
        <w:top w:val="none" w:sz="0" w:space="0" w:color="auto"/>
        <w:left w:val="none" w:sz="0" w:space="0" w:color="auto"/>
        <w:bottom w:val="none" w:sz="0" w:space="0" w:color="auto"/>
        <w:right w:val="none" w:sz="0" w:space="0" w:color="auto"/>
      </w:divBdr>
    </w:div>
    <w:div w:id="747117117">
      <w:marLeft w:val="0"/>
      <w:marRight w:val="0"/>
      <w:marTop w:val="0"/>
      <w:marBottom w:val="0"/>
      <w:divBdr>
        <w:top w:val="none" w:sz="0" w:space="0" w:color="auto"/>
        <w:left w:val="none" w:sz="0" w:space="0" w:color="auto"/>
        <w:bottom w:val="none" w:sz="0" w:space="0" w:color="auto"/>
        <w:right w:val="none" w:sz="0" w:space="0" w:color="auto"/>
      </w:divBdr>
    </w:div>
    <w:div w:id="747117118">
      <w:marLeft w:val="0"/>
      <w:marRight w:val="0"/>
      <w:marTop w:val="0"/>
      <w:marBottom w:val="0"/>
      <w:divBdr>
        <w:top w:val="none" w:sz="0" w:space="0" w:color="auto"/>
        <w:left w:val="none" w:sz="0" w:space="0" w:color="auto"/>
        <w:bottom w:val="none" w:sz="0" w:space="0" w:color="auto"/>
        <w:right w:val="none" w:sz="0" w:space="0" w:color="auto"/>
      </w:divBdr>
    </w:div>
    <w:div w:id="747117119">
      <w:marLeft w:val="0"/>
      <w:marRight w:val="0"/>
      <w:marTop w:val="0"/>
      <w:marBottom w:val="0"/>
      <w:divBdr>
        <w:top w:val="none" w:sz="0" w:space="0" w:color="auto"/>
        <w:left w:val="none" w:sz="0" w:space="0" w:color="auto"/>
        <w:bottom w:val="none" w:sz="0" w:space="0" w:color="auto"/>
        <w:right w:val="none" w:sz="0" w:space="0" w:color="auto"/>
      </w:divBdr>
    </w:div>
    <w:div w:id="747117120">
      <w:marLeft w:val="0"/>
      <w:marRight w:val="0"/>
      <w:marTop w:val="0"/>
      <w:marBottom w:val="0"/>
      <w:divBdr>
        <w:top w:val="none" w:sz="0" w:space="0" w:color="auto"/>
        <w:left w:val="none" w:sz="0" w:space="0" w:color="auto"/>
        <w:bottom w:val="none" w:sz="0" w:space="0" w:color="auto"/>
        <w:right w:val="none" w:sz="0" w:space="0" w:color="auto"/>
      </w:divBdr>
    </w:div>
    <w:div w:id="747117121">
      <w:marLeft w:val="0"/>
      <w:marRight w:val="0"/>
      <w:marTop w:val="0"/>
      <w:marBottom w:val="0"/>
      <w:divBdr>
        <w:top w:val="none" w:sz="0" w:space="0" w:color="auto"/>
        <w:left w:val="none" w:sz="0" w:space="0" w:color="auto"/>
        <w:bottom w:val="none" w:sz="0" w:space="0" w:color="auto"/>
        <w:right w:val="none" w:sz="0" w:space="0" w:color="auto"/>
      </w:divBdr>
    </w:div>
    <w:div w:id="747117122">
      <w:marLeft w:val="0"/>
      <w:marRight w:val="0"/>
      <w:marTop w:val="0"/>
      <w:marBottom w:val="0"/>
      <w:divBdr>
        <w:top w:val="none" w:sz="0" w:space="0" w:color="auto"/>
        <w:left w:val="none" w:sz="0" w:space="0" w:color="auto"/>
        <w:bottom w:val="none" w:sz="0" w:space="0" w:color="auto"/>
        <w:right w:val="none" w:sz="0" w:space="0" w:color="auto"/>
      </w:divBdr>
    </w:div>
    <w:div w:id="747117123">
      <w:marLeft w:val="0"/>
      <w:marRight w:val="0"/>
      <w:marTop w:val="0"/>
      <w:marBottom w:val="0"/>
      <w:divBdr>
        <w:top w:val="none" w:sz="0" w:space="0" w:color="auto"/>
        <w:left w:val="none" w:sz="0" w:space="0" w:color="auto"/>
        <w:bottom w:val="none" w:sz="0" w:space="0" w:color="auto"/>
        <w:right w:val="none" w:sz="0" w:space="0" w:color="auto"/>
      </w:divBdr>
    </w:div>
    <w:div w:id="747117124">
      <w:marLeft w:val="0"/>
      <w:marRight w:val="0"/>
      <w:marTop w:val="0"/>
      <w:marBottom w:val="0"/>
      <w:divBdr>
        <w:top w:val="none" w:sz="0" w:space="0" w:color="auto"/>
        <w:left w:val="none" w:sz="0" w:space="0" w:color="auto"/>
        <w:bottom w:val="none" w:sz="0" w:space="0" w:color="auto"/>
        <w:right w:val="none" w:sz="0" w:space="0" w:color="auto"/>
      </w:divBdr>
    </w:div>
    <w:div w:id="747117125">
      <w:marLeft w:val="0"/>
      <w:marRight w:val="0"/>
      <w:marTop w:val="0"/>
      <w:marBottom w:val="0"/>
      <w:divBdr>
        <w:top w:val="none" w:sz="0" w:space="0" w:color="auto"/>
        <w:left w:val="none" w:sz="0" w:space="0" w:color="auto"/>
        <w:bottom w:val="none" w:sz="0" w:space="0" w:color="auto"/>
        <w:right w:val="none" w:sz="0" w:space="0" w:color="auto"/>
      </w:divBdr>
    </w:div>
    <w:div w:id="747117126">
      <w:marLeft w:val="0"/>
      <w:marRight w:val="0"/>
      <w:marTop w:val="0"/>
      <w:marBottom w:val="0"/>
      <w:divBdr>
        <w:top w:val="none" w:sz="0" w:space="0" w:color="auto"/>
        <w:left w:val="none" w:sz="0" w:space="0" w:color="auto"/>
        <w:bottom w:val="none" w:sz="0" w:space="0" w:color="auto"/>
        <w:right w:val="none" w:sz="0" w:space="0" w:color="auto"/>
      </w:divBdr>
    </w:div>
    <w:div w:id="747117127">
      <w:marLeft w:val="0"/>
      <w:marRight w:val="0"/>
      <w:marTop w:val="0"/>
      <w:marBottom w:val="0"/>
      <w:divBdr>
        <w:top w:val="none" w:sz="0" w:space="0" w:color="auto"/>
        <w:left w:val="none" w:sz="0" w:space="0" w:color="auto"/>
        <w:bottom w:val="none" w:sz="0" w:space="0" w:color="auto"/>
        <w:right w:val="none" w:sz="0" w:space="0" w:color="auto"/>
      </w:divBdr>
    </w:div>
    <w:div w:id="747117128">
      <w:marLeft w:val="0"/>
      <w:marRight w:val="0"/>
      <w:marTop w:val="0"/>
      <w:marBottom w:val="0"/>
      <w:divBdr>
        <w:top w:val="none" w:sz="0" w:space="0" w:color="auto"/>
        <w:left w:val="none" w:sz="0" w:space="0" w:color="auto"/>
        <w:bottom w:val="none" w:sz="0" w:space="0" w:color="auto"/>
        <w:right w:val="none" w:sz="0" w:space="0" w:color="auto"/>
      </w:divBdr>
    </w:div>
    <w:div w:id="747117129">
      <w:marLeft w:val="0"/>
      <w:marRight w:val="0"/>
      <w:marTop w:val="0"/>
      <w:marBottom w:val="0"/>
      <w:divBdr>
        <w:top w:val="none" w:sz="0" w:space="0" w:color="auto"/>
        <w:left w:val="none" w:sz="0" w:space="0" w:color="auto"/>
        <w:bottom w:val="none" w:sz="0" w:space="0" w:color="auto"/>
        <w:right w:val="none" w:sz="0" w:space="0" w:color="auto"/>
      </w:divBdr>
    </w:div>
    <w:div w:id="747117130">
      <w:marLeft w:val="0"/>
      <w:marRight w:val="0"/>
      <w:marTop w:val="0"/>
      <w:marBottom w:val="0"/>
      <w:divBdr>
        <w:top w:val="none" w:sz="0" w:space="0" w:color="auto"/>
        <w:left w:val="none" w:sz="0" w:space="0" w:color="auto"/>
        <w:bottom w:val="none" w:sz="0" w:space="0" w:color="auto"/>
        <w:right w:val="none" w:sz="0" w:space="0" w:color="auto"/>
      </w:divBdr>
    </w:div>
    <w:div w:id="747117131">
      <w:marLeft w:val="0"/>
      <w:marRight w:val="0"/>
      <w:marTop w:val="0"/>
      <w:marBottom w:val="0"/>
      <w:divBdr>
        <w:top w:val="none" w:sz="0" w:space="0" w:color="auto"/>
        <w:left w:val="none" w:sz="0" w:space="0" w:color="auto"/>
        <w:bottom w:val="none" w:sz="0" w:space="0" w:color="auto"/>
        <w:right w:val="none" w:sz="0" w:space="0" w:color="auto"/>
      </w:divBdr>
    </w:div>
    <w:div w:id="747117132">
      <w:marLeft w:val="0"/>
      <w:marRight w:val="0"/>
      <w:marTop w:val="0"/>
      <w:marBottom w:val="0"/>
      <w:divBdr>
        <w:top w:val="none" w:sz="0" w:space="0" w:color="auto"/>
        <w:left w:val="none" w:sz="0" w:space="0" w:color="auto"/>
        <w:bottom w:val="none" w:sz="0" w:space="0" w:color="auto"/>
        <w:right w:val="none" w:sz="0" w:space="0" w:color="auto"/>
      </w:divBdr>
    </w:div>
    <w:div w:id="747117133">
      <w:marLeft w:val="0"/>
      <w:marRight w:val="0"/>
      <w:marTop w:val="0"/>
      <w:marBottom w:val="0"/>
      <w:divBdr>
        <w:top w:val="none" w:sz="0" w:space="0" w:color="auto"/>
        <w:left w:val="none" w:sz="0" w:space="0" w:color="auto"/>
        <w:bottom w:val="none" w:sz="0" w:space="0" w:color="auto"/>
        <w:right w:val="none" w:sz="0" w:space="0" w:color="auto"/>
      </w:divBdr>
    </w:div>
    <w:div w:id="747117134">
      <w:marLeft w:val="0"/>
      <w:marRight w:val="0"/>
      <w:marTop w:val="0"/>
      <w:marBottom w:val="0"/>
      <w:divBdr>
        <w:top w:val="none" w:sz="0" w:space="0" w:color="auto"/>
        <w:left w:val="none" w:sz="0" w:space="0" w:color="auto"/>
        <w:bottom w:val="none" w:sz="0" w:space="0" w:color="auto"/>
        <w:right w:val="none" w:sz="0" w:space="0" w:color="auto"/>
      </w:divBdr>
    </w:div>
    <w:div w:id="747117135">
      <w:marLeft w:val="0"/>
      <w:marRight w:val="0"/>
      <w:marTop w:val="0"/>
      <w:marBottom w:val="0"/>
      <w:divBdr>
        <w:top w:val="none" w:sz="0" w:space="0" w:color="auto"/>
        <w:left w:val="none" w:sz="0" w:space="0" w:color="auto"/>
        <w:bottom w:val="none" w:sz="0" w:space="0" w:color="auto"/>
        <w:right w:val="none" w:sz="0" w:space="0" w:color="auto"/>
      </w:divBdr>
    </w:div>
    <w:div w:id="747117136">
      <w:marLeft w:val="0"/>
      <w:marRight w:val="0"/>
      <w:marTop w:val="0"/>
      <w:marBottom w:val="0"/>
      <w:divBdr>
        <w:top w:val="none" w:sz="0" w:space="0" w:color="auto"/>
        <w:left w:val="none" w:sz="0" w:space="0" w:color="auto"/>
        <w:bottom w:val="none" w:sz="0" w:space="0" w:color="auto"/>
        <w:right w:val="none" w:sz="0" w:space="0" w:color="auto"/>
      </w:divBdr>
    </w:div>
    <w:div w:id="747117137">
      <w:marLeft w:val="0"/>
      <w:marRight w:val="0"/>
      <w:marTop w:val="0"/>
      <w:marBottom w:val="0"/>
      <w:divBdr>
        <w:top w:val="none" w:sz="0" w:space="0" w:color="auto"/>
        <w:left w:val="none" w:sz="0" w:space="0" w:color="auto"/>
        <w:bottom w:val="none" w:sz="0" w:space="0" w:color="auto"/>
        <w:right w:val="none" w:sz="0" w:space="0" w:color="auto"/>
      </w:divBdr>
    </w:div>
    <w:div w:id="747117138">
      <w:marLeft w:val="0"/>
      <w:marRight w:val="0"/>
      <w:marTop w:val="0"/>
      <w:marBottom w:val="0"/>
      <w:divBdr>
        <w:top w:val="none" w:sz="0" w:space="0" w:color="auto"/>
        <w:left w:val="none" w:sz="0" w:space="0" w:color="auto"/>
        <w:bottom w:val="none" w:sz="0" w:space="0" w:color="auto"/>
        <w:right w:val="none" w:sz="0" w:space="0" w:color="auto"/>
      </w:divBdr>
    </w:div>
    <w:div w:id="747117139">
      <w:marLeft w:val="0"/>
      <w:marRight w:val="0"/>
      <w:marTop w:val="0"/>
      <w:marBottom w:val="0"/>
      <w:divBdr>
        <w:top w:val="none" w:sz="0" w:space="0" w:color="auto"/>
        <w:left w:val="none" w:sz="0" w:space="0" w:color="auto"/>
        <w:bottom w:val="none" w:sz="0" w:space="0" w:color="auto"/>
        <w:right w:val="none" w:sz="0" w:space="0" w:color="auto"/>
      </w:divBdr>
    </w:div>
    <w:div w:id="747117140">
      <w:marLeft w:val="0"/>
      <w:marRight w:val="0"/>
      <w:marTop w:val="0"/>
      <w:marBottom w:val="0"/>
      <w:divBdr>
        <w:top w:val="none" w:sz="0" w:space="0" w:color="auto"/>
        <w:left w:val="none" w:sz="0" w:space="0" w:color="auto"/>
        <w:bottom w:val="none" w:sz="0" w:space="0" w:color="auto"/>
        <w:right w:val="none" w:sz="0" w:space="0" w:color="auto"/>
      </w:divBdr>
    </w:div>
    <w:div w:id="747117142">
      <w:marLeft w:val="0"/>
      <w:marRight w:val="0"/>
      <w:marTop w:val="0"/>
      <w:marBottom w:val="0"/>
      <w:divBdr>
        <w:top w:val="none" w:sz="0" w:space="0" w:color="auto"/>
        <w:left w:val="none" w:sz="0" w:space="0" w:color="auto"/>
        <w:bottom w:val="none" w:sz="0" w:space="0" w:color="auto"/>
        <w:right w:val="none" w:sz="0" w:space="0" w:color="auto"/>
      </w:divBdr>
    </w:div>
    <w:div w:id="747117143">
      <w:marLeft w:val="0"/>
      <w:marRight w:val="0"/>
      <w:marTop w:val="0"/>
      <w:marBottom w:val="0"/>
      <w:divBdr>
        <w:top w:val="none" w:sz="0" w:space="0" w:color="auto"/>
        <w:left w:val="none" w:sz="0" w:space="0" w:color="auto"/>
        <w:bottom w:val="none" w:sz="0" w:space="0" w:color="auto"/>
        <w:right w:val="none" w:sz="0" w:space="0" w:color="auto"/>
      </w:divBdr>
    </w:div>
    <w:div w:id="747117144">
      <w:marLeft w:val="0"/>
      <w:marRight w:val="0"/>
      <w:marTop w:val="0"/>
      <w:marBottom w:val="0"/>
      <w:divBdr>
        <w:top w:val="none" w:sz="0" w:space="0" w:color="auto"/>
        <w:left w:val="none" w:sz="0" w:space="0" w:color="auto"/>
        <w:bottom w:val="none" w:sz="0" w:space="0" w:color="auto"/>
        <w:right w:val="none" w:sz="0" w:space="0" w:color="auto"/>
      </w:divBdr>
    </w:div>
    <w:div w:id="747117145">
      <w:marLeft w:val="0"/>
      <w:marRight w:val="0"/>
      <w:marTop w:val="0"/>
      <w:marBottom w:val="0"/>
      <w:divBdr>
        <w:top w:val="none" w:sz="0" w:space="0" w:color="auto"/>
        <w:left w:val="none" w:sz="0" w:space="0" w:color="auto"/>
        <w:bottom w:val="none" w:sz="0" w:space="0" w:color="auto"/>
        <w:right w:val="none" w:sz="0" w:space="0" w:color="auto"/>
      </w:divBdr>
    </w:div>
    <w:div w:id="747117146">
      <w:marLeft w:val="0"/>
      <w:marRight w:val="0"/>
      <w:marTop w:val="0"/>
      <w:marBottom w:val="0"/>
      <w:divBdr>
        <w:top w:val="none" w:sz="0" w:space="0" w:color="auto"/>
        <w:left w:val="none" w:sz="0" w:space="0" w:color="auto"/>
        <w:bottom w:val="none" w:sz="0" w:space="0" w:color="auto"/>
        <w:right w:val="none" w:sz="0" w:space="0" w:color="auto"/>
      </w:divBdr>
    </w:div>
    <w:div w:id="747117147">
      <w:marLeft w:val="0"/>
      <w:marRight w:val="0"/>
      <w:marTop w:val="0"/>
      <w:marBottom w:val="0"/>
      <w:divBdr>
        <w:top w:val="none" w:sz="0" w:space="0" w:color="auto"/>
        <w:left w:val="none" w:sz="0" w:space="0" w:color="auto"/>
        <w:bottom w:val="none" w:sz="0" w:space="0" w:color="auto"/>
        <w:right w:val="none" w:sz="0" w:space="0" w:color="auto"/>
      </w:divBdr>
    </w:div>
    <w:div w:id="747117148">
      <w:marLeft w:val="0"/>
      <w:marRight w:val="0"/>
      <w:marTop w:val="0"/>
      <w:marBottom w:val="0"/>
      <w:divBdr>
        <w:top w:val="none" w:sz="0" w:space="0" w:color="auto"/>
        <w:left w:val="none" w:sz="0" w:space="0" w:color="auto"/>
        <w:bottom w:val="none" w:sz="0" w:space="0" w:color="auto"/>
        <w:right w:val="none" w:sz="0" w:space="0" w:color="auto"/>
      </w:divBdr>
    </w:div>
    <w:div w:id="747117149">
      <w:marLeft w:val="0"/>
      <w:marRight w:val="0"/>
      <w:marTop w:val="0"/>
      <w:marBottom w:val="0"/>
      <w:divBdr>
        <w:top w:val="none" w:sz="0" w:space="0" w:color="auto"/>
        <w:left w:val="none" w:sz="0" w:space="0" w:color="auto"/>
        <w:bottom w:val="none" w:sz="0" w:space="0" w:color="auto"/>
        <w:right w:val="none" w:sz="0" w:space="0" w:color="auto"/>
      </w:divBdr>
    </w:div>
    <w:div w:id="747117150">
      <w:marLeft w:val="0"/>
      <w:marRight w:val="0"/>
      <w:marTop w:val="0"/>
      <w:marBottom w:val="0"/>
      <w:divBdr>
        <w:top w:val="none" w:sz="0" w:space="0" w:color="auto"/>
        <w:left w:val="none" w:sz="0" w:space="0" w:color="auto"/>
        <w:bottom w:val="none" w:sz="0" w:space="0" w:color="auto"/>
        <w:right w:val="none" w:sz="0" w:space="0" w:color="auto"/>
      </w:divBdr>
    </w:div>
    <w:div w:id="747117151">
      <w:marLeft w:val="0"/>
      <w:marRight w:val="0"/>
      <w:marTop w:val="0"/>
      <w:marBottom w:val="0"/>
      <w:divBdr>
        <w:top w:val="none" w:sz="0" w:space="0" w:color="auto"/>
        <w:left w:val="none" w:sz="0" w:space="0" w:color="auto"/>
        <w:bottom w:val="none" w:sz="0" w:space="0" w:color="auto"/>
        <w:right w:val="none" w:sz="0" w:space="0" w:color="auto"/>
      </w:divBdr>
    </w:div>
    <w:div w:id="747117152">
      <w:marLeft w:val="0"/>
      <w:marRight w:val="0"/>
      <w:marTop w:val="0"/>
      <w:marBottom w:val="0"/>
      <w:divBdr>
        <w:top w:val="none" w:sz="0" w:space="0" w:color="auto"/>
        <w:left w:val="none" w:sz="0" w:space="0" w:color="auto"/>
        <w:bottom w:val="none" w:sz="0" w:space="0" w:color="auto"/>
        <w:right w:val="none" w:sz="0" w:space="0" w:color="auto"/>
      </w:divBdr>
    </w:div>
    <w:div w:id="747117153">
      <w:marLeft w:val="0"/>
      <w:marRight w:val="0"/>
      <w:marTop w:val="0"/>
      <w:marBottom w:val="0"/>
      <w:divBdr>
        <w:top w:val="none" w:sz="0" w:space="0" w:color="auto"/>
        <w:left w:val="none" w:sz="0" w:space="0" w:color="auto"/>
        <w:bottom w:val="none" w:sz="0" w:space="0" w:color="auto"/>
        <w:right w:val="none" w:sz="0" w:space="0" w:color="auto"/>
      </w:divBdr>
    </w:div>
    <w:div w:id="747117154">
      <w:marLeft w:val="0"/>
      <w:marRight w:val="0"/>
      <w:marTop w:val="0"/>
      <w:marBottom w:val="0"/>
      <w:divBdr>
        <w:top w:val="none" w:sz="0" w:space="0" w:color="auto"/>
        <w:left w:val="none" w:sz="0" w:space="0" w:color="auto"/>
        <w:bottom w:val="none" w:sz="0" w:space="0" w:color="auto"/>
        <w:right w:val="none" w:sz="0" w:space="0" w:color="auto"/>
      </w:divBdr>
    </w:div>
    <w:div w:id="747117155">
      <w:marLeft w:val="0"/>
      <w:marRight w:val="0"/>
      <w:marTop w:val="0"/>
      <w:marBottom w:val="0"/>
      <w:divBdr>
        <w:top w:val="none" w:sz="0" w:space="0" w:color="auto"/>
        <w:left w:val="none" w:sz="0" w:space="0" w:color="auto"/>
        <w:bottom w:val="none" w:sz="0" w:space="0" w:color="auto"/>
        <w:right w:val="none" w:sz="0" w:space="0" w:color="auto"/>
      </w:divBdr>
    </w:div>
    <w:div w:id="747117156">
      <w:marLeft w:val="0"/>
      <w:marRight w:val="0"/>
      <w:marTop w:val="0"/>
      <w:marBottom w:val="0"/>
      <w:divBdr>
        <w:top w:val="none" w:sz="0" w:space="0" w:color="auto"/>
        <w:left w:val="none" w:sz="0" w:space="0" w:color="auto"/>
        <w:bottom w:val="none" w:sz="0" w:space="0" w:color="auto"/>
        <w:right w:val="none" w:sz="0" w:space="0" w:color="auto"/>
      </w:divBdr>
    </w:div>
    <w:div w:id="747117157">
      <w:marLeft w:val="0"/>
      <w:marRight w:val="0"/>
      <w:marTop w:val="0"/>
      <w:marBottom w:val="0"/>
      <w:divBdr>
        <w:top w:val="none" w:sz="0" w:space="0" w:color="auto"/>
        <w:left w:val="none" w:sz="0" w:space="0" w:color="auto"/>
        <w:bottom w:val="none" w:sz="0" w:space="0" w:color="auto"/>
        <w:right w:val="none" w:sz="0" w:space="0" w:color="auto"/>
      </w:divBdr>
    </w:div>
    <w:div w:id="747117158">
      <w:marLeft w:val="0"/>
      <w:marRight w:val="0"/>
      <w:marTop w:val="0"/>
      <w:marBottom w:val="0"/>
      <w:divBdr>
        <w:top w:val="none" w:sz="0" w:space="0" w:color="auto"/>
        <w:left w:val="none" w:sz="0" w:space="0" w:color="auto"/>
        <w:bottom w:val="none" w:sz="0" w:space="0" w:color="auto"/>
        <w:right w:val="none" w:sz="0" w:space="0" w:color="auto"/>
      </w:divBdr>
    </w:div>
    <w:div w:id="747117159">
      <w:marLeft w:val="0"/>
      <w:marRight w:val="0"/>
      <w:marTop w:val="0"/>
      <w:marBottom w:val="0"/>
      <w:divBdr>
        <w:top w:val="none" w:sz="0" w:space="0" w:color="auto"/>
        <w:left w:val="none" w:sz="0" w:space="0" w:color="auto"/>
        <w:bottom w:val="none" w:sz="0" w:space="0" w:color="auto"/>
        <w:right w:val="none" w:sz="0" w:space="0" w:color="auto"/>
      </w:divBdr>
    </w:div>
    <w:div w:id="747117160">
      <w:marLeft w:val="0"/>
      <w:marRight w:val="0"/>
      <w:marTop w:val="0"/>
      <w:marBottom w:val="0"/>
      <w:divBdr>
        <w:top w:val="none" w:sz="0" w:space="0" w:color="auto"/>
        <w:left w:val="none" w:sz="0" w:space="0" w:color="auto"/>
        <w:bottom w:val="none" w:sz="0" w:space="0" w:color="auto"/>
        <w:right w:val="none" w:sz="0" w:space="0" w:color="auto"/>
      </w:divBdr>
    </w:div>
    <w:div w:id="747117161">
      <w:marLeft w:val="0"/>
      <w:marRight w:val="0"/>
      <w:marTop w:val="0"/>
      <w:marBottom w:val="0"/>
      <w:divBdr>
        <w:top w:val="none" w:sz="0" w:space="0" w:color="auto"/>
        <w:left w:val="none" w:sz="0" w:space="0" w:color="auto"/>
        <w:bottom w:val="none" w:sz="0" w:space="0" w:color="auto"/>
        <w:right w:val="none" w:sz="0" w:space="0" w:color="auto"/>
      </w:divBdr>
    </w:div>
    <w:div w:id="747117162">
      <w:marLeft w:val="0"/>
      <w:marRight w:val="0"/>
      <w:marTop w:val="0"/>
      <w:marBottom w:val="0"/>
      <w:divBdr>
        <w:top w:val="none" w:sz="0" w:space="0" w:color="auto"/>
        <w:left w:val="none" w:sz="0" w:space="0" w:color="auto"/>
        <w:bottom w:val="none" w:sz="0" w:space="0" w:color="auto"/>
        <w:right w:val="none" w:sz="0" w:space="0" w:color="auto"/>
      </w:divBdr>
    </w:div>
    <w:div w:id="747117163">
      <w:marLeft w:val="0"/>
      <w:marRight w:val="0"/>
      <w:marTop w:val="0"/>
      <w:marBottom w:val="0"/>
      <w:divBdr>
        <w:top w:val="none" w:sz="0" w:space="0" w:color="auto"/>
        <w:left w:val="none" w:sz="0" w:space="0" w:color="auto"/>
        <w:bottom w:val="none" w:sz="0" w:space="0" w:color="auto"/>
        <w:right w:val="none" w:sz="0" w:space="0" w:color="auto"/>
      </w:divBdr>
    </w:div>
    <w:div w:id="747117164">
      <w:marLeft w:val="0"/>
      <w:marRight w:val="0"/>
      <w:marTop w:val="0"/>
      <w:marBottom w:val="0"/>
      <w:divBdr>
        <w:top w:val="none" w:sz="0" w:space="0" w:color="auto"/>
        <w:left w:val="none" w:sz="0" w:space="0" w:color="auto"/>
        <w:bottom w:val="none" w:sz="0" w:space="0" w:color="auto"/>
        <w:right w:val="none" w:sz="0" w:space="0" w:color="auto"/>
      </w:divBdr>
    </w:div>
    <w:div w:id="747117165">
      <w:marLeft w:val="0"/>
      <w:marRight w:val="0"/>
      <w:marTop w:val="0"/>
      <w:marBottom w:val="0"/>
      <w:divBdr>
        <w:top w:val="none" w:sz="0" w:space="0" w:color="auto"/>
        <w:left w:val="none" w:sz="0" w:space="0" w:color="auto"/>
        <w:bottom w:val="none" w:sz="0" w:space="0" w:color="auto"/>
        <w:right w:val="none" w:sz="0" w:space="0" w:color="auto"/>
      </w:divBdr>
    </w:div>
    <w:div w:id="747117166">
      <w:marLeft w:val="0"/>
      <w:marRight w:val="0"/>
      <w:marTop w:val="0"/>
      <w:marBottom w:val="0"/>
      <w:divBdr>
        <w:top w:val="none" w:sz="0" w:space="0" w:color="auto"/>
        <w:left w:val="none" w:sz="0" w:space="0" w:color="auto"/>
        <w:bottom w:val="none" w:sz="0" w:space="0" w:color="auto"/>
        <w:right w:val="none" w:sz="0" w:space="0" w:color="auto"/>
      </w:divBdr>
    </w:div>
    <w:div w:id="747117167">
      <w:marLeft w:val="0"/>
      <w:marRight w:val="0"/>
      <w:marTop w:val="0"/>
      <w:marBottom w:val="0"/>
      <w:divBdr>
        <w:top w:val="none" w:sz="0" w:space="0" w:color="auto"/>
        <w:left w:val="none" w:sz="0" w:space="0" w:color="auto"/>
        <w:bottom w:val="none" w:sz="0" w:space="0" w:color="auto"/>
        <w:right w:val="none" w:sz="0" w:space="0" w:color="auto"/>
      </w:divBdr>
    </w:div>
    <w:div w:id="747117168">
      <w:marLeft w:val="0"/>
      <w:marRight w:val="0"/>
      <w:marTop w:val="0"/>
      <w:marBottom w:val="0"/>
      <w:divBdr>
        <w:top w:val="none" w:sz="0" w:space="0" w:color="auto"/>
        <w:left w:val="none" w:sz="0" w:space="0" w:color="auto"/>
        <w:bottom w:val="none" w:sz="0" w:space="0" w:color="auto"/>
        <w:right w:val="none" w:sz="0" w:space="0" w:color="auto"/>
      </w:divBdr>
    </w:div>
    <w:div w:id="747117169">
      <w:marLeft w:val="0"/>
      <w:marRight w:val="0"/>
      <w:marTop w:val="0"/>
      <w:marBottom w:val="0"/>
      <w:divBdr>
        <w:top w:val="none" w:sz="0" w:space="0" w:color="auto"/>
        <w:left w:val="none" w:sz="0" w:space="0" w:color="auto"/>
        <w:bottom w:val="none" w:sz="0" w:space="0" w:color="auto"/>
        <w:right w:val="none" w:sz="0" w:space="0" w:color="auto"/>
      </w:divBdr>
    </w:div>
    <w:div w:id="747117170">
      <w:marLeft w:val="0"/>
      <w:marRight w:val="0"/>
      <w:marTop w:val="0"/>
      <w:marBottom w:val="0"/>
      <w:divBdr>
        <w:top w:val="none" w:sz="0" w:space="0" w:color="auto"/>
        <w:left w:val="none" w:sz="0" w:space="0" w:color="auto"/>
        <w:bottom w:val="none" w:sz="0" w:space="0" w:color="auto"/>
        <w:right w:val="none" w:sz="0" w:space="0" w:color="auto"/>
      </w:divBdr>
    </w:div>
    <w:div w:id="747117171">
      <w:marLeft w:val="0"/>
      <w:marRight w:val="0"/>
      <w:marTop w:val="0"/>
      <w:marBottom w:val="0"/>
      <w:divBdr>
        <w:top w:val="none" w:sz="0" w:space="0" w:color="auto"/>
        <w:left w:val="none" w:sz="0" w:space="0" w:color="auto"/>
        <w:bottom w:val="none" w:sz="0" w:space="0" w:color="auto"/>
        <w:right w:val="none" w:sz="0" w:space="0" w:color="auto"/>
      </w:divBdr>
    </w:div>
    <w:div w:id="747117172">
      <w:marLeft w:val="0"/>
      <w:marRight w:val="0"/>
      <w:marTop w:val="0"/>
      <w:marBottom w:val="0"/>
      <w:divBdr>
        <w:top w:val="none" w:sz="0" w:space="0" w:color="auto"/>
        <w:left w:val="none" w:sz="0" w:space="0" w:color="auto"/>
        <w:bottom w:val="none" w:sz="0" w:space="0" w:color="auto"/>
        <w:right w:val="none" w:sz="0" w:space="0" w:color="auto"/>
      </w:divBdr>
    </w:div>
    <w:div w:id="747117173">
      <w:marLeft w:val="0"/>
      <w:marRight w:val="0"/>
      <w:marTop w:val="0"/>
      <w:marBottom w:val="0"/>
      <w:divBdr>
        <w:top w:val="none" w:sz="0" w:space="0" w:color="auto"/>
        <w:left w:val="none" w:sz="0" w:space="0" w:color="auto"/>
        <w:bottom w:val="none" w:sz="0" w:space="0" w:color="auto"/>
        <w:right w:val="none" w:sz="0" w:space="0" w:color="auto"/>
      </w:divBdr>
    </w:div>
    <w:div w:id="747117174">
      <w:marLeft w:val="0"/>
      <w:marRight w:val="0"/>
      <w:marTop w:val="0"/>
      <w:marBottom w:val="0"/>
      <w:divBdr>
        <w:top w:val="none" w:sz="0" w:space="0" w:color="auto"/>
        <w:left w:val="none" w:sz="0" w:space="0" w:color="auto"/>
        <w:bottom w:val="none" w:sz="0" w:space="0" w:color="auto"/>
        <w:right w:val="none" w:sz="0" w:space="0" w:color="auto"/>
      </w:divBdr>
    </w:div>
    <w:div w:id="747117175">
      <w:marLeft w:val="0"/>
      <w:marRight w:val="0"/>
      <w:marTop w:val="0"/>
      <w:marBottom w:val="0"/>
      <w:divBdr>
        <w:top w:val="none" w:sz="0" w:space="0" w:color="auto"/>
        <w:left w:val="none" w:sz="0" w:space="0" w:color="auto"/>
        <w:bottom w:val="none" w:sz="0" w:space="0" w:color="auto"/>
        <w:right w:val="none" w:sz="0" w:space="0" w:color="auto"/>
      </w:divBdr>
    </w:div>
    <w:div w:id="747117176">
      <w:marLeft w:val="0"/>
      <w:marRight w:val="0"/>
      <w:marTop w:val="0"/>
      <w:marBottom w:val="0"/>
      <w:divBdr>
        <w:top w:val="none" w:sz="0" w:space="0" w:color="auto"/>
        <w:left w:val="none" w:sz="0" w:space="0" w:color="auto"/>
        <w:bottom w:val="none" w:sz="0" w:space="0" w:color="auto"/>
        <w:right w:val="none" w:sz="0" w:space="0" w:color="auto"/>
      </w:divBdr>
    </w:div>
    <w:div w:id="747117177">
      <w:marLeft w:val="0"/>
      <w:marRight w:val="0"/>
      <w:marTop w:val="0"/>
      <w:marBottom w:val="0"/>
      <w:divBdr>
        <w:top w:val="none" w:sz="0" w:space="0" w:color="auto"/>
        <w:left w:val="none" w:sz="0" w:space="0" w:color="auto"/>
        <w:bottom w:val="none" w:sz="0" w:space="0" w:color="auto"/>
        <w:right w:val="none" w:sz="0" w:space="0" w:color="auto"/>
      </w:divBdr>
    </w:div>
    <w:div w:id="747117178">
      <w:marLeft w:val="0"/>
      <w:marRight w:val="0"/>
      <w:marTop w:val="0"/>
      <w:marBottom w:val="0"/>
      <w:divBdr>
        <w:top w:val="none" w:sz="0" w:space="0" w:color="auto"/>
        <w:left w:val="none" w:sz="0" w:space="0" w:color="auto"/>
        <w:bottom w:val="none" w:sz="0" w:space="0" w:color="auto"/>
        <w:right w:val="none" w:sz="0" w:space="0" w:color="auto"/>
      </w:divBdr>
    </w:div>
    <w:div w:id="747117179">
      <w:marLeft w:val="0"/>
      <w:marRight w:val="0"/>
      <w:marTop w:val="0"/>
      <w:marBottom w:val="0"/>
      <w:divBdr>
        <w:top w:val="none" w:sz="0" w:space="0" w:color="auto"/>
        <w:left w:val="none" w:sz="0" w:space="0" w:color="auto"/>
        <w:bottom w:val="none" w:sz="0" w:space="0" w:color="auto"/>
        <w:right w:val="none" w:sz="0" w:space="0" w:color="auto"/>
      </w:divBdr>
    </w:div>
    <w:div w:id="747117180">
      <w:marLeft w:val="0"/>
      <w:marRight w:val="0"/>
      <w:marTop w:val="0"/>
      <w:marBottom w:val="0"/>
      <w:divBdr>
        <w:top w:val="none" w:sz="0" w:space="0" w:color="auto"/>
        <w:left w:val="none" w:sz="0" w:space="0" w:color="auto"/>
        <w:bottom w:val="none" w:sz="0" w:space="0" w:color="auto"/>
        <w:right w:val="none" w:sz="0" w:space="0" w:color="auto"/>
      </w:divBdr>
    </w:div>
    <w:div w:id="747117181">
      <w:marLeft w:val="0"/>
      <w:marRight w:val="0"/>
      <w:marTop w:val="0"/>
      <w:marBottom w:val="0"/>
      <w:divBdr>
        <w:top w:val="none" w:sz="0" w:space="0" w:color="auto"/>
        <w:left w:val="none" w:sz="0" w:space="0" w:color="auto"/>
        <w:bottom w:val="none" w:sz="0" w:space="0" w:color="auto"/>
        <w:right w:val="none" w:sz="0" w:space="0" w:color="auto"/>
      </w:divBdr>
    </w:div>
    <w:div w:id="747117182">
      <w:marLeft w:val="0"/>
      <w:marRight w:val="0"/>
      <w:marTop w:val="0"/>
      <w:marBottom w:val="0"/>
      <w:divBdr>
        <w:top w:val="none" w:sz="0" w:space="0" w:color="auto"/>
        <w:left w:val="none" w:sz="0" w:space="0" w:color="auto"/>
        <w:bottom w:val="none" w:sz="0" w:space="0" w:color="auto"/>
        <w:right w:val="none" w:sz="0" w:space="0" w:color="auto"/>
      </w:divBdr>
    </w:div>
    <w:div w:id="747117183">
      <w:marLeft w:val="0"/>
      <w:marRight w:val="0"/>
      <w:marTop w:val="0"/>
      <w:marBottom w:val="0"/>
      <w:divBdr>
        <w:top w:val="none" w:sz="0" w:space="0" w:color="auto"/>
        <w:left w:val="none" w:sz="0" w:space="0" w:color="auto"/>
        <w:bottom w:val="none" w:sz="0" w:space="0" w:color="auto"/>
        <w:right w:val="none" w:sz="0" w:space="0" w:color="auto"/>
      </w:divBdr>
    </w:div>
    <w:div w:id="747117184">
      <w:marLeft w:val="0"/>
      <w:marRight w:val="0"/>
      <w:marTop w:val="0"/>
      <w:marBottom w:val="0"/>
      <w:divBdr>
        <w:top w:val="none" w:sz="0" w:space="0" w:color="auto"/>
        <w:left w:val="none" w:sz="0" w:space="0" w:color="auto"/>
        <w:bottom w:val="none" w:sz="0" w:space="0" w:color="auto"/>
        <w:right w:val="none" w:sz="0" w:space="0" w:color="auto"/>
      </w:divBdr>
    </w:div>
    <w:div w:id="747117185">
      <w:marLeft w:val="0"/>
      <w:marRight w:val="0"/>
      <w:marTop w:val="0"/>
      <w:marBottom w:val="0"/>
      <w:divBdr>
        <w:top w:val="none" w:sz="0" w:space="0" w:color="auto"/>
        <w:left w:val="none" w:sz="0" w:space="0" w:color="auto"/>
        <w:bottom w:val="none" w:sz="0" w:space="0" w:color="auto"/>
        <w:right w:val="none" w:sz="0" w:space="0" w:color="auto"/>
      </w:divBdr>
    </w:div>
    <w:div w:id="747117186">
      <w:marLeft w:val="0"/>
      <w:marRight w:val="0"/>
      <w:marTop w:val="0"/>
      <w:marBottom w:val="0"/>
      <w:divBdr>
        <w:top w:val="none" w:sz="0" w:space="0" w:color="auto"/>
        <w:left w:val="none" w:sz="0" w:space="0" w:color="auto"/>
        <w:bottom w:val="none" w:sz="0" w:space="0" w:color="auto"/>
        <w:right w:val="none" w:sz="0" w:space="0" w:color="auto"/>
      </w:divBdr>
    </w:div>
    <w:div w:id="747117187">
      <w:marLeft w:val="0"/>
      <w:marRight w:val="0"/>
      <w:marTop w:val="0"/>
      <w:marBottom w:val="0"/>
      <w:divBdr>
        <w:top w:val="none" w:sz="0" w:space="0" w:color="auto"/>
        <w:left w:val="none" w:sz="0" w:space="0" w:color="auto"/>
        <w:bottom w:val="none" w:sz="0" w:space="0" w:color="auto"/>
        <w:right w:val="none" w:sz="0" w:space="0" w:color="auto"/>
      </w:divBdr>
    </w:div>
    <w:div w:id="747117188">
      <w:marLeft w:val="0"/>
      <w:marRight w:val="0"/>
      <w:marTop w:val="0"/>
      <w:marBottom w:val="0"/>
      <w:divBdr>
        <w:top w:val="none" w:sz="0" w:space="0" w:color="auto"/>
        <w:left w:val="none" w:sz="0" w:space="0" w:color="auto"/>
        <w:bottom w:val="none" w:sz="0" w:space="0" w:color="auto"/>
        <w:right w:val="none" w:sz="0" w:space="0" w:color="auto"/>
      </w:divBdr>
    </w:div>
    <w:div w:id="747117189">
      <w:marLeft w:val="0"/>
      <w:marRight w:val="0"/>
      <w:marTop w:val="0"/>
      <w:marBottom w:val="0"/>
      <w:divBdr>
        <w:top w:val="none" w:sz="0" w:space="0" w:color="auto"/>
        <w:left w:val="none" w:sz="0" w:space="0" w:color="auto"/>
        <w:bottom w:val="none" w:sz="0" w:space="0" w:color="auto"/>
        <w:right w:val="none" w:sz="0" w:space="0" w:color="auto"/>
      </w:divBdr>
    </w:div>
    <w:div w:id="747117190">
      <w:marLeft w:val="0"/>
      <w:marRight w:val="0"/>
      <w:marTop w:val="0"/>
      <w:marBottom w:val="0"/>
      <w:divBdr>
        <w:top w:val="none" w:sz="0" w:space="0" w:color="auto"/>
        <w:left w:val="none" w:sz="0" w:space="0" w:color="auto"/>
        <w:bottom w:val="none" w:sz="0" w:space="0" w:color="auto"/>
        <w:right w:val="none" w:sz="0" w:space="0" w:color="auto"/>
      </w:divBdr>
    </w:div>
    <w:div w:id="747117191">
      <w:marLeft w:val="0"/>
      <w:marRight w:val="0"/>
      <w:marTop w:val="0"/>
      <w:marBottom w:val="0"/>
      <w:divBdr>
        <w:top w:val="none" w:sz="0" w:space="0" w:color="auto"/>
        <w:left w:val="none" w:sz="0" w:space="0" w:color="auto"/>
        <w:bottom w:val="none" w:sz="0" w:space="0" w:color="auto"/>
        <w:right w:val="none" w:sz="0" w:space="0" w:color="auto"/>
      </w:divBdr>
    </w:div>
    <w:div w:id="747117192">
      <w:marLeft w:val="0"/>
      <w:marRight w:val="0"/>
      <w:marTop w:val="0"/>
      <w:marBottom w:val="0"/>
      <w:divBdr>
        <w:top w:val="none" w:sz="0" w:space="0" w:color="auto"/>
        <w:left w:val="none" w:sz="0" w:space="0" w:color="auto"/>
        <w:bottom w:val="none" w:sz="0" w:space="0" w:color="auto"/>
        <w:right w:val="none" w:sz="0" w:space="0" w:color="auto"/>
      </w:divBdr>
    </w:div>
    <w:div w:id="747117193">
      <w:marLeft w:val="0"/>
      <w:marRight w:val="0"/>
      <w:marTop w:val="0"/>
      <w:marBottom w:val="0"/>
      <w:divBdr>
        <w:top w:val="none" w:sz="0" w:space="0" w:color="auto"/>
        <w:left w:val="none" w:sz="0" w:space="0" w:color="auto"/>
        <w:bottom w:val="none" w:sz="0" w:space="0" w:color="auto"/>
        <w:right w:val="none" w:sz="0" w:space="0" w:color="auto"/>
      </w:divBdr>
    </w:div>
    <w:div w:id="747117194">
      <w:marLeft w:val="0"/>
      <w:marRight w:val="0"/>
      <w:marTop w:val="0"/>
      <w:marBottom w:val="0"/>
      <w:divBdr>
        <w:top w:val="none" w:sz="0" w:space="0" w:color="auto"/>
        <w:left w:val="none" w:sz="0" w:space="0" w:color="auto"/>
        <w:bottom w:val="none" w:sz="0" w:space="0" w:color="auto"/>
        <w:right w:val="none" w:sz="0" w:space="0" w:color="auto"/>
      </w:divBdr>
    </w:div>
    <w:div w:id="747117195">
      <w:marLeft w:val="0"/>
      <w:marRight w:val="0"/>
      <w:marTop w:val="0"/>
      <w:marBottom w:val="0"/>
      <w:divBdr>
        <w:top w:val="none" w:sz="0" w:space="0" w:color="auto"/>
        <w:left w:val="none" w:sz="0" w:space="0" w:color="auto"/>
        <w:bottom w:val="none" w:sz="0" w:space="0" w:color="auto"/>
        <w:right w:val="none" w:sz="0" w:space="0" w:color="auto"/>
      </w:divBdr>
    </w:div>
    <w:div w:id="747117196">
      <w:marLeft w:val="0"/>
      <w:marRight w:val="0"/>
      <w:marTop w:val="0"/>
      <w:marBottom w:val="0"/>
      <w:divBdr>
        <w:top w:val="none" w:sz="0" w:space="0" w:color="auto"/>
        <w:left w:val="none" w:sz="0" w:space="0" w:color="auto"/>
        <w:bottom w:val="none" w:sz="0" w:space="0" w:color="auto"/>
        <w:right w:val="none" w:sz="0" w:space="0" w:color="auto"/>
      </w:divBdr>
    </w:div>
    <w:div w:id="747117197">
      <w:marLeft w:val="0"/>
      <w:marRight w:val="0"/>
      <w:marTop w:val="0"/>
      <w:marBottom w:val="0"/>
      <w:divBdr>
        <w:top w:val="none" w:sz="0" w:space="0" w:color="auto"/>
        <w:left w:val="none" w:sz="0" w:space="0" w:color="auto"/>
        <w:bottom w:val="none" w:sz="0" w:space="0" w:color="auto"/>
        <w:right w:val="none" w:sz="0" w:space="0" w:color="auto"/>
      </w:divBdr>
    </w:div>
    <w:div w:id="747117198">
      <w:marLeft w:val="0"/>
      <w:marRight w:val="0"/>
      <w:marTop w:val="0"/>
      <w:marBottom w:val="0"/>
      <w:divBdr>
        <w:top w:val="none" w:sz="0" w:space="0" w:color="auto"/>
        <w:left w:val="none" w:sz="0" w:space="0" w:color="auto"/>
        <w:bottom w:val="none" w:sz="0" w:space="0" w:color="auto"/>
        <w:right w:val="none" w:sz="0" w:space="0" w:color="auto"/>
      </w:divBdr>
    </w:div>
    <w:div w:id="747117199">
      <w:marLeft w:val="0"/>
      <w:marRight w:val="0"/>
      <w:marTop w:val="0"/>
      <w:marBottom w:val="0"/>
      <w:divBdr>
        <w:top w:val="none" w:sz="0" w:space="0" w:color="auto"/>
        <w:left w:val="none" w:sz="0" w:space="0" w:color="auto"/>
        <w:bottom w:val="none" w:sz="0" w:space="0" w:color="auto"/>
        <w:right w:val="none" w:sz="0" w:space="0" w:color="auto"/>
      </w:divBdr>
    </w:div>
    <w:div w:id="747117200">
      <w:marLeft w:val="0"/>
      <w:marRight w:val="0"/>
      <w:marTop w:val="0"/>
      <w:marBottom w:val="0"/>
      <w:divBdr>
        <w:top w:val="none" w:sz="0" w:space="0" w:color="auto"/>
        <w:left w:val="none" w:sz="0" w:space="0" w:color="auto"/>
        <w:bottom w:val="none" w:sz="0" w:space="0" w:color="auto"/>
        <w:right w:val="none" w:sz="0" w:space="0" w:color="auto"/>
      </w:divBdr>
    </w:div>
    <w:div w:id="747117201">
      <w:marLeft w:val="0"/>
      <w:marRight w:val="0"/>
      <w:marTop w:val="0"/>
      <w:marBottom w:val="0"/>
      <w:divBdr>
        <w:top w:val="none" w:sz="0" w:space="0" w:color="auto"/>
        <w:left w:val="none" w:sz="0" w:space="0" w:color="auto"/>
        <w:bottom w:val="none" w:sz="0" w:space="0" w:color="auto"/>
        <w:right w:val="none" w:sz="0" w:space="0" w:color="auto"/>
      </w:divBdr>
    </w:div>
    <w:div w:id="747117202">
      <w:marLeft w:val="0"/>
      <w:marRight w:val="0"/>
      <w:marTop w:val="0"/>
      <w:marBottom w:val="0"/>
      <w:divBdr>
        <w:top w:val="none" w:sz="0" w:space="0" w:color="auto"/>
        <w:left w:val="none" w:sz="0" w:space="0" w:color="auto"/>
        <w:bottom w:val="none" w:sz="0" w:space="0" w:color="auto"/>
        <w:right w:val="none" w:sz="0" w:space="0" w:color="auto"/>
      </w:divBdr>
    </w:div>
    <w:div w:id="747117203">
      <w:marLeft w:val="0"/>
      <w:marRight w:val="0"/>
      <w:marTop w:val="0"/>
      <w:marBottom w:val="0"/>
      <w:divBdr>
        <w:top w:val="none" w:sz="0" w:space="0" w:color="auto"/>
        <w:left w:val="none" w:sz="0" w:space="0" w:color="auto"/>
        <w:bottom w:val="none" w:sz="0" w:space="0" w:color="auto"/>
        <w:right w:val="none" w:sz="0" w:space="0" w:color="auto"/>
      </w:divBdr>
    </w:div>
    <w:div w:id="747117204">
      <w:marLeft w:val="0"/>
      <w:marRight w:val="0"/>
      <w:marTop w:val="0"/>
      <w:marBottom w:val="0"/>
      <w:divBdr>
        <w:top w:val="none" w:sz="0" w:space="0" w:color="auto"/>
        <w:left w:val="none" w:sz="0" w:space="0" w:color="auto"/>
        <w:bottom w:val="none" w:sz="0" w:space="0" w:color="auto"/>
        <w:right w:val="none" w:sz="0" w:space="0" w:color="auto"/>
      </w:divBdr>
    </w:div>
    <w:div w:id="747117205">
      <w:marLeft w:val="0"/>
      <w:marRight w:val="0"/>
      <w:marTop w:val="0"/>
      <w:marBottom w:val="0"/>
      <w:divBdr>
        <w:top w:val="none" w:sz="0" w:space="0" w:color="auto"/>
        <w:left w:val="none" w:sz="0" w:space="0" w:color="auto"/>
        <w:bottom w:val="none" w:sz="0" w:space="0" w:color="auto"/>
        <w:right w:val="none" w:sz="0" w:space="0" w:color="auto"/>
      </w:divBdr>
    </w:div>
    <w:div w:id="747117206">
      <w:marLeft w:val="0"/>
      <w:marRight w:val="0"/>
      <w:marTop w:val="0"/>
      <w:marBottom w:val="0"/>
      <w:divBdr>
        <w:top w:val="none" w:sz="0" w:space="0" w:color="auto"/>
        <w:left w:val="none" w:sz="0" w:space="0" w:color="auto"/>
        <w:bottom w:val="none" w:sz="0" w:space="0" w:color="auto"/>
        <w:right w:val="none" w:sz="0" w:space="0" w:color="auto"/>
      </w:divBdr>
    </w:div>
    <w:div w:id="747117207">
      <w:marLeft w:val="0"/>
      <w:marRight w:val="0"/>
      <w:marTop w:val="0"/>
      <w:marBottom w:val="0"/>
      <w:divBdr>
        <w:top w:val="none" w:sz="0" w:space="0" w:color="auto"/>
        <w:left w:val="none" w:sz="0" w:space="0" w:color="auto"/>
        <w:bottom w:val="none" w:sz="0" w:space="0" w:color="auto"/>
        <w:right w:val="none" w:sz="0" w:space="0" w:color="auto"/>
      </w:divBdr>
    </w:div>
    <w:div w:id="747117208">
      <w:marLeft w:val="0"/>
      <w:marRight w:val="0"/>
      <w:marTop w:val="0"/>
      <w:marBottom w:val="0"/>
      <w:divBdr>
        <w:top w:val="none" w:sz="0" w:space="0" w:color="auto"/>
        <w:left w:val="none" w:sz="0" w:space="0" w:color="auto"/>
        <w:bottom w:val="none" w:sz="0" w:space="0" w:color="auto"/>
        <w:right w:val="none" w:sz="0" w:space="0" w:color="auto"/>
      </w:divBdr>
    </w:div>
    <w:div w:id="747117209">
      <w:marLeft w:val="0"/>
      <w:marRight w:val="0"/>
      <w:marTop w:val="0"/>
      <w:marBottom w:val="0"/>
      <w:divBdr>
        <w:top w:val="none" w:sz="0" w:space="0" w:color="auto"/>
        <w:left w:val="none" w:sz="0" w:space="0" w:color="auto"/>
        <w:bottom w:val="none" w:sz="0" w:space="0" w:color="auto"/>
        <w:right w:val="none" w:sz="0" w:space="0" w:color="auto"/>
      </w:divBdr>
    </w:div>
    <w:div w:id="747117210">
      <w:marLeft w:val="0"/>
      <w:marRight w:val="0"/>
      <w:marTop w:val="0"/>
      <w:marBottom w:val="0"/>
      <w:divBdr>
        <w:top w:val="none" w:sz="0" w:space="0" w:color="auto"/>
        <w:left w:val="none" w:sz="0" w:space="0" w:color="auto"/>
        <w:bottom w:val="none" w:sz="0" w:space="0" w:color="auto"/>
        <w:right w:val="none" w:sz="0" w:space="0" w:color="auto"/>
      </w:divBdr>
    </w:div>
    <w:div w:id="758216299">
      <w:bodyDiv w:val="1"/>
      <w:marLeft w:val="0"/>
      <w:marRight w:val="0"/>
      <w:marTop w:val="0"/>
      <w:marBottom w:val="0"/>
      <w:divBdr>
        <w:top w:val="none" w:sz="0" w:space="0" w:color="auto"/>
        <w:left w:val="none" w:sz="0" w:space="0" w:color="auto"/>
        <w:bottom w:val="none" w:sz="0" w:space="0" w:color="auto"/>
        <w:right w:val="none" w:sz="0" w:space="0" w:color="auto"/>
      </w:divBdr>
    </w:div>
    <w:div w:id="761220575">
      <w:bodyDiv w:val="1"/>
      <w:marLeft w:val="0"/>
      <w:marRight w:val="0"/>
      <w:marTop w:val="0"/>
      <w:marBottom w:val="0"/>
      <w:divBdr>
        <w:top w:val="none" w:sz="0" w:space="0" w:color="auto"/>
        <w:left w:val="none" w:sz="0" w:space="0" w:color="auto"/>
        <w:bottom w:val="none" w:sz="0" w:space="0" w:color="auto"/>
        <w:right w:val="none" w:sz="0" w:space="0" w:color="auto"/>
      </w:divBdr>
    </w:div>
    <w:div w:id="762264485">
      <w:bodyDiv w:val="1"/>
      <w:marLeft w:val="0"/>
      <w:marRight w:val="0"/>
      <w:marTop w:val="0"/>
      <w:marBottom w:val="0"/>
      <w:divBdr>
        <w:top w:val="none" w:sz="0" w:space="0" w:color="auto"/>
        <w:left w:val="none" w:sz="0" w:space="0" w:color="auto"/>
        <w:bottom w:val="none" w:sz="0" w:space="0" w:color="auto"/>
        <w:right w:val="none" w:sz="0" w:space="0" w:color="auto"/>
      </w:divBdr>
    </w:div>
    <w:div w:id="774057939">
      <w:bodyDiv w:val="1"/>
      <w:marLeft w:val="0"/>
      <w:marRight w:val="0"/>
      <w:marTop w:val="0"/>
      <w:marBottom w:val="0"/>
      <w:divBdr>
        <w:top w:val="none" w:sz="0" w:space="0" w:color="auto"/>
        <w:left w:val="none" w:sz="0" w:space="0" w:color="auto"/>
        <w:bottom w:val="none" w:sz="0" w:space="0" w:color="auto"/>
        <w:right w:val="none" w:sz="0" w:space="0" w:color="auto"/>
      </w:divBdr>
    </w:div>
    <w:div w:id="782768637">
      <w:bodyDiv w:val="1"/>
      <w:marLeft w:val="0"/>
      <w:marRight w:val="0"/>
      <w:marTop w:val="0"/>
      <w:marBottom w:val="0"/>
      <w:divBdr>
        <w:top w:val="none" w:sz="0" w:space="0" w:color="auto"/>
        <w:left w:val="none" w:sz="0" w:space="0" w:color="auto"/>
        <w:bottom w:val="none" w:sz="0" w:space="0" w:color="auto"/>
        <w:right w:val="none" w:sz="0" w:space="0" w:color="auto"/>
      </w:divBdr>
    </w:div>
    <w:div w:id="783228350">
      <w:bodyDiv w:val="1"/>
      <w:marLeft w:val="0"/>
      <w:marRight w:val="0"/>
      <w:marTop w:val="0"/>
      <w:marBottom w:val="0"/>
      <w:divBdr>
        <w:top w:val="none" w:sz="0" w:space="0" w:color="auto"/>
        <w:left w:val="none" w:sz="0" w:space="0" w:color="auto"/>
        <w:bottom w:val="none" w:sz="0" w:space="0" w:color="auto"/>
        <w:right w:val="none" w:sz="0" w:space="0" w:color="auto"/>
      </w:divBdr>
      <w:divsChild>
        <w:div w:id="830020334">
          <w:marLeft w:val="225"/>
          <w:marRight w:val="225"/>
          <w:marTop w:val="540"/>
          <w:marBottom w:val="225"/>
          <w:divBdr>
            <w:top w:val="none" w:sz="0" w:space="0" w:color="auto"/>
            <w:left w:val="none" w:sz="0" w:space="0" w:color="auto"/>
            <w:bottom w:val="none" w:sz="0" w:space="0" w:color="auto"/>
            <w:right w:val="none" w:sz="0" w:space="0" w:color="auto"/>
          </w:divBdr>
          <w:divsChild>
            <w:div w:id="1103500878">
              <w:marLeft w:val="300"/>
              <w:marRight w:val="0"/>
              <w:marTop w:val="0"/>
              <w:marBottom w:val="75"/>
              <w:divBdr>
                <w:top w:val="none" w:sz="0" w:space="0" w:color="auto"/>
                <w:left w:val="none" w:sz="0" w:space="0" w:color="auto"/>
                <w:bottom w:val="none" w:sz="0" w:space="0" w:color="auto"/>
                <w:right w:val="none" w:sz="0" w:space="0" w:color="auto"/>
              </w:divBdr>
              <w:divsChild>
                <w:div w:id="4288127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84468129">
      <w:bodyDiv w:val="1"/>
      <w:marLeft w:val="0"/>
      <w:marRight w:val="0"/>
      <w:marTop w:val="0"/>
      <w:marBottom w:val="0"/>
      <w:divBdr>
        <w:top w:val="none" w:sz="0" w:space="0" w:color="auto"/>
        <w:left w:val="none" w:sz="0" w:space="0" w:color="auto"/>
        <w:bottom w:val="none" w:sz="0" w:space="0" w:color="auto"/>
        <w:right w:val="none" w:sz="0" w:space="0" w:color="auto"/>
      </w:divBdr>
    </w:div>
    <w:div w:id="800422688">
      <w:bodyDiv w:val="1"/>
      <w:marLeft w:val="0"/>
      <w:marRight w:val="0"/>
      <w:marTop w:val="0"/>
      <w:marBottom w:val="0"/>
      <w:divBdr>
        <w:top w:val="none" w:sz="0" w:space="0" w:color="auto"/>
        <w:left w:val="none" w:sz="0" w:space="0" w:color="auto"/>
        <w:bottom w:val="none" w:sz="0" w:space="0" w:color="auto"/>
        <w:right w:val="none" w:sz="0" w:space="0" w:color="auto"/>
      </w:divBdr>
    </w:div>
    <w:div w:id="809592575">
      <w:bodyDiv w:val="1"/>
      <w:marLeft w:val="0"/>
      <w:marRight w:val="0"/>
      <w:marTop w:val="0"/>
      <w:marBottom w:val="0"/>
      <w:divBdr>
        <w:top w:val="none" w:sz="0" w:space="0" w:color="auto"/>
        <w:left w:val="none" w:sz="0" w:space="0" w:color="auto"/>
        <w:bottom w:val="none" w:sz="0" w:space="0" w:color="auto"/>
        <w:right w:val="none" w:sz="0" w:space="0" w:color="auto"/>
      </w:divBdr>
    </w:div>
    <w:div w:id="826358756">
      <w:bodyDiv w:val="1"/>
      <w:marLeft w:val="0"/>
      <w:marRight w:val="0"/>
      <w:marTop w:val="0"/>
      <w:marBottom w:val="0"/>
      <w:divBdr>
        <w:top w:val="none" w:sz="0" w:space="0" w:color="auto"/>
        <w:left w:val="none" w:sz="0" w:space="0" w:color="auto"/>
        <w:bottom w:val="none" w:sz="0" w:space="0" w:color="auto"/>
        <w:right w:val="none" w:sz="0" w:space="0" w:color="auto"/>
      </w:divBdr>
    </w:div>
    <w:div w:id="837381758">
      <w:bodyDiv w:val="1"/>
      <w:marLeft w:val="0"/>
      <w:marRight w:val="0"/>
      <w:marTop w:val="0"/>
      <w:marBottom w:val="0"/>
      <w:divBdr>
        <w:top w:val="none" w:sz="0" w:space="0" w:color="auto"/>
        <w:left w:val="none" w:sz="0" w:space="0" w:color="auto"/>
        <w:bottom w:val="none" w:sz="0" w:space="0" w:color="auto"/>
        <w:right w:val="none" w:sz="0" w:space="0" w:color="auto"/>
      </w:divBdr>
    </w:div>
    <w:div w:id="845676886">
      <w:bodyDiv w:val="1"/>
      <w:marLeft w:val="0"/>
      <w:marRight w:val="0"/>
      <w:marTop w:val="0"/>
      <w:marBottom w:val="0"/>
      <w:divBdr>
        <w:top w:val="none" w:sz="0" w:space="0" w:color="auto"/>
        <w:left w:val="none" w:sz="0" w:space="0" w:color="auto"/>
        <w:bottom w:val="none" w:sz="0" w:space="0" w:color="auto"/>
        <w:right w:val="none" w:sz="0" w:space="0" w:color="auto"/>
      </w:divBdr>
    </w:div>
    <w:div w:id="859205212">
      <w:bodyDiv w:val="1"/>
      <w:marLeft w:val="0"/>
      <w:marRight w:val="0"/>
      <w:marTop w:val="0"/>
      <w:marBottom w:val="0"/>
      <w:divBdr>
        <w:top w:val="none" w:sz="0" w:space="0" w:color="auto"/>
        <w:left w:val="none" w:sz="0" w:space="0" w:color="auto"/>
        <w:bottom w:val="none" w:sz="0" w:space="0" w:color="auto"/>
        <w:right w:val="none" w:sz="0" w:space="0" w:color="auto"/>
      </w:divBdr>
    </w:div>
    <w:div w:id="871068683">
      <w:bodyDiv w:val="1"/>
      <w:marLeft w:val="0"/>
      <w:marRight w:val="0"/>
      <w:marTop w:val="0"/>
      <w:marBottom w:val="0"/>
      <w:divBdr>
        <w:top w:val="none" w:sz="0" w:space="0" w:color="auto"/>
        <w:left w:val="none" w:sz="0" w:space="0" w:color="auto"/>
        <w:bottom w:val="none" w:sz="0" w:space="0" w:color="auto"/>
        <w:right w:val="none" w:sz="0" w:space="0" w:color="auto"/>
      </w:divBdr>
      <w:divsChild>
        <w:div w:id="1059475429">
          <w:marLeft w:val="225"/>
          <w:marRight w:val="225"/>
          <w:marTop w:val="540"/>
          <w:marBottom w:val="225"/>
          <w:divBdr>
            <w:top w:val="none" w:sz="0" w:space="0" w:color="auto"/>
            <w:left w:val="none" w:sz="0" w:space="0" w:color="auto"/>
            <w:bottom w:val="none" w:sz="0" w:space="0" w:color="auto"/>
            <w:right w:val="none" w:sz="0" w:space="0" w:color="auto"/>
          </w:divBdr>
          <w:divsChild>
            <w:div w:id="2102682602">
              <w:marLeft w:val="300"/>
              <w:marRight w:val="0"/>
              <w:marTop w:val="0"/>
              <w:marBottom w:val="75"/>
              <w:divBdr>
                <w:top w:val="none" w:sz="0" w:space="0" w:color="auto"/>
                <w:left w:val="none" w:sz="0" w:space="0" w:color="auto"/>
                <w:bottom w:val="none" w:sz="0" w:space="0" w:color="auto"/>
                <w:right w:val="none" w:sz="0" w:space="0" w:color="auto"/>
              </w:divBdr>
              <w:divsChild>
                <w:div w:id="11070009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80214056">
      <w:bodyDiv w:val="1"/>
      <w:marLeft w:val="0"/>
      <w:marRight w:val="0"/>
      <w:marTop w:val="0"/>
      <w:marBottom w:val="0"/>
      <w:divBdr>
        <w:top w:val="none" w:sz="0" w:space="0" w:color="auto"/>
        <w:left w:val="none" w:sz="0" w:space="0" w:color="auto"/>
        <w:bottom w:val="none" w:sz="0" w:space="0" w:color="auto"/>
        <w:right w:val="none" w:sz="0" w:space="0" w:color="auto"/>
      </w:divBdr>
    </w:div>
    <w:div w:id="884877267">
      <w:bodyDiv w:val="1"/>
      <w:marLeft w:val="0"/>
      <w:marRight w:val="0"/>
      <w:marTop w:val="0"/>
      <w:marBottom w:val="0"/>
      <w:divBdr>
        <w:top w:val="none" w:sz="0" w:space="0" w:color="auto"/>
        <w:left w:val="none" w:sz="0" w:space="0" w:color="auto"/>
        <w:bottom w:val="none" w:sz="0" w:space="0" w:color="auto"/>
        <w:right w:val="none" w:sz="0" w:space="0" w:color="auto"/>
      </w:divBdr>
    </w:div>
    <w:div w:id="899442786">
      <w:bodyDiv w:val="1"/>
      <w:marLeft w:val="0"/>
      <w:marRight w:val="0"/>
      <w:marTop w:val="0"/>
      <w:marBottom w:val="0"/>
      <w:divBdr>
        <w:top w:val="none" w:sz="0" w:space="0" w:color="auto"/>
        <w:left w:val="none" w:sz="0" w:space="0" w:color="auto"/>
        <w:bottom w:val="none" w:sz="0" w:space="0" w:color="auto"/>
        <w:right w:val="none" w:sz="0" w:space="0" w:color="auto"/>
      </w:divBdr>
    </w:div>
    <w:div w:id="942415988">
      <w:bodyDiv w:val="1"/>
      <w:marLeft w:val="0"/>
      <w:marRight w:val="0"/>
      <w:marTop w:val="0"/>
      <w:marBottom w:val="0"/>
      <w:divBdr>
        <w:top w:val="none" w:sz="0" w:space="0" w:color="auto"/>
        <w:left w:val="none" w:sz="0" w:space="0" w:color="auto"/>
        <w:bottom w:val="none" w:sz="0" w:space="0" w:color="auto"/>
        <w:right w:val="none" w:sz="0" w:space="0" w:color="auto"/>
      </w:divBdr>
    </w:div>
    <w:div w:id="969480064">
      <w:bodyDiv w:val="1"/>
      <w:marLeft w:val="0"/>
      <w:marRight w:val="0"/>
      <w:marTop w:val="0"/>
      <w:marBottom w:val="0"/>
      <w:divBdr>
        <w:top w:val="none" w:sz="0" w:space="0" w:color="auto"/>
        <w:left w:val="none" w:sz="0" w:space="0" w:color="auto"/>
        <w:bottom w:val="none" w:sz="0" w:space="0" w:color="auto"/>
        <w:right w:val="none" w:sz="0" w:space="0" w:color="auto"/>
      </w:divBdr>
    </w:div>
    <w:div w:id="978606575">
      <w:bodyDiv w:val="1"/>
      <w:marLeft w:val="0"/>
      <w:marRight w:val="0"/>
      <w:marTop w:val="0"/>
      <w:marBottom w:val="0"/>
      <w:divBdr>
        <w:top w:val="none" w:sz="0" w:space="0" w:color="auto"/>
        <w:left w:val="none" w:sz="0" w:space="0" w:color="auto"/>
        <w:bottom w:val="none" w:sz="0" w:space="0" w:color="auto"/>
        <w:right w:val="none" w:sz="0" w:space="0" w:color="auto"/>
      </w:divBdr>
    </w:div>
    <w:div w:id="998581197">
      <w:bodyDiv w:val="1"/>
      <w:marLeft w:val="0"/>
      <w:marRight w:val="0"/>
      <w:marTop w:val="0"/>
      <w:marBottom w:val="0"/>
      <w:divBdr>
        <w:top w:val="none" w:sz="0" w:space="0" w:color="auto"/>
        <w:left w:val="none" w:sz="0" w:space="0" w:color="auto"/>
        <w:bottom w:val="none" w:sz="0" w:space="0" w:color="auto"/>
        <w:right w:val="none" w:sz="0" w:space="0" w:color="auto"/>
      </w:divBdr>
    </w:div>
    <w:div w:id="998997243">
      <w:bodyDiv w:val="1"/>
      <w:marLeft w:val="0"/>
      <w:marRight w:val="0"/>
      <w:marTop w:val="0"/>
      <w:marBottom w:val="0"/>
      <w:divBdr>
        <w:top w:val="none" w:sz="0" w:space="0" w:color="auto"/>
        <w:left w:val="none" w:sz="0" w:space="0" w:color="auto"/>
        <w:bottom w:val="none" w:sz="0" w:space="0" w:color="auto"/>
        <w:right w:val="none" w:sz="0" w:space="0" w:color="auto"/>
      </w:divBdr>
      <w:divsChild>
        <w:div w:id="1308244824">
          <w:marLeft w:val="225"/>
          <w:marRight w:val="225"/>
          <w:marTop w:val="540"/>
          <w:marBottom w:val="225"/>
          <w:divBdr>
            <w:top w:val="none" w:sz="0" w:space="0" w:color="auto"/>
            <w:left w:val="none" w:sz="0" w:space="0" w:color="auto"/>
            <w:bottom w:val="none" w:sz="0" w:space="0" w:color="auto"/>
            <w:right w:val="none" w:sz="0" w:space="0" w:color="auto"/>
          </w:divBdr>
          <w:divsChild>
            <w:div w:id="1755204568">
              <w:marLeft w:val="300"/>
              <w:marRight w:val="0"/>
              <w:marTop w:val="0"/>
              <w:marBottom w:val="75"/>
              <w:divBdr>
                <w:top w:val="none" w:sz="0" w:space="0" w:color="auto"/>
                <w:left w:val="none" w:sz="0" w:space="0" w:color="auto"/>
                <w:bottom w:val="none" w:sz="0" w:space="0" w:color="auto"/>
                <w:right w:val="none" w:sz="0" w:space="0" w:color="auto"/>
              </w:divBdr>
              <w:divsChild>
                <w:div w:id="17979889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18001394">
      <w:bodyDiv w:val="1"/>
      <w:marLeft w:val="0"/>
      <w:marRight w:val="0"/>
      <w:marTop w:val="0"/>
      <w:marBottom w:val="0"/>
      <w:divBdr>
        <w:top w:val="none" w:sz="0" w:space="0" w:color="auto"/>
        <w:left w:val="none" w:sz="0" w:space="0" w:color="auto"/>
        <w:bottom w:val="none" w:sz="0" w:space="0" w:color="auto"/>
        <w:right w:val="none" w:sz="0" w:space="0" w:color="auto"/>
      </w:divBdr>
    </w:div>
    <w:div w:id="1043558067">
      <w:bodyDiv w:val="1"/>
      <w:marLeft w:val="0"/>
      <w:marRight w:val="0"/>
      <w:marTop w:val="0"/>
      <w:marBottom w:val="0"/>
      <w:divBdr>
        <w:top w:val="none" w:sz="0" w:space="0" w:color="auto"/>
        <w:left w:val="none" w:sz="0" w:space="0" w:color="auto"/>
        <w:bottom w:val="none" w:sz="0" w:space="0" w:color="auto"/>
        <w:right w:val="none" w:sz="0" w:space="0" w:color="auto"/>
      </w:divBdr>
    </w:div>
    <w:div w:id="1058287019">
      <w:bodyDiv w:val="1"/>
      <w:marLeft w:val="0"/>
      <w:marRight w:val="0"/>
      <w:marTop w:val="0"/>
      <w:marBottom w:val="0"/>
      <w:divBdr>
        <w:top w:val="none" w:sz="0" w:space="0" w:color="auto"/>
        <w:left w:val="none" w:sz="0" w:space="0" w:color="auto"/>
        <w:bottom w:val="none" w:sz="0" w:space="0" w:color="auto"/>
        <w:right w:val="none" w:sz="0" w:space="0" w:color="auto"/>
      </w:divBdr>
    </w:div>
    <w:div w:id="1074818013">
      <w:bodyDiv w:val="1"/>
      <w:marLeft w:val="0"/>
      <w:marRight w:val="0"/>
      <w:marTop w:val="0"/>
      <w:marBottom w:val="0"/>
      <w:divBdr>
        <w:top w:val="none" w:sz="0" w:space="0" w:color="auto"/>
        <w:left w:val="none" w:sz="0" w:space="0" w:color="auto"/>
        <w:bottom w:val="none" w:sz="0" w:space="0" w:color="auto"/>
        <w:right w:val="none" w:sz="0" w:space="0" w:color="auto"/>
      </w:divBdr>
    </w:div>
    <w:div w:id="1111704437">
      <w:bodyDiv w:val="1"/>
      <w:marLeft w:val="0"/>
      <w:marRight w:val="0"/>
      <w:marTop w:val="0"/>
      <w:marBottom w:val="0"/>
      <w:divBdr>
        <w:top w:val="none" w:sz="0" w:space="0" w:color="auto"/>
        <w:left w:val="none" w:sz="0" w:space="0" w:color="auto"/>
        <w:bottom w:val="none" w:sz="0" w:space="0" w:color="auto"/>
        <w:right w:val="none" w:sz="0" w:space="0" w:color="auto"/>
      </w:divBdr>
    </w:div>
    <w:div w:id="1115250712">
      <w:bodyDiv w:val="1"/>
      <w:marLeft w:val="0"/>
      <w:marRight w:val="0"/>
      <w:marTop w:val="0"/>
      <w:marBottom w:val="0"/>
      <w:divBdr>
        <w:top w:val="none" w:sz="0" w:space="0" w:color="auto"/>
        <w:left w:val="none" w:sz="0" w:space="0" w:color="auto"/>
        <w:bottom w:val="none" w:sz="0" w:space="0" w:color="auto"/>
        <w:right w:val="none" w:sz="0" w:space="0" w:color="auto"/>
      </w:divBdr>
    </w:div>
    <w:div w:id="1131246962">
      <w:bodyDiv w:val="1"/>
      <w:marLeft w:val="0"/>
      <w:marRight w:val="0"/>
      <w:marTop w:val="0"/>
      <w:marBottom w:val="0"/>
      <w:divBdr>
        <w:top w:val="none" w:sz="0" w:space="0" w:color="auto"/>
        <w:left w:val="none" w:sz="0" w:space="0" w:color="auto"/>
        <w:bottom w:val="none" w:sz="0" w:space="0" w:color="auto"/>
        <w:right w:val="none" w:sz="0" w:space="0" w:color="auto"/>
      </w:divBdr>
    </w:div>
    <w:div w:id="1150750139">
      <w:bodyDiv w:val="1"/>
      <w:marLeft w:val="0"/>
      <w:marRight w:val="0"/>
      <w:marTop w:val="0"/>
      <w:marBottom w:val="0"/>
      <w:divBdr>
        <w:top w:val="none" w:sz="0" w:space="0" w:color="auto"/>
        <w:left w:val="none" w:sz="0" w:space="0" w:color="auto"/>
        <w:bottom w:val="none" w:sz="0" w:space="0" w:color="auto"/>
        <w:right w:val="none" w:sz="0" w:space="0" w:color="auto"/>
      </w:divBdr>
    </w:div>
    <w:div w:id="1162156286">
      <w:bodyDiv w:val="1"/>
      <w:marLeft w:val="0"/>
      <w:marRight w:val="0"/>
      <w:marTop w:val="0"/>
      <w:marBottom w:val="0"/>
      <w:divBdr>
        <w:top w:val="none" w:sz="0" w:space="0" w:color="auto"/>
        <w:left w:val="none" w:sz="0" w:space="0" w:color="auto"/>
        <w:bottom w:val="none" w:sz="0" w:space="0" w:color="auto"/>
        <w:right w:val="none" w:sz="0" w:space="0" w:color="auto"/>
      </w:divBdr>
      <w:divsChild>
        <w:div w:id="936712045">
          <w:marLeft w:val="225"/>
          <w:marRight w:val="225"/>
          <w:marTop w:val="540"/>
          <w:marBottom w:val="225"/>
          <w:divBdr>
            <w:top w:val="none" w:sz="0" w:space="0" w:color="auto"/>
            <w:left w:val="none" w:sz="0" w:space="0" w:color="auto"/>
            <w:bottom w:val="none" w:sz="0" w:space="0" w:color="auto"/>
            <w:right w:val="none" w:sz="0" w:space="0" w:color="auto"/>
          </w:divBdr>
          <w:divsChild>
            <w:div w:id="87429640">
              <w:marLeft w:val="300"/>
              <w:marRight w:val="0"/>
              <w:marTop w:val="0"/>
              <w:marBottom w:val="75"/>
              <w:divBdr>
                <w:top w:val="none" w:sz="0" w:space="0" w:color="auto"/>
                <w:left w:val="none" w:sz="0" w:space="0" w:color="auto"/>
                <w:bottom w:val="none" w:sz="0" w:space="0" w:color="auto"/>
                <w:right w:val="none" w:sz="0" w:space="0" w:color="auto"/>
              </w:divBdr>
              <w:divsChild>
                <w:div w:id="14966780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71413759">
      <w:bodyDiv w:val="1"/>
      <w:marLeft w:val="0"/>
      <w:marRight w:val="0"/>
      <w:marTop w:val="0"/>
      <w:marBottom w:val="0"/>
      <w:divBdr>
        <w:top w:val="none" w:sz="0" w:space="0" w:color="auto"/>
        <w:left w:val="none" w:sz="0" w:space="0" w:color="auto"/>
        <w:bottom w:val="none" w:sz="0" w:space="0" w:color="auto"/>
        <w:right w:val="none" w:sz="0" w:space="0" w:color="auto"/>
      </w:divBdr>
    </w:div>
    <w:div w:id="1196583821">
      <w:bodyDiv w:val="1"/>
      <w:marLeft w:val="0"/>
      <w:marRight w:val="0"/>
      <w:marTop w:val="0"/>
      <w:marBottom w:val="0"/>
      <w:divBdr>
        <w:top w:val="none" w:sz="0" w:space="0" w:color="auto"/>
        <w:left w:val="none" w:sz="0" w:space="0" w:color="auto"/>
        <w:bottom w:val="none" w:sz="0" w:space="0" w:color="auto"/>
        <w:right w:val="none" w:sz="0" w:space="0" w:color="auto"/>
      </w:divBdr>
    </w:div>
    <w:div w:id="1198472211">
      <w:bodyDiv w:val="1"/>
      <w:marLeft w:val="0"/>
      <w:marRight w:val="0"/>
      <w:marTop w:val="0"/>
      <w:marBottom w:val="0"/>
      <w:divBdr>
        <w:top w:val="none" w:sz="0" w:space="0" w:color="auto"/>
        <w:left w:val="none" w:sz="0" w:space="0" w:color="auto"/>
        <w:bottom w:val="none" w:sz="0" w:space="0" w:color="auto"/>
        <w:right w:val="none" w:sz="0" w:space="0" w:color="auto"/>
      </w:divBdr>
    </w:div>
    <w:div w:id="1199275319">
      <w:bodyDiv w:val="1"/>
      <w:marLeft w:val="0"/>
      <w:marRight w:val="0"/>
      <w:marTop w:val="0"/>
      <w:marBottom w:val="0"/>
      <w:divBdr>
        <w:top w:val="none" w:sz="0" w:space="0" w:color="auto"/>
        <w:left w:val="none" w:sz="0" w:space="0" w:color="auto"/>
        <w:bottom w:val="none" w:sz="0" w:space="0" w:color="auto"/>
        <w:right w:val="none" w:sz="0" w:space="0" w:color="auto"/>
      </w:divBdr>
    </w:div>
    <w:div w:id="1201279768">
      <w:bodyDiv w:val="1"/>
      <w:marLeft w:val="0"/>
      <w:marRight w:val="0"/>
      <w:marTop w:val="0"/>
      <w:marBottom w:val="0"/>
      <w:divBdr>
        <w:top w:val="none" w:sz="0" w:space="0" w:color="auto"/>
        <w:left w:val="none" w:sz="0" w:space="0" w:color="auto"/>
        <w:bottom w:val="none" w:sz="0" w:space="0" w:color="auto"/>
        <w:right w:val="none" w:sz="0" w:space="0" w:color="auto"/>
      </w:divBdr>
    </w:div>
    <w:div w:id="1207721066">
      <w:bodyDiv w:val="1"/>
      <w:marLeft w:val="0"/>
      <w:marRight w:val="0"/>
      <w:marTop w:val="0"/>
      <w:marBottom w:val="0"/>
      <w:divBdr>
        <w:top w:val="none" w:sz="0" w:space="0" w:color="auto"/>
        <w:left w:val="none" w:sz="0" w:space="0" w:color="auto"/>
        <w:bottom w:val="none" w:sz="0" w:space="0" w:color="auto"/>
        <w:right w:val="none" w:sz="0" w:space="0" w:color="auto"/>
      </w:divBdr>
    </w:div>
    <w:div w:id="1210072398">
      <w:bodyDiv w:val="1"/>
      <w:marLeft w:val="0"/>
      <w:marRight w:val="0"/>
      <w:marTop w:val="0"/>
      <w:marBottom w:val="0"/>
      <w:divBdr>
        <w:top w:val="none" w:sz="0" w:space="0" w:color="auto"/>
        <w:left w:val="none" w:sz="0" w:space="0" w:color="auto"/>
        <w:bottom w:val="none" w:sz="0" w:space="0" w:color="auto"/>
        <w:right w:val="none" w:sz="0" w:space="0" w:color="auto"/>
      </w:divBdr>
    </w:div>
    <w:div w:id="1211843644">
      <w:bodyDiv w:val="1"/>
      <w:marLeft w:val="0"/>
      <w:marRight w:val="0"/>
      <w:marTop w:val="0"/>
      <w:marBottom w:val="0"/>
      <w:divBdr>
        <w:top w:val="none" w:sz="0" w:space="0" w:color="auto"/>
        <w:left w:val="none" w:sz="0" w:space="0" w:color="auto"/>
        <w:bottom w:val="none" w:sz="0" w:space="0" w:color="auto"/>
        <w:right w:val="none" w:sz="0" w:space="0" w:color="auto"/>
      </w:divBdr>
    </w:div>
    <w:div w:id="1212352722">
      <w:bodyDiv w:val="1"/>
      <w:marLeft w:val="0"/>
      <w:marRight w:val="0"/>
      <w:marTop w:val="0"/>
      <w:marBottom w:val="0"/>
      <w:divBdr>
        <w:top w:val="none" w:sz="0" w:space="0" w:color="auto"/>
        <w:left w:val="none" w:sz="0" w:space="0" w:color="auto"/>
        <w:bottom w:val="none" w:sz="0" w:space="0" w:color="auto"/>
        <w:right w:val="none" w:sz="0" w:space="0" w:color="auto"/>
      </w:divBdr>
    </w:div>
    <w:div w:id="1213156471">
      <w:bodyDiv w:val="1"/>
      <w:marLeft w:val="0"/>
      <w:marRight w:val="0"/>
      <w:marTop w:val="0"/>
      <w:marBottom w:val="0"/>
      <w:divBdr>
        <w:top w:val="none" w:sz="0" w:space="0" w:color="auto"/>
        <w:left w:val="none" w:sz="0" w:space="0" w:color="auto"/>
        <w:bottom w:val="none" w:sz="0" w:space="0" w:color="auto"/>
        <w:right w:val="none" w:sz="0" w:space="0" w:color="auto"/>
      </w:divBdr>
    </w:div>
    <w:div w:id="1221598060">
      <w:bodyDiv w:val="1"/>
      <w:marLeft w:val="0"/>
      <w:marRight w:val="0"/>
      <w:marTop w:val="0"/>
      <w:marBottom w:val="0"/>
      <w:divBdr>
        <w:top w:val="none" w:sz="0" w:space="0" w:color="auto"/>
        <w:left w:val="none" w:sz="0" w:space="0" w:color="auto"/>
        <w:bottom w:val="none" w:sz="0" w:space="0" w:color="auto"/>
        <w:right w:val="none" w:sz="0" w:space="0" w:color="auto"/>
      </w:divBdr>
    </w:div>
    <w:div w:id="1242256062">
      <w:bodyDiv w:val="1"/>
      <w:marLeft w:val="0"/>
      <w:marRight w:val="0"/>
      <w:marTop w:val="0"/>
      <w:marBottom w:val="0"/>
      <w:divBdr>
        <w:top w:val="none" w:sz="0" w:space="0" w:color="auto"/>
        <w:left w:val="none" w:sz="0" w:space="0" w:color="auto"/>
        <w:bottom w:val="none" w:sz="0" w:space="0" w:color="auto"/>
        <w:right w:val="none" w:sz="0" w:space="0" w:color="auto"/>
      </w:divBdr>
    </w:div>
    <w:div w:id="1244871139">
      <w:bodyDiv w:val="1"/>
      <w:marLeft w:val="0"/>
      <w:marRight w:val="0"/>
      <w:marTop w:val="0"/>
      <w:marBottom w:val="0"/>
      <w:divBdr>
        <w:top w:val="none" w:sz="0" w:space="0" w:color="auto"/>
        <w:left w:val="none" w:sz="0" w:space="0" w:color="auto"/>
        <w:bottom w:val="none" w:sz="0" w:space="0" w:color="auto"/>
        <w:right w:val="none" w:sz="0" w:space="0" w:color="auto"/>
      </w:divBdr>
    </w:div>
    <w:div w:id="1262183270">
      <w:bodyDiv w:val="1"/>
      <w:marLeft w:val="0"/>
      <w:marRight w:val="0"/>
      <w:marTop w:val="0"/>
      <w:marBottom w:val="0"/>
      <w:divBdr>
        <w:top w:val="none" w:sz="0" w:space="0" w:color="auto"/>
        <w:left w:val="none" w:sz="0" w:space="0" w:color="auto"/>
        <w:bottom w:val="none" w:sz="0" w:space="0" w:color="auto"/>
        <w:right w:val="none" w:sz="0" w:space="0" w:color="auto"/>
      </w:divBdr>
    </w:div>
    <w:div w:id="1278833222">
      <w:bodyDiv w:val="1"/>
      <w:marLeft w:val="0"/>
      <w:marRight w:val="0"/>
      <w:marTop w:val="0"/>
      <w:marBottom w:val="0"/>
      <w:divBdr>
        <w:top w:val="none" w:sz="0" w:space="0" w:color="auto"/>
        <w:left w:val="none" w:sz="0" w:space="0" w:color="auto"/>
        <w:bottom w:val="none" w:sz="0" w:space="0" w:color="auto"/>
        <w:right w:val="none" w:sz="0" w:space="0" w:color="auto"/>
      </w:divBdr>
    </w:div>
    <w:div w:id="1307272080">
      <w:bodyDiv w:val="1"/>
      <w:marLeft w:val="0"/>
      <w:marRight w:val="0"/>
      <w:marTop w:val="0"/>
      <w:marBottom w:val="0"/>
      <w:divBdr>
        <w:top w:val="none" w:sz="0" w:space="0" w:color="auto"/>
        <w:left w:val="none" w:sz="0" w:space="0" w:color="auto"/>
        <w:bottom w:val="none" w:sz="0" w:space="0" w:color="auto"/>
        <w:right w:val="none" w:sz="0" w:space="0" w:color="auto"/>
      </w:divBdr>
    </w:div>
    <w:div w:id="1334454461">
      <w:bodyDiv w:val="1"/>
      <w:marLeft w:val="0"/>
      <w:marRight w:val="0"/>
      <w:marTop w:val="0"/>
      <w:marBottom w:val="0"/>
      <w:divBdr>
        <w:top w:val="none" w:sz="0" w:space="0" w:color="auto"/>
        <w:left w:val="none" w:sz="0" w:space="0" w:color="auto"/>
        <w:bottom w:val="none" w:sz="0" w:space="0" w:color="auto"/>
        <w:right w:val="none" w:sz="0" w:space="0" w:color="auto"/>
      </w:divBdr>
    </w:div>
    <w:div w:id="1350566749">
      <w:bodyDiv w:val="1"/>
      <w:marLeft w:val="0"/>
      <w:marRight w:val="0"/>
      <w:marTop w:val="0"/>
      <w:marBottom w:val="0"/>
      <w:divBdr>
        <w:top w:val="none" w:sz="0" w:space="0" w:color="auto"/>
        <w:left w:val="none" w:sz="0" w:space="0" w:color="auto"/>
        <w:bottom w:val="none" w:sz="0" w:space="0" w:color="auto"/>
        <w:right w:val="none" w:sz="0" w:space="0" w:color="auto"/>
      </w:divBdr>
    </w:div>
    <w:div w:id="1354380597">
      <w:bodyDiv w:val="1"/>
      <w:marLeft w:val="0"/>
      <w:marRight w:val="0"/>
      <w:marTop w:val="0"/>
      <w:marBottom w:val="0"/>
      <w:divBdr>
        <w:top w:val="none" w:sz="0" w:space="0" w:color="auto"/>
        <w:left w:val="none" w:sz="0" w:space="0" w:color="auto"/>
        <w:bottom w:val="none" w:sz="0" w:space="0" w:color="auto"/>
        <w:right w:val="none" w:sz="0" w:space="0" w:color="auto"/>
      </w:divBdr>
    </w:div>
    <w:div w:id="1360546521">
      <w:bodyDiv w:val="1"/>
      <w:marLeft w:val="0"/>
      <w:marRight w:val="0"/>
      <w:marTop w:val="0"/>
      <w:marBottom w:val="0"/>
      <w:divBdr>
        <w:top w:val="none" w:sz="0" w:space="0" w:color="auto"/>
        <w:left w:val="none" w:sz="0" w:space="0" w:color="auto"/>
        <w:bottom w:val="none" w:sz="0" w:space="0" w:color="auto"/>
        <w:right w:val="none" w:sz="0" w:space="0" w:color="auto"/>
      </w:divBdr>
    </w:div>
    <w:div w:id="1376810900">
      <w:bodyDiv w:val="1"/>
      <w:marLeft w:val="0"/>
      <w:marRight w:val="0"/>
      <w:marTop w:val="0"/>
      <w:marBottom w:val="0"/>
      <w:divBdr>
        <w:top w:val="none" w:sz="0" w:space="0" w:color="auto"/>
        <w:left w:val="none" w:sz="0" w:space="0" w:color="auto"/>
        <w:bottom w:val="none" w:sz="0" w:space="0" w:color="auto"/>
        <w:right w:val="none" w:sz="0" w:space="0" w:color="auto"/>
      </w:divBdr>
    </w:div>
    <w:div w:id="1392997004">
      <w:bodyDiv w:val="1"/>
      <w:marLeft w:val="0"/>
      <w:marRight w:val="0"/>
      <w:marTop w:val="0"/>
      <w:marBottom w:val="0"/>
      <w:divBdr>
        <w:top w:val="none" w:sz="0" w:space="0" w:color="auto"/>
        <w:left w:val="none" w:sz="0" w:space="0" w:color="auto"/>
        <w:bottom w:val="none" w:sz="0" w:space="0" w:color="auto"/>
        <w:right w:val="none" w:sz="0" w:space="0" w:color="auto"/>
      </w:divBdr>
    </w:div>
    <w:div w:id="1394699822">
      <w:bodyDiv w:val="1"/>
      <w:marLeft w:val="0"/>
      <w:marRight w:val="0"/>
      <w:marTop w:val="0"/>
      <w:marBottom w:val="0"/>
      <w:divBdr>
        <w:top w:val="none" w:sz="0" w:space="0" w:color="auto"/>
        <w:left w:val="none" w:sz="0" w:space="0" w:color="auto"/>
        <w:bottom w:val="none" w:sz="0" w:space="0" w:color="auto"/>
        <w:right w:val="none" w:sz="0" w:space="0" w:color="auto"/>
      </w:divBdr>
    </w:div>
    <w:div w:id="1396319305">
      <w:bodyDiv w:val="1"/>
      <w:marLeft w:val="0"/>
      <w:marRight w:val="0"/>
      <w:marTop w:val="0"/>
      <w:marBottom w:val="0"/>
      <w:divBdr>
        <w:top w:val="none" w:sz="0" w:space="0" w:color="auto"/>
        <w:left w:val="none" w:sz="0" w:space="0" w:color="auto"/>
        <w:bottom w:val="none" w:sz="0" w:space="0" w:color="auto"/>
        <w:right w:val="none" w:sz="0" w:space="0" w:color="auto"/>
      </w:divBdr>
    </w:div>
    <w:div w:id="1399552919">
      <w:bodyDiv w:val="1"/>
      <w:marLeft w:val="0"/>
      <w:marRight w:val="0"/>
      <w:marTop w:val="0"/>
      <w:marBottom w:val="0"/>
      <w:divBdr>
        <w:top w:val="none" w:sz="0" w:space="0" w:color="auto"/>
        <w:left w:val="none" w:sz="0" w:space="0" w:color="auto"/>
        <w:bottom w:val="none" w:sz="0" w:space="0" w:color="auto"/>
        <w:right w:val="none" w:sz="0" w:space="0" w:color="auto"/>
      </w:divBdr>
    </w:div>
    <w:div w:id="1400982428">
      <w:bodyDiv w:val="1"/>
      <w:marLeft w:val="0"/>
      <w:marRight w:val="0"/>
      <w:marTop w:val="0"/>
      <w:marBottom w:val="0"/>
      <w:divBdr>
        <w:top w:val="none" w:sz="0" w:space="0" w:color="auto"/>
        <w:left w:val="none" w:sz="0" w:space="0" w:color="auto"/>
        <w:bottom w:val="none" w:sz="0" w:space="0" w:color="auto"/>
        <w:right w:val="none" w:sz="0" w:space="0" w:color="auto"/>
      </w:divBdr>
      <w:divsChild>
        <w:div w:id="1990014602">
          <w:marLeft w:val="225"/>
          <w:marRight w:val="225"/>
          <w:marTop w:val="540"/>
          <w:marBottom w:val="225"/>
          <w:divBdr>
            <w:top w:val="none" w:sz="0" w:space="0" w:color="auto"/>
            <w:left w:val="none" w:sz="0" w:space="0" w:color="auto"/>
            <w:bottom w:val="none" w:sz="0" w:space="0" w:color="auto"/>
            <w:right w:val="none" w:sz="0" w:space="0" w:color="auto"/>
          </w:divBdr>
          <w:divsChild>
            <w:div w:id="876117351">
              <w:marLeft w:val="300"/>
              <w:marRight w:val="0"/>
              <w:marTop w:val="0"/>
              <w:marBottom w:val="75"/>
              <w:divBdr>
                <w:top w:val="none" w:sz="0" w:space="0" w:color="auto"/>
                <w:left w:val="none" w:sz="0" w:space="0" w:color="auto"/>
                <w:bottom w:val="none" w:sz="0" w:space="0" w:color="auto"/>
                <w:right w:val="none" w:sz="0" w:space="0" w:color="auto"/>
              </w:divBdr>
              <w:divsChild>
                <w:div w:id="19173257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16171916">
      <w:bodyDiv w:val="1"/>
      <w:marLeft w:val="0"/>
      <w:marRight w:val="0"/>
      <w:marTop w:val="0"/>
      <w:marBottom w:val="0"/>
      <w:divBdr>
        <w:top w:val="none" w:sz="0" w:space="0" w:color="auto"/>
        <w:left w:val="none" w:sz="0" w:space="0" w:color="auto"/>
        <w:bottom w:val="none" w:sz="0" w:space="0" w:color="auto"/>
        <w:right w:val="none" w:sz="0" w:space="0" w:color="auto"/>
      </w:divBdr>
    </w:div>
    <w:div w:id="1422023790">
      <w:bodyDiv w:val="1"/>
      <w:marLeft w:val="0"/>
      <w:marRight w:val="0"/>
      <w:marTop w:val="0"/>
      <w:marBottom w:val="0"/>
      <w:divBdr>
        <w:top w:val="none" w:sz="0" w:space="0" w:color="auto"/>
        <w:left w:val="none" w:sz="0" w:space="0" w:color="auto"/>
        <w:bottom w:val="none" w:sz="0" w:space="0" w:color="auto"/>
        <w:right w:val="none" w:sz="0" w:space="0" w:color="auto"/>
      </w:divBdr>
      <w:divsChild>
        <w:div w:id="256601301">
          <w:marLeft w:val="225"/>
          <w:marRight w:val="225"/>
          <w:marTop w:val="540"/>
          <w:marBottom w:val="225"/>
          <w:divBdr>
            <w:top w:val="none" w:sz="0" w:space="0" w:color="auto"/>
            <w:left w:val="none" w:sz="0" w:space="0" w:color="auto"/>
            <w:bottom w:val="none" w:sz="0" w:space="0" w:color="auto"/>
            <w:right w:val="none" w:sz="0" w:space="0" w:color="auto"/>
          </w:divBdr>
          <w:divsChild>
            <w:div w:id="1227959693">
              <w:marLeft w:val="300"/>
              <w:marRight w:val="0"/>
              <w:marTop w:val="0"/>
              <w:marBottom w:val="75"/>
              <w:divBdr>
                <w:top w:val="none" w:sz="0" w:space="0" w:color="auto"/>
                <w:left w:val="none" w:sz="0" w:space="0" w:color="auto"/>
                <w:bottom w:val="none" w:sz="0" w:space="0" w:color="auto"/>
                <w:right w:val="none" w:sz="0" w:space="0" w:color="auto"/>
              </w:divBdr>
              <w:divsChild>
                <w:div w:id="8682281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66969111">
      <w:bodyDiv w:val="1"/>
      <w:marLeft w:val="0"/>
      <w:marRight w:val="0"/>
      <w:marTop w:val="0"/>
      <w:marBottom w:val="0"/>
      <w:divBdr>
        <w:top w:val="none" w:sz="0" w:space="0" w:color="auto"/>
        <w:left w:val="none" w:sz="0" w:space="0" w:color="auto"/>
        <w:bottom w:val="none" w:sz="0" w:space="0" w:color="auto"/>
        <w:right w:val="none" w:sz="0" w:space="0" w:color="auto"/>
      </w:divBdr>
    </w:div>
    <w:div w:id="1478764859">
      <w:bodyDiv w:val="1"/>
      <w:marLeft w:val="0"/>
      <w:marRight w:val="0"/>
      <w:marTop w:val="0"/>
      <w:marBottom w:val="0"/>
      <w:divBdr>
        <w:top w:val="none" w:sz="0" w:space="0" w:color="auto"/>
        <w:left w:val="none" w:sz="0" w:space="0" w:color="auto"/>
        <w:bottom w:val="none" w:sz="0" w:space="0" w:color="auto"/>
        <w:right w:val="none" w:sz="0" w:space="0" w:color="auto"/>
      </w:divBdr>
    </w:div>
    <w:div w:id="1484544275">
      <w:bodyDiv w:val="1"/>
      <w:marLeft w:val="0"/>
      <w:marRight w:val="0"/>
      <w:marTop w:val="0"/>
      <w:marBottom w:val="0"/>
      <w:divBdr>
        <w:top w:val="none" w:sz="0" w:space="0" w:color="auto"/>
        <w:left w:val="none" w:sz="0" w:space="0" w:color="auto"/>
        <w:bottom w:val="none" w:sz="0" w:space="0" w:color="auto"/>
        <w:right w:val="none" w:sz="0" w:space="0" w:color="auto"/>
      </w:divBdr>
    </w:div>
    <w:div w:id="1488092823">
      <w:bodyDiv w:val="1"/>
      <w:marLeft w:val="0"/>
      <w:marRight w:val="0"/>
      <w:marTop w:val="0"/>
      <w:marBottom w:val="0"/>
      <w:divBdr>
        <w:top w:val="none" w:sz="0" w:space="0" w:color="auto"/>
        <w:left w:val="none" w:sz="0" w:space="0" w:color="auto"/>
        <w:bottom w:val="none" w:sz="0" w:space="0" w:color="auto"/>
        <w:right w:val="none" w:sz="0" w:space="0" w:color="auto"/>
      </w:divBdr>
    </w:div>
    <w:div w:id="1489713476">
      <w:bodyDiv w:val="1"/>
      <w:marLeft w:val="0"/>
      <w:marRight w:val="0"/>
      <w:marTop w:val="0"/>
      <w:marBottom w:val="0"/>
      <w:divBdr>
        <w:top w:val="none" w:sz="0" w:space="0" w:color="auto"/>
        <w:left w:val="none" w:sz="0" w:space="0" w:color="auto"/>
        <w:bottom w:val="none" w:sz="0" w:space="0" w:color="auto"/>
        <w:right w:val="none" w:sz="0" w:space="0" w:color="auto"/>
      </w:divBdr>
    </w:div>
    <w:div w:id="1495682228">
      <w:bodyDiv w:val="1"/>
      <w:marLeft w:val="0"/>
      <w:marRight w:val="0"/>
      <w:marTop w:val="0"/>
      <w:marBottom w:val="0"/>
      <w:divBdr>
        <w:top w:val="none" w:sz="0" w:space="0" w:color="auto"/>
        <w:left w:val="none" w:sz="0" w:space="0" w:color="auto"/>
        <w:bottom w:val="none" w:sz="0" w:space="0" w:color="auto"/>
        <w:right w:val="none" w:sz="0" w:space="0" w:color="auto"/>
      </w:divBdr>
    </w:div>
    <w:div w:id="1508133972">
      <w:bodyDiv w:val="1"/>
      <w:marLeft w:val="0"/>
      <w:marRight w:val="0"/>
      <w:marTop w:val="0"/>
      <w:marBottom w:val="0"/>
      <w:divBdr>
        <w:top w:val="none" w:sz="0" w:space="0" w:color="auto"/>
        <w:left w:val="none" w:sz="0" w:space="0" w:color="auto"/>
        <w:bottom w:val="none" w:sz="0" w:space="0" w:color="auto"/>
        <w:right w:val="none" w:sz="0" w:space="0" w:color="auto"/>
      </w:divBdr>
    </w:div>
    <w:div w:id="1518078325">
      <w:bodyDiv w:val="1"/>
      <w:marLeft w:val="0"/>
      <w:marRight w:val="0"/>
      <w:marTop w:val="0"/>
      <w:marBottom w:val="0"/>
      <w:divBdr>
        <w:top w:val="none" w:sz="0" w:space="0" w:color="auto"/>
        <w:left w:val="none" w:sz="0" w:space="0" w:color="auto"/>
        <w:bottom w:val="none" w:sz="0" w:space="0" w:color="auto"/>
        <w:right w:val="none" w:sz="0" w:space="0" w:color="auto"/>
      </w:divBdr>
    </w:div>
    <w:div w:id="1530602777">
      <w:bodyDiv w:val="1"/>
      <w:marLeft w:val="0"/>
      <w:marRight w:val="0"/>
      <w:marTop w:val="0"/>
      <w:marBottom w:val="0"/>
      <w:divBdr>
        <w:top w:val="none" w:sz="0" w:space="0" w:color="auto"/>
        <w:left w:val="none" w:sz="0" w:space="0" w:color="auto"/>
        <w:bottom w:val="none" w:sz="0" w:space="0" w:color="auto"/>
        <w:right w:val="none" w:sz="0" w:space="0" w:color="auto"/>
      </w:divBdr>
    </w:div>
    <w:div w:id="1531919196">
      <w:bodyDiv w:val="1"/>
      <w:marLeft w:val="0"/>
      <w:marRight w:val="0"/>
      <w:marTop w:val="0"/>
      <w:marBottom w:val="0"/>
      <w:divBdr>
        <w:top w:val="none" w:sz="0" w:space="0" w:color="auto"/>
        <w:left w:val="none" w:sz="0" w:space="0" w:color="auto"/>
        <w:bottom w:val="none" w:sz="0" w:space="0" w:color="auto"/>
        <w:right w:val="none" w:sz="0" w:space="0" w:color="auto"/>
      </w:divBdr>
      <w:divsChild>
        <w:div w:id="58790362">
          <w:marLeft w:val="225"/>
          <w:marRight w:val="225"/>
          <w:marTop w:val="540"/>
          <w:marBottom w:val="225"/>
          <w:divBdr>
            <w:top w:val="none" w:sz="0" w:space="0" w:color="auto"/>
            <w:left w:val="none" w:sz="0" w:space="0" w:color="auto"/>
            <w:bottom w:val="none" w:sz="0" w:space="0" w:color="auto"/>
            <w:right w:val="none" w:sz="0" w:space="0" w:color="auto"/>
          </w:divBdr>
          <w:divsChild>
            <w:div w:id="1922324159">
              <w:marLeft w:val="300"/>
              <w:marRight w:val="0"/>
              <w:marTop w:val="0"/>
              <w:marBottom w:val="75"/>
              <w:divBdr>
                <w:top w:val="none" w:sz="0" w:space="0" w:color="auto"/>
                <w:left w:val="none" w:sz="0" w:space="0" w:color="auto"/>
                <w:bottom w:val="none" w:sz="0" w:space="0" w:color="auto"/>
                <w:right w:val="none" w:sz="0" w:space="0" w:color="auto"/>
              </w:divBdr>
              <w:divsChild>
                <w:div w:id="3750071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32842941">
      <w:bodyDiv w:val="1"/>
      <w:marLeft w:val="0"/>
      <w:marRight w:val="0"/>
      <w:marTop w:val="0"/>
      <w:marBottom w:val="0"/>
      <w:divBdr>
        <w:top w:val="none" w:sz="0" w:space="0" w:color="auto"/>
        <w:left w:val="none" w:sz="0" w:space="0" w:color="auto"/>
        <w:bottom w:val="none" w:sz="0" w:space="0" w:color="auto"/>
        <w:right w:val="none" w:sz="0" w:space="0" w:color="auto"/>
      </w:divBdr>
    </w:div>
    <w:div w:id="1537082192">
      <w:bodyDiv w:val="1"/>
      <w:marLeft w:val="0"/>
      <w:marRight w:val="0"/>
      <w:marTop w:val="0"/>
      <w:marBottom w:val="0"/>
      <w:divBdr>
        <w:top w:val="none" w:sz="0" w:space="0" w:color="auto"/>
        <w:left w:val="none" w:sz="0" w:space="0" w:color="auto"/>
        <w:bottom w:val="none" w:sz="0" w:space="0" w:color="auto"/>
        <w:right w:val="none" w:sz="0" w:space="0" w:color="auto"/>
      </w:divBdr>
    </w:div>
    <w:div w:id="1549104800">
      <w:bodyDiv w:val="1"/>
      <w:marLeft w:val="0"/>
      <w:marRight w:val="0"/>
      <w:marTop w:val="0"/>
      <w:marBottom w:val="0"/>
      <w:divBdr>
        <w:top w:val="none" w:sz="0" w:space="0" w:color="auto"/>
        <w:left w:val="none" w:sz="0" w:space="0" w:color="auto"/>
        <w:bottom w:val="none" w:sz="0" w:space="0" w:color="auto"/>
        <w:right w:val="none" w:sz="0" w:space="0" w:color="auto"/>
      </w:divBdr>
    </w:div>
    <w:div w:id="1552695265">
      <w:bodyDiv w:val="1"/>
      <w:marLeft w:val="0"/>
      <w:marRight w:val="0"/>
      <w:marTop w:val="0"/>
      <w:marBottom w:val="0"/>
      <w:divBdr>
        <w:top w:val="none" w:sz="0" w:space="0" w:color="auto"/>
        <w:left w:val="none" w:sz="0" w:space="0" w:color="auto"/>
        <w:bottom w:val="none" w:sz="0" w:space="0" w:color="auto"/>
        <w:right w:val="none" w:sz="0" w:space="0" w:color="auto"/>
      </w:divBdr>
    </w:div>
    <w:div w:id="1561743007">
      <w:bodyDiv w:val="1"/>
      <w:marLeft w:val="0"/>
      <w:marRight w:val="0"/>
      <w:marTop w:val="0"/>
      <w:marBottom w:val="0"/>
      <w:divBdr>
        <w:top w:val="none" w:sz="0" w:space="0" w:color="auto"/>
        <w:left w:val="none" w:sz="0" w:space="0" w:color="auto"/>
        <w:bottom w:val="none" w:sz="0" w:space="0" w:color="auto"/>
        <w:right w:val="none" w:sz="0" w:space="0" w:color="auto"/>
      </w:divBdr>
    </w:div>
    <w:div w:id="1562253049">
      <w:bodyDiv w:val="1"/>
      <w:marLeft w:val="0"/>
      <w:marRight w:val="0"/>
      <w:marTop w:val="0"/>
      <w:marBottom w:val="0"/>
      <w:divBdr>
        <w:top w:val="none" w:sz="0" w:space="0" w:color="auto"/>
        <w:left w:val="none" w:sz="0" w:space="0" w:color="auto"/>
        <w:bottom w:val="none" w:sz="0" w:space="0" w:color="auto"/>
        <w:right w:val="none" w:sz="0" w:space="0" w:color="auto"/>
      </w:divBdr>
    </w:div>
    <w:div w:id="1568762608">
      <w:bodyDiv w:val="1"/>
      <w:marLeft w:val="0"/>
      <w:marRight w:val="0"/>
      <w:marTop w:val="0"/>
      <w:marBottom w:val="0"/>
      <w:divBdr>
        <w:top w:val="none" w:sz="0" w:space="0" w:color="auto"/>
        <w:left w:val="none" w:sz="0" w:space="0" w:color="auto"/>
        <w:bottom w:val="none" w:sz="0" w:space="0" w:color="auto"/>
        <w:right w:val="none" w:sz="0" w:space="0" w:color="auto"/>
      </w:divBdr>
    </w:div>
    <w:div w:id="1569605575">
      <w:bodyDiv w:val="1"/>
      <w:marLeft w:val="0"/>
      <w:marRight w:val="0"/>
      <w:marTop w:val="0"/>
      <w:marBottom w:val="0"/>
      <w:divBdr>
        <w:top w:val="none" w:sz="0" w:space="0" w:color="auto"/>
        <w:left w:val="none" w:sz="0" w:space="0" w:color="auto"/>
        <w:bottom w:val="none" w:sz="0" w:space="0" w:color="auto"/>
        <w:right w:val="none" w:sz="0" w:space="0" w:color="auto"/>
      </w:divBdr>
    </w:div>
    <w:div w:id="1571888747">
      <w:bodyDiv w:val="1"/>
      <w:marLeft w:val="0"/>
      <w:marRight w:val="0"/>
      <w:marTop w:val="0"/>
      <w:marBottom w:val="0"/>
      <w:divBdr>
        <w:top w:val="none" w:sz="0" w:space="0" w:color="auto"/>
        <w:left w:val="none" w:sz="0" w:space="0" w:color="auto"/>
        <w:bottom w:val="none" w:sz="0" w:space="0" w:color="auto"/>
        <w:right w:val="none" w:sz="0" w:space="0" w:color="auto"/>
      </w:divBdr>
    </w:div>
    <w:div w:id="1579441201">
      <w:bodyDiv w:val="1"/>
      <w:marLeft w:val="0"/>
      <w:marRight w:val="0"/>
      <w:marTop w:val="0"/>
      <w:marBottom w:val="0"/>
      <w:divBdr>
        <w:top w:val="none" w:sz="0" w:space="0" w:color="auto"/>
        <w:left w:val="none" w:sz="0" w:space="0" w:color="auto"/>
        <w:bottom w:val="none" w:sz="0" w:space="0" w:color="auto"/>
        <w:right w:val="none" w:sz="0" w:space="0" w:color="auto"/>
      </w:divBdr>
    </w:div>
    <w:div w:id="1580170681">
      <w:bodyDiv w:val="1"/>
      <w:marLeft w:val="0"/>
      <w:marRight w:val="0"/>
      <w:marTop w:val="0"/>
      <w:marBottom w:val="0"/>
      <w:divBdr>
        <w:top w:val="none" w:sz="0" w:space="0" w:color="auto"/>
        <w:left w:val="none" w:sz="0" w:space="0" w:color="auto"/>
        <w:bottom w:val="none" w:sz="0" w:space="0" w:color="auto"/>
        <w:right w:val="none" w:sz="0" w:space="0" w:color="auto"/>
      </w:divBdr>
    </w:div>
    <w:div w:id="1595942588">
      <w:bodyDiv w:val="1"/>
      <w:marLeft w:val="0"/>
      <w:marRight w:val="0"/>
      <w:marTop w:val="0"/>
      <w:marBottom w:val="0"/>
      <w:divBdr>
        <w:top w:val="none" w:sz="0" w:space="0" w:color="auto"/>
        <w:left w:val="none" w:sz="0" w:space="0" w:color="auto"/>
        <w:bottom w:val="none" w:sz="0" w:space="0" w:color="auto"/>
        <w:right w:val="none" w:sz="0" w:space="0" w:color="auto"/>
      </w:divBdr>
    </w:div>
    <w:div w:id="1608659667">
      <w:bodyDiv w:val="1"/>
      <w:marLeft w:val="0"/>
      <w:marRight w:val="0"/>
      <w:marTop w:val="0"/>
      <w:marBottom w:val="0"/>
      <w:divBdr>
        <w:top w:val="none" w:sz="0" w:space="0" w:color="auto"/>
        <w:left w:val="none" w:sz="0" w:space="0" w:color="auto"/>
        <w:bottom w:val="none" w:sz="0" w:space="0" w:color="auto"/>
        <w:right w:val="none" w:sz="0" w:space="0" w:color="auto"/>
      </w:divBdr>
      <w:divsChild>
        <w:div w:id="1305355049">
          <w:marLeft w:val="225"/>
          <w:marRight w:val="225"/>
          <w:marTop w:val="540"/>
          <w:marBottom w:val="225"/>
          <w:divBdr>
            <w:top w:val="none" w:sz="0" w:space="0" w:color="auto"/>
            <w:left w:val="none" w:sz="0" w:space="0" w:color="auto"/>
            <w:bottom w:val="none" w:sz="0" w:space="0" w:color="auto"/>
            <w:right w:val="none" w:sz="0" w:space="0" w:color="auto"/>
          </w:divBdr>
          <w:divsChild>
            <w:div w:id="1608392645">
              <w:marLeft w:val="300"/>
              <w:marRight w:val="0"/>
              <w:marTop w:val="0"/>
              <w:marBottom w:val="75"/>
              <w:divBdr>
                <w:top w:val="none" w:sz="0" w:space="0" w:color="auto"/>
                <w:left w:val="none" w:sz="0" w:space="0" w:color="auto"/>
                <w:bottom w:val="none" w:sz="0" w:space="0" w:color="auto"/>
                <w:right w:val="none" w:sz="0" w:space="0" w:color="auto"/>
              </w:divBdr>
              <w:divsChild>
                <w:div w:id="2631485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11626553">
      <w:bodyDiv w:val="1"/>
      <w:marLeft w:val="0"/>
      <w:marRight w:val="0"/>
      <w:marTop w:val="0"/>
      <w:marBottom w:val="0"/>
      <w:divBdr>
        <w:top w:val="none" w:sz="0" w:space="0" w:color="auto"/>
        <w:left w:val="none" w:sz="0" w:space="0" w:color="auto"/>
        <w:bottom w:val="none" w:sz="0" w:space="0" w:color="auto"/>
        <w:right w:val="none" w:sz="0" w:space="0" w:color="auto"/>
      </w:divBdr>
    </w:div>
    <w:div w:id="1617445454">
      <w:bodyDiv w:val="1"/>
      <w:marLeft w:val="0"/>
      <w:marRight w:val="0"/>
      <w:marTop w:val="0"/>
      <w:marBottom w:val="0"/>
      <w:divBdr>
        <w:top w:val="none" w:sz="0" w:space="0" w:color="auto"/>
        <w:left w:val="none" w:sz="0" w:space="0" w:color="auto"/>
        <w:bottom w:val="none" w:sz="0" w:space="0" w:color="auto"/>
        <w:right w:val="none" w:sz="0" w:space="0" w:color="auto"/>
      </w:divBdr>
    </w:div>
    <w:div w:id="1620145139">
      <w:bodyDiv w:val="1"/>
      <w:marLeft w:val="0"/>
      <w:marRight w:val="0"/>
      <w:marTop w:val="0"/>
      <w:marBottom w:val="0"/>
      <w:divBdr>
        <w:top w:val="none" w:sz="0" w:space="0" w:color="auto"/>
        <w:left w:val="none" w:sz="0" w:space="0" w:color="auto"/>
        <w:bottom w:val="none" w:sz="0" w:space="0" w:color="auto"/>
        <w:right w:val="none" w:sz="0" w:space="0" w:color="auto"/>
      </w:divBdr>
    </w:div>
    <w:div w:id="1635325940">
      <w:bodyDiv w:val="1"/>
      <w:marLeft w:val="0"/>
      <w:marRight w:val="0"/>
      <w:marTop w:val="0"/>
      <w:marBottom w:val="0"/>
      <w:divBdr>
        <w:top w:val="none" w:sz="0" w:space="0" w:color="auto"/>
        <w:left w:val="none" w:sz="0" w:space="0" w:color="auto"/>
        <w:bottom w:val="none" w:sz="0" w:space="0" w:color="auto"/>
        <w:right w:val="none" w:sz="0" w:space="0" w:color="auto"/>
      </w:divBdr>
    </w:div>
    <w:div w:id="1642929930">
      <w:bodyDiv w:val="1"/>
      <w:marLeft w:val="0"/>
      <w:marRight w:val="0"/>
      <w:marTop w:val="0"/>
      <w:marBottom w:val="0"/>
      <w:divBdr>
        <w:top w:val="none" w:sz="0" w:space="0" w:color="auto"/>
        <w:left w:val="none" w:sz="0" w:space="0" w:color="auto"/>
        <w:bottom w:val="none" w:sz="0" w:space="0" w:color="auto"/>
        <w:right w:val="none" w:sz="0" w:space="0" w:color="auto"/>
      </w:divBdr>
    </w:div>
    <w:div w:id="1648974179">
      <w:bodyDiv w:val="1"/>
      <w:marLeft w:val="0"/>
      <w:marRight w:val="0"/>
      <w:marTop w:val="0"/>
      <w:marBottom w:val="0"/>
      <w:divBdr>
        <w:top w:val="none" w:sz="0" w:space="0" w:color="auto"/>
        <w:left w:val="none" w:sz="0" w:space="0" w:color="auto"/>
        <w:bottom w:val="none" w:sz="0" w:space="0" w:color="auto"/>
        <w:right w:val="none" w:sz="0" w:space="0" w:color="auto"/>
      </w:divBdr>
    </w:div>
    <w:div w:id="1653636070">
      <w:bodyDiv w:val="1"/>
      <w:marLeft w:val="0"/>
      <w:marRight w:val="0"/>
      <w:marTop w:val="0"/>
      <w:marBottom w:val="0"/>
      <w:divBdr>
        <w:top w:val="none" w:sz="0" w:space="0" w:color="auto"/>
        <w:left w:val="none" w:sz="0" w:space="0" w:color="auto"/>
        <w:bottom w:val="none" w:sz="0" w:space="0" w:color="auto"/>
        <w:right w:val="none" w:sz="0" w:space="0" w:color="auto"/>
      </w:divBdr>
    </w:div>
    <w:div w:id="1657488645">
      <w:bodyDiv w:val="1"/>
      <w:marLeft w:val="0"/>
      <w:marRight w:val="0"/>
      <w:marTop w:val="0"/>
      <w:marBottom w:val="0"/>
      <w:divBdr>
        <w:top w:val="none" w:sz="0" w:space="0" w:color="auto"/>
        <w:left w:val="none" w:sz="0" w:space="0" w:color="auto"/>
        <w:bottom w:val="none" w:sz="0" w:space="0" w:color="auto"/>
        <w:right w:val="none" w:sz="0" w:space="0" w:color="auto"/>
      </w:divBdr>
    </w:div>
    <w:div w:id="1663124736">
      <w:bodyDiv w:val="1"/>
      <w:marLeft w:val="0"/>
      <w:marRight w:val="0"/>
      <w:marTop w:val="0"/>
      <w:marBottom w:val="0"/>
      <w:divBdr>
        <w:top w:val="none" w:sz="0" w:space="0" w:color="auto"/>
        <w:left w:val="none" w:sz="0" w:space="0" w:color="auto"/>
        <w:bottom w:val="none" w:sz="0" w:space="0" w:color="auto"/>
        <w:right w:val="none" w:sz="0" w:space="0" w:color="auto"/>
      </w:divBdr>
    </w:div>
    <w:div w:id="1663391225">
      <w:bodyDiv w:val="1"/>
      <w:marLeft w:val="0"/>
      <w:marRight w:val="0"/>
      <w:marTop w:val="0"/>
      <w:marBottom w:val="0"/>
      <w:divBdr>
        <w:top w:val="none" w:sz="0" w:space="0" w:color="auto"/>
        <w:left w:val="none" w:sz="0" w:space="0" w:color="auto"/>
        <w:bottom w:val="none" w:sz="0" w:space="0" w:color="auto"/>
        <w:right w:val="none" w:sz="0" w:space="0" w:color="auto"/>
      </w:divBdr>
    </w:div>
    <w:div w:id="1673870389">
      <w:bodyDiv w:val="1"/>
      <w:marLeft w:val="0"/>
      <w:marRight w:val="0"/>
      <w:marTop w:val="0"/>
      <w:marBottom w:val="0"/>
      <w:divBdr>
        <w:top w:val="none" w:sz="0" w:space="0" w:color="auto"/>
        <w:left w:val="none" w:sz="0" w:space="0" w:color="auto"/>
        <w:bottom w:val="none" w:sz="0" w:space="0" w:color="auto"/>
        <w:right w:val="none" w:sz="0" w:space="0" w:color="auto"/>
      </w:divBdr>
    </w:div>
    <w:div w:id="1679693477">
      <w:bodyDiv w:val="1"/>
      <w:marLeft w:val="0"/>
      <w:marRight w:val="0"/>
      <w:marTop w:val="0"/>
      <w:marBottom w:val="0"/>
      <w:divBdr>
        <w:top w:val="none" w:sz="0" w:space="0" w:color="auto"/>
        <w:left w:val="none" w:sz="0" w:space="0" w:color="auto"/>
        <w:bottom w:val="none" w:sz="0" w:space="0" w:color="auto"/>
        <w:right w:val="none" w:sz="0" w:space="0" w:color="auto"/>
      </w:divBdr>
    </w:div>
    <w:div w:id="1693527864">
      <w:bodyDiv w:val="1"/>
      <w:marLeft w:val="0"/>
      <w:marRight w:val="0"/>
      <w:marTop w:val="0"/>
      <w:marBottom w:val="0"/>
      <w:divBdr>
        <w:top w:val="none" w:sz="0" w:space="0" w:color="auto"/>
        <w:left w:val="none" w:sz="0" w:space="0" w:color="auto"/>
        <w:bottom w:val="none" w:sz="0" w:space="0" w:color="auto"/>
        <w:right w:val="none" w:sz="0" w:space="0" w:color="auto"/>
      </w:divBdr>
    </w:div>
    <w:div w:id="1697850406">
      <w:bodyDiv w:val="1"/>
      <w:marLeft w:val="0"/>
      <w:marRight w:val="0"/>
      <w:marTop w:val="0"/>
      <w:marBottom w:val="0"/>
      <w:divBdr>
        <w:top w:val="none" w:sz="0" w:space="0" w:color="auto"/>
        <w:left w:val="none" w:sz="0" w:space="0" w:color="auto"/>
        <w:bottom w:val="none" w:sz="0" w:space="0" w:color="auto"/>
        <w:right w:val="none" w:sz="0" w:space="0" w:color="auto"/>
      </w:divBdr>
    </w:div>
    <w:div w:id="1699771495">
      <w:bodyDiv w:val="1"/>
      <w:marLeft w:val="0"/>
      <w:marRight w:val="0"/>
      <w:marTop w:val="0"/>
      <w:marBottom w:val="0"/>
      <w:divBdr>
        <w:top w:val="none" w:sz="0" w:space="0" w:color="auto"/>
        <w:left w:val="none" w:sz="0" w:space="0" w:color="auto"/>
        <w:bottom w:val="none" w:sz="0" w:space="0" w:color="auto"/>
        <w:right w:val="none" w:sz="0" w:space="0" w:color="auto"/>
      </w:divBdr>
    </w:div>
    <w:div w:id="1704088053">
      <w:bodyDiv w:val="1"/>
      <w:marLeft w:val="0"/>
      <w:marRight w:val="0"/>
      <w:marTop w:val="0"/>
      <w:marBottom w:val="0"/>
      <w:divBdr>
        <w:top w:val="none" w:sz="0" w:space="0" w:color="auto"/>
        <w:left w:val="none" w:sz="0" w:space="0" w:color="auto"/>
        <w:bottom w:val="none" w:sz="0" w:space="0" w:color="auto"/>
        <w:right w:val="none" w:sz="0" w:space="0" w:color="auto"/>
      </w:divBdr>
    </w:div>
    <w:div w:id="1714500318">
      <w:bodyDiv w:val="1"/>
      <w:marLeft w:val="0"/>
      <w:marRight w:val="0"/>
      <w:marTop w:val="0"/>
      <w:marBottom w:val="0"/>
      <w:divBdr>
        <w:top w:val="none" w:sz="0" w:space="0" w:color="auto"/>
        <w:left w:val="none" w:sz="0" w:space="0" w:color="auto"/>
        <w:bottom w:val="none" w:sz="0" w:space="0" w:color="auto"/>
        <w:right w:val="none" w:sz="0" w:space="0" w:color="auto"/>
      </w:divBdr>
    </w:div>
    <w:div w:id="1737391332">
      <w:bodyDiv w:val="1"/>
      <w:marLeft w:val="0"/>
      <w:marRight w:val="0"/>
      <w:marTop w:val="0"/>
      <w:marBottom w:val="0"/>
      <w:divBdr>
        <w:top w:val="none" w:sz="0" w:space="0" w:color="auto"/>
        <w:left w:val="none" w:sz="0" w:space="0" w:color="auto"/>
        <w:bottom w:val="none" w:sz="0" w:space="0" w:color="auto"/>
        <w:right w:val="none" w:sz="0" w:space="0" w:color="auto"/>
      </w:divBdr>
    </w:div>
    <w:div w:id="1779594087">
      <w:bodyDiv w:val="1"/>
      <w:marLeft w:val="0"/>
      <w:marRight w:val="0"/>
      <w:marTop w:val="0"/>
      <w:marBottom w:val="0"/>
      <w:divBdr>
        <w:top w:val="none" w:sz="0" w:space="0" w:color="auto"/>
        <w:left w:val="none" w:sz="0" w:space="0" w:color="auto"/>
        <w:bottom w:val="none" w:sz="0" w:space="0" w:color="auto"/>
        <w:right w:val="none" w:sz="0" w:space="0" w:color="auto"/>
      </w:divBdr>
    </w:div>
    <w:div w:id="1781753837">
      <w:bodyDiv w:val="1"/>
      <w:marLeft w:val="0"/>
      <w:marRight w:val="0"/>
      <w:marTop w:val="0"/>
      <w:marBottom w:val="0"/>
      <w:divBdr>
        <w:top w:val="none" w:sz="0" w:space="0" w:color="auto"/>
        <w:left w:val="none" w:sz="0" w:space="0" w:color="auto"/>
        <w:bottom w:val="none" w:sz="0" w:space="0" w:color="auto"/>
        <w:right w:val="none" w:sz="0" w:space="0" w:color="auto"/>
      </w:divBdr>
    </w:div>
    <w:div w:id="1788696223">
      <w:bodyDiv w:val="1"/>
      <w:marLeft w:val="0"/>
      <w:marRight w:val="0"/>
      <w:marTop w:val="0"/>
      <w:marBottom w:val="0"/>
      <w:divBdr>
        <w:top w:val="none" w:sz="0" w:space="0" w:color="auto"/>
        <w:left w:val="none" w:sz="0" w:space="0" w:color="auto"/>
        <w:bottom w:val="none" w:sz="0" w:space="0" w:color="auto"/>
        <w:right w:val="none" w:sz="0" w:space="0" w:color="auto"/>
      </w:divBdr>
      <w:divsChild>
        <w:div w:id="174613644">
          <w:marLeft w:val="225"/>
          <w:marRight w:val="225"/>
          <w:marTop w:val="540"/>
          <w:marBottom w:val="225"/>
          <w:divBdr>
            <w:top w:val="none" w:sz="0" w:space="0" w:color="auto"/>
            <w:left w:val="none" w:sz="0" w:space="0" w:color="auto"/>
            <w:bottom w:val="none" w:sz="0" w:space="0" w:color="auto"/>
            <w:right w:val="none" w:sz="0" w:space="0" w:color="auto"/>
          </w:divBdr>
          <w:divsChild>
            <w:div w:id="52583477">
              <w:marLeft w:val="300"/>
              <w:marRight w:val="0"/>
              <w:marTop w:val="0"/>
              <w:marBottom w:val="75"/>
              <w:divBdr>
                <w:top w:val="none" w:sz="0" w:space="0" w:color="auto"/>
                <w:left w:val="none" w:sz="0" w:space="0" w:color="auto"/>
                <w:bottom w:val="none" w:sz="0" w:space="0" w:color="auto"/>
                <w:right w:val="none" w:sz="0" w:space="0" w:color="auto"/>
              </w:divBdr>
              <w:divsChild>
                <w:div w:id="12676189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89616547">
      <w:bodyDiv w:val="1"/>
      <w:marLeft w:val="0"/>
      <w:marRight w:val="0"/>
      <w:marTop w:val="0"/>
      <w:marBottom w:val="0"/>
      <w:divBdr>
        <w:top w:val="none" w:sz="0" w:space="0" w:color="auto"/>
        <w:left w:val="none" w:sz="0" w:space="0" w:color="auto"/>
        <w:bottom w:val="none" w:sz="0" w:space="0" w:color="auto"/>
        <w:right w:val="none" w:sz="0" w:space="0" w:color="auto"/>
      </w:divBdr>
    </w:div>
    <w:div w:id="1858032943">
      <w:bodyDiv w:val="1"/>
      <w:marLeft w:val="0"/>
      <w:marRight w:val="0"/>
      <w:marTop w:val="0"/>
      <w:marBottom w:val="0"/>
      <w:divBdr>
        <w:top w:val="none" w:sz="0" w:space="0" w:color="auto"/>
        <w:left w:val="none" w:sz="0" w:space="0" w:color="auto"/>
        <w:bottom w:val="none" w:sz="0" w:space="0" w:color="auto"/>
        <w:right w:val="none" w:sz="0" w:space="0" w:color="auto"/>
      </w:divBdr>
    </w:div>
    <w:div w:id="1865290537">
      <w:bodyDiv w:val="1"/>
      <w:marLeft w:val="0"/>
      <w:marRight w:val="0"/>
      <w:marTop w:val="0"/>
      <w:marBottom w:val="0"/>
      <w:divBdr>
        <w:top w:val="none" w:sz="0" w:space="0" w:color="auto"/>
        <w:left w:val="none" w:sz="0" w:space="0" w:color="auto"/>
        <w:bottom w:val="none" w:sz="0" w:space="0" w:color="auto"/>
        <w:right w:val="none" w:sz="0" w:space="0" w:color="auto"/>
      </w:divBdr>
      <w:divsChild>
        <w:div w:id="342098894">
          <w:marLeft w:val="225"/>
          <w:marRight w:val="225"/>
          <w:marTop w:val="540"/>
          <w:marBottom w:val="225"/>
          <w:divBdr>
            <w:top w:val="none" w:sz="0" w:space="0" w:color="auto"/>
            <w:left w:val="none" w:sz="0" w:space="0" w:color="auto"/>
            <w:bottom w:val="none" w:sz="0" w:space="0" w:color="auto"/>
            <w:right w:val="none" w:sz="0" w:space="0" w:color="auto"/>
          </w:divBdr>
          <w:divsChild>
            <w:div w:id="836505398">
              <w:marLeft w:val="300"/>
              <w:marRight w:val="0"/>
              <w:marTop w:val="0"/>
              <w:marBottom w:val="75"/>
              <w:divBdr>
                <w:top w:val="none" w:sz="0" w:space="0" w:color="auto"/>
                <w:left w:val="none" w:sz="0" w:space="0" w:color="auto"/>
                <w:bottom w:val="none" w:sz="0" w:space="0" w:color="auto"/>
                <w:right w:val="none" w:sz="0" w:space="0" w:color="auto"/>
              </w:divBdr>
              <w:divsChild>
                <w:div w:id="21220724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6696541">
      <w:bodyDiv w:val="1"/>
      <w:marLeft w:val="0"/>
      <w:marRight w:val="0"/>
      <w:marTop w:val="0"/>
      <w:marBottom w:val="0"/>
      <w:divBdr>
        <w:top w:val="none" w:sz="0" w:space="0" w:color="auto"/>
        <w:left w:val="none" w:sz="0" w:space="0" w:color="auto"/>
        <w:bottom w:val="none" w:sz="0" w:space="0" w:color="auto"/>
        <w:right w:val="none" w:sz="0" w:space="0" w:color="auto"/>
      </w:divBdr>
    </w:div>
    <w:div w:id="1895196736">
      <w:bodyDiv w:val="1"/>
      <w:marLeft w:val="0"/>
      <w:marRight w:val="0"/>
      <w:marTop w:val="0"/>
      <w:marBottom w:val="0"/>
      <w:divBdr>
        <w:top w:val="none" w:sz="0" w:space="0" w:color="auto"/>
        <w:left w:val="none" w:sz="0" w:space="0" w:color="auto"/>
        <w:bottom w:val="none" w:sz="0" w:space="0" w:color="auto"/>
        <w:right w:val="none" w:sz="0" w:space="0" w:color="auto"/>
      </w:divBdr>
    </w:div>
    <w:div w:id="1898936920">
      <w:bodyDiv w:val="1"/>
      <w:marLeft w:val="0"/>
      <w:marRight w:val="0"/>
      <w:marTop w:val="0"/>
      <w:marBottom w:val="0"/>
      <w:divBdr>
        <w:top w:val="none" w:sz="0" w:space="0" w:color="auto"/>
        <w:left w:val="none" w:sz="0" w:space="0" w:color="auto"/>
        <w:bottom w:val="none" w:sz="0" w:space="0" w:color="auto"/>
        <w:right w:val="none" w:sz="0" w:space="0" w:color="auto"/>
      </w:divBdr>
    </w:div>
    <w:div w:id="1913006383">
      <w:bodyDiv w:val="1"/>
      <w:marLeft w:val="0"/>
      <w:marRight w:val="0"/>
      <w:marTop w:val="0"/>
      <w:marBottom w:val="0"/>
      <w:divBdr>
        <w:top w:val="none" w:sz="0" w:space="0" w:color="auto"/>
        <w:left w:val="none" w:sz="0" w:space="0" w:color="auto"/>
        <w:bottom w:val="none" w:sz="0" w:space="0" w:color="auto"/>
        <w:right w:val="none" w:sz="0" w:space="0" w:color="auto"/>
      </w:divBdr>
    </w:div>
    <w:div w:id="1920169971">
      <w:bodyDiv w:val="1"/>
      <w:marLeft w:val="0"/>
      <w:marRight w:val="0"/>
      <w:marTop w:val="0"/>
      <w:marBottom w:val="0"/>
      <w:divBdr>
        <w:top w:val="none" w:sz="0" w:space="0" w:color="auto"/>
        <w:left w:val="none" w:sz="0" w:space="0" w:color="auto"/>
        <w:bottom w:val="none" w:sz="0" w:space="0" w:color="auto"/>
        <w:right w:val="none" w:sz="0" w:space="0" w:color="auto"/>
      </w:divBdr>
    </w:div>
    <w:div w:id="1929730814">
      <w:bodyDiv w:val="1"/>
      <w:marLeft w:val="0"/>
      <w:marRight w:val="0"/>
      <w:marTop w:val="0"/>
      <w:marBottom w:val="0"/>
      <w:divBdr>
        <w:top w:val="none" w:sz="0" w:space="0" w:color="auto"/>
        <w:left w:val="none" w:sz="0" w:space="0" w:color="auto"/>
        <w:bottom w:val="none" w:sz="0" w:space="0" w:color="auto"/>
        <w:right w:val="none" w:sz="0" w:space="0" w:color="auto"/>
      </w:divBdr>
    </w:div>
    <w:div w:id="1932667083">
      <w:bodyDiv w:val="1"/>
      <w:marLeft w:val="0"/>
      <w:marRight w:val="0"/>
      <w:marTop w:val="0"/>
      <w:marBottom w:val="0"/>
      <w:divBdr>
        <w:top w:val="none" w:sz="0" w:space="0" w:color="auto"/>
        <w:left w:val="none" w:sz="0" w:space="0" w:color="auto"/>
        <w:bottom w:val="none" w:sz="0" w:space="0" w:color="auto"/>
        <w:right w:val="none" w:sz="0" w:space="0" w:color="auto"/>
      </w:divBdr>
      <w:divsChild>
        <w:div w:id="842085189">
          <w:marLeft w:val="225"/>
          <w:marRight w:val="225"/>
          <w:marTop w:val="540"/>
          <w:marBottom w:val="225"/>
          <w:divBdr>
            <w:top w:val="none" w:sz="0" w:space="0" w:color="auto"/>
            <w:left w:val="none" w:sz="0" w:space="0" w:color="auto"/>
            <w:bottom w:val="none" w:sz="0" w:space="0" w:color="auto"/>
            <w:right w:val="none" w:sz="0" w:space="0" w:color="auto"/>
          </w:divBdr>
          <w:divsChild>
            <w:div w:id="364604074">
              <w:marLeft w:val="300"/>
              <w:marRight w:val="0"/>
              <w:marTop w:val="0"/>
              <w:marBottom w:val="75"/>
              <w:divBdr>
                <w:top w:val="none" w:sz="0" w:space="0" w:color="auto"/>
                <w:left w:val="none" w:sz="0" w:space="0" w:color="auto"/>
                <w:bottom w:val="none" w:sz="0" w:space="0" w:color="auto"/>
                <w:right w:val="none" w:sz="0" w:space="0" w:color="auto"/>
              </w:divBdr>
              <w:divsChild>
                <w:div w:id="650810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40021373">
      <w:bodyDiv w:val="1"/>
      <w:marLeft w:val="0"/>
      <w:marRight w:val="0"/>
      <w:marTop w:val="0"/>
      <w:marBottom w:val="0"/>
      <w:divBdr>
        <w:top w:val="none" w:sz="0" w:space="0" w:color="auto"/>
        <w:left w:val="none" w:sz="0" w:space="0" w:color="auto"/>
        <w:bottom w:val="none" w:sz="0" w:space="0" w:color="auto"/>
        <w:right w:val="none" w:sz="0" w:space="0" w:color="auto"/>
      </w:divBdr>
    </w:div>
    <w:div w:id="1948612276">
      <w:bodyDiv w:val="1"/>
      <w:marLeft w:val="0"/>
      <w:marRight w:val="0"/>
      <w:marTop w:val="0"/>
      <w:marBottom w:val="0"/>
      <w:divBdr>
        <w:top w:val="none" w:sz="0" w:space="0" w:color="auto"/>
        <w:left w:val="none" w:sz="0" w:space="0" w:color="auto"/>
        <w:bottom w:val="none" w:sz="0" w:space="0" w:color="auto"/>
        <w:right w:val="none" w:sz="0" w:space="0" w:color="auto"/>
      </w:divBdr>
    </w:div>
    <w:div w:id="1950769922">
      <w:bodyDiv w:val="1"/>
      <w:marLeft w:val="0"/>
      <w:marRight w:val="0"/>
      <w:marTop w:val="0"/>
      <w:marBottom w:val="0"/>
      <w:divBdr>
        <w:top w:val="none" w:sz="0" w:space="0" w:color="auto"/>
        <w:left w:val="none" w:sz="0" w:space="0" w:color="auto"/>
        <w:bottom w:val="none" w:sz="0" w:space="0" w:color="auto"/>
        <w:right w:val="none" w:sz="0" w:space="0" w:color="auto"/>
      </w:divBdr>
      <w:divsChild>
        <w:div w:id="1526792722">
          <w:marLeft w:val="225"/>
          <w:marRight w:val="225"/>
          <w:marTop w:val="540"/>
          <w:marBottom w:val="225"/>
          <w:divBdr>
            <w:top w:val="none" w:sz="0" w:space="0" w:color="auto"/>
            <w:left w:val="none" w:sz="0" w:space="0" w:color="auto"/>
            <w:bottom w:val="none" w:sz="0" w:space="0" w:color="auto"/>
            <w:right w:val="none" w:sz="0" w:space="0" w:color="auto"/>
          </w:divBdr>
          <w:divsChild>
            <w:div w:id="345717990">
              <w:marLeft w:val="300"/>
              <w:marRight w:val="0"/>
              <w:marTop w:val="0"/>
              <w:marBottom w:val="75"/>
              <w:divBdr>
                <w:top w:val="none" w:sz="0" w:space="0" w:color="auto"/>
                <w:left w:val="none" w:sz="0" w:space="0" w:color="auto"/>
                <w:bottom w:val="none" w:sz="0" w:space="0" w:color="auto"/>
                <w:right w:val="none" w:sz="0" w:space="0" w:color="auto"/>
              </w:divBdr>
              <w:divsChild>
                <w:div w:id="189257425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53659192">
      <w:bodyDiv w:val="1"/>
      <w:marLeft w:val="0"/>
      <w:marRight w:val="0"/>
      <w:marTop w:val="0"/>
      <w:marBottom w:val="0"/>
      <w:divBdr>
        <w:top w:val="none" w:sz="0" w:space="0" w:color="auto"/>
        <w:left w:val="none" w:sz="0" w:space="0" w:color="auto"/>
        <w:bottom w:val="none" w:sz="0" w:space="0" w:color="auto"/>
        <w:right w:val="none" w:sz="0" w:space="0" w:color="auto"/>
      </w:divBdr>
    </w:div>
    <w:div w:id="1954095493">
      <w:bodyDiv w:val="1"/>
      <w:marLeft w:val="0"/>
      <w:marRight w:val="0"/>
      <w:marTop w:val="0"/>
      <w:marBottom w:val="0"/>
      <w:divBdr>
        <w:top w:val="none" w:sz="0" w:space="0" w:color="auto"/>
        <w:left w:val="none" w:sz="0" w:space="0" w:color="auto"/>
        <w:bottom w:val="none" w:sz="0" w:space="0" w:color="auto"/>
        <w:right w:val="none" w:sz="0" w:space="0" w:color="auto"/>
      </w:divBdr>
    </w:div>
    <w:div w:id="1972592004">
      <w:bodyDiv w:val="1"/>
      <w:marLeft w:val="0"/>
      <w:marRight w:val="0"/>
      <w:marTop w:val="0"/>
      <w:marBottom w:val="0"/>
      <w:divBdr>
        <w:top w:val="none" w:sz="0" w:space="0" w:color="auto"/>
        <w:left w:val="none" w:sz="0" w:space="0" w:color="auto"/>
        <w:bottom w:val="none" w:sz="0" w:space="0" w:color="auto"/>
        <w:right w:val="none" w:sz="0" w:space="0" w:color="auto"/>
      </w:divBdr>
    </w:div>
    <w:div w:id="1973560212">
      <w:bodyDiv w:val="1"/>
      <w:marLeft w:val="0"/>
      <w:marRight w:val="0"/>
      <w:marTop w:val="0"/>
      <w:marBottom w:val="0"/>
      <w:divBdr>
        <w:top w:val="none" w:sz="0" w:space="0" w:color="auto"/>
        <w:left w:val="none" w:sz="0" w:space="0" w:color="auto"/>
        <w:bottom w:val="none" w:sz="0" w:space="0" w:color="auto"/>
        <w:right w:val="none" w:sz="0" w:space="0" w:color="auto"/>
      </w:divBdr>
    </w:div>
    <w:div w:id="1975064338">
      <w:bodyDiv w:val="1"/>
      <w:marLeft w:val="0"/>
      <w:marRight w:val="0"/>
      <w:marTop w:val="0"/>
      <w:marBottom w:val="0"/>
      <w:divBdr>
        <w:top w:val="none" w:sz="0" w:space="0" w:color="auto"/>
        <w:left w:val="none" w:sz="0" w:space="0" w:color="auto"/>
        <w:bottom w:val="none" w:sz="0" w:space="0" w:color="auto"/>
        <w:right w:val="none" w:sz="0" w:space="0" w:color="auto"/>
      </w:divBdr>
      <w:divsChild>
        <w:div w:id="628367302">
          <w:marLeft w:val="225"/>
          <w:marRight w:val="225"/>
          <w:marTop w:val="540"/>
          <w:marBottom w:val="225"/>
          <w:divBdr>
            <w:top w:val="none" w:sz="0" w:space="0" w:color="auto"/>
            <w:left w:val="none" w:sz="0" w:space="0" w:color="auto"/>
            <w:bottom w:val="none" w:sz="0" w:space="0" w:color="auto"/>
            <w:right w:val="none" w:sz="0" w:space="0" w:color="auto"/>
          </w:divBdr>
          <w:divsChild>
            <w:div w:id="1683166721">
              <w:marLeft w:val="300"/>
              <w:marRight w:val="0"/>
              <w:marTop w:val="0"/>
              <w:marBottom w:val="75"/>
              <w:divBdr>
                <w:top w:val="none" w:sz="0" w:space="0" w:color="auto"/>
                <w:left w:val="none" w:sz="0" w:space="0" w:color="auto"/>
                <w:bottom w:val="none" w:sz="0" w:space="0" w:color="auto"/>
                <w:right w:val="none" w:sz="0" w:space="0" w:color="auto"/>
              </w:divBdr>
              <w:divsChild>
                <w:div w:id="5971041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03853858">
      <w:bodyDiv w:val="1"/>
      <w:marLeft w:val="0"/>
      <w:marRight w:val="0"/>
      <w:marTop w:val="0"/>
      <w:marBottom w:val="0"/>
      <w:divBdr>
        <w:top w:val="none" w:sz="0" w:space="0" w:color="auto"/>
        <w:left w:val="none" w:sz="0" w:space="0" w:color="auto"/>
        <w:bottom w:val="none" w:sz="0" w:space="0" w:color="auto"/>
        <w:right w:val="none" w:sz="0" w:space="0" w:color="auto"/>
      </w:divBdr>
    </w:div>
    <w:div w:id="2011563253">
      <w:bodyDiv w:val="1"/>
      <w:marLeft w:val="0"/>
      <w:marRight w:val="0"/>
      <w:marTop w:val="0"/>
      <w:marBottom w:val="0"/>
      <w:divBdr>
        <w:top w:val="none" w:sz="0" w:space="0" w:color="auto"/>
        <w:left w:val="none" w:sz="0" w:space="0" w:color="auto"/>
        <w:bottom w:val="none" w:sz="0" w:space="0" w:color="auto"/>
        <w:right w:val="none" w:sz="0" w:space="0" w:color="auto"/>
      </w:divBdr>
    </w:div>
    <w:div w:id="2017607114">
      <w:bodyDiv w:val="1"/>
      <w:marLeft w:val="0"/>
      <w:marRight w:val="0"/>
      <w:marTop w:val="0"/>
      <w:marBottom w:val="0"/>
      <w:divBdr>
        <w:top w:val="none" w:sz="0" w:space="0" w:color="auto"/>
        <w:left w:val="none" w:sz="0" w:space="0" w:color="auto"/>
        <w:bottom w:val="none" w:sz="0" w:space="0" w:color="auto"/>
        <w:right w:val="none" w:sz="0" w:space="0" w:color="auto"/>
      </w:divBdr>
      <w:divsChild>
        <w:div w:id="52781353">
          <w:marLeft w:val="225"/>
          <w:marRight w:val="225"/>
          <w:marTop w:val="540"/>
          <w:marBottom w:val="225"/>
          <w:divBdr>
            <w:top w:val="none" w:sz="0" w:space="0" w:color="auto"/>
            <w:left w:val="none" w:sz="0" w:space="0" w:color="auto"/>
            <w:bottom w:val="none" w:sz="0" w:space="0" w:color="auto"/>
            <w:right w:val="none" w:sz="0" w:space="0" w:color="auto"/>
          </w:divBdr>
          <w:divsChild>
            <w:div w:id="849176870">
              <w:marLeft w:val="300"/>
              <w:marRight w:val="0"/>
              <w:marTop w:val="0"/>
              <w:marBottom w:val="75"/>
              <w:divBdr>
                <w:top w:val="none" w:sz="0" w:space="0" w:color="auto"/>
                <w:left w:val="none" w:sz="0" w:space="0" w:color="auto"/>
                <w:bottom w:val="none" w:sz="0" w:space="0" w:color="auto"/>
                <w:right w:val="none" w:sz="0" w:space="0" w:color="auto"/>
              </w:divBdr>
              <w:divsChild>
                <w:div w:id="691546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23823892">
      <w:bodyDiv w:val="1"/>
      <w:marLeft w:val="0"/>
      <w:marRight w:val="0"/>
      <w:marTop w:val="0"/>
      <w:marBottom w:val="0"/>
      <w:divBdr>
        <w:top w:val="none" w:sz="0" w:space="0" w:color="auto"/>
        <w:left w:val="none" w:sz="0" w:space="0" w:color="auto"/>
        <w:bottom w:val="none" w:sz="0" w:space="0" w:color="auto"/>
        <w:right w:val="none" w:sz="0" w:space="0" w:color="auto"/>
      </w:divBdr>
    </w:div>
    <w:div w:id="2034308669">
      <w:bodyDiv w:val="1"/>
      <w:marLeft w:val="0"/>
      <w:marRight w:val="0"/>
      <w:marTop w:val="0"/>
      <w:marBottom w:val="0"/>
      <w:divBdr>
        <w:top w:val="none" w:sz="0" w:space="0" w:color="auto"/>
        <w:left w:val="none" w:sz="0" w:space="0" w:color="auto"/>
        <w:bottom w:val="none" w:sz="0" w:space="0" w:color="auto"/>
        <w:right w:val="none" w:sz="0" w:space="0" w:color="auto"/>
      </w:divBdr>
    </w:div>
    <w:div w:id="2037728911">
      <w:bodyDiv w:val="1"/>
      <w:marLeft w:val="0"/>
      <w:marRight w:val="0"/>
      <w:marTop w:val="0"/>
      <w:marBottom w:val="0"/>
      <w:divBdr>
        <w:top w:val="none" w:sz="0" w:space="0" w:color="auto"/>
        <w:left w:val="none" w:sz="0" w:space="0" w:color="auto"/>
        <w:bottom w:val="none" w:sz="0" w:space="0" w:color="auto"/>
        <w:right w:val="none" w:sz="0" w:space="0" w:color="auto"/>
      </w:divBdr>
    </w:div>
    <w:div w:id="2052457514">
      <w:bodyDiv w:val="1"/>
      <w:marLeft w:val="0"/>
      <w:marRight w:val="0"/>
      <w:marTop w:val="0"/>
      <w:marBottom w:val="0"/>
      <w:divBdr>
        <w:top w:val="none" w:sz="0" w:space="0" w:color="auto"/>
        <w:left w:val="none" w:sz="0" w:space="0" w:color="auto"/>
        <w:bottom w:val="none" w:sz="0" w:space="0" w:color="auto"/>
        <w:right w:val="none" w:sz="0" w:space="0" w:color="auto"/>
      </w:divBdr>
    </w:div>
    <w:div w:id="2070810182">
      <w:bodyDiv w:val="1"/>
      <w:marLeft w:val="0"/>
      <w:marRight w:val="0"/>
      <w:marTop w:val="0"/>
      <w:marBottom w:val="0"/>
      <w:divBdr>
        <w:top w:val="none" w:sz="0" w:space="0" w:color="auto"/>
        <w:left w:val="none" w:sz="0" w:space="0" w:color="auto"/>
        <w:bottom w:val="none" w:sz="0" w:space="0" w:color="auto"/>
        <w:right w:val="none" w:sz="0" w:space="0" w:color="auto"/>
      </w:divBdr>
    </w:div>
    <w:div w:id="2082436845">
      <w:bodyDiv w:val="1"/>
      <w:marLeft w:val="0"/>
      <w:marRight w:val="0"/>
      <w:marTop w:val="0"/>
      <w:marBottom w:val="0"/>
      <w:divBdr>
        <w:top w:val="none" w:sz="0" w:space="0" w:color="auto"/>
        <w:left w:val="none" w:sz="0" w:space="0" w:color="auto"/>
        <w:bottom w:val="none" w:sz="0" w:space="0" w:color="auto"/>
        <w:right w:val="none" w:sz="0" w:space="0" w:color="auto"/>
      </w:divBdr>
    </w:div>
    <w:div w:id="21297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oleObject" Target="Cartel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43"/>
    </mc:Choice>
    <mc:Fallback>
      <c:style val="43"/>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txPr>
              <a:bodyPr/>
              <a:lstStyle/>
              <a:p>
                <a:pPr>
                  <a:defRPr>
                    <a:solidFill>
                      <a:srgbClr val="C00000"/>
                    </a:solidFill>
                  </a:defRPr>
                </a:pPr>
                <a:endParaRPr lang="it-IT"/>
              </a:p>
            </c:txPr>
            <c:showLegendKey val="0"/>
            <c:showVal val="1"/>
            <c:showCatName val="0"/>
            <c:showSerName val="0"/>
            <c:showPercent val="0"/>
            <c:showBubbleSize val="0"/>
            <c:showLeaderLines val="0"/>
          </c:dLbls>
          <c:cat>
            <c:strRef>
              <c:f>Foglio1!$C$1:$C$21</c:f>
              <c:strCache>
                <c:ptCount val="21"/>
                <c:pt idx="0">
                  <c:v>Molise</c:v>
                </c:pt>
                <c:pt idx="1">
                  <c:v>Basilicata</c:v>
                </c:pt>
                <c:pt idx="2">
                  <c:v>Sicilia</c:v>
                </c:pt>
                <c:pt idx="3">
                  <c:v>Puglia</c:v>
                </c:pt>
                <c:pt idx="4">
                  <c:v>Emilia Romagna</c:v>
                </c:pt>
                <c:pt idx="5">
                  <c:v>Trento</c:v>
                </c:pt>
                <c:pt idx="6">
                  <c:v>Liguria</c:v>
                </c:pt>
                <c:pt idx="7">
                  <c:v>Lombardia</c:v>
                </c:pt>
                <c:pt idx="8">
                  <c:v>Veneto</c:v>
                </c:pt>
                <c:pt idx="9">
                  <c:v>Umbria</c:v>
                </c:pt>
                <c:pt idx="10">
                  <c:v>Abruzzo</c:v>
                </c:pt>
                <c:pt idx="11">
                  <c:v>Friuli V.G.</c:v>
                </c:pt>
                <c:pt idx="12">
                  <c:v>Marche</c:v>
                </c:pt>
                <c:pt idx="13">
                  <c:v>Toscana</c:v>
                </c:pt>
                <c:pt idx="14">
                  <c:v>Valle d'Aosta</c:v>
                </c:pt>
                <c:pt idx="15">
                  <c:v>Lazio</c:v>
                </c:pt>
                <c:pt idx="16">
                  <c:v>Piemonte</c:v>
                </c:pt>
                <c:pt idx="17">
                  <c:v>Bolzano</c:v>
                </c:pt>
                <c:pt idx="18">
                  <c:v>Campania</c:v>
                </c:pt>
                <c:pt idx="19">
                  <c:v>Sardegna</c:v>
                </c:pt>
                <c:pt idx="20">
                  <c:v>Calabria</c:v>
                </c:pt>
              </c:strCache>
            </c:strRef>
          </c:cat>
          <c:val>
            <c:numRef>
              <c:f>Foglio1!$D$1:$D$21</c:f>
              <c:numCache>
                <c:formatCode>General</c:formatCode>
                <c:ptCount val="21"/>
                <c:pt idx="0">
                  <c:v>660.5</c:v>
                </c:pt>
                <c:pt idx="1">
                  <c:v>485.5</c:v>
                </c:pt>
                <c:pt idx="2">
                  <c:v>61.7</c:v>
                </c:pt>
                <c:pt idx="3">
                  <c:v>53.9</c:v>
                </c:pt>
                <c:pt idx="4">
                  <c:v>25</c:v>
                </c:pt>
                <c:pt idx="5">
                  <c:v>16.3</c:v>
                </c:pt>
                <c:pt idx="6">
                  <c:v>6.6</c:v>
                </c:pt>
                <c:pt idx="7">
                  <c:v>-7.6</c:v>
                </c:pt>
                <c:pt idx="8">
                  <c:v>-15.3</c:v>
                </c:pt>
                <c:pt idx="9">
                  <c:v>-25</c:v>
                </c:pt>
                <c:pt idx="10">
                  <c:v>-31.6</c:v>
                </c:pt>
                <c:pt idx="11">
                  <c:v>-41</c:v>
                </c:pt>
                <c:pt idx="12">
                  <c:v>-41.7</c:v>
                </c:pt>
                <c:pt idx="13">
                  <c:v>-49</c:v>
                </c:pt>
                <c:pt idx="14">
                  <c:v>-52.4</c:v>
                </c:pt>
                <c:pt idx="15">
                  <c:v>-56.5</c:v>
                </c:pt>
                <c:pt idx="16">
                  <c:v>-56.8</c:v>
                </c:pt>
                <c:pt idx="17">
                  <c:v>-60.3</c:v>
                </c:pt>
                <c:pt idx="18">
                  <c:v>-65.2</c:v>
                </c:pt>
                <c:pt idx="19">
                  <c:v>-70.900000000000006</c:v>
                </c:pt>
                <c:pt idx="20">
                  <c:v>-79.400000000000006</c:v>
                </c:pt>
              </c:numCache>
            </c:numRef>
          </c:val>
        </c:ser>
        <c:dLbls>
          <c:showLegendKey val="0"/>
          <c:showVal val="0"/>
          <c:showCatName val="0"/>
          <c:showSerName val="0"/>
          <c:showPercent val="0"/>
          <c:showBubbleSize val="0"/>
        </c:dLbls>
        <c:gapWidth val="150"/>
        <c:axId val="70814720"/>
        <c:axId val="70924160"/>
      </c:barChart>
      <c:catAx>
        <c:axId val="70814720"/>
        <c:scaling>
          <c:orientation val="minMax"/>
        </c:scaling>
        <c:delete val="0"/>
        <c:axPos val="b"/>
        <c:majorTickMark val="out"/>
        <c:minorTickMark val="none"/>
        <c:tickLblPos val="low"/>
        <c:txPr>
          <a:bodyPr/>
          <a:lstStyle/>
          <a:p>
            <a:pPr>
              <a:defRPr>
                <a:solidFill>
                  <a:srgbClr val="C00000"/>
                </a:solidFill>
              </a:defRPr>
            </a:pPr>
            <a:endParaRPr lang="it-IT"/>
          </a:p>
        </c:txPr>
        <c:crossAx val="70924160"/>
        <c:crosses val="autoZero"/>
        <c:auto val="1"/>
        <c:lblAlgn val="ctr"/>
        <c:lblOffset val="100"/>
        <c:noMultiLvlLbl val="0"/>
      </c:catAx>
      <c:valAx>
        <c:axId val="70924160"/>
        <c:scaling>
          <c:orientation val="minMax"/>
        </c:scaling>
        <c:delete val="1"/>
        <c:axPos val="l"/>
        <c:numFmt formatCode="General" sourceLinked="1"/>
        <c:majorTickMark val="out"/>
        <c:minorTickMark val="none"/>
        <c:tickLblPos val="nextTo"/>
        <c:crossAx val="70814720"/>
        <c:crosses val="autoZero"/>
        <c:crossBetween val="between"/>
      </c:valAx>
      <c:spPr>
        <a:solidFill>
          <a:schemeClr val="bg2"/>
        </a:solidFill>
      </c:spPr>
    </c:plotArea>
    <c:plotVisOnly val="1"/>
    <c:dispBlanksAs val="gap"/>
    <c:showDLblsOverMax val="0"/>
  </c:chart>
  <c:spPr>
    <a:solidFill>
      <a:schemeClr val="bg2"/>
    </a:solidFill>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44"/>
    </mc:Choice>
    <mc:Fallback>
      <c:style val="44"/>
    </mc:Fallback>
  </mc:AlternateContent>
  <c:chart>
    <c:autoTitleDeleted val="0"/>
    <c:plotArea>
      <c:layout/>
      <c:barChart>
        <c:barDir val="col"/>
        <c:grouping val="clustered"/>
        <c:varyColors val="0"/>
        <c:ser>
          <c:idx val="0"/>
          <c:order val="0"/>
          <c:invertIfNegative val="0"/>
          <c:dLbls>
            <c:txPr>
              <a:bodyPr/>
              <a:lstStyle/>
              <a:p>
                <a:pPr>
                  <a:defRPr>
                    <a:solidFill>
                      <a:srgbClr val="002060"/>
                    </a:solidFill>
                  </a:defRPr>
                </a:pPr>
                <a:endParaRPr lang="it-IT"/>
              </a:p>
            </c:txPr>
            <c:showLegendKey val="0"/>
            <c:showVal val="1"/>
            <c:showCatName val="0"/>
            <c:showSerName val="0"/>
            <c:showPercent val="0"/>
            <c:showBubbleSize val="0"/>
            <c:showLeaderLines val="0"/>
          </c:dLbls>
          <c:cat>
            <c:strRef>
              <c:f>Foglio1!$G$11:$G$20</c:f>
              <c:strCache>
                <c:ptCount val="10"/>
                <c:pt idx="0">
                  <c:v>Potenza</c:v>
                </c:pt>
                <c:pt idx="1">
                  <c:v>Savona</c:v>
                </c:pt>
                <c:pt idx="2">
                  <c:v>Crotone</c:v>
                </c:pt>
                <c:pt idx="3">
                  <c:v>Brindisi</c:v>
                </c:pt>
                <c:pt idx="4">
                  <c:v>Benevento</c:v>
                </c:pt>
                <c:pt idx="5">
                  <c:v>Chieti</c:v>
                </c:pt>
                <c:pt idx="6">
                  <c:v>Taranto</c:v>
                </c:pt>
                <c:pt idx="7">
                  <c:v>Piacenza</c:v>
                </c:pt>
                <c:pt idx="8">
                  <c:v>Lucca</c:v>
                </c:pt>
                <c:pt idx="9">
                  <c:v>Salerno</c:v>
                </c:pt>
              </c:strCache>
            </c:strRef>
          </c:cat>
          <c:val>
            <c:numRef>
              <c:f>Foglio1!$H$11:$H$20</c:f>
              <c:numCache>
                <c:formatCode>General</c:formatCode>
                <c:ptCount val="10"/>
                <c:pt idx="0">
                  <c:v>90</c:v>
                </c:pt>
                <c:pt idx="1">
                  <c:v>66.3</c:v>
                </c:pt>
                <c:pt idx="2">
                  <c:v>55.8</c:v>
                </c:pt>
                <c:pt idx="3">
                  <c:v>55.4</c:v>
                </c:pt>
                <c:pt idx="4">
                  <c:v>46.6</c:v>
                </c:pt>
                <c:pt idx="5">
                  <c:v>45.2</c:v>
                </c:pt>
                <c:pt idx="6">
                  <c:v>44.8</c:v>
                </c:pt>
                <c:pt idx="7">
                  <c:v>38.799999999999997</c:v>
                </c:pt>
                <c:pt idx="8">
                  <c:v>18.899999999999999</c:v>
                </c:pt>
                <c:pt idx="9">
                  <c:v>13.4</c:v>
                </c:pt>
              </c:numCache>
            </c:numRef>
          </c:val>
        </c:ser>
        <c:dLbls>
          <c:showLegendKey val="0"/>
          <c:showVal val="0"/>
          <c:showCatName val="0"/>
          <c:showSerName val="0"/>
          <c:showPercent val="0"/>
          <c:showBubbleSize val="0"/>
        </c:dLbls>
        <c:gapWidth val="150"/>
        <c:axId val="114143232"/>
        <c:axId val="114192384"/>
      </c:barChart>
      <c:catAx>
        <c:axId val="114143232"/>
        <c:scaling>
          <c:orientation val="minMax"/>
        </c:scaling>
        <c:delete val="0"/>
        <c:axPos val="b"/>
        <c:majorTickMark val="out"/>
        <c:minorTickMark val="none"/>
        <c:tickLblPos val="nextTo"/>
        <c:txPr>
          <a:bodyPr/>
          <a:lstStyle/>
          <a:p>
            <a:pPr>
              <a:defRPr>
                <a:solidFill>
                  <a:srgbClr val="002060"/>
                </a:solidFill>
              </a:defRPr>
            </a:pPr>
            <a:endParaRPr lang="it-IT"/>
          </a:p>
        </c:txPr>
        <c:crossAx val="114192384"/>
        <c:crosses val="autoZero"/>
        <c:auto val="1"/>
        <c:lblAlgn val="ctr"/>
        <c:lblOffset val="100"/>
        <c:noMultiLvlLbl val="0"/>
      </c:catAx>
      <c:valAx>
        <c:axId val="114192384"/>
        <c:scaling>
          <c:orientation val="minMax"/>
        </c:scaling>
        <c:delete val="1"/>
        <c:axPos val="l"/>
        <c:numFmt formatCode="General" sourceLinked="1"/>
        <c:majorTickMark val="out"/>
        <c:minorTickMark val="none"/>
        <c:tickLblPos val="nextTo"/>
        <c:crossAx val="114143232"/>
        <c:crosses val="autoZero"/>
        <c:crossBetween val="between"/>
      </c:valAx>
      <c:spPr>
        <a:solidFill>
          <a:schemeClr val="bg2"/>
        </a:solidFill>
      </c:spPr>
    </c:plotArea>
    <c:plotVisOnly val="1"/>
    <c:dispBlanksAs val="gap"/>
    <c:showDLblsOverMax val="0"/>
  </c:chart>
  <c:spPr>
    <a:solidFill>
      <a:schemeClr val="bg2"/>
    </a:soli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44"/>
    </mc:Choice>
    <mc:Fallback>
      <c:style val="44"/>
    </mc:Fallback>
  </mc:AlternateContent>
  <c:chart>
    <c:autoTitleDeleted val="0"/>
    <c:plotArea>
      <c:layout/>
      <c:barChart>
        <c:barDir val="col"/>
        <c:grouping val="clustered"/>
        <c:varyColors val="0"/>
        <c:ser>
          <c:idx val="0"/>
          <c:order val="0"/>
          <c:spPr>
            <a:solidFill>
              <a:schemeClr val="accent3">
                <a:lumMod val="75000"/>
              </a:schemeClr>
            </a:solidFill>
          </c:spPr>
          <c:invertIfNegative val="0"/>
          <c:dLbls>
            <c:txPr>
              <a:bodyPr/>
              <a:lstStyle/>
              <a:p>
                <a:pPr>
                  <a:defRPr>
                    <a:solidFill>
                      <a:srgbClr val="002060"/>
                    </a:solidFill>
                  </a:defRPr>
                </a:pPr>
                <a:endParaRPr lang="it-IT"/>
              </a:p>
            </c:txPr>
            <c:showLegendKey val="0"/>
            <c:showVal val="1"/>
            <c:showCatName val="0"/>
            <c:showSerName val="0"/>
            <c:showPercent val="0"/>
            <c:showBubbleSize val="0"/>
            <c:showLeaderLines val="0"/>
          </c:dLbls>
          <c:cat>
            <c:strRef>
              <c:f>Foglio1!$G$11:$G$20</c:f>
              <c:strCache>
                <c:ptCount val="10"/>
                <c:pt idx="0">
                  <c:v>Frosinone</c:v>
                </c:pt>
                <c:pt idx="1">
                  <c:v>Mantova</c:v>
                </c:pt>
                <c:pt idx="2">
                  <c:v>Pordenone</c:v>
                </c:pt>
                <c:pt idx="3">
                  <c:v>Verona</c:v>
                </c:pt>
                <c:pt idx="4">
                  <c:v>Genova</c:v>
                </c:pt>
                <c:pt idx="5">
                  <c:v>Ravenna</c:v>
                </c:pt>
                <c:pt idx="6">
                  <c:v>Parma</c:v>
                </c:pt>
                <c:pt idx="7">
                  <c:v>Udine</c:v>
                </c:pt>
                <c:pt idx="8">
                  <c:v>Catanzaro</c:v>
                </c:pt>
                <c:pt idx="9">
                  <c:v>Modena</c:v>
                </c:pt>
              </c:strCache>
            </c:strRef>
          </c:cat>
          <c:val>
            <c:numRef>
              <c:f>Foglio1!$H$11:$H$20</c:f>
              <c:numCache>
                <c:formatCode>General</c:formatCode>
                <c:ptCount val="10"/>
                <c:pt idx="0">
                  <c:v>-82.8</c:v>
                </c:pt>
                <c:pt idx="1">
                  <c:v>-72.099999999999994</c:v>
                </c:pt>
                <c:pt idx="2">
                  <c:v>-71.900000000000006</c:v>
                </c:pt>
                <c:pt idx="3">
                  <c:v>-71.3</c:v>
                </c:pt>
                <c:pt idx="4">
                  <c:v>-69.599999999999994</c:v>
                </c:pt>
                <c:pt idx="5">
                  <c:v>-67.2</c:v>
                </c:pt>
                <c:pt idx="6">
                  <c:v>-66.8</c:v>
                </c:pt>
                <c:pt idx="7">
                  <c:v>-66.3</c:v>
                </c:pt>
                <c:pt idx="8">
                  <c:v>-66</c:v>
                </c:pt>
                <c:pt idx="9">
                  <c:v>-65.599999999999994</c:v>
                </c:pt>
              </c:numCache>
            </c:numRef>
          </c:val>
        </c:ser>
        <c:dLbls>
          <c:showLegendKey val="0"/>
          <c:showVal val="0"/>
          <c:showCatName val="0"/>
          <c:showSerName val="0"/>
          <c:showPercent val="0"/>
          <c:showBubbleSize val="0"/>
        </c:dLbls>
        <c:gapWidth val="150"/>
        <c:axId val="79454208"/>
        <c:axId val="79455744"/>
      </c:barChart>
      <c:catAx>
        <c:axId val="79454208"/>
        <c:scaling>
          <c:orientation val="minMax"/>
        </c:scaling>
        <c:delete val="0"/>
        <c:axPos val="b"/>
        <c:majorTickMark val="out"/>
        <c:minorTickMark val="none"/>
        <c:tickLblPos val="low"/>
        <c:txPr>
          <a:bodyPr/>
          <a:lstStyle/>
          <a:p>
            <a:pPr>
              <a:defRPr>
                <a:solidFill>
                  <a:srgbClr val="002060"/>
                </a:solidFill>
              </a:defRPr>
            </a:pPr>
            <a:endParaRPr lang="it-IT"/>
          </a:p>
        </c:txPr>
        <c:crossAx val="79455744"/>
        <c:crosses val="autoZero"/>
        <c:auto val="1"/>
        <c:lblAlgn val="ctr"/>
        <c:lblOffset val="100"/>
        <c:noMultiLvlLbl val="0"/>
      </c:catAx>
      <c:valAx>
        <c:axId val="79455744"/>
        <c:scaling>
          <c:orientation val="minMax"/>
        </c:scaling>
        <c:delete val="1"/>
        <c:axPos val="l"/>
        <c:numFmt formatCode="General" sourceLinked="1"/>
        <c:majorTickMark val="out"/>
        <c:minorTickMark val="none"/>
        <c:tickLblPos val="nextTo"/>
        <c:crossAx val="79454208"/>
        <c:crosses val="autoZero"/>
        <c:crossBetween val="between"/>
      </c:valAx>
      <c:spPr>
        <a:solidFill>
          <a:schemeClr val="bg2"/>
        </a:solidFill>
      </c:spPr>
    </c:plotArea>
    <c:plotVisOnly val="1"/>
    <c:dispBlanksAs val="gap"/>
    <c:showDLblsOverMax val="0"/>
  </c:chart>
  <c:spPr>
    <a:solidFill>
      <a:schemeClr val="bg2"/>
    </a:solid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2408A-A6F5-4FF3-842A-17E54BD91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5754</Words>
  <Characters>32798</Characters>
  <Application>Microsoft Office Word</Application>
  <DocSecurity>0</DocSecurity>
  <Lines>273</Lines>
  <Paragraphs>76</Paragraphs>
  <ScaleCrop>false</ScaleCrop>
  <HeadingPairs>
    <vt:vector size="2" baseType="variant">
      <vt:variant>
        <vt:lpstr>Titolo</vt:lpstr>
      </vt:variant>
      <vt:variant>
        <vt:i4>1</vt:i4>
      </vt:variant>
    </vt:vector>
  </HeadingPairs>
  <TitlesOfParts>
    <vt:vector size="1" baseType="lpstr">
      <vt:lpstr>CASSA INTEGRAZIONE</vt:lpstr>
    </vt:vector>
  </TitlesOfParts>
  <Company>UIL</Company>
  <LinksUpToDate>false</LinksUpToDate>
  <CharactersWithSpaces>38476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CASSA INTEGRAZIONE</dc:title>
  <dc:creator>pirastu</dc:creator>
  <cp:lastModifiedBy>Antonella Pirastu</cp:lastModifiedBy>
  <cp:revision>4</cp:revision>
  <cp:lastPrinted>2017-11-29T11:42:00Z</cp:lastPrinted>
  <dcterms:created xsi:type="dcterms:W3CDTF">2018-01-24T10:08:00Z</dcterms:created>
  <dcterms:modified xsi:type="dcterms:W3CDTF">2018-01-24T10:37:00Z</dcterms:modified>
</cp:coreProperties>
</file>