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A2" w:rsidRDefault="00A45F3B" w:rsidP="00A45F3B">
      <w:pPr>
        <w:spacing w:before="269" w:line="476" w:lineRule="exact"/>
        <w:textAlignment w:val="baseline"/>
        <w:rPr>
          <w:rFonts w:ascii="Calibri" w:eastAsia="Calibri" w:hAnsi="Calibri"/>
          <w:b/>
          <w:color w:val="FF0000"/>
          <w:spacing w:val="-10"/>
          <w:w w:val="105"/>
          <w:sz w:val="40"/>
          <w:lang w:val="it-IT"/>
        </w:rPr>
      </w:pPr>
      <w:bookmarkStart w:id="0" w:name="_GoBack"/>
      <w:bookmarkEnd w:id="0"/>
      <w:r w:rsidRPr="00A45F3B">
        <w:rPr>
          <w:rFonts w:ascii="Calibri" w:eastAsia="Calibri" w:hAnsi="Calibri"/>
          <w:b/>
          <w:color w:val="FF0000"/>
          <w:spacing w:val="-10"/>
          <w:w w:val="105"/>
          <w:sz w:val="40"/>
          <w:lang w:val="it-IT"/>
        </w:rPr>
        <w:t xml:space="preserve">GUIDA- TECNICO PRATICA – PER LA COMPILAZIONE DELLA DOMANDA di III FASCIA ATA </w:t>
      </w:r>
    </w:p>
    <w:p w:rsidR="00DF76A2" w:rsidRDefault="00A425C1">
      <w:pPr>
        <w:numPr>
          <w:ilvl w:val="0"/>
          <w:numId w:val="1"/>
        </w:numPr>
        <w:spacing w:before="301" w:line="264" w:lineRule="exact"/>
        <w:ind w:left="0"/>
        <w:textAlignment w:val="baseline"/>
        <w:rPr>
          <w:rFonts w:ascii="Calibri" w:eastAsia="Calibri" w:hAnsi="Calibri"/>
          <w:color w:val="000000"/>
          <w:sz w:val="24"/>
          <w:lang w:val="it-IT"/>
        </w:rPr>
      </w:pPr>
      <w:r>
        <w:rPr>
          <w:rFonts w:ascii="Calibri" w:eastAsia="Calibri" w:hAnsi="Calibri"/>
          <w:color w:val="000000"/>
          <w:sz w:val="24"/>
          <w:lang w:val="it-IT"/>
        </w:rPr>
        <w:t>In primis si fa presente che il modello da usare per tutti è il modello</w:t>
      </w:r>
      <w:r>
        <w:rPr>
          <w:rFonts w:ascii="Calibri" w:eastAsia="Calibri" w:hAnsi="Calibri"/>
          <w:b/>
          <w:color w:val="0000FF"/>
          <w:sz w:val="24"/>
          <w:lang w:val="it-IT"/>
        </w:rPr>
        <w:t xml:space="preserve"> D 1;</w:t>
      </w:r>
    </w:p>
    <w:p w:rsidR="00DF76A2" w:rsidRDefault="00A425C1">
      <w:pPr>
        <w:numPr>
          <w:ilvl w:val="0"/>
          <w:numId w:val="1"/>
        </w:numPr>
        <w:spacing w:before="2" w:line="292" w:lineRule="exact"/>
        <w:ind w:left="0"/>
        <w:jc w:val="both"/>
        <w:textAlignment w:val="baseline"/>
        <w:rPr>
          <w:rFonts w:ascii="Calibri" w:eastAsia="Calibri" w:hAnsi="Calibri"/>
          <w:color w:val="000000"/>
          <w:sz w:val="24"/>
          <w:lang w:val="it-IT"/>
        </w:rPr>
      </w:pPr>
      <w:r>
        <w:rPr>
          <w:rFonts w:ascii="Calibri" w:eastAsia="Calibri" w:hAnsi="Calibri"/>
          <w:color w:val="000000"/>
          <w:sz w:val="24"/>
          <w:lang w:val="it-IT"/>
        </w:rPr>
        <w:t>Il modello</w:t>
      </w:r>
      <w:r>
        <w:rPr>
          <w:rFonts w:ascii="Calibri" w:eastAsia="Calibri" w:hAnsi="Calibri"/>
          <w:b/>
          <w:color w:val="7F007F"/>
          <w:sz w:val="24"/>
          <w:lang w:val="it-IT"/>
        </w:rPr>
        <w:t xml:space="preserve"> D 2</w:t>
      </w:r>
      <w:r>
        <w:rPr>
          <w:rFonts w:ascii="Calibri" w:eastAsia="Calibri" w:hAnsi="Calibri"/>
          <w:color w:val="000000"/>
          <w:sz w:val="24"/>
          <w:lang w:val="it-IT"/>
        </w:rPr>
        <w:t xml:space="preserve"> si userà solo per coloro che vogliono confermare la domanda già presentata nel triennio precedente e la conferma vale solo per la stessa provincia in cui si era inseriti in terza fascia:</w:t>
      </w:r>
    </w:p>
    <w:p w:rsidR="00DF76A2" w:rsidRDefault="00A425C1">
      <w:pPr>
        <w:numPr>
          <w:ilvl w:val="0"/>
          <w:numId w:val="1"/>
        </w:numPr>
        <w:spacing w:before="2" w:line="292" w:lineRule="exact"/>
        <w:ind w:left="0"/>
        <w:jc w:val="both"/>
        <w:textAlignment w:val="baseline"/>
        <w:rPr>
          <w:rFonts w:ascii="Calibri" w:eastAsia="Calibri" w:hAnsi="Calibri"/>
          <w:color w:val="000000"/>
          <w:sz w:val="24"/>
          <w:lang w:val="it-IT"/>
        </w:rPr>
      </w:pPr>
      <w:r>
        <w:rPr>
          <w:rFonts w:ascii="Calibri" w:eastAsia="Calibri" w:hAnsi="Calibri"/>
          <w:color w:val="000000"/>
          <w:sz w:val="24"/>
          <w:lang w:val="it-IT"/>
        </w:rPr>
        <w:t xml:space="preserve">Si consiglia (anche se NON richiesto) di </w:t>
      </w:r>
      <w:r>
        <w:rPr>
          <w:rFonts w:ascii="Calibri" w:eastAsia="Calibri" w:hAnsi="Calibri"/>
          <w:b/>
          <w:color w:val="000000"/>
          <w:sz w:val="24"/>
          <w:lang w:val="it-IT"/>
        </w:rPr>
        <w:t>allegare SEMPRE</w:t>
      </w:r>
      <w:r>
        <w:rPr>
          <w:rFonts w:ascii="Calibri" w:eastAsia="Calibri" w:hAnsi="Calibri"/>
          <w:color w:val="000000"/>
          <w:sz w:val="24"/>
          <w:lang w:val="it-IT"/>
        </w:rPr>
        <w:t>, tutte le fotocopie dei servizi/titoli dichiarati, ciò per evitare errori/incomprensioni e NON corrette valutazioni del punteggio da parte delle Istituzioni scolastiche (meglio auto tutelarsi)</w:t>
      </w:r>
    </w:p>
    <w:p w:rsidR="00DF76A2" w:rsidRDefault="00A425C1">
      <w:pPr>
        <w:numPr>
          <w:ilvl w:val="0"/>
          <w:numId w:val="1"/>
        </w:numPr>
        <w:spacing w:before="48" w:line="245" w:lineRule="exact"/>
        <w:ind w:left="0"/>
        <w:jc w:val="both"/>
        <w:textAlignment w:val="baseline"/>
        <w:rPr>
          <w:rFonts w:ascii="Calibri" w:eastAsia="Calibri" w:hAnsi="Calibri"/>
          <w:color w:val="000000"/>
          <w:sz w:val="24"/>
          <w:lang w:val="it-IT"/>
        </w:rPr>
      </w:pPr>
      <w:r>
        <w:rPr>
          <w:rFonts w:ascii="Calibri" w:eastAsia="Calibri" w:hAnsi="Calibri"/>
          <w:color w:val="000000"/>
          <w:sz w:val="24"/>
          <w:lang w:val="it-IT"/>
        </w:rPr>
        <w:t xml:space="preserve">Se non si </w:t>
      </w:r>
      <w:proofErr w:type="spellStart"/>
      <w:r>
        <w:rPr>
          <w:rFonts w:ascii="Calibri" w:eastAsia="Calibri" w:hAnsi="Calibri"/>
          <w:color w:val="000000"/>
          <w:sz w:val="24"/>
          <w:lang w:val="it-IT"/>
        </w:rPr>
        <w:t>e'</w:t>
      </w:r>
      <w:proofErr w:type="spellEnd"/>
      <w:r>
        <w:rPr>
          <w:rFonts w:ascii="Calibri" w:eastAsia="Calibri" w:hAnsi="Calibri"/>
          <w:color w:val="000000"/>
          <w:sz w:val="24"/>
          <w:lang w:val="it-IT"/>
        </w:rPr>
        <w:t xml:space="preserve"> sicuri del punteggio lasciate vuoto, provvede la segreteria della scuola</w:t>
      </w:r>
    </w:p>
    <w:p w:rsidR="00DF76A2" w:rsidRDefault="00A425C1">
      <w:pPr>
        <w:numPr>
          <w:ilvl w:val="0"/>
          <w:numId w:val="1"/>
        </w:numPr>
        <w:spacing w:before="47" w:line="246" w:lineRule="exact"/>
        <w:ind w:left="0"/>
        <w:jc w:val="both"/>
        <w:textAlignment w:val="baseline"/>
        <w:rPr>
          <w:rFonts w:ascii="Calibri" w:eastAsia="Calibri" w:hAnsi="Calibri"/>
          <w:color w:val="000000"/>
          <w:spacing w:val="-1"/>
          <w:sz w:val="24"/>
          <w:lang w:val="it-IT"/>
        </w:rPr>
      </w:pPr>
      <w:r>
        <w:rPr>
          <w:rFonts w:ascii="Calibri" w:eastAsia="Calibri" w:hAnsi="Calibri"/>
          <w:color w:val="000000"/>
          <w:spacing w:val="-1"/>
          <w:sz w:val="24"/>
          <w:lang w:val="it-IT"/>
        </w:rPr>
        <w:t>Non aspettate l'ultimo giorno per la spedizione della domanda (raccomandata con ricevuta di ritorno)</w:t>
      </w:r>
    </w:p>
    <w:p w:rsidR="00DF76A2" w:rsidRDefault="00A425C1">
      <w:pPr>
        <w:numPr>
          <w:ilvl w:val="0"/>
          <w:numId w:val="1"/>
        </w:numPr>
        <w:spacing w:before="47" w:line="245" w:lineRule="exact"/>
        <w:ind w:left="0"/>
        <w:jc w:val="both"/>
        <w:textAlignment w:val="baseline"/>
        <w:rPr>
          <w:rFonts w:ascii="Calibri" w:eastAsia="Calibri" w:hAnsi="Calibri"/>
          <w:color w:val="000000"/>
          <w:sz w:val="24"/>
          <w:lang w:val="it-IT"/>
        </w:rPr>
      </w:pPr>
      <w:r>
        <w:rPr>
          <w:rFonts w:ascii="Calibri" w:eastAsia="Calibri" w:hAnsi="Calibri"/>
          <w:color w:val="000000"/>
          <w:sz w:val="24"/>
          <w:lang w:val="it-IT"/>
        </w:rPr>
        <w:t>Controllate le graduatorie provvisorie per la corretta attribuzione del punteggio</w:t>
      </w:r>
    </w:p>
    <w:p w:rsidR="00DF76A2" w:rsidRDefault="00A425C1">
      <w:pPr>
        <w:numPr>
          <w:ilvl w:val="0"/>
          <w:numId w:val="1"/>
        </w:numPr>
        <w:spacing w:before="242" w:line="292" w:lineRule="exact"/>
        <w:ind w:left="0"/>
        <w:jc w:val="both"/>
        <w:textAlignment w:val="baseline"/>
        <w:rPr>
          <w:rFonts w:ascii="Calibri" w:eastAsia="Calibri" w:hAnsi="Calibri"/>
          <w:color w:val="000000"/>
          <w:sz w:val="24"/>
          <w:lang w:val="it-IT"/>
        </w:rPr>
      </w:pPr>
      <w:r>
        <w:rPr>
          <w:rFonts w:ascii="Calibri" w:eastAsia="Calibri" w:hAnsi="Calibri"/>
          <w:color w:val="000000"/>
          <w:sz w:val="24"/>
          <w:lang w:val="it-IT"/>
        </w:rPr>
        <w:t>Inoltre, l’aspirante che intenda presentare domanda per l’inclusione nelle graduatorie di terza fascia del personale ATA può trovarsi in una delle tre condizioni seguenti:</w:t>
      </w:r>
    </w:p>
    <w:p w:rsidR="00DF76A2" w:rsidRDefault="00A425C1">
      <w:pPr>
        <w:spacing w:before="242" w:line="292" w:lineRule="exact"/>
        <w:jc w:val="both"/>
        <w:textAlignment w:val="baseline"/>
        <w:rPr>
          <w:rFonts w:ascii="Calibri" w:eastAsia="Calibri" w:hAnsi="Calibri"/>
          <w:b/>
          <w:color w:val="FF0000"/>
          <w:sz w:val="24"/>
          <w:lang w:val="it-IT"/>
        </w:rPr>
      </w:pPr>
      <w:r>
        <w:rPr>
          <w:rFonts w:ascii="Calibri" w:eastAsia="Calibri" w:hAnsi="Calibri"/>
          <w:b/>
          <w:color w:val="FF0000"/>
          <w:sz w:val="24"/>
          <w:lang w:val="it-IT"/>
        </w:rPr>
        <w:t>π</w:t>
      </w:r>
      <w:r>
        <w:rPr>
          <w:rFonts w:ascii="Calibri" w:eastAsia="Calibri" w:hAnsi="Calibri"/>
          <w:color w:val="000000"/>
          <w:sz w:val="24"/>
          <w:lang w:val="it-IT"/>
        </w:rPr>
        <w:t xml:space="preserve"> È un aspirante non iscritto nelle graduatorie del triennio </w:t>
      </w:r>
      <w:r>
        <w:rPr>
          <w:rFonts w:ascii="Calibri" w:eastAsia="Calibri" w:hAnsi="Calibri"/>
          <w:b/>
          <w:color w:val="000000"/>
          <w:sz w:val="24"/>
          <w:lang w:val="it-IT"/>
        </w:rPr>
        <w:t>20</w:t>
      </w:r>
      <w:r w:rsidR="00F46171">
        <w:rPr>
          <w:rFonts w:ascii="Calibri" w:eastAsia="Calibri" w:hAnsi="Calibri"/>
          <w:b/>
          <w:color w:val="000000"/>
          <w:sz w:val="24"/>
          <w:lang w:val="it-IT"/>
        </w:rPr>
        <w:t>14</w:t>
      </w:r>
      <w:r>
        <w:rPr>
          <w:rFonts w:ascii="Calibri" w:eastAsia="Calibri" w:hAnsi="Calibri"/>
          <w:b/>
          <w:color w:val="000000"/>
          <w:sz w:val="24"/>
          <w:lang w:val="it-IT"/>
        </w:rPr>
        <w:t>-201</w:t>
      </w:r>
      <w:r w:rsidR="00F46171">
        <w:rPr>
          <w:rFonts w:ascii="Calibri" w:eastAsia="Calibri" w:hAnsi="Calibri"/>
          <w:b/>
          <w:color w:val="000000"/>
          <w:sz w:val="24"/>
          <w:lang w:val="it-IT"/>
        </w:rPr>
        <w:t>7</w:t>
      </w:r>
      <w:r>
        <w:rPr>
          <w:rFonts w:ascii="Calibri" w:eastAsia="Calibri" w:hAnsi="Calibri"/>
          <w:color w:val="000000"/>
          <w:sz w:val="24"/>
          <w:lang w:val="it-IT"/>
        </w:rPr>
        <w:t>; in questo caso dovrà compilare l’allegato</w:t>
      </w:r>
      <w:r>
        <w:rPr>
          <w:rFonts w:ascii="Calibri" w:eastAsia="Calibri" w:hAnsi="Calibri"/>
          <w:b/>
          <w:color w:val="0000FF"/>
          <w:sz w:val="24"/>
          <w:lang w:val="it-IT"/>
        </w:rPr>
        <w:t xml:space="preserve"> D1</w:t>
      </w:r>
    </w:p>
    <w:p w:rsidR="00DF76A2" w:rsidRDefault="00A425C1">
      <w:pPr>
        <w:spacing w:before="246" w:line="292" w:lineRule="exact"/>
        <w:jc w:val="both"/>
        <w:textAlignment w:val="baseline"/>
        <w:rPr>
          <w:rFonts w:ascii="Calibri" w:eastAsia="Calibri" w:hAnsi="Calibri"/>
          <w:b/>
          <w:color w:val="FF0000"/>
          <w:sz w:val="24"/>
          <w:lang w:val="it-IT"/>
        </w:rPr>
      </w:pPr>
      <w:r>
        <w:rPr>
          <w:rFonts w:ascii="Calibri" w:eastAsia="Calibri" w:hAnsi="Calibri"/>
          <w:b/>
          <w:color w:val="FF0000"/>
          <w:sz w:val="24"/>
          <w:lang w:val="it-IT"/>
        </w:rPr>
        <w:t>π</w:t>
      </w:r>
      <w:r>
        <w:rPr>
          <w:rFonts w:ascii="Calibri" w:eastAsia="Calibri" w:hAnsi="Calibri"/>
          <w:color w:val="000000"/>
          <w:sz w:val="24"/>
          <w:lang w:val="it-IT"/>
        </w:rPr>
        <w:t xml:space="preserve"> È un aspirante già iscritto nelle graduatorie del triennio </w:t>
      </w:r>
      <w:r w:rsidR="00F46171">
        <w:rPr>
          <w:rFonts w:ascii="Calibri" w:eastAsia="Calibri" w:hAnsi="Calibri"/>
          <w:b/>
          <w:color w:val="000000"/>
          <w:sz w:val="24"/>
          <w:lang w:val="it-IT"/>
        </w:rPr>
        <w:t>2014-2017</w:t>
      </w:r>
      <w:r>
        <w:rPr>
          <w:rFonts w:ascii="Calibri" w:eastAsia="Calibri" w:hAnsi="Calibri"/>
          <w:color w:val="000000"/>
          <w:sz w:val="24"/>
          <w:lang w:val="it-IT"/>
        </w:rPr>
        <w:t>, ma non ha nuovi titoli/servizi né nuovi profili da dichiarare; in questo caso dovrà compilare l’allegato</w:t>
      </w:r>
      <w:r>
        <w:rPr>
          <w:rFonts w:ascii="Calibri" w:eastAsia="Calibri" w:hAnsi="Calibri"/>
          <w:b/>
          <w:color w:val="7F007F"/>
          <w:sz w:val="24"/>
          <w:lang w:val="it-IT"/>
        </w:rPr>
        <w:t xml:space="preserve"> D2</w:t>
      </w:r>
      <w:r>
        <w:rPr>
          <w:rFonts w:ascii="Calibri" w:eastAsia="Calibri" w:hAnsi="Calibri"/>
          <w:color w:val="000000"/>
          <w:sz w:val="24"/>
          <w:lang w:val="it-IT"/>
        </w:rPr>
        <w:t xml:space="preserve"> anche per il cambio della Provincia;</w:t>
      </w:r>
    </w:p>
    <w:p w:rsidR="00DF76A2" w:rsidRDefault="00A425C1">
      <w:pPr>
        <w:spacing w:before="243" w:line="292" w:lineRule="exact"/>
        <w:jc w:val="both"/>
        <w:textAlignment w:val="baseline"/>
        <w:rPr>
          <w:rFonts w:ascii="Calibri" w:eastAsia="Calibri" w:hAnsi="Calibri"/>
          <w:b/>
          <w:color w:val="FF0000"/>
          <w:sz w:val="24"/>
          <w:lang w:val="it-IT"/>
        </w:rPr>
      </w:pPr>
      <w:r>
        <w:rPr>
          <w:rFonts w:ascii="Calibri" w:eastAsia="Calibri" w:hAnsi="Calibri"/>
          <w:b/>
          <w:color w:val="FF0000"/>
          <w:sz w:val="24"/>
          <w:lang w:val="it-IT"/>
        </w:rPr>
        <w:t>π</w:t>
      </w:r>
      <w:r>
        <w:rPr>
          <w:rFonts w:ascii="Calibri" w:eastAsia="Calibri" w:hAnsi="Calibri"/>
          <w:color w:val="000000"/>
          <w:sz w:val="24"/>
          <w:lang w:val="it-IT"/>
        </w:rPr>
        <w:t xml:space="preserve"> È un aspirante già iscritto nelle graduatorie del triennio </w:t>
      </w:r>
      <w:r w:rsidR="00F46171">
        <w:rPr>
          <w:rFonts w:ascii="Calibri" w:eastAsia="Calibri" w:hAnsi="Calibri"/>
          <w:b/>
          <w:color w:val="000000"/>
          <w:sz w:val="24"/>
          <w:lang w:val="it-IT"/>
        </w:rPr>
        <w:t xml:space="preserve">2014-2017 </w:t>
      </w:r>
      <w:r>
        <w:rPr>
          <w:rFonts w:ascii="Calibri" w:eastAsia="Calibri" w:hAnsi="Calibri"/>
          <w:color w:val="000000"/>
          <w:sz w:val="24"/>
          <w:lang w:val="it-IT"/>
        </w:rPr>
        <w:t>ed ha nuovi titoli o nuovi profili o nuovi servizi da dichiarare; in questo caso dovrà compilare l’allegato</w:t>
      </w:r>
      <w:r>
        <w:rPr>
          <w:rFonts w:ascii="Calibri" w:eastAsia="Calibri" w:hAnsi="Calibri"/>
          <w:b/>
          <w:color w:val="0000FF"/>
          <w:sz w:val="24"/>
          <w:lang w:val="it-IT"/>
        </w:rPr>
        <w:t xml:space="preserve"> D1</w:t>
      </w:r>
      <w:r>
        <w:rPr>
          <w:rFonts w:ascii="Calibri" w:eastAsia="Calibri" w:hAnsi="Calibri"/>
          <w:color w:val="0000FF"/>
          <w:sz w:val="24"/>
          <w:lang w:val="it-IT"/>
        </w:rPr>
        <w:t>,</w:t>
      </w:r>
      <w:r>
        <w:rPr>
          <w:rFonts w:ascii="Calibri" w:eastAsia="Calibri" w:hAnsi="Calibri"/>
          <w:color w:val="000000"/>
          <w:sz w:val="24"/>
          <w:lang w:val="it-IT"/>
        </w:rPr>
        <w:t xml:space="preserve"> dichiarando comunque tutti i titoli/servizi e tutti i profili richiesti.</w:t>
      </w:r>
    </w:p>
    <w:p w:rsidR="00DF76A2" w:rsidRDefault="00A425C1">
      <w:pPr>
        <w:spacing w:before="250" w:line="292" w:lineRule="exact"/>
        <w:jc w:val="both"/>
        <w:textAlignment w:val="baseline"/>
        <w:rPr>
          <w:rFonts w:ascii="Calibri" w:eastAsia="Calibri" w:hAnsi="Calibri"/>
          <w:color w:val="000000"/>
          <w:spacing w:val="2"/>
          <w:sz w:val="24"/>
          <w:lang w:val="it-IT"/>
        </w:rPr>
      </w:pPr>
      <w:r>
        <w:rPr>
          <w:rFonts w:ascii="Calibri" w:eastAsia="Calibri" w:hAnsi="Calibri"/>
          <w:color w:val="000000"/>
          <w:spacing w:val="2"/>
          <w:sz w:val="24"/>
          <w:lang w:val="it-IT"/>
        </w:rPr>
        <w:t>La scuola a cui destinare l’allegato</w:t>
      </w:r>
      <w:r>
        <w:rPr>
          <w:rFonts w:ascii="Calibri" w:eastAsia="Calibri" w:hAnsi="Calibri"/>
          <w:b/>
          <w:color w:val="0000FF"/>
          <w:spacing w:val="2"/>
          <w:sz w:val="24"/>
          <w:lang w:val="it-IT"/>
        </w:rPr>
        <w:t xml:space="preserve"> D1</w:t>
      </w:r>
      <w:r>
        <w:rPr>
          <w:rFonts w:ascii="Calibri" w:eastAsia="Calibri" w:hAnsi="Calibri"/>
          <w:color w:val="000000"/>
          <w:spacing w:val="2"/>
          <w:sz w:val="24"/>
          <w:lang w:val="it-IT"/>
        </w:rPr>
        <w:t xml:space="preserve"> o</w:t>
      </w:r>
      <w:r>
        <w:rPr>
          <w:rFonts w:ascii="Calibri" w:eastAsia="Calibri" w:hAnsi="Calibri"/>
          <w:b/>
          <w:color w:val="7F007F"/>
          <w:spacing w:val="2"/>
          <w:sz w:val="24"/>
          <w:lang w:val="it-IT"/>
        </w:rPr>
        <w:t xml:space="preserve"> D2</w:t>
      </w:r>
      <w:r>
        <w:rPr>
          <w:rFonts w:ascii="Calibri" w:eastAsia="Calibri" w:hAnsi="Calibri"/>
          <w:color w:val="000000"/>
          <w:spacing w:val="2"/>
          <w:sz w:val="24"/>
          <w:lang w:val="it-IT"/>
        </w:rPr>
        <w:t xml:space="preserve"> di domanda per la valutazione o la conferma dei titoli culturali e di servizio deve essere scelta fra le sedi esprimibili ai fini dell’inclusione nelle graduatorie d’istituto di terza fascia del personale ATA. In qualunque dei tre casi sopra descritti l’aspirante si trovi, dovrà compilare comunque, esclusivamente via web, l’allegato</w:t>
      </w:r>
      <w:r>
        <w:rPr>
          <w:rFonts w:ascii="Calibri" w:eastAsia="Calibri" w:hAnsi="Calibri"/>
          <w:b/>
          <w:color w:val="FF0000"/>
          <w:spacing w:val="2"/>
          <w:sz w:val="24"/>
          <w:lang w:val="it-IT"/>
        </w:rPr>
        <w:t xml:space="preserve"> D3</w:t>
      </w:r>
      <w:r>
        <w:rPr>
          <w:rFonts w:ascii="Calibri" w:eastAsia="Calibri" w:hAnsi="Calibri"/>
          <w:color w:val="000000"/>
          <w:spacing w:val="2"/>
          <w:sz w:val="24"/>
          <w:lang w:val="it-IT"/>
        </w:rPr>
        <w:t xml:space="preserve"> con le istituzioni scolastiche scelte ai fini dell’inclusione nelle graduatorie d’istituto, previa registrazione alle istanze on line. L’aspirante che si trovi nella condizione di dover compilare l’allegato </w:t>
      </w:r>
      <w:r>
        <w:rPr>
          <w:rFonts w:ascii="Calibri" w:eastAsia="Calibri" w:hAnsi="Calibri"/>
          <w:b/>
          <w:color w:val="000000"/>
          <w:spacing w:val="2"/>
          <w:sz w:val="24"/>
          <w:lang w:val="it-IT"/>
        </w:rPr>
        <w:t>D2</w:t>
      </w:r>
      <w:r>
        <w:rPr>
          <w:rFonts w:ascii="Calibri" w:eastAsia="Calibri" w:hAnsi="Calibri"/>
          <w:color w:val="000000"/>
          <w:spacing w:val="2"/>
          <w:sz w:val="24"/>
          <w:lang w:val="it-IT"/>
        </w:rPr>
        <w:t xml:space="preserve">, di conferma della valutazione ottenuta nel triennio 2008-2011, potrà usufruire, grazie alla registrazione già effettuata, della visualizzazione dei dati storici delle graduatorie di terza fascia del personale ATA, attraverso il menù degli “altri servizi” delle istanze on line. </w:t>
      </w:r>
      <w:r>
        <w:rPr>
          <w:rFonts w:ascii="Calibri" w:eastAsia="Calibri" w:hAnsi="Calibri"/>
          <w:b/>
          <w:i/>
          <w:color w:val="000000"/>
          <w:spacing w:val="2"/>
          <w:sz w:val="24"/>
          <w:lang w:val="it-IT"/>
        </w:rPr>
        <w:t>Infine, l’aspirante presente nelle graduatorie</w:t>
      </w:r>
      <w:r>
        <w:rPr>
          <w:rFonts w:ascii="Calibri" w:eastAsia="Calibri" w:hAnsi="Calibri"/>
          <w:b/>
          <w:i/>
          <w:color w:val="0000FF"/>
          <w:spacing w:val="2"/>
          <w:sz w:val="24"/>
          <w:lang w:val="it-IT"/>
        </w:rPr>
        <w:t xml:space="preserve"> permanenti</w:t>
      </w:r>
      <w:r>
        <w:rPr>
          <w:rFonts w:ascii="Calibri" w:eastAsia="Calibri" w:hAnsi="Calibri"/>
          <w:b/>
          <w:i/>
          <w:color w:val="000000"/>
          <w:spacing w:val="2"/>
          <w:sz w:val="24"/>
          <w:lang w:val="it-IT"/>
        </w:rPr>
        <w:t xml:space="preserve"> o nelle graduatorie </w:t>
      </w:r>
      <w:r>
        <w:rPr>
          <w:rFonts w:ascii="Calibri" w:eastAsia="Calibri" w:hAnsi="Calibri"/>
          <w:b/>
          <w:i/>
          <w:color w:val="0000FF"/>
          <w:spacing w:val="2"/>
          <w:sz w:val="24"/>
          <w:lang w:val="it-IT"/>
        </w:rPr>
        <w:t>provinciali di supplenza-</w:t>
      </w:r>
      <w:r>
        <w:rPr>
          <w:rFonts w:ascii="Calibri" w:eastAsia="Calibri" w:hAnsi="Calibri"/>
          <w:b/>
          <w:i/>
          <w:color w:val="FF0000"/>
          <w:spacing w:val="2"/>
          <w:sz w:val="24"/>
          <w:lang w:val="it-IT"/>
        </w:rPr>
        <w:t xml:space="preserve"> seconda fascia</w:t>
      </w:r>
      <w:r>
        <w:rPr>
          <w:rFonts w:ascii="Calibri" w:eastAsia="Calibri" w:hAnsi="Calibri"/>
          <w:b/>
          <w:i/>
          <w:color w:val="000000"/>
          <w:spacing w:val="2"/>
          <w:sz w:val="24"/>
          <w:lang w:val="it-IT"/>
        </w:rPr>
        <w:t xml:space="preserve"> - (D.M. 75/2001 e D.M. 35/2004) che intenda cambiare provincia, dovrà preventivamente compilare l’allegato D4 per poter chiedere l’inclusione nelle graduatorie della nuova provincia.</w:t>
      </w:r>
    </w:p>
    <w:p w:rsidR="00DF76A2" w:rsidRDefault="00A425C1">
      <w:pPr>
        <w:spacing w:before="99" w:line="363" w:lineRule="exact"/>
        <w:jc w:val="center"/>
        <w:textAlignment w:val="baseline"/>
        <w:rPr>
          <w:rFonts w:eastAsia="Times New Roman"/>
          <w:b/>
          <w:color w:val="FF0000"/>
          <w:spacing w:val="-1"/>
          <w:sz w:val="32"/>
          <w:lang w:val="it-IT"/>
        </w:rPr>
      </w:pPr>
      <w:r>
        <w:rPr>
          <w:rFonts w:eastAsia="Times New Roman"/>
          <w:b/>
          <w:color w:val="FF0000"/>
          <w:spacing w:val="-1"/>
          <w:sz w:val="32"/>
          <w:lang w:val="it-IT"/>
        </w:rPr>
        <w:t xml:space="preserve">A T </w:t>
      </w:r>
      <w:proofErr w:type="spellStart"/>
      <w:r>
        <w:rPr>
          <w:rFonts w:eastAsia="Times New Roman"/>
          <w:b/>
          <w:color w:val="FF0000"/>
          <w:spacing w:val="-1"/>
          <w:sz w:val="32"/>
          <w:lang w:val="it-IT"/>
        </w:rPr>
        <w:t>T</w:t>
      </w:r>
      <w:proofErr w:type="spellEnd"/>
      <w:r>
        <w:rPr>
          <w:rFonts w:eastAsia="Times New Roman"/>
          <w:b/>
          <w:color w:val="FF0000"/>
          <w:spacing w:val="-1"/>
          <w:sz w:val="32"/>
          <w:lang w:val="it-IT"/>
        </w:rPr>
        <w:t xml:space="preserve"> E N Z I O N E</w:t>
      </w:r>
    </w:p>
    <w:p w:rsidR="004078A2" w:rsidRPr="004078A2" w:rsidRDefault="004078A2" w:rsidP="004078A2">
      <w:pPr>
        <w:tabs>
          <w:tab w:val="left" w:pos="288"/>
          <w:tab w:val="left" w:pos="720"/>
        </w:tabs>
        <w:spacing w:before="248" w:line="240" w:lineRule="exact"/>
        <w:ind w:right="288"/>
        <w:textAlignment w:val="baseline"/>
        <w:rPr>
          <w:rFonts w:ascii="Verdana" w:eastAsia="Verdana" w:hAnsi="Verdana"/>
          <w:b/>
          <w:color w:val="000000"/>
          <w:sz w:val="20"/>
          <w:lang w:val="it-IT"/>
        </w:rPr>
      </w:pPr>
      <w:r w:rsidRPr="004078A2">
        <w:rPr>
          <w:rFonts w:ascii="Verdana" w:eastAsia="Verdana" w:hAnsi="Verdana"/>
          <w:b/>
          <w:color w:val="000000"/>
          <w:sz w:val="20"/>
          <w:lang w:val="it-IT"/>
        </w:rPr>
        <w:t xml:space="preserve">Quali rischi si corrono cambiando provincia?  </w:t>
      </w:r>
    </w:p>
    <w:p w:rsidR="00DF76A2" w:rsidRDefault="00A425C1">
      <w:pPr>
        <w:numPr>
          <w:ilvl w:val="0"/>
          <w:numId w:val="2"/>
        </w:numPr>
        <w:tabs>
          <w:tab w:val="clear" w:pos="288"/>
          <w:tab w:val="left" w:pos="720"/>
        </w:tabs>
        <w:spacing w:before="248" w:line="240" w:lineRule="exact"/>
        <w:ind w:right="288" w:hanging="288"/>
        <w:textAlignment w:val="baseline"/>
        <w:rPr>
          <w:rFonts w:ascii="Verdana" w:eastAsia="Verdana" w:hAnsi="Verdana"/>
          <w:color w:val="000000"/>
          <w:sz w:val="20"/>
          <w:lang w:val="it-IT"/>
        </w:rPr>
      </w:pPr>
      <w:r>
        <w:rPr>
          <w:rFonts w:ascii="Verdana" w:eastAsia="Verdana" w:hAnsi="Verdana"/>
          <w:color w:val="000000"/>
          <w:sz w:val="20"/>
          <w:lang w:val="it-IT"/>
        </w:rPr>
        <w:t>Se non venisse bandito il concorso 24 mesi per l'anno successivo (x il 2012/13) si rischia di non lavorare restando soltanto in III fascia</w:t>
      </w:r>
    </w:p>
    <w:p w:rsidR="00DF76A2" w:rsidRDefault="00A425C1">
      <w:pPr>
        <w:numPr>
          <w:ilvl w:val="0"/>
          <w:numId w:val="2"/>
        </w:numPr>
        <w:tabs>
          <w:tab w:val="clear" w:pos="288"/>
          <w:tab w:val="left" w:pos="720"/>
        </w:tabs>
        <w:spacing w:before="49" w:after="595" w:line="240" w:lineRule="exact"/>
        <w:ind w:right="576" w:hanging="288"/>
        <w:textAlignment w:val="baseline"/>
        <w:rPr>
          <w:rFonts w:ascii="Verdana" w:eastAsia="Verdana" w:hAnsi="Verdana"/>
          <w:color w:val="000000"/>
          <w:sz w:val="20"/>
          <w:lang w:val="it-IT"/>
        </w:rPr>
      </w:pPr>
      <w:r>
        <w:rPr>
          <w:rFonts w:ascii="Verdana" w:eastAsia="Verdana" w:hAnsi="Verdana"/>
          <w:color w:val="000000"/>
          <w:sz w:val="20"/>
          <w:lang w:val="it-IT"/>
        </w:rPr>
        <w:t>Potrebbe accadere che nella nuova provincia (per quanto nella 24 mesi) non ci si trovi in posizione utile per le nomine annuali.</w:t>
      </w:r>
    </w:p>
    <w:p w:rsidR="00DF76A2" w:rsidRDefault="00A425C1">
      <w:pPr>
        <w:spacing w:before="3" w:line="264" w:lineRule="exact"/>
        <w:jc w:val="right"/>
        <w:textAlignment w:val="baseline"/>
        <w:rPr>
          <w:rFonts w:eastAsia="Times New Roman"/>
          <w:color w:val="000000"/>
          <w:sz w:val="24"/>
          <w:lang w:val="it-IT"/>
        </w:rPr>
      </w:pPr>
      <w:r>
        <w:rPr>
          <w:rFonts w:eastAsia="Times New Roman"/>
          <w:color w:val="000000"/>
          <w:sz w:val="24"/>
          <w:lang w:val="it-IT"/>
        </w:rPr>
        <w:t>1</w:t>
      </w:r>
    </w:p>
    <w:p w:rsidR="00DF76A2" w:rsidRPr="00F46171" w:rsidRDefault="00DF76A2">
      <w:pPr>
        <w:rPr>
          <w:lang w:val="it-IT"/>
        </w:rPr>
        <w:sectPr w:rsidR="00DF76A2" w:rsidRPr="00F46171">
          <w:pgSz w:w="11904" w:h="16843"/>
          <w:pgMar w:top="820" w:right="819" w:bottom="307" w:left="845" w:header="720" w:footer="720" w:gutter="0"/>
          <w:cols w:space="720"/>
        </w:sectPr>
      </w:pPr>
    </w:p>
    <w:p w:rsidR="00DF76A2" w:rsidRPr="007A3EA8" w:rsidRDefault="00A425C1">
      <w:pPr>
        <w:spacing w:before="24" w:line="264" w:lineRule="exact"/>
        <w:ind w:left="72"/>
        <w:jc w:val="center"/>
        <w:textAlignment w:val="baseline"/>
        <w:rPr>
          <w:rFonts w:ascii="Calibri" w:eastAsia="Calibri" w:hAnsi="Calibri"/>
          <w:b/>
          <w:color w:val="FF0000"/>
          <w:sz w:val="28"/>
          <w:szCs w:val="28"/>
          <w:lang w:val="it-IT"/>
        </w:rPr>
      </w:pPr>
      <w:r w:rsidRPr="007A3EA8">
        <w:rPr>
          <w:rFonts w:ascii="Calibri" w:eastAsia="Calibri" w:hAnsi="Calibri"/>
          <w:b/>
          <w:color w:val="FF0000"/>
          <w:sz w:val="28"/>
          <w:szCs w:val="28"/>
          <w:lang w:val="it-IT"/>
        </w:rPr>
        <w:lastRenderedPageBreak/>
        <w:t>Comunque, la prima cosa da fare è la registrazione a</w:t>
      </w:r>
    </w:p>
    <w:p w:rsidR="00DF76A2" w:rsidRDefault="00A425C1">
      <w:pPr>
        <w:spacing w:before="321" w:line="265" w:lineRule="exact"/>
        <w:ind w:left="72"/>
        <w:jc w:val="center"/>
        <w:textAlignment w:val="baseline"/>
        <w:rPr>
          <w:rFonts w:ascii="Calibri" w:eastAsia="Calibri" w:hAnsi="Calibri"/>
          <w:b/>
          <w:color w:val="0000FF"/>
          <w:sz w:val="24"/>
          <w:lang w:val="it-IT"/>
        </w:rPr>
      </w:pPr>
      <w:r>
        <w:rPr>
          <w:rFonts w:ascii="Calibri" w:eastAsia="Calibri" w:hAnsi="Calibri"/>
          <w:b/>
          <w:color w:val="0000FF"/>
          <w:sz w:val="24"/>
          <w:lang w:val="it-IT"/>
        </w:rPr>
        <w:t>ISTANZE ONLINE</w:t>
      </w:r>
      <w:r>
        <w:rPr>
          <w:rFonts w:ascii="Calibri" w:eastAsia="Calibri" w:hAnsi="Calibri"/>
          <w:b/>
          <w:color w:val="000000"/>
          <w:sz w:val="24"/>
          <w:lang w:val="it-IT"/>
        </w:rPr>
        <w:t xml:space="preserve"> – Registrazione, guide, informazioni, dubbi</w:t>
      </w:r>
    </w:p>
    <w:p w:rsidR="00DF76A2" w:rsidRDefault="00A425C1">
      <w:pPr>
        <w:spacing w:before="266" w:line="287" w:lineRule="exact"/>
        <w:ind w:left="72"/>
        <w:textAlignment w:val="baseline"/>
        <w:rPr>
          <w:rFonts w:ascii="Calibri" w:eastAsia="Calibri" w:hAnsi="Calibri"/>
          <w:color w:val="000000"/>
          <w:spacing w:val="-2"/>
          <w:sz w:val="25"/>
          <w:lang w:val="it-IT"/>
        </w:rPr>
      </w:pPr>
      <w:r>
        <w:rPr>
          <w:rFonts w:ascii="Calibri" w:eastAsia="Calibri" w:hAnsi="Calibri"/>
          <w:color w:val="000000"/>
          <w:spacing w:val="-2"/>
          <w:sz w:val="25"/>
          <w:lang w:val="it-IT"/>
        </w:rPr>
        <w:t xml:space="preserve">Il Bando di </w:t>
      </w:r>
      <w:r>
        <w:rPr>
          <w:rFonts w:ascii="Calibri" w:eastAsia="Calibri" w:hAnsi="Calibri"/>
          <w:b/>
          <w:color w:val="000000"/>
          <w:spacing w:val="-2"/>
          <w:sz w:val="24"/>
          <w:lang w:val="it-IT"/>
        </w:rPr>
        <w:t xml:space="preserve">3^ fascia </w:t>
      </w:r>
      <w:r>
        <w:rPr>
          <w:rFonts w:ascii="Calibri" w:eastAsia="Calibri" w:hAnsi="Calibri"/>
          <w:color w:val="000000"/>
          <w:spacing w:val="-2"/>
          <w:sz w:val="25"/>
          <w:lang w:val="it-IT"/>
        </w:rPr>
        <w:t>richiede l'iscrizione ad</w:t>
      </w:r>
      <w:r>
        <w:rPr>
          <w:rFonts w:ascii="Calibri" w:eastAsia="Calibri" w:hAnsi="Calibri"/>
          <w:b/>
          <w:i/>
          <w:color w:val="0000FF"/>
          <w:spacing w:val="-2"/>
          <w:sz w:val="24"/>
          <w:lang w:val="it-IT"/>
        </w:rPr>
        <w:t xml:space="preserve"> Istanze Online</w:t>
      </w:r>
      <w:r>
        <w:rPr>
          <w:rFonts w:ascii="Calibri" w:eastAsia="Calibri" w:hAnsi="Calibri"/>
          <w:color w:val="0000FF"/>
          <w:spacing w:val="-2"/>
          <w:sz w:val="25"/>
          <w:lang w:val="it-IT"/>
        </w:rPr>
        <w:t>,</w:t>
      </w:r>
      <w:r>
        <w:rPr>
          <w:rFonts w:ascii="Calibri" w:eastAsia="Calibri" w:hAnsi="Calibri"/>
          <w:color w:val="000000"/>
          <w:spacing w:val="-2"/>
          <w:sz w:val="25"/>
          <w:lang w:val="it-IT"/>
        </w:rPr>
        <w:t xml:space="preserve"> per poter compilare l'allegato</w:t>
      </w:r>
      <w:r>
        <w:rPr>
          <w:rFonts w:ascii="Calibri" w:eastAsia="Calibri" w:hAnsi="Calibri"/>
          <w:b/>
          <w:color w:val="FF0000"/>
          <w:spacing w:val="-2"/>
          <w:sz w:val="24"/>
          <w:lang w:val="it-IT"/>
        </w:rPr>
        <w:t xml:space="preserve"> D3</w:t>
      </w:r>
    </w:p>
    <w:p w:rsidR="00DF76A2" w:rsidRDefault="00A425C1">
      <w:pPr>
        <w:spacing w:before="246" w:line="266" w:lineRule="exact"/>
        <w:ind w:left="72"/>
        <w:textAlignment w:val="baseline"/>
        <w:rPr>
          <w:rFonts w:ascii="Calibri" w:eastAsia="Calibri" w:hAnsi="Calibri"/>
          <w:color w:val="000000"/>
          <w:spacing w:val="-3"/>
          <w:sz w:val="25"/>
          <w:lang w:val="it-IT"/>
        </w:rPr>
      </w:pPr>
      <w:r>
        <w:rPr>
          <w:rFonts w:ascii="Calibri" w:eastAsia="Calibri" w:hAnsi="Calibri"/>
          <w:color w:val="000000"/>
          <w:spacing w:val="-3"/>
          <w:sz w:val="25"/>
          <w:lang w:val="it-IT"/>
        </w:rPr>
        <w:t>(le</w:t>
      </w:r>
      <w:r>
        <w:rPr>
          <w:rFonts w:ascii="Calibri" w:eastAsia="Calibri" w:hAnsi="Calibri"/>
          <w:b/>
          <w:color w:val="0000FF"/>
          <w:spacing w:val="-3"/>
          <w:sz w:val="24"/>
          <w:lang w:val="it-IT"/>
        </w:rPr>
        <w:t xml:space="preserve"> 30 scuole</w:t>
      </w:r>
      <w:r>
        <w:rPr>
          <w:rFonts w:ascii="Calibri" w:eastAsia="Calibri" w:hAnsi="Calibri"/>
          <w:color w:val="000000"/>
          <w:spacing w:val="-3"/>
          <w:sz w:val="25"/>
          <w:lang w:val="it-IT"/>
        </w:rPr>
        <w:t xml:space="preserve"> di preferenza dove il proprio nominativo partecipa alle graduatorie di</w:t>
      </w:r>
      <w:r>
        <w:rPr>
          <w:rFonts w:ascii="Calibri" w:eastAsia="Calibri" w:hAnsi="Calibri"/>
          <w:b/>
          <w:color w:val="0000FF"/>
          <w:spacing w:val="-3"/>
          <w:sz w:val="24"/>
          <w:lang w:val="it-IT"/>
        </w:rPr>
        <w:t xml:space="preserve"> 3^ fascia</w:t>
      </w:r>
      <w:r>
        <w:rPr>
          <w:rFonts w:ascii="Calibri" w:eastAsia="Calibri" w:hAnsi="Calibri"/>
          <w:color w:val="0000FF"/>
          <w:spacing w:val="-3"/>
          <w:sz w:val="25"/>
          <w:lang w:val="it-IT"/>
        </w:rPr>
        <w:t>)</w:t>
      </w:r>
    </w:p>
    <w:p w:rsidR="00DF76A2" w:rsidRDefault="00A425C1">
      <w:pPr>
        <w:numPr>
          <w:ilvl w:val="0"/>
          <w:numId w:val="3"/>
        </w:numPr>
        <w:tabs>
          <w:tab w:val="clear" w:pos="216"/>
          <w:tab w:val="left" w:pos="288"/>
        </w:tabs>
        <w:spacing w:before="240" w:line="293" w:lineRule="exact"/>
        <w:ind w:left="72"/>
        <w:textAlignment w:val="baseline"/>
        <w:rPr>
          <w:rFonts w:ascii="Calibri" w:eastAsia="Calibri" w:hAnsi="Calibri"/>
          <w:color w:val="000000"/>
          <w:sz w:val="25"/>
          <w:lang w:val="it-IT"/>
        </w:rPr>
      </w:pPr>
      <w:r>
        <w:rPr>
          <w:rFonts w:ascii="Calibri" w:eastAsia="Calibri" w:hAnsi="Calibri"/>
          <w:color w:val="000000"/>
          <w:sz w:val="25"/>
          <w:lang w:val="it-IT"/>
        </w:rPr>
        <w:t xml:space="preserve">L' account Istanze On Line </w:t>
      </w:r>
      <w:proofErr w:type="spellStart"/>
      <w:r>
        <w:rPr>
          <w:rFonts w:ascii="Calibri" w:eastAsia="Calibri" w:hAnsi="Calibri"/>
          <w:color w:val="000000"/>
          <w:sz w:val="25"/>
          <w:lang w:val="it-IT"/>
        </w:rPr>
        <w:t>e'</w:t>
      </w:r>
      <w:proofErr w:type="spellEnd"/>
      <w:r>
        <w:rPr>
          <w:rFonts w:ascii="Calibri" w:eastAsia="Calibri" w:hAnsi="Calibri"/>
          <w:color w:val="000000"/>
          <w:sz w:val="25"/>
          <w:lang w:val="it-IT"/>
        </w:rPr>
        <w:t xml:space="preserve"> singolo/unico/personale</w:t>
      </w:r>
      <w:r>
        <w:rPr>
          <w:rFonts w:ascii="Calibri" w:eastAsia="Calibri" w:hAnsi="Calibri"/>
          <w:color w:val="0000FF"/>
          <w:sz w:val="25"/>
          <w:lang w:val="it-IT"/>
        </w:rPr>
        <w:t xml:space="preserve"> (</w:t>
      </w:r>
      <w:r>
        <w:rPr>
          <w:rFonts w:ascii="Calibri" w:eastAsia="Calibri" w:hAnsi="Calibri"/>
          <w:b/>
          <w:color w:val="0000FF"/>
          <w:sz w:val="24"/>
          <w:lang w:val="it-IT"/>
        </w:rPr>
        <w:t>collegato al codice fiscale</w:t>
      </w:r>
      <w:r>
        <w:rPr>
          <w:rFonts w:ascii="Calibri" w:eastAsia="Calibri" w:hAnsi="Calibri"/>
          <w:color w:val="0000FF"/>
          <w:sz w:val="25"/>
          <w:lang w:val="it-IT"/>
        </w:rPr>
        <w:t>),</w:t>
      </w:r>
      <w:r>
        <w:rPr>
          <w:rFonts w:ascii="Calibri" w:eastAsia="Calibri" w:hAnsi="Calibri"/>
          <w:color w:val="000000"/>
          <w:sz w:val="25"/>
          <w:lang w:val="it-IT"/>
        </w:rPr>
        <w:t xml:space="preserve"> se si </w:t>
      </w:r>
      <w:proofErr w:type="spellStart"/>
      <w:r>
        <w:rPr>
          <w:rFonts w:ascii="Calibri" w:eastAsia="Calibri" w:hAnsi="Calibri"/>
          <w:color w:val="000000"/>
          <w:sz w:val="25"/>
          <w:lang w:val="it-IT"/>
        </w:rPr>
        <w:t>e'</w:t>
      </w:r>
      <w:proofErr w:type="spellEnd"/>
      <w:r>
        <w:rPr>
          <w:rFonts w:ascii="Calibri" w:eastAsia="Calibri" w:hAnsi="Calibri"/>
          <w:color w:val="000000"/>
          <w:sz w:val="25"/>
          <w:lang w:val="it-IT"/>
        </w:rPr>
        <w:t xml:space="preserve"> già iscritti per altri motivi (</w:t>
      </w:r>
      <w:proofErr w:type="spellStart"/>
      <w:r>
        <w:rPr>
          <w:rFonts w:ascii="Calibri" w:eastAsia="Calibri" w:hAnsi="Calibri"/>
          <w:color w:val="000000"/>
          <w:sz w:val="25"/>
          <w:lang w:val="it-IT"/>
        </w:rPr>
        <w:t>grad</w:t>
      </w:r>
      <w:proofErr w:type="spellEnd"/>
      <w:r>
        <w:rPr>
          <w:rFonts w:ascii="Calibri" w:eastAsia="Calibri" w:hAnsi="Calibri"/>
          <w:color w:val="000000"/>
          <w:sz w:val="25"/>
          <w:lang w:val="it-IT"/>
        </w:rPr>
        <w:t>. docenti) NON e necessario/possibile farne un altro</w:t>
      </w:r>
    </w:p>
    <w:p w:rsidR="00DF76A2" w:rsidRDefault="00A425C1">
      <w:pPr>
        <w:numPr>
          <w:ilvl w:val="0"/>
          <w:numId w:val="3"/>
        </w:numPr>
        <w:tabs>
          <w:tab w:val="clear" w:pos="216"/>
          <w:tab w:val="left" w:pos="288"/>
        </w:tabs>
        <w:spacing w:before="239" w:line="293" w:lineRule="exact"/>
        <w:ind w:left="72"/>
        <w:textAlignment w:val="baseline"/>
        <w:rPr>
          <w:rFonts w:ascii="Calibri" w:eastAsia="Calibri" w:hAnsi="Calibri"/>
          <w:color w:val="000000"/>
          <w:sz w:val="25"/>
          <w:lang w:val="it-IT"/>
        </w:rPr>
      </w:pPr>
      <w:r>
        <w:rPr>
          <w:rFonts w:ascii="Calibri" w:eastAsia="Calibri" w:hAnsi="Calibri"/>
          <w:color w:val="000000"/>
          <w:sz w:val="25"/>
          <w:lang w:val="it-IT"/>
        </w:rPr>
        <w:t>l'identificazione si effettua in una</w:t>
      </w:r>
      <w:r>
        <w:rPr>
          <w:rFonts w:ascii="Calibri" w:eastAsia="Calibri" w:hAnsi="Calibri"/>
          <w:b/>
          <w:color w:val="0000FF"/>
          <w:sz w:val="24"/>
          <w:lang w:val="it-IT"/>
        </w:rPr>
        <w:t xml:space="preserve"> QUALSIASI</w:t>
      </w:r>
      <w:r>
        <w:rPr>
          <w:rFonts w:ascii="Calibri" w:eastAsia="Calibri" w:hAnsi="Calibri"/>
          <w:color w:val="000000"/>
          <w:sz w:val="25"/>
          <w:lang w:val="it-IT"/>
        </w:rPr>
        <w:t xml:space="preserve"> scuola subito DOPO fatta la registrazione, serve ad attivare il profilo, </w:t>
      </w:r>
      <w:r>
        <w:rPr>
          <w:rFonts w:ascii="Calibri" w:eastAsia="Calibri" w:hAnsi="Calibri"/>
          <w:b/>
          <w:color w:val="000000"/>
          <w:sz w:val="24"/>
          <w:lang w:val="it-IT"/>
        </w:rPr>
        <w:t xml:space="preserve">la domanda si spedisce dove si vuole </w:t>
      </w:r>
      <w:r>
        <w:rPr>
          <w:rFonts w:ascii="Calibri" w:eastAsia="Calibri" w:hAnsi="Calibri"/>
          <w:color w:val="000000"/>
          <w:sz w:val="25"/>
          <w:lang w:val="it-IT"/>
        </w:rPr>
        <w:t>(anche a 500km di distanza)</w:t>
      </w:r>
    </w:p>
    <w:p w:rsidR="00DF76A2" w:rsidRDefault="00A425C1">
      <w:pPr>
        <w:numPr>
          <w:ilvl w:val="0"/>
          <w:numId w:val="3"/>
        </w:numPr>
        <w:tabs>
          <w:tab w:val="clear" w:pos="216"/>
          <w:tab w:val="left" w:pos="288"/>
        </w:tabs>
        <w:spacing w:before="285" w:line="264" w:lineRule="exact"/>
        <w:ind w:left="72"/>
        <w:textAlignment w:val="baseline"/>
        <w:rPr>
          <w:rFonts w:ascii="Calibri" w:eastAsia="Calibri" w:hAnsi="Calibri"/>
          <w:color w:val="000000"/>
          <w:spacing w:val="-2"/>
          <w:sz w:val="23"/>
          <w:lang w:val="it-IT"/>
        </w:rPr>
      </w:pPr>
      <w:r>
        <w:rPr>
          <w:rFonts w:ascii="Calibri" w:eastAsia="Calibri" w:hAnsi="Calibri"/>
          <w:color w:val="000000"/>
          <w:spacing w:val="-2"/>
          <w:sz w:val="23"/>
          <w:lang w:val="it-IT"/>
        </w:rPr>
        <w:t>le funzioni di inserimento delle preferenze (</w:t>
      </w:r>
      <w:r>
        <w:rPr>
          <w:rFonts w:ascii="Calibri" w:eastAsia="Calibri" w:hAnsi="Calibri"/>
          <w:b/>
          <w:color w:val="000000"/>
          <w:spacing w:val="-2"/>
          <w:lang w:val="it-IT"/>
        </w:rPr>
        <w:t>30 scuole</w:t>
      </w:r>
      <w:r>
        <w:rPr>
          <w:rFonts w:ascii="Calibri" w:eastAsia="Calibri" w:hAnsi="Calibri"/>
          <w:color w:val="000000"/>
          <w:spacing w:val="-2"/>
          <w:sz w:val="23"/>
          <w:lang w:val="it-IT"/>
        </w:rPr>
        <w:t>) sono disponibili fino al</w:t>
      </w:r>
      <w:r>
        <w:rPr>
          <w:rFonts w:ascii="Calibri" w:eastAsia="Calibri" w:hAnsi="Calibri"/>
          <w:b/>
          <w:color w:val="0000FF"/>
          <w:spacing w:val="-2"/>
          <w:lang w:val="it-IT"/>
        </w:rPr>
        <w:t xml:space="preserve"> 20 dicembre 2011</w:t>
      </w:r>
      <w:r>
        <w:rPr>
          <w:rFonts w:ascii="Calibri" w:eastAsia="Calibri" w:hAnsi="Calibri"/>
          <w:color w:val="000000"/>
          <w:spacing w:val="-2"/>
          <w:sz w:val="23"/>
          <w:lang w:val="it-IT"/>
        </w:rPr>
        <w:t xml:space="preserve"> (ore</w:t>
      </w:r>
      <w:r>
        <w:rPr>
          <w:rFonts w:ascii="Calibri" w:eastAsia="Calibri" w:hAnsi="Calibri"/>
          <w:b/>
          <w:color w:val="FF0000"/>
          <w:spacing w:val="-2"/>
          <w:lang w:val="it-IT"/>
        </w:rPr>
        <w:t xml:space="preserve"> 14.00</w:t>
      </w:r>
      <w:r>
        <w:rPr>
          <w:rFonts w:ascii="Calibri" w:eastAsia="Calibri" w:hAnsi="Calibri"/>
          <w:color w:val="FF0000"/>
          <w:spacing w:val="-2"/>
          <w:sz w:val="23"/>
          <w:lang w:val="it-IT"/>
        </w:rPr>
        <w:t>)</w:t>
      </w:r>
    </w:p>
    <w:p w:rsidR="00DF76A2" w:rsidRDefault="00A425C1">
      <w:pPr>
        <w:numPr>
          <w:ilvl w:val="0"/>
          <w:numId w:val="3"/>
        </w:numPr>
        <w:tabs>
          <w:tab w:val="clear" w:pos="216"/>
          <w:tab w:val="left" w:pos="288"/>
        </w:tabs>
        <w:spacing w:before="224" w:line="293" w:lineRule="exact"/>
        <w:ind w:left="72"/>
        <w:textAlignment w:val="baseline"/>
        <w:rPr>
          <w:rFonts w:ascii="Calibri" w:eastAsia="Calibri" w:hAnsi="Calibri"/>
          <w:color w:val="000000"/>
          <w:sz w:val="25"/>
          <w:lang w:val="it-IT"/>
        </w:rPr>
      </w:pPr>
      <w:r>
        <w:rPr>
          <w:rFonts w:ascii="Calibri" w:eastAsia="Calibri" w:hAnsi="Calibri"/>
          <w:color w:val="000000"/>
          <w:sz w:val="25"/>
          <w:lang w:val="it-IT"/>
        </w:rPr>
        <w:t xml:space="preserve">oltre all' </w:t>
      </w:r>
      <w:proofErr w:type="spellStart"/>
      <w:r>
        <w:rPr>
          <w:rFonts w:ascii="Calibri" w:eastAsia="Calibri" w:hAnsi="Calibri"/>
          <w:b/>
          <w:color w:val="000000"/>
          <w:sz w:val="24"/>
          <w:lang w:val="it-IT"/>
        </w:rPr>
        <w:t>user</w:t>
      </w:r>
      <w:proofErr w:type="spellEnd"/>
      <w:r>
        <w:rPr>
          <w:rFonts w:ascii="Calibri" w:eastAsia="Calibri" w:hAnsi="Calibri"/>
          <w:b/>
          <w:color w:val="000000"/>
          <w:sz w:val="24"/>
          <w:lang w:val="it-IT"/>
        </w:rPr>
        <w:t xml:space="preserve"> </w:t>
      </w:r>
      <w:r>
        <w:rPr>
          <w:rFonts w:ascii="Calibri" w:eastAsia="Calibri" w:hAnsi="Calibri"/>
          <w:color w:val="000000"/>
          <w:sz w:val="25"/>
          <w:lang w:val="it-IT"/>
        </w:rPr>
        <w:t xml:space="preserve">ed alla </w:t>
      </w:r>
      <w:r>
        <w:rPr>
          <w:rFonts w:ascii="Calibri" w:eastAsia="Calibri" w:hAnsi="Calibri"/>
          <w:b/>
          <w:color w:val="000000"/>
          <w:sz w:val="24"/>
          <w:lang w:val="it-IT"/>
        </w:rPr>
        <w:t xml:space="preserve">password </w:t>
      </w:r>
      <w:proofErr w:type="spellStart"/>
      <w:r>
        <w:rPr>
          <w:rFonts w:ascii="Calibri" w:eastAsia="Calibri" w:hAnsi="Calibri"/>
          <w:color w:val="000000"/>
          <w:sz w:val="25"/>
          <w:lang w:val="it-IT"/>
        </w:rPr>
        <w:t>e'</w:t>
      </w:r>
      <w:proofErr w:type="spellEnd"/>
      <w:r>
        <w:rPr>
          <w:rFonts w:ascii="Calibri" w:eastAsia="Calibri" w:hAnsi="Calibri"/>
          <w:color w:val="000000"/>
          <w:sz w:val="25"/>
          <w:lang w:val="it-IT"/>
        </w:rPr>
        <w:t xml:space="preserve"> importante anche </w:t>
      </w:r>
      <w:r>
        <w:rPr>
          <w:rFonts w:ascii="Calibri" w:eastAsia="Calibri" w:hAnsi="Calibri"/>
          <w:b/>
          <w:color w:val="000000"/>
          <w:sz w:val="24"/>
          <w:lang w:val="it-IT"/>
        </w:rPr>
        <w:t xml:space="preserve">il codice personale </w:t>
      </w:r>
      <w:r>
        <w:rPr>
          <w:rFonts w:ascii="Calibri" w:eastAsia="Calibri" w:hAnsi="Calibri"/>
          <w:color w:val="000000"/>
          <w:sz w:val="25"/>
          <w:lang w:val="it-IT"/>
        </w:rPr>
        <w:t xml:space="preserve">(che sarà dato/chiesto all'interno della procedura, il codice personale rappresenta </w:t>
      </w:r>
      <w:r>
        <w:rPr>
          <w:rFonts w:ascii="Calibri" w:eastAsia="Calibri" w:hAnsi="Calibri"/>
          <w:b/>
          <w:color w:val="000000"/>
          <w:sz w:val="24"/>
          <w:lang w:val="it-IT"/>
        </w:rPr>
        <w:t>la propria firma on-line</w:t>
      </w:r>
      <w:r>
        <w:rPr>
          <w:rFonts w:ascii="Calibri" w:eastAsia="Calibri" w:hAnsi="Calibri"/>
          <w:color w:val="000000"/>
          <w:sz w:val="25"/>
          <w:lang w:val="it-IT"/>
        </w:rPr>
        <w:t>)</w:t>
      </w:r>
    </w:p>
    <w:p w:rsidR="00DF76A2" w:rsidRDefault="00A425C1">
      <w:pPr>
        <w:numPr>
          <w:ilvl w:val="0"/>
          <w:numId w:val="3"/>
        </w:numPr>
        <w:tabs>
          <w:tab w:val="clear" w:pos="216"/>
          <w:tab w:val="left" w:pos="288"/>
        </w:tabs>
        <w:spacing w:before="239" w:line="293" w:lineRule="exact"/>
        <w:ind w:left="72"/>
        <w:textAlignment w:val="baseline"/>
        <w:rPr>
          <w:rFonts w:ascii="Calibri" w:eastAsia="Calibri" w:hAnsi="Calibri"/>
          <w:color w:val="000000"/>
          <w:sz w:val="25"/>
          <w:lang w:val="it-IT"/>
        </w:rPr>
      </w:pPr>
      <w:proofErr w:type="spellStart"/>
      <w:r>
        <w:rPr>
          <w:rFonts w:ascii="Calibri" w:eastAsia="Calibri" w:hAnsi="Calibri"/>
          <w:color w:val="000000"/>
          <w:sz w:val="25"/>
          <w:lang w:val="it-IT"/>
        </w:rPr>
        <w:t>e'</w:t>
      </w:r>
      <w:proofErr w:type="spellEnd"/>
      <w:r>
        <w:rPr>
          <w:rFonts w:ascii="Calibri" w:eastAsia="Calibri" w:hAnsi="Calibri"/>
          <w:color w:val="000000"/>
          <w:sz w:val="25"/>
          <w:lang w:val="it-IT"/>
        </w:rPr>
        <w:t xml:space="preserve"> necessario un indirizzo e-mail </w:t>
      </w:r>
      <w:r>
        <w:rPr>
          <w:rFonts w:ascii="Calibri" w:eastAsia="Calibri" w:hAnsi="Calibri"/>
          <w:b/>
          <w:color w:val="000000"/>
          <w:sz w:val="24"/>
          <w:lang w:val="it-IT"/>
        </w:rPr>
        <w:t xml:space="preserve">NORMALE </w:t>
      </w:r>
      <w:r>
        <w:rPr>
          <w:rFonts w:ascii="Calibri" w:eastAsia="Calibri" w:hAnsi="Calibri"/>
          <w:color w:val="000000"/>
          <w:sz w:val="25"/>
          <w:lang w:val="it-IT"/>
        </w:rPr>
        <w:t xml:space="preserve">a cui far riferimento, </w:t>
      </w:r>
      <w:r>
        <w:rPr>
          <w:rFonts w:ascii="Calibri" w:eastAsia="Calibri" w:hAnsi="Calibri"/>
          <w:b/>
          <w:color w:val="000000"/>
          <w:sz w:val="24"/>
          <w:lang w:val="it-IT"/>
        </w:rPr>
        <w:t xml:space="preserve">NON </w:t>
      </w:r>
      <w:r>
        <w:rPr>
          <w:rFonts w:ascii="Calibri" w:eastAsia="Calibri" w:hAnsi="Calibri"/>
          <w:color w:val="000000"/>
          <w:sz w:val="25"/>
          <w:lang w:val="it-IT"/>
        </w:rPr>
        <w:t xml:space="preserve">è indispensabile la </w:t>
      </w:r>
      <w:r>
        <w:rPr>
          <w:rFonts w:ascii="Calibri" w:eastAsia="Calibri" w:hAnsi="Calibri"/>
          <w:b/>
          <w:color w:val="000000"/>
          <w:sz w:val="24"/>
          <w:lang w:val="it-IT"/>
        </w:rPr>
        <w:t xml:space="preserve">PEC </w:t>
      </w:r>
      <w:r>
        <w:rPr>
          <w:rFonts w:ascii="Calibri" w:eastAsia="Calibri" w:hAnsi="Calibri"/>
          <w:color w:val="000000"/>
          <w:sz w:val="25"/>
          <w:lang w:val="it-IT"/>
        </w:rPr>
        <w:t>(anche se in futuro si prevede la sua utilizzazione per le convocazioni/chiamate e va inserita all'interno del profilo Istanze On Line)</w:t>
      </w:r>
    </w:p>
    <w:p w:rsidR="00DF76A2" w:rsidRDefault="00A425C1">
      <w:pPr>
        <w:numPr>
          <w:ilvl w:val="0"/>
          <w:numId w:val="3"/>
        </w:numPr>
        <w:tabs>
          <w:tab w:val="clear" w:pos="216"/>
          <w:tab w:val="left" w:pos="288"/>
        </w:tabs>
        <w:spacing w:before="240" w:line="293" w:lineRule="exact"/>
        <w:ind w:left="72"/>
        <w:textAlignment w:val="baseline"/>
        <w:rPr>
          <w:rFonts w:ascii="Calibri" w:eastAsia="Calibri" w:hAnsi="Calibri"/>
          <w:color w:val="000000"/>
          <w:sz w:val="25"/>
          <w:lang w:val="it-IT"/>
        </w:rPr>
      </w:pPr>
      <w:r>
        <w:rPr>
          <w:rFonts w:ascii="Calibri" w:eastAsia="Calibri" w:hAnsi="Calibri"/>
          <w:color w:val="000000"/>
          <w:sz w:val="25"/>
          <w:lang w:val="it-IT"/>
        </w:rPr>
        <w:t xml:space="preserve">la domanda si fa' sul </w:t>
      </w:r>
      <w:proofErr w:type="spellStart"/>
      <w:r>
        <w:rPr>
          <w:rFonts w:ascii="Calibri" w:eastAsia="Calibri" w:hAnsi="Calibri"/>
          <w:color w:val="000000"/>
          <w:sz w:val="25"/>
          <w:lang w:val="it-IT"/>
        </w:rPr>
        <w:t>mod</w:t>
      </w:r>
      <w:proofErr w:type="spellEnd"/>
      <w:r>
        <w:rPr>
          <w:rFonts w:ascii="Calibri" w:eastAsia="Calibri" w:hAnsi="Calibri"/>
          <w:color w:val="000000"/>
          <w:sz w:val="25"/>
          <w:lang w:val="it-IT"/>
        </w:rPr>
        <w:t>.</w:t>
      </w:r>
      <w:r>
        <w:rPr>
          <w:rFonts w:ascii="Calibri" w:eastAsia="Calibri" w:hAnsi="Calibri"/>
          <w:b/>
          <w:color w:val="FF0000"/>
          <w:sz w:val="24"/>
          <w:lang w:val="it-IT"/>
        </w:rPr>
        <w:t xml:space="preserve"> D1</w:t>
      </w:r>
      <w:r>
        <w:rPr>
          <w:rFonts w:ascii="Calibri" w:eastAsia="Calibri" w:hAnsi="Calibri"/>
          <w:b/>
          <w:color w:val="0000FF"/>
          <w:sz w:val="24"/>
          <w:lang w:val="it-IT"/>
        </w:rPr>
        <w:t xml:space="preserve"> in forma</w:t>
      </w:r>
      <w:r>
        <w:rPr>
          <w:rFonts w:ascii="Calibri" w:eastAsia="Calibri" w:hAnsi="Calibri"/>
          <w:b/>
          <w:color w:val="FF0000"/>
          <w:sz w:val="24"/>
          <w:lang w:val="it-IT"/>
        </w:rPr>
        <w:t xml:space="preserve"> cartaceo</w:t>
      </w:r>
      <w:r>
        <w:rPr>
          <w:rFonts w:ascii="Calibri" w:eastAsia="Calibri" w:hAnsi="Calibri"/>
          <w:color w:val="FF0000"/>
          <w:sz w:val="25"/>
          <w:lang w:val="it-IT"/>
        </w:rPr>
        <w:t>,</w:t>
      </w:r>
      <w:r>
        <w:rPr>
          <w:rFonts w:ascii="Calibri" w:eastAsia="Calibri" w:hAnsi="Calibri"/>
          <w:color w:val="000000"/>
          <w:sz w:val="25"/>
          <w:lang w:val="it-IT"/>
        </w:rPr>
        <w:t xml:space="preserve"> mentre in Istanze </w:t>
      </w:r>
      <w:r>
        <w:rPr>
          <w:rFonts w:ascii="Calibri" w:eastAsia="Calibri" w:hAnsi="Calibri"/>
          <w:b/>
          <w:color w:val="000000"/>
          <w:sz w:val="24"/>
          <w:lang w:val="it-IT"/>
        </w:rPr>
        <w:t xml:space="preserve">On Line </w:t>
      </w:r>
      <w:r>
        <w:rPr>
          <w:rFonts w:ascii="Calibri" w:eastAsia="Calibri" w:hAnsi="Calibri"/>
          <w:color w:val="000000"/>
          <w:sz w:val="25"/>
          <w:lang w:val="it-IT"/>
        </w:rPr>
        <w:t>si indicheranno</w:t>
      </w:r>
      <w:r>
        <w:rPr>
          <w:rFonts w:ascii="Calibri" w:eastAsia="Calibri" w:hAnsi="Calibri"/>
          <w:b/>
          <w:color w:val="FF0000"/>
          <w:sz w:val="24"/>
          <w:lang w:val="it-IT"/>
        </w:rPr>
        <w:t xml:space="preserve"> solo</w:t>
      </w:r>
      <w:r>
        <w:rPr>
          <w:rFonts w:ascii="Calibri" w:eastAsia="Calibri" w:hAnsi="Calibri"/>
          <w:color w:val="000000"/>
          <w:sz w:val="25"/>
          <w:lang w:val="it-IT"/>
        </w:rPr>
        <w:t xml:space="preserve"> le </w:t>
      </w:r>
      <w:r>
        <w:rPr>
          <w:rFonts w:ascii="Calibri" w:eastAsia="Calibri" w:hAnsi="Calibri"/>
          <w:b/>
          <w:color w:val="000000"/>
          <w:sz w:val="24"/>
          <w:lang w:val="it-IT"/>
        </w:rPr>
        <w:t xml:space="preserve">30 </w:t>
      </w:r>
      <w:r>
        <w:rPr>
          <w:rFonts w:ascii="Calibri" w:eastAsia="Calibri" w:hAnsi="Calibri"/>
          <w:color w:val="000000"/>
          <w:sz w:val="25"/>
          <w:lang w:val="it-IT"/>
        </w:rPr>
        <w:t>scuole di preferenza</w:t>
      </w:r>
    </w:p>
    <w:p w:rsidR="00DF76A2" w:rsidRDefault="00A425C1">
      <w:pPr>
        <w:numPr>
          <w:ilvl w:val="0"/>
          <w:numId w:val="3"/>
        </w:numPr>
        <w:tabs>
          <w:tab w:val="clear" w:pos="216"/>
          <w:tab w:val="left" w:pos="288"/>
        </w:tabs>
        <w:spacing w:before="239" w:line="293" w:lineRule="exact"/>
        <w:ind w:left="72"/>
        <w:textAlignment w:val="baseline"/>
        <w:rPr>
          <w:rFonts w:ascii="Calibri" w:eastAsia="Calibri" w:hAnsi="Calibri"/>
          <w:color w:val="000000"/>
          <w:sz w:val="25"/>
          <w:lang w:val="it-IT"/>
        </w:rPr>
      </w:pPr>
      <w:r>
        <w:rPr>
          <w:rFonts w:ascii="Calibri" w:eastAsia="Calibri" w:hAnsi="Calibri"/>
          <w:color w:val="000000"/>
          <w:sz w:val="25"/>
          <w:lang w:val="it-IT"/>
        </w:rPr>
        <w:t xml:space="preserve">all'interno di Istanze On Line </w:t>
      </w:r>
      <w:proofErr w:type="spellStart"/>
      <w:r>
        <w:rPr>
          <w:rFonts w:ascii="Calibri" w:eastAsia="Calibri" w:hAnsi="Calibri"/>
          <w:color w:val="000000"/>
          <w:sz w:val="25"/>
          <w:lang w:val="it-IT"/>
        </w:rPr>
        <w:t>e'</w:t>
      </w:r>
      <w:proofErr w:type="spellEnd"/>
      <w:r>
        <w:rPr>
          <w:rFonts w:ascii="Calibri" w:eastAsia="Calibri" w:hAnsi="Calibri"/>
          <w:color w:val="000000"/>
          <w:sz w:val="25"/>
          <w:lang w:val="it-IT"/>
        </w:rPr>
        <w:t xml:space="preserve"> possibile, quando ci saranno le graduatorie definitive, controllare la propria posizione nelle scuole di preferenza</w:t>
      </w:r>
    </w:p>
    <w:p w:rsidR="00DF76A2" w:rsidRDefault="00A425C1">
      <w:pPr>
        <w:numPr>
          <w:ilvl w:val="0"/>
          <w:numId w:val="3"/>
        </w:numPr>
        <w:tabs>
          <w:tab w:val="clear" w:pos="216"/>
          <w:tab w:val="left" w:pos="288"/>
        </w:tabs>
        <w:spacing w:before="240" w:line="293" w:lineRule="exact"/>
        <w:ind w:left="72"/>
        <w:textAlignment w:val="baseline"/>
        <w:rPr>
          <w:rFonts w:ascii="Calibri" w:eastAsia="Calibri" w:hAnsi="Calibri"/>
          <w:b/>
          <w:color w:val="000000"/>
          <w:sz w:val="24"/>
          <w:lang w:val="it-IT"/>
        </w:rPr>
      </w:pPr>
      <w:r>
        <w:rPr>
          <w:rFonts w:ascii="Calibri" w:eastAsia="Calibri" w:hAnsi="Calibri"/>
          <w:b/>
          <w:color w:val="000000"/>
          <w:sz w:val="24"/>
          <w:lang w:val="it-IT"/>
        </w:rPr>
        <w:t xml:space="preserve">in caso di mancata compilazione </w:t>
      </w:r>
      <w:r>
        <w:rPr>
          <w:rFonts w:ascii="Calibri" w:eastAsia="Calibri" w:hAnsi="Calibri"/>
          <w:color w:val="000000"/>
          <w:sz w:val="25"/>
          <w:lang w:val="it-IT"/>
        </w:rPr>
        <w:t xml:space="preserve">delle </w:t>
      </w:r>
      <w:r>
        <w:rPr>
          <w:rFonts w:ascii="Calibri" w:eastAsia="Calibri" w:hAnsi="Calibri"/>
          <w:b/>
          <w:color w:val="000000"/>
          <w:sz w:val="24"/>
          <w:lang w:val="it-IT"/>
        </w:rPr>
        <w:t xml:space="preserve">30 </w:t>
      </w:r>
      <w:r>
        <w:rPr>
          <w:rFonts w:ascii="Calibri" w:eastAsia="Calibri" w:hAnsi="Calibri"/>
          <w:color w:val="000000"/>
          <w:sz w:val="25"/>
          <w:lang w:val="it-IT"/>
        </w:rPr>
        <w:t xml:space="preserve">scuole via on-line resta valido l'inserimento in </w:t>
      </w:r>
      <w:r>
        <w:rPr>
          <w:rFonts w:ascii="Calibri" w:eastAsia="Calibri" w:hAnsi="Calibri"/>
          <w:b/>
          <w:color w:val="000000"/>
          <w:sz w:val="24"/>
          <w:lang w:val="it-IT"/>
        </w:rPr>
        <w:t xml:space="preserve">3^ fascia </w:t>
      </w:r>
      <w:r>
        <w:rPr>
          <w:rFonts w:ascii="Calibri" w:eastAsia="Calibri" w:hAnsi="Calibri"/>
          <w:color w:val="000000"/>
          <w:sz w:val="25"/>
          <w:lang w:val="it-IT"/>
        </w:rPr>
        <w:t xml:space="preserve">limitatamente alla graduatoria della scuola a cui </w:t>
      </w:r>
      <w:r>
        <w:rPr>
          <w:rFonts w:ascii="Calibri" w:eastAsia="Calibri" w:hAnsi="Calibri"/>
          <w:b/>
          <w:color w:val="000000"/>
          <w:sz w:val="24"/>
          <w:lang w:val="it-IT"/>
        </w:rPr>
        <w:t>si indirizza la domanda cartacea</w:t>
      </w:r>
    </w:p>
    <w:p w:rsidR="00DF76A2" w:rsidRDefault="00A425C1">
      <w:pPr>
        <w:numPr>
          <w:ilvl w:val="0"/>
          <w:numId w:val="3"/>
        </w:numPr>
        <w:tabs>
          <w:tab w:val="clear" w:pos="216"/>
          <w:tab w:val="left" w:pos="288"/>
        </w:tabs>
        <w:spacing w:before="240" w:line="292" w:lineRule="exact"/>
        <w:ind w:left="72"/>
        <w:textAlignment w:val="baseline"/>
        <w:rPr>
          <w:rFonts w:ascii="Calibri" w:eastAsia="Calibri" w:hAnsi="Calibri"/>
          <w:b/>
          <w:color w:val="FF0000"/>
          <w:sz w:val="24"/>
          <w:lang w:val="it-IT"/>
        </w:rPr>
      </w:pPr>
      <w:r>
        <w:rPr>
          <w:rFonts w:ascii="Calibri" w:eastAsia="Calibri" w:hAnsi="Calibri"/>
          <w:b/>
          <w:color w:val="FF0000"/>
          <w:sz w:val="24"/>
          <w:lang w:val="it-IT"/>
        </w:rPr>
        <w:t>si ricorda</w:t>
      </w:r>
      <w:r>
        <w:rPr>
          <w:rFonts w:ascii="Calibri" w:eastAsia="Calibri" w:hAnsi="Calibri"/>
          <w:color w:val="000000"/>
          <w:sz w:val="25"/>
          <w:lang w:val="it-IT"/>
        </w:rPr>
        <w:t xml:space="preserve"> che istanze on-line può essere riattivata anche per coloro a </w:t>
      </w:r>
      <w:r>
        <w:rPr>
          <w:rFonts w:ascii="Calibri" w:eastAsia="Calibri" w:hAnsi="Calibri"/>
          <w:b/>
          <w:color w:val="000000"/>
          <w:sz w:val="24"/>
          <w:lang w:val="it-IT"/>
        </w:rPr>
        <w:t xml:space="preserve">cui </w:t>
      </w:r>
      <w:proofErr w:type="spellStart"/>
      <w:r>
        <w:rPr>
          <w:rFonts w:ascii="Calibri" w:eastAsia="Calibri" w:hAnsi="Calibri"/>
          <w:b/>
          <w:color w:val="000000"/>
          <w:sz w:val="24"/>
          <w:lang w:val="it-IT"/>
        </w:rPr>
        <w:t>e'</w:t>
      </w:r>
      <w:proofErr w:type="spellEnd"/>
      <w:r>
        <w:rPr>
          <w:rFonts w:ascii="Calibri" w:eastAsia="Calibri" w:hAnsi="Calibri"/>
          <w:b/>
          <w:color w:val="000000"/>
          <w:sz w:val="24"/>
          <w:lang w:val="it-IT"/>
        </w:rPr>
        <w:t xml:space="preserve"> stata revocata per inattività</w:t>
      </w:r>
    </w:p>
    <w:p w:rsidR="008B6607" w:rsidRPr="008B6607" w:rsidRDefault="008B6607" w:rsidP="008B6607">
      <w:pPr>
        <w:spacing w:before="268" w:line="268" w:lineRule="exact"/>
        <w:ind w:right="2520"/>
        <w:textAlignment w:val="baseline"/>
        <w:rPr>
          <w:rFonts w:ascii="Verdana" w:eastAsia="Verdana" w:hAnsi="Verdana"/>
          <w:b/>
          <w:color w:val="000000"/>
          <w:lang w:val="it-IT"/>
        </w:rPr>
      </w:pPr>
      <w:r w:rsidRPr="008B6607">
        <w:rPr>
          <w:rFonts w:ascii="Verdana" w:eastAsia="Verdana" w:hAnsi="Verdana"/>
          <w:b/>
          <w:color w:val="000000"/>
          <w:lang w:val="it-IT"/>
        </w:rPr>
        <w:t>Personale Amministrativo, Tecnico ed Ausiliario della scuola</w:t>
      </w:r>
    </w:p>
    <w:p w:rsidR="008B6607" w:rsidRPr="008B6607" w:rsidRDefault="008B6607">
      <w:pPr>
        <w:spacing w:before="268" w:line="268" w:lineRule="exact"/>
        <w:ind w:left="72" w:right="2520"/>
        <w:textAlignment w:val="baseline"/>
        <w:rPr>
          <w:rFonts w:ascii="Verdana" w:eastAsia="Verdana" w:hAnsi="Verdana"/>
          <w:b/>
          <w:color w:val="000000"/>
          <w:sz w:val="20"/>
          <w:szCs w:val="20"/>
          <w:lang w:val="it-IT"/>
        </w:rPr>
      </w:pPr>
      <w:r w:rsidRPr="008B6607">
        <w:rPr>
          <w:rFonts w:ascii="Verdana" w:eastAsia="Verdana" w:hAnsi="Verdana"/>
          <w:b/>
          <w:color w:val="000000"/>
          <w:sz w:val="20"/>
          <w:szCs w:val="20"/>
          <w:lang w:val="it-IT"/>
        </w:rPr>
        <w:t>TITOLI CHE CONSENTONO L'ACCESSO AI VARI PROFILI     A.T.A.</w:t>
      </w:r>
    </w:p>
    <w:p w:rsidR="00DF76A2" w:rsidRDefault="00A425C1">
      <w:pPr>
        <w:spacing w:before="268" w:line="268" w:lineRule="exact"/>
        <w:ind w:left="72" w:right="2520"/>
        <w:textAlignment w:val="baseline"/>
        <w:rPr>
          <w:rFonts w:ascii="Symbol" w:eastAsia="Symbol" w:hAnsi="Symbol"/>
          <w:b/>
          <w:color w:val="000000"/>
          <w:sz w:val="25"/>
          <w:lang w:val="it-IT"/>
        </w:rPr>
      </w:pPr>
      <w:r>
        <w:rPr>
          <w:rFonts w:ascii="Verdana" w:eastAsia="Verdana" w:hAnsi="Verdana"/>
          <w:color w:val="000000"/>
          <w:lang w:val="it-IT"/>
        </w:rPr>
        <w:t>da dichiarare nell'Allegato</w:t>
      </w:r>
      <w:r>
        <w:rPr>
          <w:rFonts w:ascii="Symbol" w:eastAsia="Symbol" w:hAnsi="Symbol"/>
          <w:b/>
          <w:color w:val="FF0000"/>
          <w:sz w:val="25"/>
          <w:lang w:val="it-IT"/>
        </w:rPr>
        <w:t></w:t>
      </w:r>
      <w:r>
        <w:rPr>
          <w:rFonts w:ascii="Symbol" w:eastAsia="Symbol" w:hAnsi="Symbol"/>
          <w:b/>
          <w:color w:val="FF0000"/>
          <w:sz w:val="25"/>
          <w:lang w:val="it-IT"/>
        </w:rPr>
        <w:t></w:t>
      </w:r>
      <w:r>
        <w:rPr>
          <w:rFonts w:ascii="Symbol" w:eastAsia="Symbol" w:hAnsi="Symbol"/>
          <w:b/>
          <w:color w:val="FF0000"/>
          <w:sz w:val="25"/>
          <w:lang w:val="it-IT"/>
        </w:rPr>
        <w:t></w:t>
      </w:r>
      <w:r>
        <w:rPr>
          <w:rFonts w:ascii="Verdana" w:eastAsia="Verdana" w:hAnsi="Verdana"/>
          <w:color w:val="000000"/>
          <w:lang w:val="it-IT"/>
        </w:rPr>
        <w:t xml:space="preserve"> - Sezione</w:t>
      </w:r>
      <w:r>
        <w:rPr>
          <w:rFonts w:ascii="Symbol" w:eastAsia="Symbol" w:hAnsi="Symbol"/>
          <w:b/>
          <w:color w:val="0000FF"/>
          <w:sz w:val="25"/>
          <w:lang w:val="it-IT"/>
        </w:rPr>
        <w:t></w:t>
      </w:r>
      <w:r>
        <w:rPr>
          <w:rFonts w:ascii="Symbol" w:eastAsia="Symbol" w:hAnsi="Symbol"/>
          <w:b/>
          <w:color w:val="0000FF"/>
          <w:sz w:val="25"/>
          <w:lang w:val="it-IT"/>
        </w:rPr>
        <w:t></w:t>
      </w:r>
    </w:p>
    <w:p w:rsidR="00DF76A2" w:rsidRDefault="00A425C1">
      <w:pPr>
        <w:spacing w:before="249" w:line="284" w:lineRule="exact"/>
        <w:ind w:left="72"/>
        <w:textAlignment w:val="baseline"/>
        <w:rPr>
          <w:rFonts w:ascii="Symbol" w:eastAsia="Symbol" w:hAnsi="Symbol"/>
          <w:b/>
          <w:color w:val="000000"/>
          <w:spacing w:val="-3"/>
          <w:sz w:val="25"/>
          <w:lang w:val="it-IT"/>
        </w:rPr>
      </w:pPr>
      <w:r>
        <w:rPr>
          <w:rFonts w:ascii="Symbol" w:eastAsia="Symbol" w:hAnsi="Symbol"/>
          <w:b/>
          <w:color w:val="000000"/>
          <w:spacing w:val="-3"/>
          <w:sz w:val="25"/>
          <w:lang w:val="it-IT"/>
        </w:rPr>
        <w:t></w:t>
      </w:r>
      <w:r>
        <w:rPr>
          <w:rFonts w:ascii="Symbol" w:eastAsia="Symbol" w:hAnsi="Symbol"/>
          <w:b/>
          <w:color w:val="000000"/>
          <w:spacing w:val="-3"/>
          <w:sz w:val="25"/>
          <w:lang w:val="it-IT"/>
        </w:rPr>
        <w:t></w:t>
      </w:r>
      <w:r>
        <w:rPr>
          <w:rFonts w:ascii="Verdana" w:eastAsia="Verdana" w:hAnsi="Verdana"/>
          <w:color w:val="000000"/>
          <w:spacing w:val="-3"/>
          <w:lang w:val="it-IT"/>
        </w:rPr>
        <w:t xml:space="preserve"> - ASSISTENTE AMMINISTRATIVO:</w:t>
      </w:r>
    </w:p>
    <w:p w:rsidR="00DF76A2" w:rsidRDefault="00A425C1">
      <w:pPr>
        <w:spacing w:before="1" w:line="268" w:lineRule="exact"/>
        <w:ind w:left="72"/>
        <w:textAlignment w:val="baseline"/>
        <w:rPr>
          <w:rFonts w:ascii="Verdana" w:eastAsia="Verdana" w:hAnsi="Verdana"/>
          <w:color w:val="000000"/>
          <w:lang w:val="it-IT"/>
        </w:rPr>
      </w:pPr>
      <w:r>
        <w:rPr>
          <w:rFonts w:ascii="Verdana" w:eastAsia="Verdana" w:hAnsi="Verdana"/>
          <w:color w:val="000000"/>
          <w:lang w:val="it-IT"/>
        </w:rPr>
        <w:t>qualsiasi diploma di maturità che consente l'accesso agli studi universitari.</w:t>
      </w:r>
    </w:p>
    <w:p w:rsidR="00DF76A2" w:rsidRDefault="00A425C1">
      <w:pPr>
        <w:spacing w:before="254" w:line="284" w:lineRule="exact"/>
        <w:ind w:left="72"/>
        <w:textAlignment w:val="baseline"/>
        <w:rPr>
          <w:rFonts w:ascii="Symbol" w:eastAsia="Symbol" w:hAnsi="Symbol"/>
          <w:b/>
          <w:color w:val="000000"/>
          <w:spacing w:val="-3"/>
          <w:sz w:val="25"/>
          <w:lang w:val="it-IT"/>
        </w:rPr>
      </w:pPr>
      <w:r>
        <w:rPr>
          <w:rFonts w:ascii="Symbol" w:eastAsia="Symbol" w:hAnsi="Symbol"/>
          <w:b/>
          <w:color w:val="000000"/>
          <w:spacing w:val="-3"/>
          <w:sz w:val="25"/>
          <w:lang w:val="it-IT"/>
        </w:rPr>
        <w:t></w:t>
      </w:r>
      <w:r>
        <w:rPr>
          <w:rFonts w:ascii="Symbol" w:eastAsia="Symbol" w:hAnsi="Symbol"/>
          <w:b/>
          <w:color w:val="000000"/>
          <w:spacing w:val="-3"/>
          <w:sz w:val="25"/>
          <w:lang w:val="it-IT"/>
        </w:rPr>
        <w:t></w:t>
      </w:r>
      <w:r>
        <w:rPr>
          <w:rFonts w:ascii="Verdana" w:eastAsia="Verdana" w:hAnsi="Verdana"/>
          <w:color w:val="000000"/>
          <w:spacing w:val="-3"/>
          <w:lang w:val="it-IT"/>
        </w:rPr>
        <w:t xml:space="preserve"> - ASSISTENTE TECNICO:</w:t>
      </w:r>
    </w:p>
    <w:p w:rsidR="00DF76A2" w:rsidRDefault="00A425C1">
      <w:pPr>
        <w:spacing w:line="256" w:lineRule="exact"/>
        <w:ind w:left="72"/>
        <w:textAlignment w:val="baseline"/>
        <w:rPr>
          <w:rFonts w:ascii="Verdana" w:eastAsia="Verdana" w:hAnsi="Verdana"/>
          <w:color w:val="000000"/>
          <w:lang w:val="it-IT"/>
        </w:rPr>
      </w:pPr>
      <w:r>
        <w:rPr>
          <w:rFonts w:ascii="Verdana" w:eastAsia="Verdana" w:hAnsi="Verdana"/>
          <w:color w:val="000000"/>
          <w:lang w:val="it-IT"/>
        </w:rPr>
        <w:t>qualsiasi diploma di maturità che consente l'accesso agli studi universitari corrispondente</w:t>
      </w:r>
    </w:p>
    <w:p w:rsidR="00DF76A2" w:rsidRDefault="00A425C1">
      <w:pPr>
        <w:spacing w:line="276" w:lineRule="exact"/>
        <w:ind w:left="72"/>
        <w:textAlignment w:val="baseline"/>
        <w:rPr>
          <w:rFonts w:ascii="Verdana" w:eastAsia="Verdana" w:hAnsi="Verdana"/>
          <w:color w:val="000000"/>
          <w:lang w:val="it-IT"/>
        </w:rPr>
      </w:pPr>
      <w:r>
        <w:rPr>
          <w:rFonts w:ascii="Verdana" w:eastAsia="Verdana" w:hAnsi="Verdana"/>
          <w:color w:val="000000"/>
          <w:lang w:val="it-IT"/>
        </w:rPr>
        <w:t>alla specifica area professionale</w:t>
      </w:r>
      <w:r w:rsidR="008B6607">
        <w:rPr>
          <w:rFonts w:ascii="Verdana" w:eastAsia="Verdana" w:hAnsi="Verdana"/>
          <w:color w:val="000000"/>
          <w:lang w:val="it-IT"/>
        </w:rPr>
        <w:t xml:space="preserve">. </w:t>
      </w:r>
      <w:r w:rsidR="008B6607" w:rsidRPr="008B6607">
        <w:rPr>
          <w:rFonts w:ascii="Verdana" w:eastAsia="Verdana" w:hAnsi="Verdana"/>
          <w:b/>
          <w:color w:val="0F0597"/>
          <w:lang w:val="it-IT"/>
        </w:rPr>
        <w:t>( vedere allegato C )</w:t>
      </w:r>
    </w:p>
    <w:p w:rsidR="008B6607" w:rsidRDefault="008B6607">
      <w:pPr>
        <w:spacing w:before="1" w:line="268" w:lineRule="exact"/>
        <w:ind w:left="72"/>
        <w:textAlignment w:val="baseline"/>
        <w:rPr>
          <w:rFonts w:ascii="Verdana" w:eastAsia="Verdana" w:hAnsi="Verdana"/>
          <w:color w:val="000000"/>
          <w:spacing w:val="-8"/>
          <w:lang w:val="it-IT"/>
        </w:rPr>
      </w:pPr>
    </w:p>
    <w:p w:rsidR="008B6607" w:rsidRDefault="008B6607">
      <w:pPr>
        <w:spacing w:before="1" w:line="268" w:lineRule="exact"/>
        <w:ind w:left="72"/>
        <w:textAlignment w:val="baseline"/>
        <w:rPr>
          <w:rFonts w:ascii="Verdana" w:eastAsia="Verdana" w:hAnsi="Verdana"/>
          <w:color w:val="000000"/>
          <w:spacing w:val="-8"/>
          <w:lang w:val="it-IT"/>
        </w:rPr>
      </w:pPr>
      <w:r w:rsidRPr="008B6607">
        <w:rPr>
          <w:rFonts w:ascii="Verdana" w:eastAsia="Verdana" w:hAnsi="Verdana"/>
          <w:b/>
          <w:color w:val="000000"/>
          <w:lang w:val="it-IT"/>
        </w:rPr>
        <w:t>CO</w:t>
      </w:r>
      <w:r>
        <w:rPr>
          <w:rFonts w:ascii="Verdana" w:eastAsia="Verdana" w:hAnsi="Verdana"/>
          <w:color w:val="000000"/>
          <w:lang w:val="it-IT"/>
        </w:rPr>
        <w:t xml:space="preserve"> - </w:t>
      </w:r>
      <w:r>
        <w:rPr>
          <w:rFonts w:ascii="Verdana" w:eastAsia="Verdana" w:hAnsi="Verdana"/>
          <w:color w:val="000000"/>
          <w:spacing w:val="-8"/>
          <w:lang w:val="it-IT"/>
        </w:rPr>
        <w:t>CUOCO:</w:t>
      </w:r>
    </w:p>
    <w:p w:rsidR="00DF76A2" w:rsidRDefault="00A425C1">
      <w:pPr>
        <w:spacing w:before="1" w:line="268" w:lineRule="exact"/>
        <w:ind w:left="72"/>
        <w:textAlignment w:val="baseline"/>
        <w:rPr>
          <w:rFonts w:ascii="Verdana" w:eastAsia="Verdana" w:hAnsi="Verdana"/>
          <w:color w:val="000000"/>
          <w:lang w:val="it-IT"/>
        </w:rPr>
      </w:pPr>
      <w:r>
        <w:rPr>
          <w:rFonts w:ascii="Verdana" w:eastAsia="Verdana" w:hAnsi="Verdana"/>
          <w:color w:val="000000"/>
          <w:lang w:val="it-IT"/>
        </w:rPr>
        <w:t>Diploma di qualifica professionale di Operatore dei servizi di ristorazione, settore cucina.</w:t>
      </w:r>
    </w:p>
    <w:p w:rsidR="008B6607" w:rsidRDefault="008B6607" w:rsidP="008B6607">
      <w:pPr>
        <w:spacing w:before="249" w:line="284" w:lineRule="exact"/>
        <w:ind w:left="72"/>
        <w:textAlignment w:val="baseline"/>
        <w:rPr>
          <w:rFonts w:ascii="Symbol" w:eastAsia="Symbol" w:hAnsi="Symbol"/>
          <w:b/>
          <w:color w:val="000000"/>
          <w:spacing w:val="-5"/>
          <w:sz w:val="25"/>
          <w:lang w:val="it-IT"/>
        </w:rPr>
      </w:pPr>
      <w:r>
        <w:rPr>
          <w:rFonts w:ascii="Verdana" w:eastAsia="Verdana" w:hAnsi="Verdana"/>
          <w:color w:val="000000"/>
          <w:lang w:val="it-IT"/>
        </w:rPr>
        <w:t xml:space="preserve">IF - </w:t>
      </w:r>
      <w:r>
        <w:rPr>
          <w:rFonts w:ascii="Verdana" w:eastAsia="Verdana" w:hAnsi="Verdana"/>
          <w:color w:val="000000"/>
          <w:spacing w:val="-5"/>
          <w:lang w:val="it-IT"/>
        </w:rPr>
        <w:t>INFERMIERE:</w:t>
      </w:r>
    </w:p>
    <w:p w:rsidR="00DF76A2" w:rsidRDefault="00A425C1" w:rsidP="008B6607">
      <w:pPr>
        <w:spacing w:before="1" w:line="268" w:lineRule="exact"/>
        <w:textAlignment w:val="baseline"/>
        <w:rPr>
          <w:rFonts w:ascii="Verdana" w:eastAsia="Verdana" w:hAnsi="Verdana"/>
          <w:color w:val="000000"/>
          <w:lang w:val="it-IT"/>
        </w:rPr>
      </w:pPr>
      <w:r>
        <w:rPr>
          <w:rFonts w:ascii="Verdana" w:eastAsia="Verdana" w:hAnsi="Verdana"/>
          <w:color w:val="000000"/>
          <w:lang w:val="it-IT"/>
        </w:rPr>
        <w:t>Laurea in scienze infermieristiche o altro titolo ritenuto valido dalla vigente normativa per</w:t>
      </w:r>
    </w:p>
    <w:p w:rsidR="00DF76A2" w:rsidRDefault="00A425C1">
      <w:pPr>
        <w:spacing w:after="470" w:line="268" w:lineRule="exact"/>
        <w:ind w:left="72"/>
        <w:textAlignment w:val="baseline"/>
        <w:rPr>
          <w:rFonts w:ascii="Verdana" w:eastAsia="Verdana" w:hAnsi="Verdana"/>
          <w:color w:val="000000"/>
          <w:spacing w:val="-1"/>
          <w:lang w:val="it-IT"/>
        </w:rPr>
      </w:pPr>
      <w:r>
        <w:rPr>
          <w:rFonts w:ascii="Verdana" w:eastAsia="Verdana" w:hAnsi="Verdana"/>
          <w:color w:val="000000"/>
          <w:spacing w:val="-1"/>
          <w:lang w:val="it-IT"/>
        </w:rPr>
        <w:t>l'esercizio della professione di infermiere.</w:t>
      </w:r>
    </w:p>
    <w:p w:rsidR="00DF76A2" w:rsidRDefault="00A425C1">
      <w:pPr>
        <w:spacing w:line="258" w:lineRule="exact"/>
        <w:ind w:left="72"/>
        <w:jc w:val="right"/>
        <w:textAlignment w:val="baseline"/>
        <w:rPr>
          <w:rFonts w:eastAsia="Times New Roman"/>
          <w:color w:val="000000"/>
          <w:sz w:val="24"/>
          <w:lang w:val="it-IT"/>
        </w:rPr>
      </w:pPr>
      <w:r>
        <w:rPr>
          <w:rFonts w:eastAsia="Times New Roman"/>
          <w:color w:val="000000"/>
          <w:sz w:val="24"/>
          <w:lang w:val="it-IT"/>
        </w:rPr>
        <w:t>2</w:t>
      </w:r>
    </w:p>
    <w:p w:rsidR="00DF76A2" w:rsidRPr="00F46171" w:rsidRDefault="00DF76A2">
      <w:pPr>
        <w:rPr>
          <w:lang w:val="it-IT"/>
        </w:rPr>
        <w:sectPr w:rsidR="00DF76A2" w:rsidRPr="00F46171">
          <w:pgSz w:w="11904" w:h="16843"/>
          <w:pgMar w:top="840" w:right="829" w:bottom="307" w:left="835" w:header="720" w:footer="720" w:gutter="0"/>
          <w:cols w:space="720"/>
        </w:sectPr>
      </w:pPr>
    </w:p>
    <w:p w:rsidR="003429B2" w:rsidRDefault="003429B2">
      <w:pPr>
        <w:spacing w:line="264" w:lineRule="exact"/>
        <w:ind w:left="144"/>
        <w:textAlignment w:val="baseline"/>
        <w:rPr>
          <w:rFonts w:ascii="Verdana" w:eastAsia="Verdana" w:hAnsi="Verdana"/>
          <w:color w:val="000000"/>
          <w:spacing w:val="-1"/>
          <w:lang w:val="it-IT"/>
        </w:rPr>
      </w:pPr>
      <w:r w:rsidRPr="003429B2">
        <w:rPr>
          <w:rFonts w:ascii="Verdana" w:eastAsia="Verdana" w:hAnsi="Verdana"/>
          <w:b/>
          <w:color w:val="000000"/>
          <w:lang w:val="it-IT"/>
        </w:rPr>
        <w:lastRenderedPageBreak/>
        <w:t>GA</w:t>
      </w:r>
      <w:r>
        <w:rPr>
          <w:rFonts w:ascii="Verdana" w:eastAsia="Verdana" w:hAnsi="Verdana"/>
          <w:color w:val="000000"/>
          <w:lang w:val="it-IT"/>
        </w:rPr>
        <w:t xml:space="preserve"> - </w:t>
      </w:r>
      <w:r>
        <w:rPr>
          <w:rFonts w:ascii="Verdana" w:eastAsia="Verdana" w:hAnsi="Verdana"/>
          <w:color w:val="000000"/>
          <w:spacing w:val="-1"/>
          <w:lang w:val="it-IT"/>
        </w:rPr>
        <w:t>GUARDAROBIERE:</w:t>
      </w:r>
    </w:p>
    <w:p w:rsidR="00DF76A2" w:rsidRDefault="00A425C1">
      <w:pPr>
        <w:spacing w:line="264" w:lineRule="exact"/>
        <w:ind w:left="144"/>
        <w:textAlignment w:val="baseline"/>
        <w:rPr>
          <w:rFonts w:ascii="Verdana" w:eastAsia="Verdana" w:hAnsi="Verdana"/>
          <w:color w:val="000000"/>
          <w:lang w:val="it-IT"/>
        </w:rPr>
      </w:pPr>
      <w:r>
        <w:rPr>
          <w:rFonts w:ascii="Verdana" w:eastAsia="Verdana" w:hAnsi="Verdana"/>
          <w:color w:val="000000"/>
          <w:lang w:val="it-IT"/>
        </w:rPr>
        <w:t>Diploma di qualifica professionale</w:t>
      </w:r>
      <w:r w:rsidR="003429B2">
        <w:rPr>
          <w:rFonts w:ascii="Verdana" w:eastAsia="Verdana" w:hAnsi="Verdana"/>
          <w:color w:val="000000"/>
          <w:lang w:val="it-IT"/>
        </w:rPr>
        <w:t xml:space="preserve"> di </w:t>
      </w:r>
      <w:r w:rsidR="003429B2" w:rsidRPr="003429B2">
        <w:rPr>
          <w:rFonts w:ascii="Verdana" w:eastAsia="Verdana" w:hAnsi="Verdana"/>
          <w:color w:val="000000"/>
          <w:lang w:val="it-IT"/>
        </w:rPr>
        <w:t>Operatore della moda</w:t>
      </w:r>
    </w:p>
    <w:p w:rsidR="003429B2" w:rsidRDefault="003429B2">
      <w:pPr>
        <w:spacing w:line="264" w:lineRule="exact"/>
        <w:ind w:left="144"/>
        <w:textAlignment w:val="baseline"/>
        <w:rPr>
          <w:rFonts w:ascii="Verdana" w:eastAsia="Verdana" w:hAnsi="Verdana"/>
          <w:color w:val="000000"/>
          <w:lang w:val="it-IT"/>
        </w:rPr>
      </w:pPr>
    </w:p>
    <w:p w:rsidR="003429B2" w:rsidRDefault="003429B2">
      <w:pPr>
        <w:spacing w:line="264" w:lineRule="exact"/>
        <w:ind w:left="144"/>
        <w:textAlignment w:val="baseline"/>
        <w:rPr>
          <w:rFonts w:ascii="Verdana" w:eastAsia="Verdana" w:hAnsi="Verdana"/>
          <w:color w:val="000000"/>
          <w:spacing w:val="-1"/>
          <w:lang w:val="it-IT"/>
        </w:rPr>
      </w:pPr>
      <w:r w:rsidRPr="003429B2">
        <w:rPr>
          <w:rFonts w:ascii="Verdana" w:eastAsia="Verdana" w:hAnsi="Verdana"/>
          <w:b/>
          <w:color w:val="000000"/>
          <w:lang w:val="it-IT"/>
        </w:rPr>
        <w:t>CR</w:t>
      </w:r>
      <w:r>
        <w:rPr>
          <w:rFonts w:ascii="Verdana" w:eastAsia="Verdana" w:hAnsi="Verdana"/>
          <w:color w:val="000000"/>
          <w:lang w:val="it-IT"/>
        </w:rPr>
        <w:t xml:space="preserve">  </w:t>
      </w:r>
      <w:r>
        <w:rPr>
          <w:rFonts w:ascii="Verdana" w:eastAsia="Verdana" w:hAnsi="Verdana"/>
          <w:color w:val="000000"/>
          <w:spacing w:val="-1"/>
          <w:lang w:val="it-IT"/>
        </w:rPr>
        <w:t>- ADDETTO alle AZIENDE AGRARIE:</w:t>
      </w:r>
    </w:p>
    <w:p w:rsidR="00DF76A2" w:rsidRDefault="00A425C1">
      <w:pPr>
        <w:spacing w:line="264" w:lineRule="exact"/>
        <w:ind w:left="144"/>
        <w:textAlignment w:val="baseline"/>
        <w:rPr>
          <w:rFonts w:ascii="Verdana" w:eastAsia="Verdana" w:hAnsi="Verdana"/>
          <w:color w:val="000000"/>
          <w:lang w:val="it-IT"/>
        </w:rPr>
      </w:pPr>
      <w:r>
        <w:rPr>
          <w:rFonts w:ascii="Verdana" w:eastAsia="Verdana" w:hAnsi="Verdana"/>
          <w:color w:val="000000"/>
          <w:lang w:val="it-IT"/>
        </w:rPr>
        <w:t>Diploma di qualifica professionale di operatore agrituristico / operatore agro industriale /</w:t>
      </w:r>
    </w:p>
    <w:p w:rsidR="00DF76A2" w:rsidRDefault="00A425C1">
      <w:pPr>
        <w:spacing w:before="3" w:line="266" w:lineRule="exact"/>
        <w:ind w:left="144"/>
        <w:textAlignment w:val="baseline"/>
        <w:rPr>
          <w:rFonts w:ascii="Verdana" w:eastAsia="Verdana" w:hAnsi="Verdana"/>
          <w:color w:val="000000"/>
          <w:spacing w:val="-1"/>
          <w:lang w:val="it-IT"/>
        </w:rPr>
      </w:pPr>
      <w:r>
        <w:rPr>
          <w:rFonts w:ascii="Verdana" w:eastAsia="Verdana" w:hAnsi="Verdana"/>
          <w:color w:val="000000"/>
          <w:spacing w:val="-1"/>
          <w:lang w:val="it-IT"/>
        </w:rPr>
        <w:t>operatore agro ambientale.</w:t>
      </w:r>
    </w:p>
    <w:p w:rsidR="003429B2" w:rsidRDefault="003429B2">
      <w:pPr>
        <w:spacing w:before="7" w:line="266" w:lineRule="exact"/>
        <w:ind w:left="144" w:right="144"/>
        <w:textAlignment w:val="baseline"/>
        <w:rPr>
          <w:rFonts w:ascii="Symbol" w:eastAsia="Symbol" w:hAnsi="Symbol"/>
          <w:b/>
          <w:color w:val="000000"/>
          <w:spacing w:val="-2"/>
          <w:sz w:val="26"/>
          <w:lang w:val="it-IT"/>
        </w:rPr>
      </w:pPr>
    </w:p>
    <w:p w:rsidR="003429B2" w:rsidRDefault="003429B2">
      <w:pPr>
        <w:spacing w:before="7" w:line="266" w:lineRule="exact"/>
        <w:ind w:left="144" w:right="144"/>
        <w:textAlignment w:val="baseline"/>
        <w:rPr>
          <w:rFonts w:ascii="Verdana" w:eastAsia="Verdana" w:hAnsi="Verdana"/>
          <w:color w:val="000000"/>
          <w:spacing w:val="-2"/>
          <w:lang w:val="it-IT"/>
        </w:rPr>
      </w:pPr>
      <w:r w:rsidRPr="003429B2">
        <w:rPr>
          <w:rFonts w:ascii="Verdana" w:eastAsia="Verdana" w:hAnsi="Verdana"/>
          <w:b/>
          <w:color w:val="000000"/>
          <w:lang w:val="it-IT"/>
        </w:rPr>
        <w:t>CS</w:t>
      </w:r>
      <w:r>
        <w:rPr>
          <w:rFonts w:ascii="Verdana" w:eastAsia="Verdana" w:hAnsi="Verdana"/>
          <w:color w:val="000000"/>
          <w:lang w:val="it-IT"/>
        </w:rPr>
        <w:t xml:space="preserve"> - </w:t>
      </w:r>
      <w:r>
        <w:rPr>
          <w:rFonts w:ascii="Verdana" w:eastAsia="Verdana" w:hAnsi="Verdana"/>
          <w:color w:val="000000"/>
          <w:spacing w:val="-2"/>
          <w:lang w:val="it-IT"/>
        </w:rPr>
        <w:t>COLLABORATORE SCOLASTICO:</w:t>
      </w:r>
    </w:p>
    <w:p w:rsidR="00DF76A2" w:rsidRDefault="00A425C1">
      <w:pPr>
        <w:spacing w:before="7" w:line="266" w:lineRule="exact"/>
        <w:ind w:left="144" w:right="144"/>
        <w:textAlignment w:val="baseline"/>
        <w:rPr>
          <w:rFonts w:ascii="Verdana" w:eastAsia="Verdana" w:hAnsi="Verdana"/>
          <w:color w:val="000000"/>
          <w:lang w:val="it-IT"/>
        </w:rPr>
      </w:pPr>
      <w:r>
        <w:rPr>
          <w:rFonts w:ascii="Verdana" w:eastAsia="Verdana" w:hAnsi="Verdana"/>
          <w:color w:val="000000"/>
          <w:lang w:val="it-IT"/>
        </w:rPr>
        <w:t xml:space="preserve">diploma di qualifica triennale rilasciato da un istituto professionale, diploma di maestro d'arte, diploma di scuola magistrale per l'infanzia, qualsiasi diploma di </w:t>
      </w:r>
      <w:proofErr w:type="spellStart"/>
      <w:r>
        <w:rPr>
          <w:rFonts w:ascii="Verdana" w:eastAsia="Verdana" w:hAnsi="Verdana"/>
          <w:color w:val="000000"/>
          <w:lang w:val="it-IT"/>
        </w:rPr>
        <w:t>maturita'</w:t>
      </w:r>
      <w:proofErr w:type="spellEnd"/>
      <w:r>
        <w:rPr>
          <w:rFonts w:ascii="Verdana" w:eastAsia="Verdana" w:hAnsi="Verdana"/>
          <w:color w:val="000000"/>
          <w:lang w:val="it-IT"/>
        </w:rPr>
        <w:t>, attestati e/o diplomi di qualifica professionale, entrambi di durata triennale, rilasciati o riconosciuti dalle Regioni.</w:t>
      </w:r>
    </w:p>
    <w:p w:rsidR="00DF76A2" w:rsidRDefault="00366F6B">
      <w:pPr>
        <w:spacing w:before="269" w:line="266" w:lineRule="exact"/>
        <w:ind w:left="144" w:right="144"/>
        <w:textAlignment w:val="baseline"/>
        <w:rPr>
          <w:rFonts w:ascii="Verdana" w:eastAsia="Verdana" w:hAnsi="Verdana"/>
          <w:color w:val="000000"/>
          <w:lang w:val="it-IT"/>
        </w:rPr>
      </w:pPr>
      <w:r>
        <w:pict>
          <v:shapetype id="_x0000_t202" coordsize="21600,21600" o:spt="202" path="m,l,21600r21600,l21600,xe">
            <v:stroke joinstyle="miter"/>
            <v:path gradientshapeok="t" o:connecttype="rect"/>
          </v:shapetype>
          <v:shape id="_x0000_s0" o:spid="_x0000_s1032" type="#_x0000_t202" style="position:absolute;left:0;text-align:left;margin-left:543.6pt;margin-top:793.5pt;width:11.75pt;height:13.25pt;z-index:-251661824;mso-wrap-distance-left:0;mso-wrap-distance-right:0;mso-position-horizontal-relative:page;mso-position-vertical-relative:page" filled="f" stroked="f">
            <v:textbox style="mso-next-textbox:#_x0000_s0" inset="0,0,0,0">
              <w:txbxContent>
                <w:p w:rsidR="00DF76A2" w:rsidRDefault="00A425C1">
                  <w:pPr>
                    <w:spacing w:line="258" w:lineRule="exact"/>
                    <w:textAlignment w:val="baseline"/>
                    <w:rPr>
                      <w:rFonts w:eastAsia="Times New Roman"/>
                      <w:color w:val="000000"/>
                      <w:sz w:val="24"/>
                      <w:lang w:val="it-IT"/>
                    </w:rPr>
                  </w:pPr>
                  <w:r>
                    <w:rPr>
                      <w:rFonts w:eastAsia="Times New Roman"/>
                      <w:color w:val="000000"/>
                      <w:sz w:val="24"/>
                      <w:lang w:val="it-IT"/>
                    </w:rPr>
                    <w:t>3</w:t>
                  </w:r>
                </w:p>
              </w:txbxContent>
            </v:textbox>
            <w10:wrap type="square" anchorx="page" anchory="page"/>
          </v:shape>
        </w:pict>
      </w:r>
      <w:r w:rsidR="00A425C1">
        <w:rPr>
          <w:rFonts w:ascii="Verdana" w:eastAsia="Verdana" w:hAnsi="Verdana"/>
          <w:color w:val="000000"/>
          <w:lang w:val="it-IT"/>
        </w:rPr>
        <w:t>Il Diploma di grado preparatorio scuola magistrale (corso triennale di scuola secondaria di II grado) permette l'accesso SOLO al profilo</w:t>
      </w:r>
      <w:r w:rsidR="004C4000">
        <w:rPr>
          <w:rFonts w:ascii="Verdana" w:eastAsia="Verdana" w:hAnsi="Verdana"/>
          <w:color w:val="000000"/>
          <w:lang w:val="it-IT"/>
        </w:rPr>
        <w:t xml:space="preserve"> </w:t>
      </w:r>
      <w:r w:rsidR="004C4000" w:rsidRPr="004C4000">
        <w:rPr>
          <w:rFonts w:ascii="Verdana" w:eastAsia="Verdana" w:hAnsi="Verdana"/>
          <w:b/>
          <w:color w:val="000000"/>
          <w:lang w:val="it-IT"/>
        </w:rPr>
        <w:t>CS</w:t>
      </w:r>
      <w:r w:rsidR="00A425C1">
        <w:rPr>
          <w:rFonts w:ascii="Verdana" w:eastAsia="Verdana" w:hAnsi="Verdana"/>
          <w:color w:val="000000"/>
          <w:lang w:val="it-IT"/>
        </w:rPr>
        <w:t xml:space="preserve"> </w:t>
      </w:r>
    </w:p>
    <w:p w:rsidR="00DF76A2" w:rsidRPr="00F46171" w:rsidRDefault="00DF76A2">
      <w:pPr>
        <w:rPr>
          <w:lang w:val="it-IT"/>
        </w:rPr>
        <w:sectPr w:rsidR="00DF76A2" w:rsidRPr="00F46171">
          <w:pgSz w:w="11904" w:h="16843"/>
          <w:pgMar w:top="800" w:right="942" w:bottom="577" w:left="722" w:header="720" w:footer="720" w:gutter="0"/>
          <w:cols w:space="720"/>
        </w:sectPr>
      </w:pPr>
    </w:p>
    <w:p w:rsidR="00DF76A2" w:rsidRDefault="00A425C1">
      <w:pPr>
        <w:spacing w:before="19" w:line="284" w:lineRule="exact"/>
        <w:jc w:val="center"/>
        <w:textAlignment w:val="baseline"/>
        <w:rPr>
          <w:rFonts w:ascii="Symbol" w:eastAsia="Symbol" w:hAnsi="Symbol"/>
          <w:b/>
          <w:color w:val="000000"/>
          <w:spacing w:val="10"/>
          <w:sz w:val="25"/>
          <w:lang w:val="it-IT"/>
        </w:rPr>
      </w:pPr>
      <w:r>
        <w:rPr>
          <w:rFonts w:ascii="Symbol" w:eastAsia="Symbol" w:hAnsi="Symbol"/>
          <w:b/>
          <w:color w:val="000000"/>
          <w:spacing w:val="10"/>
          <w:sz w:val="25"/>
          <w:lang w:val="it-IT"/>
        </w:rPr>
        <w:lastRenderedPageBreak/>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r>
        <w:rPr>
          <w:rFonts w:ascii="Symbol" w:eastAsia="Symbol" w:hAnsi="Symbol"/>
          <w:b/>
          <w:color w:val="000000"/>
          <w:spacing w:val="10"/>
          <w:sz w:val="25"/>
          <w:lang w:val="it-IT"/>
        </w:rPr>
        <w:t></w:t>
      </w:r>
    </w:p>
    <w:p w:rsidR="00DF76A2" w:rsidRDefault="00A425C1">
      <w:pPr>
        <w:spacing w:line="266" w:lineRule="exact"/>
        <w:ind w:left="1512"/>
        <w:jc w:val="center"/>
        <w:textAlignment w:val="baseline"/>
        <w:rPr>
          <w:rFonts w:ascii="Verdana" w:eastAsia="Verdana" w:hAnsi="Verdana"/>
          <w:b/>
          <w:color w:val="000000"/>
          <w:sz w:val="20"/>
          <w:lang w:val="it-IT"/>
        </w:rPr>
      </w:pPr>
      <w:r>
        <w:rPr>
          <w:rFonts w:ascii="Verdana" w:eastAsia="Verdana" w:hAnsi="Verdana"/>
          <w:b/>
          <w:color w:val="000000"/>
          <w:sz w:val="20"/>
          <w:lang w:val="it-IT"/>
        </w:rPr>
        <w:t xml:space="preserve">i titoli (diversi da quelli di accesso) vanno dichiarati </w:t>
      </w:r>
      <w:r>
        <w:rPr>
          <w:rFonts w:ascii="Verdana" w:eastAsia="Verdana" w:hAnsi="Verdana"/>
          <w:b/>
          <w:color w:val="000000"/>
          <w:sz w:val="20"/>
          <w:lang w:val="it-IT"/>
        </w:rPr>
        <w:br/>
        <w:t>nell'Allegato</w:t>
      </w:r>
      <w:r>
        <w:rPr>
          <w:rFonts w:ascii="Symbol" w:eastAsia="Symbol" w:hAnsi="Symbol"/>
          <w:b/>
          <w:color w:val="FF0000"/>
          <w:sz w:val="25"/>
          <w:lang w:val="it-IT"/>
        </w:rPr>
        <w:t></w:t>
      </w:r>
      <w:r>
        <w:rPr>
          <w:rFonts w:ascii="Symbol" w:eastAsia="Symbol" w:hAnsi="Symbol"/>
          <w:b/>
          <w:color w:val="FF0000"/>
          <w:sz w:val="25"/>
          <w:lang w:val="it-IT"/>
        </w:rPr>
        <w:t></w:t>
      </w:r>
      <w:r>
        <w:rPr>
          <w:rFonts w:ascii="Symbol" w:eastAsia="Symbol" w:hAnsi="Symbol"/>
          <w:b/>
          <w:color w:val="FF0000"/>
          <w:sz w:val="25"/>
          <w:lang w:val="it-IT"/>
        </w:rPr>
        <w:t></w:t>
      </w:r>
      <w:r>
        <w:rPr>
          <w:rFonts w:ascii="Verdana" w:eastAsia="Verdana" w:hAnsi="Verdana"/>
          <w:b/>
          <w:color w:val="000000"/>
          <w:sz w:val="20"/>
          <w:lang w:val="it-IT"/>
        </w:rPr>
        <w:t xml:space="preserve"> - Sezione</w:t>
      </w:r>
      <w:r>
        <w:rPr>
          <w:rFonts w:ascii="Symbol" w:eastAsia="Symbol" w:hAnsi="Symbol"/>
          <w:b/>
          <w:color w:val="0000FF"/>
          <w:sz w:val="25"/>
          <w:lang w:val="it-IT"/>
        </w:rPr>
        <w:t></w:t>
      </w:r>
      <w:r>
        <w:rPr>
          <w:rFonts w:ascii="Symbol" w:eastAsia="Symbol" w:hAnsi="Symbol"/>
          <w:b/>
          <w:color w:val="0000FF"/>
          <w:sz w:val="25"/>
          <w:lang w:val="it-IT"/>
        </w:rPr>
        <w:t></w:t>
      </w:r>
    </w:p>
    <w:p w:rsidR="00DF76A2" w:rsidRDefault="00A425C1">
      <w:pPr>
        <w:spacing w:before="249" w:line="269" w:lineRule="exact"/>
        <w:ind w:left="576"/>
        <w:textAlignment w:val="baseline"/>
        <w:rPr>
          <w:rFonts w:ascii="Symbol" w:eastAsia="Symbol" w:hAnsi="Symbol"/>
          <w:b/>
          <w:color w:val="000000"/>
          <w:spacing w:val="8"/>
          <w:sz w:val="25"/>
          <w:lang w:val="it-IT"/>
        </w:rPr>
      </w:pP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r>
        <w:rPr>
          <w:rFonts w:ascii="Symbol" w:eastAsia="Symbol" w:hAnsi="Symbol"/>
          <w:b/>
          <w:color w:val="000000"/>
          <w:spacing w:val="8"/>
          <w:sz w:val="25"/>
          <w:lang w:val="it-IT"/>
        </w:rPr>
        <w:t></w:t>
      </w:r>
    </w:p>
    <w:p w:rsidR="00DF76A2" w:rsidRDefault="00366F6B">
      <w:pPr>
        <w:spacing w:after="138" w:line="509" w:lineRule="exact"/>
        <w:ind w:right="2808"/>
        <w:jc w:val="both"/>
        <w:textAlignment w:val="baseline"/>
        <w:rPr>
          <w:rFonts w:ascii="Courier New" w:eastAsia="Courier New" w:hAnsi="Courier New"/>
          <w:color w:val="FF0000"/>
          <w:spacing w:val="-1"/>
          <w:sz w:val="23"/>
          <w:lang w:val="it-IT"/>
        </w:rPr>
      </w:pPr>
      <w:r>
        <w:pict>
          <v:line id="_x0000_s1031" style="position:absolute;left:0;text-align:left;z-index:251659776;mso-position-horizontal-relative:page;mso-position-vertical-relative:page" from="49.7pt,121.9pt" to="333.4pt,121.9pt" strokeweight=".7pt">
            <w10:wrap anchorx="page" anchory="page"/>
          </v:line>
        </w:pict>
      </w:r>
      <w:r w:rsidR="00A425C1">
        <w:rPr>
          <w:rFonts w:ascii="Courier New" w:eastAsia="Courier New" w:hAnsi="Courier New"/>
          <w:color w:val="FF0000"/>
          <w:spacing w:val="-1"/>
          <w:sz w:val="23"/>
          <w:lang w:val="it-IT"/>
        </w:rPr>
        <w:t xml:space="preserve">....VALUTAZIONE DEL PUNTEGGIO DIPLOMA... </w:t>
      </w:r>
      <w:r w:rsidR="00A425C1">
        <w:rPr>
          <w:rFonts w:ascii="Courier New" w:eastAsia="Courier New" w:hAnsi="Courier New"/>
          <w:color w:val="993200"/>
          <w:spacing w:val="-1"/>
          <w:sz w:val="23"/>
          <w:lang w:val="it-IT"/>
        </w:rPr>
        <w:t>....in centesimi....|..in</w:t>
      </w:r>
      <w:r w:rsidR="00A425C1">
        <w:rPr>
          <w:rFonts w:ascii="Courier New" w:eastAsia="Courier New" w:hAnsi="Courier New"/>
          <w:color w:val="0000FF"/>
          <w:spacing w:val="-1"/>
          <w:sz w:val="23"/>
          <w:lang w:val="it-IT"/>
        </w:rPr>
        <w:t xml:space="preserve"> sessantesimi..</w:t>
      </w:r>
    </w:p>
    <w:tbl>
      <w:tblPr>
        <w:tblW w:w="0" w:type="auto"/>
        <w:tblLayout w:type="fixed"/>
        <w:tblCellMar>
          <w:left w:w="0" w:type="dxa"/>
          <w:right w:w="0" w:type="dxa"/>
        </w:tblCellMar>
        <w:tblLook w:val="0000" w:firstRow="0" w:lastRow="0" w:firstColumn="0" w:lastColumn="0" w:noHBand="0" w:noVBand="0"/>
      </w:tblPr>
      <w:tblGrid>
        <w:gridCol w:w="1109"/>
        <w:gridCol w:w="288"/>
        <w:gridCol w:w="470"/>
        <w:gridCol w:w="975"/>
        <w:gridCol w:w="5518"/>
      </w:tblGrid>
      <w:tr w:rsidR="00DF76A2">
        <w:trPr>
          <w:trHeight w:hRule="exact" w:val="403"/>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before="156" w:after="23"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.60/100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before="156" w:after="23"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before="156" w:after="23"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6,0</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vAlign w:val="bottom"/>
          </w:tcPr>
          <w:p w:rsidR="00DF76A2" w:rsidRDefault="00A425C1">
            <w:pPr>
              <w:spacing w:before="156" w:line="114" w:lineRule="exact"/>
              <w:ind w:right="4465"/>
              <w:jc w:val="right"/>
              <w:textAlignment w:val="baseline"/>
              <w:rPr>
                <w:rFonts w:ascii="Courier New" w:eastAsia="Courier New" w:hAnsi="Courier New"/>
                <w:color w:val="000000"/>
                <w:spacing w:val="-66"/>
                <w:sz w:val="23"/>
                <w:lang w:val="it-IT"/>
              </w:rPr>
            </w:pPr>
            <w:r>
              <w:rPr>
                <w:rFonts w:ascii="Courier New" w:eastAsia="Courier New" w:hAnsi="Courier New"/>
                <w:color w:val="000000"/>
                <w:spacing w:val="-66"/>
                <w:sz w:val="23"/>
                <w:lang w:val="it-IT"/>
              </w:rPr>
              <w:t>punti.|.36/60=</w:t>
            </w:r>
          </w:p>
          <w:p w:rsidR="00DF76A2" w:rsidRDefault="00A425C1">
            <w:pPr>
              <w:spacing w:after="14" w:line="114" w:lineRule="exact"/>
              <w:ind w:right="2845"/>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6,00 punti.</w:t>
            </w:r>
          </w:p>
        </w:tc>
      </w:tr>
      <w:tr w:rsidR="00DF76A2">
        <w:trPr>
          <w:trHeight w:hRule="exact" w:val="259"/>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8"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.61/100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8"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18"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6,1</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tcPr>
          <w:p w:rsidR="00DF76A2" w:rsidRDefault="00A425C1">
            <w:pPr>
              <w:spacing w:line="114" w:lineRule="exact"/>
              <w:ind w:right="4465"/>
              <w:jc w:val="right"/>
              <w:textAlignment w:val="baseline"/>
              <w:rPr>
                <w:rFonts w:ascii="Courier New" w:eastAsia="Courier New" w:hAnsi="Courier New"/>
                <w:color w:val="000000"/>
                <w:spacing w:val="-66"/>
                <w:sz w:val="23"/>
                <w:lang w:val="it-IT"/>
              </w:rPr>
            </w:pPr>
            <w:r>
              <w:rPr>
                <w:rFonts w:ascii="Courier New" w:eastAsia="Courier New" w:hAnsi="Courier New"/>
                <w:color w:val="000000"/>
                <w:spacing w:val="-66"/>
                <w:sz w:val="23"/>
                <w:lang w:val="it-IT"/>
              </w:rPr>
              <w:t>punti.|.37/60=</w:t>
            </w:r>
          </w:p>
          <w:p w:rsidR="00DF76A2" w:rsidRDefault="00A425C1">
            <w:pPr>
              <w:spacing w:after="9" w:line="114" w:lineRule="exact"/>
              <w:ind w:right="2845"/>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6,17 punti.</w:t>
            </w:r>
          </w:p>
        </w:tc>
      </w:tr>
      <w:tr w:rsidR="00DF76A2">
        <w:trPr>
          <w:trHeight w:hRule="exact" w:val="260"/>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8"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.62/100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8"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18"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6,2</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tcPr>
          <w:p w:rsidR="00DF76A2" w:rsidRDefault="00A425C1">
            <w:pPr>
              <w:spacing w:line="114" w:lineRule="exact"/>
              <w:ind w:right="4465"/>
              <w:jc w:val="right"/>
              <w:textAlignment w:val="baseline"/>
              <w:rPr>
                <w:rFonts w:ascii="Courier New" w:eastAsia="Courier New" w:hAnsi="Courier New"/>
                <w:color w:val="000000"/>
                <w:spacing w:val="-66"/>
                <w:sz w:val="23"/>
                <w:lang w:val="it-IT"/>
              </w:rPr>
            </w:pPr>
            <w:r>
              <w:rPr>
                <w:rFonts w:ascii="Courier New" w:eastAsia="Courier New" w:hAnsi="Courier New"/>
                <w:color w:val="000000"/>
                <w:spacing w:val="-66"/>
                <w:sz w:val="23"/>
                <w:lang w:val="it-IT"/>
              </w:rPr>
              <w:t>punti.|.38/60=</w:t>
            </w:r>
          </w:p>
          <w:p w:rsidR="00DF76A2" w:rsidRDefault="00A425C1">
            <w:pPr>
              <w:spacing w:after="9" w:line="114" w:lineRule="exact"/>
              <w:ind w:right="2845"/>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6,33 punti.</w:t>
            </w:r>
          </w:p>
        </w:tc>
      </w:tr>
      <w:tr w:rsidR="00DF76A2">
        <w:trPr>
          <w:trHeight w:hRule="exact" w:val="264"/>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8"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.63/100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8"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18"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6,3</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tcPr>
          <w:p w:rsidR="00DF76A2" w:rsidRDefault="00A425C1">
            <w:pPr>
              <w:spacing w:line="114" w:lineRule="exact"/>
              <w:ind w:right="4465"/>
              <w:jc w:val="right"/>
              <w:textAlignment w:val="baseline"/>
              <w:rPr>
                <w:rFonts w:ascii="Courier New" w:eastAsia="Courier New" w:hAnsi="Courier New"/>
                <w:color w:val="000000"/>
                <w:spacing w:val="-66"/>
                <w:sz w:val="23"/>
                <w:lang w:val="it-IT"/>
              </w:rPr>
            </w:pPr>
            <w:r>
              <w:rPr>
                <w:rFonts w:ascii="Courier New" w:eastAsia="Courier New" w:hAnsi="Courier New"/>
                <w:color w:val="000000"/>
                <w:spacing w:val="-66"/>
                <w:sz w:val="23"/>
                <w:lang w:val="it-IT"/>
              </w:rPr>
              <w:t>punti.|.39/60=</w:t>
            </w:r>
          </w:p>
          <w:p w:rsidR="00DF76A2" w:rsidRDefault="00A425C1">
            <w:pPr>
              <w:spacing w:after="9" w:line="114" w:lineRule="exact"/>
              <w:ind w:right="2845"/>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6,50 punti.</w:t>
            </w:r>
          </w:p>
        </w:tc>
      </w:tr>
      <w:tr w:rsidR="00DF76A2">
        <w:trPr>
          <w:trHeight w:hRule="exact" w:val="259"/>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3"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.64/100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3"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13"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6,4</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tcPr>
          <w:p w:rsidR="00DF76A2" w:rsidRDefault="00A425C1">
            <w:pPr>
              <w:spacing w:line="114" w:lineRule="exact"/>
              <w:ind w:right="4465"/>
              <w:jc w:val="right"/>
              <w:textAlignment w:val="baseline"/>
              <w:rPr>
                <w:rFonts w:ascii="Courier New" w:eastAsia="Courier New" w:hAnsi="Courier New"/>
                <w:color w:val="000000"/>
                <w:spacing w:val="-66"/>
                <w:sz w:val="23"/>
                <w:lang w:val="it-IT"/>
              </w:rPr>
            </w:pPr>
            <w:r>
              <w:rPr>
                <w:rFonts w:ascii="Courier New" w:eastAsia="Courier New" w:hAnsi="Courier New"/>
                <w:color w:val="000000"/>
                <w:spacing w:val="-66"/>
                <w:sz w:val="23"/>
                <w:lang w:val="it-IT"/>
              </w:rPr>
              <w:t>punti.|.40/60=</w:t>
            </w:r>
          </w:p>
          <w:p w:rsidR="00DF76A2" w:rsidRDefault="00A425C1">
            <w:pPr>
              <w:spacing w:after="4" w:line="114" w:lineRule="exact"/>
              <w:ind w:right="2845"/>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6,67 punti.</w:t>
            </w:r>
          </w:p>
        </w:tc>
      </w:tr>
      <w:tr w:rsidR="00DF76A2">
        <w:trPr>
          <w:trHeight w:hRule="exact" w:val="259"/>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4"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.65/100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4"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14"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6,5</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tcPr>
          <w:p w:rsidR="00DF76A2" w:rsidRDefault="00A425C1">
            <w:pPr>
              <w:spacing w:line="114" w:lineRule="exact"/>
              <w:ind w:right="4465"/>
              <w:jc w:val="right"/>
              <w:textAlignment w:val="baseline"/>
              <w:rPr>
                <w:rFonts w:ascii="Courier New" w:eastAsia="Courier New" w:hAnsi="Courier New"/>
                <w:color w:val="000000"/>
                <w:spacing w:val="-66"/>
                <w:sz w:val="23"/>
                <w:lang w:val="it-IT"/>
              </w:rPr>
            </w:pPr>
            <w:r>
              <w:rPr>
                <w:rFonts w:ascii="Courier New" w:eastAsia="Courier New" w:hAnsi="Courier New"/>
                <w:color w:val="000000"/>
                <w:spacing w:val="-66"/>
                <w:sz w:val="23"/>
                <w:lang w:val="it-IT"/>
              </w:rPr>
              <w:t>punti.|.41/60=</w:t>
            </w:r>
          </w:p>
          <w:p w:rsidR="00DF76A2" w:rsidRDefault="00A425C1">
            <w:pPr>
              <w:spacing w:after="5" w:line="114" w:lineRule="exact"/>
              <w:ind w:right="2845"/>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6,83 punti.</w:t>
            </w:r>
          </w:p>
        </w:tc>
      </w:tr>
      <w:tr w:rsidR="00DF76A2">
        <w:trPr>
          <w:trHeight w:hRule="exact" w:val="259"/>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4"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.66/100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4"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14"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6,6</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tcPr>
          <w:p w:rsidR="00DF76A2" w:rsidRDefault="00A425C1">
            <w:pPr>
              <w:spacing w:line="114" w:lineRule="exact"/>
              <w:ind w:right="4465"/>
              <w:jc w:val="right"/>
              <w:textAlignment w:val="baseline"/>
              <w:rPr>
                <w:rFonts w:ascii="Courier New" w:eastAsia="Courier New" w:hAnsi="Courier New"/>
                <w:color w:val="000000"/>
                <w:spacing w:val="-66"/>
                <w:sz w:val="23"/>
                <w:lang w:val="it-IT"/>
              </w:rPr>
            </w:pPr>
            <w:r>
              <w:rPr>
                <w:rFonts w:ascii="Courier New" w:eastAsia="Courier New" w:hAnsi="Courier New"/>
                <w:color w:val="000000"/>
                <w:spacing w:val="-66"/>
                <w:sz w:val="23"/>
                <w:lang w:val="it-IT"/>
              </w:rPr>
              <w:t>punti.|.42/60=</w:t>
            </w:r>
          </w:p>
          <w:p w:rsidR="00DF76A2" w:rsidRDefault="00A425C1">
            <w:pPr>
              <w:spacing w:after="5" w:line="114" w:lineRule="exact"/>
              <w:ind w:right="2845"/>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7,00 punti.</w:t>
            </w:r>
          </w:p>
        </w:tc>
      </w:tr>
      <w:tr w:rsidR="00DF76A2">
        <w:trPr>
          <w:trHeight w:hRule="exact" w:val="264"/>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7"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.67/100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7"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27"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6,7</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tcPr>
          <w:p w:rsidR="00DF76A2" w:rsidRDefault="00A425C1">
            <w:pPr>
              <w:spacing w:line="114" w:lineRule="exact"/>
              <w:ind w:right="4465"/>
              <w:jc w:val="right"/>
              <w:textAlignment w:val="baseline"/>
              <w:rPr>
                <w:rFonts w:ascii="Courier New" w:eastAsia="Courier New" w:hAnsi="Courier New"/>
                <w:color w:val="000000"/>
                <w:spacing w:val="-66"/>
                <w:sz w:val="23"/>
                <w:lang w:val="it-IT"/>
              </w:rPr>
            </w:pPr>
            <w:r>
              <w:rPr>
                <w:rFonts w:ascii="Courier New" w:eastAsia="Courier New" w:hAnsi="Courier New"/>
                <w:color w:val="000000"/>
                <w:spacing w:val="-66"/>
                <w:sz w:val="23"/>
                <w:lang w:val="it-IT"/>
              </w:rPr>
              <w:t>punti.|.43/60=</w:t>
            </w:r>
          </w:p>
          <w:p w:rsidR="00DF76A2" w:rsidRDefault="00A425C1">
            <w:pPr>
              <w:spacing w:after="18" w:line="114" w:lineRule="exact"/>
              <w:ind w:right="2845"/>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7,17 punti.</w:t>
            </w:r>
          </w:p>
        </w:tc>
      </w:tr>
      <w:tr w:rsidR="00DF76A2">
        <w:trPr>
          <w:trHeight w:hRule="exact" w:val="259"/>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3"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.68/100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3"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23"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6,8</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tcPr>
          <w:p w:rsidR="00DF76A2" w:rsidRDefault="00A425C1">
            <w:pPr>
              <w:spacing w:line="114" w:lineRule="exact"/>
              <w:ind w:right="4465"/>
              <w:jc w:val="right"/>
              <w:textAlignment w:val="baseline"/>
              <w:rPr>
                <w:rFonts w:ascii="Courier New" w:eastAsia="Courier New" w:hAnsi="Courier New"/>
                <w:color w:val="000000"/>
                <w:spacing w:val="-66"/>
                <w:sz w:val="23"/>
                <w:lang w:val="it-IT"/>
              </w:rPr>
            </w:pPr>
            <w:r>
              <w:rPr>
                <w:rFonts w:ascii="Courier New" w:eastAsia="Courier New" w:hAnsi="Courier New"/>
                <w:color w:val="000000"/>
                <w:spacing w:val="-66"/>
                <w:sz w:val="23"/>
                <w:lang w:val="it-IT"/>
              </w:rPr>
              <w:t>punti.|.44/60=</w:t>
            </w:r>
          </w:p>
          <w:p w:rsidR="00DF76A2" w:rsidRDefault="00A425C1">
            <w:pPr>
              <w:spacing w:after="14" w:line="114" w:lineRule="exact"/>
              <w:ind w:right="2845"/>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7,33 punti.</w:t>
            </w:r>
          </w:p>
        </w:tc>
      </w:tr>
      <w:tr w:rsidR="00DF76A2">
        <w:trPr>
          <w:trHeight w:hRule="exact" w:val="260"/>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3"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.69/100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3"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23"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6,9</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tcPr>
          <w:p w:rsidR="00DF76A2" w:rsidRDefault="00A425C1">
            <w:pPr>
              <w:spacing w:line="114" w:lineRule="exact"/>
              <w:ind w:right="4465"/>
              <w:jc w:val="right"/>
              <w:textAlignment w:val="baseline"/>
              <w:rPr>
                <w:rFonts w:ascii="Courier New" w:eastAsia="Courier New" w:hAnsi="Courier New"/>
                <w:color w:val="000000"/>
                <w:spacing w:val="-66"/>
                <w:sz w:val="23"/>
                <w:lang w:val="it-IT"/>
              </w:rPr>
            </w:pPr>
            <w:r>
              <w:rPr>
                <w:rFonts w:ascii="Courier New" w:eastAsia="Courier New" w:hAnsi="Courier New"/>
                <w:color w:val="000000"/>
                <w:spacing w:val="-66"/>
                <w:sz w:val="23"/>
                <w:lang w:val="it-IT"/>
              </w:rPr>
              <w:t>punti.|.45/60=</w:t>
            </w:r>
          </w:p>
          <w:p w:rsidR="00DF76A2" w:rsidRDefault="00A425C1">
            <w:pPr>
              <w:spacing w:after="14" w:line="114" w:lineRule="exact"/>
              <w:ind w:right="2845"/>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7,50 punti.</w:t>
            </w:r>
          </w:p>
        </w:tc>
      </w:tr>
      <w:tr w:rsidR="00DF76A2">
        <w:trPr>
          <w:trHeight w:hRule="exact" w:val="264"/>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3"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.70/100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3"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23"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7,0</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tcPr>
          <w:p w:rsidR="00DF76A2" w:rsidRDefault="00A425C1">
            <w:pPr>
              <w:spacing w:line="114" w:lineRule="exact"/>
              <w:ind w:right="4465"/>
              <w:jc w:val="right"/>
              <w:textAlignment w:val="baseline"/>
              <w:rPr>
                <w:rFonts w:ascii="Courier New" w:eastAsia="Courier New" w:hAnsi="Courier New"/>
                <w:color w:val="000000"/>
                <w:spacing w:val="-66"/>
                <w:sz w:val="23"/>
                <w:lang w:val="it-IT"/>
              </w:rPr>
            </w:pPr>
            <w:r>
              <w:rPr>
                <w:rFonts w:ascii="Courier New" w:eastAsia="Courier New" w:hAnsi="Courier New"/>
                <w:color w:val="000000"/>
                <w:spacing w:val="-66"/>
                <w:sz w:val="23"/>
                <w:lang w:val="it-IT"/>
              </w:rPr>
              <w:t>punti.|.46/60=</w:t>
            </w:r>
          </w:p>
          <w:p w:rsidR="00DF76A2" w:rsidRDefault="00A425C1">
            <w:pPr>
              <w:spacing w:after="14" w:line="114" w:lineRule="exact"/>
              <w:ind w:right="2845"/>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7,67 punti.</w:t>
            </w:r>
          </w:p>
        </w:tc>
      </w:tr>
      <w:tr w:rsidR="00DF76A2">
        <w:trPr>
          <w:trHeight w:hRule="exact" w:val="259"/>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8"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.71/100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8"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18"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7,1</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tcPr>
          <w:p w:rsidR="00DF76A2" w:rsidRDefault="00A425C1">
            <w:pPr>
              <w:spacing w:line="114" w:lineRule="exact"/>
              <w:ind w:right="4465"/>
              <w:jc w:val="right"/>
              <w:textAlignment w:val="baseline"/>
              <w:rPr>
                <w:rFonts w:ascii="Courier New" w:eastAsia="Courier New" w:hAnsi="Courier New"/>
                <w:color w:val="000000"/>
                <w:spacing w:val="-66"/>
                <w:sz w:val="23"/>
                <w:lang w:val="it-IT"/>
              </w:rPr>
            </w:pPr>
            <w:r>
              <w:rPr>
                <w:rFonts w:ascii="Courier New" w:eastAsia="Courier New" w:hAnsi="Courier New"/>
                <w:color w:val="000000"/>
                <w:spacing w:val="-66"/>
                <w:sz w:val="23"/>
                <w:lang w:val="it-IT"/>
              </w:rPr>
              <w:t>punti.|.47/60=</w:t>
            </w:r>
          </w:p>
          <w:p w:rsidR="00DF76A2" w:rsidRDefault="00A425C1">
            <w:pPr>
              <w:spacing w:after="9" w:line="114" w:lineRule="exact"/>
              <w:ind w:right="2845"/>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7,83 punti.</w:t>
            </w:r>
          </w:p>
        </w:tc>
      </w:tr>
      <w:tr w:rsidR="00DF76A2">
        <w:trPr>
          <w:trHeight w:hRule="exact" w:val="259"/>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8"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.72/100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8"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18"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7,2</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tcPr>
          <w:p w:rsidR="00DF76A2" w:rsidRDefault="00A425C1">
            <w:pPr>
              <w:spacing w:line="114" w:lineRule="exact"/>
              <w:ind w:right="4465"/>
              <w:jc w:val="right"/>
              <w:textAlignment w:val="baseline"/>
              <w:rPr>
                <w:rFonts w:ascii="Courier New" w:eastAsia="Courier New" w:hAnsi="Courier New"/>
                <w:color w:val="000000"/>
                <w:spacing w:val="-66"/>
                <w:sz w:val="23"/>
                <w:lang w:val="it-IT"/>
              </w:rPr>
            </w:pPr>
            <w:r>
              <w:rPr>
                <w:rFonts w:ascii="Courier New" w:eastAsia="Courier New" w:hAnsi="Courier New"/>
                <w:color w:val="000000"/>
                <w:spacing w:val="-66"/>
                <w:sz w:val="23"/>
                <w:lang w:val="it-IT"/>
              </w:rPr>
              <w:t>punti.|.48/60=</w:t>
            </w:r>
          </w:p>
          <w:p w:rsidR="00DF76A2" w:rsidRDefault="00A425C1">
            <w:pPr>
              <w:spacing w:after="9" w:line="114" w:lineRule="exact"/>
              <w:ind w:right="2845"/>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8,00 punti.</w:t>
            </w:r>
          </w:p>
        </w:tc>
      </w:tr>
      <w:tr w:rsidR="00DF76A2">
        <w:trPr>
          <w:trHeight w:hRule="exact" w:val="259"/>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9"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.73/100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9"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19"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7,3</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tcPr>
          <w:p w:rsidR="00DF76A2" w:rsidRDefault="00A425C1">
            <w:pPr>
              <w:spacing w:line="114" w:lineRule="exact"/>
              <w:ind w:right="4465"/>
              <w:jc w:val="right"/>
              <w:textAlignment w:val="baseline"/>
              <w:rPr>
                <w:rFonts w:ascii="Courier New" w:eastAsia="Courier New" w:hAnsi="Courier New"/>
                <w:color w:val="000000"/>
                <w:spacing w:val="-66"/>
                <w:sz w:val="23"/>
                <w:lang w:val="it-IT"/>
              </w:rPr>
            </w:pPr>
            <w:r>
              <w:rPr>
                <w:rFonts w:ascii="Courier New" w:eastAsia="Courier New" w:hAnsi="Courier New"/>
                <w:color w:val="000000"/>
                <w:spacing w:val="-66"/>
                <w:sz w:val="23"/>
                <w:lang w:val="it-IT"/>
              </w:rPr>
              <w:t>punti.|.49/60=</w:t>
            </w:r>
          </w:p>
          <w:p w:rsidR="00DF76A2" w:rsidRDefault="00A425C1">
            <w:pPr>
              <w:spacing w:after="10" w:line="114" w:lineRule="exact"/>
              <w:ind w:right="2845"/>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8,17 punti.</w:t>
            </w:r>
          </w:p>
        </w:tc>
      </w:tr>
      <w:tr w:rsidR="00DF76A2">
        <w:trPr>
          <w:trHeight w:hRule="exact" w:val="264"/>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8"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.74/100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8"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18"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7,4</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tcPr>
          <w:p w:rsidR="00DF76A2" w:rsidRDefault="00A425C1">
            <w:pPr>
              <w:spacing w:line="114" w:lineRule="exact"/>
              <w:ind w:right="4465"/>
              <w:jc w:val="right"/>
              <w:textAlignment w:val="baseline"/>
              <w:rPr>
                <w:rFonts w:ascii="Courier New" w:eastAsia="Courier New" w:hAnsi="Courier New"/>
                <w:color w:val="000000"/>
                <w:spacing w:val="-66"/>
                <w:sz w:val="23"/>
                <w:lang w:val="it-IT"/>
              </w:rPr>
            </w:pPr>
            <w:r>
              <w:rPr>
                <w:rFonts w:ascii="Courier New" w:eastAsia="Courier New" w:hAnsi="Courier New"/>
                <w:color w:val="000000"/>
                <w:spacing w:val="-66"/>
                <w:sz w:val="23"/>
                <w:lang w:val="it-IT"/>
              </w:rPr>
              <w:t>punti.|.50/60=</w:t>
            </w:r>
          </w:p>
          <w:p w:rsidR="00DF76A2" w:rsidRDefault="00A425C1">
            <w:pPr>
              <w:spacing w:after="9" w:line="114" w:lineRule="exact"/>
              <w:ind w:right="2845"/>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8,33 punti.</w:t>
            </w:r>
          </w:p>
        </w:tc>
      </w:tr>
      <w:tr w:rsidR="00DF76A2">
        <w:trPr>
          <w:trHeight w:hRule="exact" w:val="259"/>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3"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.75/100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3"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13"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7,5</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tcPr>
          <w:p w:rsidR="00DF76A2" w:rsidRDefault="00A425C1">
            <w:pPr>
              <w:spacing w:line="114" w:lineRule="exact"/>
              <w:ind w:right="4465"/>
              <w:jc w:val="right"/>
              <w:textAlignment w:val="baseline"/>
              <w:rPr>
                <w:rFonts w:ascii="Courier New" w:eastAsia="Courier New" w:hAnsi="Courier New"/>
                <w:color w:val="000000"/>
                <w:spacing w:val="-66"/>
                <w:sz w:val="23"/>
                <w:lang w:val="it-IT"/>
              </w:rPr>
            </w:pPr>
            <w:r>
              <w:rPr>
                <w:rFonts w:ascii="Courier New" w:eastAsia="Courier New" w:hAnsi="Courier New"/>
                <w:color w:val="000000"/>
                <w:spacing w:val="-66"/>
                <w:sz w:val="23"/>
                <w:lang w:val="it-IT"/>
              </w:rPr>
              <w:t>punti.|.51/60=</w:t>
            </w:r>
          </w:p>
          <w:p w:rsidR="00DF76A2" w:rsidRDefault="00A425C1">
            <w:pPr>
              <w:spacing w:after="4" w:line="114" w:lineRule="exact"/>
              <w:ind w:right="2845"/>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8,50 punti.</w:t>
            </w:r>
          </w:p>
        </w:tc>
      </w:tr>
      <w:tr w:rsidR="00DF76A2">
        <w:trPr>
          <w:trHeight w:hRule="exact" w:val="260"/>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3"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.76/100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3"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13"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7,6</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tcPr>
          <w:p w:rsidR="00DF76A2" w:rsidRDefault="00A425C1">
            <w:pPr>
              <w:spacing w:line="114" w:lineRule="exact"/>
              <w:ind w:right="4465"/>
              <w:jc w:val="right"/>
              <w:textAlignment w:val="baseline"/>
              <w:rPr>
                <w:rFonts w:ascii="Courier New" w:eastAsia="Courier New" w:hAnsi="Courier New"/>
                <w:color w:val="000000"/>
                <w:spacing w:val="-66"/>
                <w:sz w:val="23"/>
                <w:lang w:val="it-IT"/>
              </w:rPr>
            </w:pPr>
            <w:r>
              <w:rPr>
                <w:rFonts w:ascii="Courier New" w:eastAsia="Courier New" w:hAnsi="Courier New"/>
                <w:color w:val="000000"/>
                <w:spacing w:val="-66"/>
                <w:sz w:val="23"/>
                <w:lang w:val="it-IT"/>
              </w:rPr>
              <w:t>punti.|.52/60=</w:t>
            </w:r>
          </w:p>
          <w:p w:rsidR="00DF76A2" w:rsidRDefault="00A425C1">
            <w:pPr>
              <w:spacing w:after="4" w:line="114" w:lineRule="exact"/>
              <w:ind w:right="2845"/>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8,67 punti.</w:t>
            </w:r>
          </w:p>
        </w:tc>
      </w:tr>
      <w:tr w:rsidR="00DF76A2">
        <w:trPr>
          <w:trHeight w:hRule="exact" w:val="264"/>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8"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.77/100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8"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28"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7,7</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tcPr>
          <w:p w:rsidR="00DF76A2" w:rsidRDefault="00A425C1">
            <w:pPr>
              <w:spacing w:line="114" w:lineRule="exact"/>
              <w:ind w:right="4465"/>
              <w:jc w:val="right"/>
              <w:textAlignment w:val="baseline"/>
              <w:rPr>
                <w:rFonts w:ascii="Courier New" w:eastAsia="Courier New" w:hAnsi="Courier New"/>
                <w:color w:val="000000"/>
                <w:spacing w:val="-66"/>
                <w:sz w:val="23"/>
                <w:lang w:val="it-IT"/>
              </w:rPr>
            </w:pPr>
            <w:r>
              <w:rPr>
                <w:rFonts w:ascii="Courier New" w:eastAsia="Courier New" w:hAnsi="Courier New"/>
                <w:color w:val="000000"/>
                <w:spacing w:val="-66"/>
                <w:sz w:val="23"/>
                <w:lang w:val="it-IT"/>
              </w:rPr>
              <w:t>punti.|.53/60=</w:t>
            </w:r>
          </w:p>
          <w:p w:rsidR="00DF76A2" w:rsidRDefault="00A425C1">
            <w:pPr>
              <w:spacing w:after="19" w:line="114" w:lineRule="exact"/>
              <w:ind w:right="2845"/>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8,83 punti.</w:t>
            </w:r>
          </w:p>
        </w:tc>
      </w:tr>
      <w:tr w:rsidR="00DF76A2">
        <w:trPr>
          <w:trHeight w:hRule="exact" w:val="259"/>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3"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.78/100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3"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23"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7,8</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tcPr>
          <w:p w:rsidR="00DF76A2" w:rsidRDefault="00A425C1">
            <w:pPr>
              <w:spacing w:line="114" w:lineRule="exact"/>
              <w:ind w:right="4465"/>
              <w:jc w:val="right"/>
              <w:textAlignment w:val="baseline"/>
              <w:rPr>
                <w:rFonts w:ascii="Courier New" w:eastAsia="Courier New" w:hAnsi="Courier New"/>
                <w:color w:val="000000"/>
                <w:spacing w:val="-66"/>
                <w:sz w:val="23"/>
                <w:lang w:val="it-IT"/>
              </w:rPr>
            </w:pPr>
            <w:r>
              <w:rPr>
                <w:rFonts w:ascii="Courier New" w:eastAsia="Courier New" w:hAnsi="Courier New"/>
                <w:color w:val="000000"/>
                <w:spacing w:val="-66"/>
                <w:sz w:val="23"/>
                <w:lang w:val="it-IT"/>
              </w:rPr>
              <w:t>punti.|.54/60=</w:t>
            </w:r>
          </w:p>
          <w:p w:rsidR="00DF76A2" w:rsidRDefault="00A425C1">
            <w:pPr>
              <w:spacing w:after="14" w:line="114" w:lineRule="exact"/>
              <w:ind w:right="2845"/>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9,00 punti.</w:t>
            </w:r>
          </w:p>
        </w:tc>
      </w:tr>
      <w:tr w:rsidR="00DF76A2">
        <w:trPr>
          <w:trHeight w:hRule="exact" w:val="259"/>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3"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.79/100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3"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23"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7,9</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tcPr>
          <w:p w:rsidR="00DF76A2" w:rsidRDefault="00A425C1">
            <w:pPr>
              <w:spacing w:line="114" w:lineRule="exact"/>
              <w:ind w:right="4465"/>
              <w:jc w:val="right"/>
              <w:textAlignment w:val="baseline"/>
              <w:rPr>
                <w:rFonts w:ascii="Courier New" w:eastAsia="Courier New" w:hAnsi="Courier New"/>
                <w:color w:val="000000"/>
                <w:spacing w:val="-66"/>
                <w:sz w:val="23"/>
                <w:lang w:val="it-IT"/>
              </w:rPr>
            </w:pPr>
            <w:r>
              <w:rPr>
                <w:rFonts w:ascii="Courier New" w:eastAsia="Courier New" w:hAnsi="Courier New"/>
                <w:color w:val="000000"/>
                <w:spacing w:val="-66"/>
                <w:sz w:val="23"/>
                <w:lang w:val="it-IT"/>
              </w:rPr>
              <w:t>punti.|.55/60=</w:t>
            </w:r>
          </w:p>
          <w:p w:rsidR="00DF76A2" w:rsidRDefault="00A425C1">
            <w:pPr>
              <w:spacing w:after="14" w:line="114" w:lineRule="exact"/>
              <w:ind w:right="2845"/>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9,17 punti.</w:t>
            </w:r>
          </w:p>
        </w:tc>
      </w:tr>
      <w:tr w:rsidR="00DF76A2">
        <w:trPr>
          <w:trHeight w:hRule="exact" w:val="259"/>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3"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.80/100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3"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23"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8,0</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tcPr>
          <w:p w:rsidR="00DF76A2" w:rsidRDefault="00A425C1">
            <w:pPr>
              <w:spacing w:line="114" w:lineRule="exact"/>
              <w:ind w:right="4465"/>
              <w:jc w:val="right"/>
              <w:textAlignment w:val="baseline"/>
              <w:rPr>
                <w:rFonts w:ascii="Courier New" w:eastAsia="Courier New" w:hAnsi="Courier New"/>
                <w:color w:val="000000"/>
                <w:spacing w:val="-66"/>
                <w:sz w:val="23"/>
                <w:lang w:val="it-IT"/>
              </w:rPr>
            </w:pPr>
            <w:r>
              <w:rPr>
                <w:rFonts w:ascii="Courier New" w:eastAsia="Courier New" w:hAnsi="Courier New"/>
                <w:color w:val="000000"/>
                <w:spacing w:val="-66"/>
                <w:sz w:val="23"/>
                <w:lang w:val="it-IT"/>
              </w:rPr>
              <w:t>punti.|.56/60=</w:t>
            </w:r>
          </w:p>
          <w:p w:rsidR="00DF76A2" w:rsidRDefault="00A425C1">
            <w:pPr>
              <w:spacing w:after="14" w:line="114" w:lineRule="exact"/>
              <w:ind w:right="2845"/>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9,33 punti.</w:t>
            </w:r>
          </w:p>
        </w:tc>
      </w:tr>
      <w:tr w:rsidR="00DF76A2">
        <w:trPr>
          <w:trHeight w:hRule="exact" w:val="264"/>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3"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.81/100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3"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23"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8,1</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tcPr>
          <w:p w:rsidR="00DF76A2" w:rsidRDefault="00A425C1">
            <w:pPr>
              <w:spacing w:line="114" w:lineRule="exact"/>
              <w:ind w:right="4465"/>
              <w:jc w:val="right"/>
              <w:textAlignment w:val="baseline"/>
              <w:rPr>
                <w:rFonts w:ascii="Courier New" w:eastAsia="Courier New" w:hAnsi="Courier New"/>
                <w:color w:val="000000"/>
                <w:spacing w:val="-66"/>
                <w:sz w:val="23"/>
                <w:lang w:val="it-IT"/>
              </w:rPr>
            </w:pPr>
            <w:r>
              <w:rPr>
                <w:rFonts w:ascii="Courier New" w:eastAsia="Courier New" w:hAnsi="Courier New"/>
                <w:color w:val="000000"/>
                <w:spacing w:val="-66"/>
                <w:sz w:val="23"/>
                <w:lang w:val="it-IT"/>
              </w:rPr>
              <w:t>punti.|.57/60=</w:t>
            </w:r>
          </w:p>
          <w:p w:rsidR="00DF76A2" w:rsidRDefault="00A425C1">
            <w:pPr>
              <w:spacing w:after="14" w:line="114" w:lineRule="exact"/>
              <w:ind w:right="2845"/>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9,50 punti.</w:t>
            </w:r>
          </w:p>
        </w:tc>
      </w:tr>
      <w:tr w:rsidR="00DF76A2">
        <w:trPr>
          <w:trHeight w:hRule="exact" w:val="259"/>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8"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.82/100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8"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18"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8,2</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tcPr>
          <w:p w:rsidR="00DF76A2" w:rsidRDefault="00A425C1">
            <w:pPr>
              <w:spacing w:line="114" w:lineRule="exact"/>
              <w:ind w:right="4465"/>
              <w:jc w:val="right"/>
              <w:textAlignment w:val="baseline"/>
              <w:rPr>
                <w:rFonts w:ascii="Courier New" w:eastAsia="Courier New" w:hAnsi="Courier New"/>
                <w:color w:val="000000"/>
                <w:spacing w:val="-66"/>
                <w:sz w:val="23"/>
                <w:lang w:val="it-IT"/>
              </w:rPr>
            </w:pPr>
            <w:r>
              <w:rPr>
                <w:rFonts w:ascii="Courier New" w:eastAsia="Courier New" w:hAnsi="Courier New"/>
                <w:color w:val="000000"/>
                <w:spacing w:val="-66"/>
                <w:sz w:val="23"/>
                <w:lang w:val="it-IT"/>
              </w:rPr>
              <w:t>punti.|.58/60=</w:t>
            </w:r>
          </w:p>
          <w:p w:rsidR="00DF76A2" w:rsidRDefault="00A425C1">
            <w:pPr>
              <w:spacing w:after="9" w:line="114" w:lineRule="exact"/>
              <w:ind w:right="2845"/>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9,67 punti.</w:t>
            </w:r>
          </w:p>
        </w:tc>
      </w:tr>
      <w:tr w:rsidR="00DF76A2">
        <w:trPr>
          <w:trHeight w:hRule="exact" w:val="260"/>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8"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.83/100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8"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18"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8,3</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tcPr>
          <w:p w:rsidR="00DF76A2" w:rsidRDefault="00A425C1">
            <w:pPr>
              <w:spacing w:line="114" w:lineRule="exact"/>
              <w:ind w:right="4465"/>
              <w:jc w:val="right"/>
              <w:textAlignment w:val="baseline"/>
              <w:rPr>
                <w:rFonts w:ascii="Courier New" w:eastAsia="Courier New" w:hAnsi="Courier New"/>
                <w:color w:val="000000"/>
                <w:spacing w:val="-66"/>
                <w:sz w:val="23"/>
                <w:lang w:val="it-IT"/>
              </w:rPr>
            </w:pPr>
            <w:r>
              <w:rPr>
                <w:rFonts w:ascii="Courier New" w:eastAsia="Courier New" w:hAnsi="Courier New"/>
                <w:color w:val="000000"/>
                <w:spacing w:val="-66"/>
                <w:sz w:val="23"/>
                <w:lang w:val="it-IT"/>
              </w:rPr>
              <w:t>punti.|.59/60=</w:t>
            </w:r>
          </w:p>
          <w:p w:rsidR="00DF76A2" w:rsidRDefault="00A425C1">
            <w:pPr>
              <w:spacing w:after="9" w:line="114" w:lineRule="exact"/>
              <w:ind w:right="2845"/>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9,83 punti.</w:t>
            </w:r>
          </w:p>
        </w:tc>
      </w:tr>
      <w:tr w:rsidR="00DF76A2">
        <w:trPr>
          <w:trHeight w:hRule="exact" w:val="264"/>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8"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.84/100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8"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18"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8,4</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tcPr>
          <w:p w:rsidR="00DF76A2" w:rsidRDefault="00A425C1">
            <w:pPr>
              <w:spacing w:line="114" w:lineRule="exact"/>
              <w:ind w:right="4465"/>
              <w:jc w:val="right"/>
              <w:textAlignment w:val="baseline"/>
              <w:rPr>
                <w:rFonts w:ascii="Courier New" w:eastAsia="Courier New" w:hAnsi="Courier New"/>
                <w:color w:val="000000"/>
                <w:spacing w:val="-66"/>
                <w:sz w:val="23"/>
                <w:lang w:val="it-IT"/>
              </w:rPr>
            </w:pPr>
            <w:r>
              <w:rPr>
                <w:rFonts w:ascii="Courier New" w:eastAsia="Courier New" w:hAnsi="Courier New"/>
                <w:color w:val="000000"/>
                <w:spacing w:val="-66"/>
                <w:sz w:val="23"/>
                <w:lang w:val="it-IT"/>
              </w:rPr>
              <w:t>punti.|.60/60=</w:t>
            </w:r>
          </w:p>
          <w:p w:rsidR="00DF76A2" w:rsidRDefault="00A425C1">
            <w:pPr>
              <w:spacing w:after="9" w:line="114" w:lineRule="exact"/>
              <w:ind w:right="2845"/>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10,0 punti.</w:t>
            </w:r>
          </w:p>
        </w:tc>
      </w:tr>
      <w:tr w:rsidR="00DF76A2">
        <w:trPr>
          <w:trHeight w:hRule="exact" w:val="268"/>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33"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.85/100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33"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33"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8,5</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4" w:line="228" w:lineRule="exact"/>
              <w:ind w:right="2845"/>
              <w:jc w:val="right"/>
              <w:textAlignment w:val="baseline"/>
              <w:rPr>
                <w:rFonts w:ascii="Courier New" w:eastAsia="Courier New" w:hAnsi="Courier New"/>
                <w:color w:val="000000"/>
                <w:spacing w:val="-38"/>
                <w:sz w:val="23"/>
                <w:lang w:val="it-IT"/>
              </w:rPr>
            </w:pPr>
            <w:r>
              <w:rPr>
                <w:rFonts w:ascii="Courier New" w:eastAsia="Courier New" w:hAnsi="Courier New"/>
                <w:color w:val="000000"/>
                <w:spacing w:val="-38"/>
                <w:sz w:val="23"/>
                <w:lang w:val="it-IT"/>
              </w:rPr>
              <w:t>punti.|\\\\\\\\\\\\\\\\\\\</w:t>
            </w:r>
          </w:p>
        </w:tc>
      </w:tr>
      <w:tr w:rsidR="00DF76A2">
        <w:trPr>
          <w:trHeight w:hRule="exact" w:val="264"/>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8"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.86/100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8"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28"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8,6</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9" w:line="228" w:lineRule="exact"/>
              <w:ind w:right="2845"/>
              <w:jc w:val="right"/>
              <w:textAlignment w:val="baseline"/>
              <w:rPr>
                <w:rFonts w:ascii="Courier New" w:eastAsia="Courier New" w:hAnsi="Courier New"/>
                <w:color w:val="000000"/>
                <w:spacing w:val="-38"/>
                <w:sz w:val="23"/>
                <w:lang w:val="it-IT"/>
              </w:rPr>
            </w:pPr>
            <w:r>
              <w:rPr>
                <w:rFonts w:ascii="Courier New" w:eastAsia="Courier New" w:hAnsi="Courier New"/>
                <w:color w:val="000000"/>
                <w:spacing w:val="-38"/>
                <w:sz w:val="23"/>
                <w:lang w:val="it-IT"/>
              </w:rPr>
              <w:t>punti.|///////////////////</w:t>
            </w:r>
          </w:p>
        </w:tc>
      </w:tr>
      <w:tr w:rsidR="00DF76A2">
        <w:trPr>
          <w:trHeight w:hRule="exact" w:val="260"/>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8"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.87/100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8"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28"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8,7</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9" w:line="228" w:lineRule="exact"/>
              <w:ind w:right="2845"/>
              <w:jc w:val="right"/>
              <w:textAlignment w:val="baseline"/>
              <w:rPr>
                <w:rFonts w:ascii="Courier New" w:eastAsia="Courier New" w:hAnsi="Courier New"/>
                <w:color w:val="000000"/>
                <w:spacing w:val="-38"/>
                <w:sz w:val="23"/>
                <w:lang w:val="it-IT"/>
              </w:rPr>
            </w:pPr>
            <w:r>
              <w:rPr>
                <w:rFonts w:ascii="Courier New" w:eastAsia="Courier New" w:hAnsi="Courier New"/>
                <w:color w:val="000000"/>
                <w:spacing w:val="-38"/>
                <w:sz w:val="23"/>
                <w:lang w:val="it-IT"/>
              </w:rPr>
              <w:t>punti.|\\\\\\\\\\\\\\\\\\\</w:t>
            </w:r>
          </w:p>
        </w:tc>
      </w:tr>
      <w:tr w:rsidR="00DF76A2">
        <w:trPr>
          <w:trHeight w:hRule="exact" w:val="259"/>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7"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.88/100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7"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27"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8,8</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8" w:line="228" w:lineRule="exact"/>
              <w:ind w:right="2845"/>
              <w:jc w:val="right"/>
              <w:textAlignment w:val="baseline"/>
              <w:rPr>
                <w:rFonts w:ascii="Courier New" w:eastAsia="Courier New" w:hAnsi="Courier New"/>
                <w:color w:val="000000"/>
                <w:spacing w:val="-38"/>
                <w:sz w:val="23"/>
                <w:lang w:val="it-IT"/>
              </w:rPr>
            </w:pPr>
            <w:r>
              <w:rPr>
                <w:rFonts w:ascii="Courier New" w:eastAsia="Courier New" w:hAnsi="Courier New"/>
                <w:color w:val="000000"/>
                <w:spacing w:val="-38"/>
                <w:sz w:val="23"/>
                <w:lang w:val="it-IT"/>
              </w:rPr>
              <w:t>punti.|///////////////////</w:t>
            </w:r>
          </w:p>
        </w:tc>
      </w:tr>
      <w:tr w:rsidR="00DF76A2">
        <w:trPr>
          <w:trHeight w:hRule="exact" w:val="264"/>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37"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.89/100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37"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37"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8,9</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8" w:line="228" w:lineRule="exact"/>
              <w:ind w:right="2845"/>
              <w:jc w:val="right"/>
              <w:textAlignment w:val="baseline"/>
              <w:rPr>
                <w:rFonts w:ascii="Courier New" w:eastAsia="Courier New" w:hAnsi="Courier New"/>
                <w:color w:val="000000"/>
                <w:spacing w:val="-38"/>
                <w:sz w:val="23"/>
                <w:lang w:val="it-IT"/>
              </w:rPr>
            </w:pPr>
            <w:r>
              <w:rPr>
                <w:rFonts w:ascii="Courier New" w:eastAsia="Courier New" w:hAnsi="Courier New"/>
                <w:color w:val="000000"/>
                <w:spacing w:val="-38"/>
                <w:sz w:val="23"/>
                <w:lang w:val="it-IT"/>
              </w:rPr>
              <w:t>punti.|\\\\\\\\\\\\\\\\\\\</w:t>
            </w:r>
          </w:p>
        </w:tc>
      </w:tr>
      <w:tr w:rsidR="00DF76A2">
        <w:trPr>
          <w:trHeight w:hRule="exact" w:val="259"/>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37"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.90/100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37"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37"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9,0</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8" w:line="228" w:lineRule="exact"/>
              <w:ind w:right="2845"/>
              <w:jc w:val="right"/>
              <w:textAlignment w:val="baseline"/>
              <w:rPr>
                <w:rFonts w:ascii="Courier New" w:eastAsia="Courier New" w:hAnsi="Courier New"/>
                <w:color w:val="000000"/>
                <w:spacing w:val="-38"/>
                <w:sz w:val="23"/>
                <w:lang w:val="it-IT"/>
              </w:rPr>
            </w:pPr>
            <w:r>
              <w:rPr>
                <w:rFonts w:ascii="Courier New" w:eastAsia="Courier New" w:hAnsi="Courier New"/>
                <w:color w:val="000000"/>
                <w:spacing w:val="-38"/>
                <w:sz w:val="23"/>
                <w:lang w:val="it-IT"/>
              </w:rPr>
              <w:t>punti.|///////////////////</w:t>
            </w:r>
          </w:p>
        </w:tc>
      </w:tr>
      <w:tr w:rsidR="00DF76A2">
        <w:trPr>
          <w:trHeight w:hRule="exact" w:val="259"/>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37"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.91/100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37"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37"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9,1</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8" w:line="228" w:lineRule="exact"/>
              <w:ind w:right="2845"/>
              <w:jc w:val="right"/>
              <w:textAlignment w:val="baseline"/>
              <w:rPr>
                <w:rFonts w:ascii="Courier New" w:eastAsia="Courier New" w:hAnsi="Courier New"/>
                <w:color w:val="000000"/>
                <w:spacing w:val="-38"/>
                <w:sz w:val="23"/>
                <w:lang w:val="it-IT"/>
              </w:rPr>
            </w:pPr>
            <w:r>
              <w:rPr>
                <w:rFonts w:ascii="Courier New" w:eastAsia="Courier New" w:hAnsi="Courier New"/>
                <w:color w:val="000000"/>
                <w:spacing w:val="-38"/>
                <w:sz w:val="23"/>
                <w:lang w:val="it-IT"/>
              </w:rPr>
              <w:t>punti.|\\\\\\\\\\\\\\\\\\\</w:t>
            </w:r>
          </w:p>
        </w:tc>
      </w:tr>
      <w:tr w:rsidR="00DF76A2">
        <w:trPr>
          <w:trHeight w:hRule="exact" w:val="259"/>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38"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.92/100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38"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38"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9,2</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9" w:line="228" w:lineRule="exact"/>
              <w:ind w:right="2845"/>
              <w:jc w:val="right"/>
              <w:textAlignment w:val="baseline"/>
              <w:rPr>
                <w:rFonts w:ascii="Courier New" w:eastAsia="Courier New" w:hAnsi="Courier New"/>
                <w:color w:val="000000"/>
                <w:spacing w:val="-38"/>
                <w:sz w:val="23"/>
                <w:lang w:val="it-IT"/>
              </w:rPr>
            </w:pPr>
            <w:r>
              <w:rPr>
                <w:rFonts w:ascii="Courier New" w:eastAsia="Courier New" w:hAnsi="Courier New"/>
                <w:color w:val="000000"/>
                <w:spacing w:val="-38"/>
                <w:sz w:val="23"/>
                <w:lang w:val="it-IT"/>
              </w:rPr>
              <w:t>punti.|///////////////////</w:t>
            </w:r>
          </w:p>
        </w:tc>
      </w:tr>
      <w:tr w:rsidR="00DF76A2">
        <w:trPr>
          <w:trHeight w:hRule="exact" w:val="264"/>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33"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.93/100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33"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33"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9,3</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4" w:line="228" w:lineRule="exact"/>
              <w:ind w:right="2845"/>
              <w:jc w:val="right"/>
              <w:textAlignment w:val="baseline"/>
              <w:rPr>
                <w:rFonts w:ascii="Courier New" w:eastAsia="Courier New" w:hAnsi="Courier New"/>
                <w:color w:val="000000"/>
                <w:spacing w:val="-38"/>
                <w:sz w:val="23"/>
                <w:lang w:val="it-IT"/>
              </w:rPr>
            </w:pPr>
            <w:r>
              <w:rPr>
                <w:rFonts w:ascii="Courier New" w:eastAsia="Courier New" w:hAnsi="Courier New"/>
                <w:color w:val="000000"/>
                <w:spacing w:val="-38"/>
                <w:sz w:val="23"/>
                <w:lang w:val="it-IT"/>
              </w:rPr>
              <w:t>punti.|\\\\\\\\\\\\\\\\\\\</w:t>
            </w:r>
          </w:p>
        </w:tc>
      </w:tr>
      <w:tr w:rsidR="00DF76A2">
        <w:trPr>
          <w:trHeight w:hRule="exact" w:val="260"/>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33"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.94/100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33"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33"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9,4</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4" w:line="228" w:lineRule="exact"/>
              <w:ind w:right="2845"/>
              <w:jc w:val="right"/>
              <w:textAlignment w:val="baseline"/>
              <w:rPr>
                <w:rFonts w:ascii="Courier New" w:eastAsia="Courier New" w:hAnsi="Courier New"/>
                <w:color w:val="000000"/>
                <w:spacing w:val="-38"/>
                <w:sz w:val="23"/>
                <w:lang w:val="it-IT"/>
              </w:rPr>
            </w:pPr>
            <w:r>
              <w:rPr>
                <w:rFonts w:ascii="Courier New" w:eastAsia="Courier New" w:hAnsi="Courier New"/>
                <w:color w:val="000000"/>
                <w:spacing w:val="-38"/>
                <w:sz w:val="23"/>
                <w:lang w:val="it-IT"/>
              </w:rPr>
              <w:t>punti.|///////////////////</w:t>
            </w:r>
          </w:p>
        </w:tc>
      </w:tr>
      <w:tr w:rsidR="00DF76A2">
        <w:trPr>
          <w:trHeight w:hRule="exact" w:val="259"/>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32"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.95/100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32"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32"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9,5</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3" w:line="228" w:lineRule="exact"/>
              <w:ind w:right="2845"/>
              <w:jc w:val="right"/>
              <w:textAlignment w:val="baseline"/>
              <w:rPr>
                <w:rFonts w:ascii="Courier New" w:eastAsia="Courier New" w:hAnsi="Courier New"/>
                <w:color w:val="000000"/>
                <w:spacing w:val="-38"/>
                <w:sz w:val="23"/>
                <w:lang w:val="it-IT"/>
              </w:rPr>
            </w:pPr>
            <w:r>
              <w:rPr>
                <w:rFonts w:ascii="Courier New" w:eastAsia="Courier New" w:hAnsi="Courier New"/>
                <w:color w:val="000000"/>
                <w:spacing w:val="-38"/>
                <w:sz w:val="23"/>
                <w:lang w:val="it-IT"/>
              </w:rPr>
              <w:t>punti.|\\\\\\\\\\\\\\\\\\\</w:t>
            </w:r>
          </w:p>
        </w:tc>
      </w:tr>
      <w:tr w:rsidR="00DF76A2">
        <w:trPr>
          <w:trHeight w:hRule="exact" w:val="264"/>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7"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.96/100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7"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27"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9,6</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8" w:line="228" w:lineRule="exact"/>
              <w:ind w:right="2845"/>
              <w:jc w:val="right"/>
              <w:textAlignment w:val="baseline"/>
              <w:rPr>
                <w:rFonts w:ascii="Courier New" w:eastAsia="Courier New" w:hAnsi="Courier New"/>
                <w:color w:val="000000"/>
                <w:spacing w:val="-38"/>
                <w:sz w:val="23"/>
                <w:lang w:val="it-IT"/>
              </w:rPr>
            </w:pPr>
            <w:r>
              <w:rPr>
                <w:rFonts w:ascii="Courier New" w:eastAsia="Courier New" w:hAnsi="Courier New"/>
                <w:color w:val="000000"/>
                <w:spacing w:val="-38"/>
                <w:sz w:val="23"/>
                <w:lang w:val="it-IT"/>
              </w:rPr>
              <w:t>punti.|///////////////////</w:t>
            </w:r>
          </w:p>
        </w:tc>
      </w:tr>
      <w:tr w:rsidR="00DF76A2">
        <w:trPr>
          <w:trHeight w:hRule="exact" w:val="259"/>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8"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.97/100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8"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28"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9,7</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9" w:line="228" w:lineRule="exact"/>
              <w:ind w:right="2845"/>
              <w:jc w:val="right"/>
              <w:textAlignment w:val="baseline"/>
              <w:rPr>
                <w:rFonts w:ascii="Courier New" w:eastAsia="Courier New" w:hAnsi="Courier New"/>
                <w:color w:val="000000"/>
                <w:spacing w:val="-38"/>
                <w:sz w:val="23"/>
                <w:lang w:val="it-IT"/>
              </w:rPr>
            </w:pPr>
            <w:r>
              <w:rPr>
                <w:rFonts w:ascii="Courier New" w:eastAsia="Courier New" w:hAnsi="Courier New"/>
                <w:color w:val="000000"/>
                <w:spacing w:val="-38"/>
                <w:sz w:val="23"/>
                <w:lang w:val="it-IT"/>
              </w:rPr>
              <w:t>punti.|\\\\\\\\\\\\\\\\\\\</w:t>
            </w:r>
          </w:p>
        </w:tc>
      </w:tr>
      <w:tr w:rsidR="00DF76A2">
        <w:trPr>
          <w:trHeight w:hRule="exact" w:val="259"/>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8"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.98/100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8"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28"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9,8</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9" w:line="228" w:lineRule="exact"/>
              <w:ind w:right="2845"/>
              <w:jc w:val="right"/>
              <w:textAlignment w:val="baseline"/>
              <w:rPr>
                <w:rFonts w:ascii="Courier New" w:eastAsia="Courier New" w:hAnsi="Courier New"/>
                <w:color w:val="000000"/>
                <w:spacing w:val="-38"/>
                <w:sz w:val="23"/>
                <w:lang w:val="it-IT"/>
              </w:rPr>
            </w:pPr>
            <w:r>
              <w:rPr>
                <w:rFonts w:ascii="Courier New" w:eastAsia="Courier New" w:hAnsi="Courier New"/>
                <w:color w:val="000000"/>
                <w:spacing w:val="-38"/>
                <w:sz w:val="23"/>
                <w:lang w:val="it-IT"/>
              </w:rPr>
              <w:t>punti.|///////////////////</w:t>
            </w:r>
          </w:p>
        </w:tc>
      </w:tr>
      <w:tr w:rsidR="00DF76A2">
        <w:trPr>
          <w:trHeight w:hRule="exact" w:val="259"/>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8" w:line="219" w:lineRule="exact"/>
              <w:ind w:left="62"/>
              <w:textAlignment w:val="baseline"/>
              <w:rPr>
                <w:rFonts w:ascii="Courier New" w:eastAsia="Courier New" w:hAnsi="Courier New"/>
                <w:color w:val="000000"/>
                <w:sz w:val="23"/>
                <w:lang w:val="it-IT"/>
              </w:rPr>
            </w:pPr>
            <w:r>
              <w:rPr>
                <w:rFonts w:ascii="Courier New" w:eastAsia="Courier New" w:hAnsi="Courier New"/>
                <w:color w:val="000000"/>
                <w:sz w:val="23"/>
                <w:lang w:val="it-IT"/>
              </w:rPr>
              <w:t>.99/100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28"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tabs>
                <w:tab w:val="decimal" w:pos="144"/>
              </w:tabs>
              <w:spacing w:after="28" w:line="219" w:lineRule="exact"/>
              <w:textAlignment w:val="baseline"/>
              <w:rPr>
                <w:rFonts w:ascii="Courier New" w:eastAsia="Courier New" w:hAnsi="Courier New"/>
                <w:color w:val="000000"/>
                <w:sz w:val="23"/>
                <w:lang w:val="it-IT"/>
              </w:rPr>
            </w:pPr>
            <w:r>
              <w:rPr>
                <w:rFonts w:ascii="Courier New" w:eastAsia="Courier New" w:hAnsi="Courier New"/>
                <w:color w:val="000000"/>
                <w:sz w:val="23"/>
                <w:lang w:val="it-IT"/>
              </w:rPr>
              <w:t>9,9</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19" w:line="228" w:lineRule="exact"/>
              <w:ind w:right="2845"/>
              <w:jc w:val="right"/>
              <w:textAlignment w:val="baseline"/>
              <w:rPr>
                <w:rFonts w:ascii="Courier New" w:eastAsia="Courier New" w:hAnsi="Courier New"/>
                <w:color w:val="000000"/>
                <w:spacing w:val="-38"/>
                <w:sz w:val="23"/>
                <w:lang w:val="it-IT"/>
              </w:rPr>
            </w:pPr>
            <w:r>
              <w:rPr>
                <w:rFonts w:ascii="Courier New" w:eastAsia="Courier New" w:hAnsi="Courier New"/>
                <w:color w:val="000000"/>
                <w:spacing w:val="-38"/>
                <w:sz w:val="23"/>
                <w:lang w:val="it-IT"/>
              </w:rPr>
              <w:t>punti.|\\\\\\\\\\\\\\\\\\\</w:t>
            </w:r>
          </w:p>
        </w:tc>
      </w:tr>
      <w:tr w:rsidR="00DF76A2">
        <w:trPr>
          <w:trHeight w:hRule="exact" w:val="299"/>
        </w:trPr>
        <w:tc>
          <w:tcPr>
            <w:tcW w:w="1109"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66" w:line="219" w:lineRule="exact"/>
              <w:ind w:left="62"/>
              <w:textAlignment w:val="baseline"/>
              <w:rPr>
                <w:rFonts w:ascii="Courier New" w:eastAsia="Courier New" w:hAnsi="Courier New"/>
                <w:color w:val="000000"/>
                <w:spacing w:val="-24"/>
                <w:sz w:val="23"/>
                <w:lang w:val="it-IT"/>
              </w:rPr>
            </w:pPr>
            <w:r>
              <w:rPr>
                <w:rFonts w:ascii="Courier New" w:eastAsia="Courier New" w:hAnsi="Courier New"/>
                <w:color w:val="000000"/>
                <w:spacing w:val="-24"/>
                <w:sz w:val="23"/>
                <w:lang w:val="it-IT"/>
              </w:rPr>
              <w:t>.100/100</w:t>
            </w:r>
          </w:p>
        </w:tc>
        <w:tc>
          <w:tcPr>
            <w:tcW w:w="28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66"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w:t>
            </w:r>
          </w:p>
        </w:tc>
        <w:tc>
          <w:tcPr>
            <w:tcW w:w="470"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66" w:line="219" w:lineRule="exact"/>
              <w:jc w:val="right"/>
              <w:textAlignment w:val="baseline"/>
              <w:rPr>
                <w:rFonts w:ascii="Courier New" w:eastAsia="Courier New" w:hAnsi="Courier New"/>
                <w:color w:val="000000"/>
                <w:sz w:val="23"/>
                <w:lang w:val="it-IT"/>
              </w:rPr>
            </w:pPr>
            <w:r>
              <w:rPr>
                <w:rFonts w:ascii="Courier New" w:eastAsia="Courier New" w:hAnsi="Courier New"/>
                <w:color w:val="000000"/>
                <w:sz w:val="23"/>
                <w:lang w:val="it-IT"/>
              </w:rPr>
              <w:t>10</w:t>
            </w:r>
          </w:p>
        </w:tc>
        <w:tc>
          <w:tcPr>
            <w:tcW w:w="975" w:type="dxa"/>
            <w:tcBorders>
              <w:top w:val="none" w:sz="0" w:space="0" w:color="020000"/>
              <w:left w:val="none" w:sz="0" w:space="0" w:color="020000"/>
              <w:bottom w:val="none" w:sz="0" w:space="0" w:color="020000"/>
              <w:right w:val="none" w:sz="0" w:space="0" w:color="020000"/>
            </w:tcBorders>
          </w:tcPr>
          <w:p w:rsidR="00DF76A2" w:rsidRDefault="00A425C1">
            <w:pPr>
              <w:textAlignment w:val="baseline"/>
              <w:rPr>
                <w:rFonts w:ascii="Symbol" w:eastAsia="Symbol" w:hAnsi="Symbol"/>
                <w:color w:val="000000"/>
                <w:sz w:val="24"/>
                <w:lang w:val="it-IT"/>
              </w:rPr>
            </w:pPr>
            <w:r>
              <w:rPr>
                <w:rFonts w:ascii="Symbol" w:eastAsia="Symbol" w:hAnsi="Symbol"/>
                <w:color w:val="000000"/>
                <w:sz w:val="24"/>
                <w:lang w:val="it-IT"/>
              </w:rPr>
              <w:t></w:t>
            </w:r>
          </w:p>
        </w:tc>
        <w:tc>
          <w:tcPr>
            <w:tcW w:w="5518" w:type="dxa"/>
            <w:tcBorders>
              <w:top w:val="none" w:sz="0" w:space="0" w:color="020000"/>
              <w:left w:val="none" w:sz="0" w:space="0" w:color="020000"/>
              <w:bottom w:val="none" w:sz="0" w:space="0" w:color="020000"/>
              <w:right w:val="none" w:sz="0" w:space="0" w:color="020000"/>
            </w:tcBorders>
            <w:vAlign w:val="center"/>
          </w:tcPr>
          <w:p w:rsidR="00DF76A2" w:rsidRDefault="00A425C1">
            <w:pPr>
              <w:spacing w:after="57" w:line="228" w:lineRule="exact"/>
              <w:ind w:right="2845"/>
              <w:jc w:val="right"/>
              <w:textAlignment w:val="baseline"/>
              <w:rPr>
                <w:rFonts w:ascii="Courier New" w:eastAsia="Courier New" w:hAnsi="Courier New"/>
                <w:color w:val="000000"/>
                <w:spacing w:val="-38"/>
                <w:sz w:val="23"/>
                <w:lang w:val="it-IT"/>
              </w:rPr>
            </w:pPr>
            <w:r>
              <w:rPr>
                <w:rFonts w:ascii="Courier New" w:eastAsia="Courier New" w:hAnsi="Courier New"/>
                <w:color w:val="000000"/>
                <w:spacing w:val="-38"/>
                <w:sz w:val="23"/>
                <w:lang w:val="it-IT"/>
              </w:rPr>
              <w:t>punti.|///////////////////</w:t>
            </w:r>
          </w:p>
        </w:tc>
      </w:tr>
    </w:tbl>
    <w:p w:rsidR="00DF76A2" w:rsidRDefault="00DF76A2">
      <w:pPr>
        <w:spacing w:after="52" w:line="20" w:lineRule="exact"/>
      </w:pPr>
    </w:p>
    <w:p w:rsidR="00DF76A2" w:rsidRDefault="00366F6B">
      <w:pPr>
        <w:spacing w:before="155" w:line="228" w:lineRule="exact"/>
        <w:textAlignment w:val="baseline"/>
        <w:rPr>
          <w:rFonts w:ascii="Courier New" w:eastAsia="Courier New" w:hAnsi="Courier New"/>
          <w:color w:val="0000FF"/>
          <w:spacing w:val="-1"/>
          <w:sz w:val="23"/>
          <w:lang w:val="it-IT"/>
        </w:rPr>
      </w:pPr>
      <w:r>
        <w:pict>
          <v:shape id="_x0000_s1030" type="#_x0000_t202" style="position:absolute;margin-left:542.2pt;margin-top:793.05pt;width:14.8pt;height:13.8pt;z-index:-251660800;mso-wrap-distance-left:0;mso-wrap-distance-right:0;mso-position-horizontal-relative:page;mso-position-vertical-relative:page" filled="f" stroked="f">
            <v:textbox style="mso-next-textbox:#_x0000_s1030" inset="0,0,0,0">
              <w:txbxContent>
                <w:p w:rsidR="00DF76A2" w:rsidRDefault="00A425C1">
                  <w:pPr>
                    <w:spacing w:before="3" w:line="264" w:lineRule="exact"/>
                    <w:textAlignment w:val="baseline"/>
                    <w:rPr>
                      <w:rFonts w:eastAsia="Times New Roman"/>
                      <w:color w:val="000000"/>
                      <w:sz w:val="24"/>
                      <w:lang w:val="it-IT"/>
                    </w:rPr>
                  </w:pPr>
                  <w:r>
                    <w:rPr>
                      <w:rFonts w:eastAsia="Times New Roman"/>
                      <w:color w:val="000000"/>
                      <w:sz w:val="24"/>
                      <w:lang w:val="it-IT"/>
                    </w:rPr>
                    <w:t>4</w:t>
                  </w:r>
                </w:p>
              </w:txbxContent>
            </v:textbox>
            <w10:wrap type="square" anchorx="page" anchory="page"/>
          </v:shape>
        </w:pict>
      </w:r>
      <w:r>
        <w:pict>
          <v:line id="_x0000_s1029" style="position:absolute;z-index:251660800;mso-position-horizontal-relative:page;mso-position-vertical-relative:page" from="49.7pt,714.95pt" to="325.75pt,714.95pt" strokeweight=".7pt">
            <v:stroke dashstyle="dash"/>
            <w10:wrap anchorx="page" anchory="page"/>
          </v:line>
        </w:pict>
      </w:r>
      <w:r w:rsidR="00A425C1">
        <w:rPr>
          <w:rFonts w:ascii="Courier New" w:eastAsia="Courier New" w:hAnsi="Courier New"/>
          <w:color w:val="0000FF"/>
          <w:spacing w:val="-1"/>
          <w:sz w:val="23"/>
          <w:lang w:val="it-IT"/>
        </w:rPr>
        <w:t>se ci sono + diplomi se ne valuta solo 1</w:t>
      </w:r>
    </w:p>
    <w:p w:rsidR="00DF76A2" w:rsidRPr="00F46171" w:rsidRDefault="00DF76A2">
      <w:pPr>
        <w:rPr>
          <w:lang w:val="it-IT"/>
        </w:rPr>
        <w:sectPr w:rsidR="00DF76A2" w:rsidRPr="00F46171">
          <w:pgSz w:w="11904" w:h="16843"/>
          <w:pgMar w:top="820" w:right="2550" w:bottom="307" w:left="994" w:header="720" w:footer="720" w:gutter="0"/>
          <w:cols w:space="720"/>
        </w:sectPr>
      </w:pPr>
    </w:p>
    <w:p w:rsidR="00DF76A2" w:rsidRDefault="00A425C1">
      <w:pPr>
        <w:spacing w:before="34" w:line="389" w:lineRule="exact"/>
        <w:ind w:right="1512"/>
        <w:textAlignment w:val="baseline"/>
        <w:rPr>
          <w:rFonts w:ascii="Calibri" w:eastAsia="Calibri" w:hAnsi="Calibri"/>
          <w:color w:val="000000"/>
          <w:sz w:val="32"/>
          <w:lang w:val="it-IT"/>
        </w:rPr>
      </w:pPr>
      <w:r>
        <w:rPr>
          <w:rFonts w:ascii="Calibri" w:eastAsia="Calibri" w:hAnsi="Calibri"/>
          <w:color w:val="000000"/>
          <w:sz w:val="32"/>
          <w:lang w:val="it-IT"/>
        </w:rPr>
        <w:lastRenderedPageBreak/>
        <w:t xml:space="preserve">se ci sono + diplomi triennali/maturità si </w:t>
      </w:r>
      <w:r>
        <w:rPr>
          <w:rFonts w:ascii="Calibri" w:eastAsia="Calibri" w:hAnsi="Calibri"/>
          <w:b/>
          <w:color w:val="000000"/>
          <w:sz w:val="32"/>
          <w:lang w:val="it-IT"/>
        </w:rPr>
        <w:t xml:space="preserve">valuta SOLO un titolo </w:t>
      </w:r>
      <w:r>
        <w:rPr>
          <w:rFonts w:ascii="Calibri" w:eastAsia="Calibri" w:hAnsi="Calibri"/>
          <w:color w:val="000000"/>
          <w:sz w:val="32"/>
          <w:lang w:val="it-IT"/>
        </w:rPr>
        <w:t xml:space="preserve">per </w:t>
      </w:r>
      <w:r>
        <w:rPr>
          <w:rFonts w:ascii="Calibri" w:eastAsia="Calibri" w:hAnsi="Calibri"/>
          <w:b/>
          <w:color w:val="000000"/>
          <w:sz w:val="32"/>
          <w:lang w:val="it-IT"/>
        </w:rPr>
        <w:t>AA</w:t>
      </w:r>
      <w:r>
        <w:rPr>
          <w:rFonts w:ascii="Calibri" w:eastAsia="Calibri" w:hAnsi="Calibri"/>
          <w:color w:val="000000"/>
          <w:sz w:val="32"/>
          <w:lang w:val="it-IT"/>
        </w:rPr>
        <w:t>/</w:t>
      </w:r>
      <w:r>
        <w:rPr>
          <w:rFonts w:ascii="Calibri" w:eastAsia="Calibri" w:hAnsi="Calibri"/>
          <w:b/>
          <w:color w:val="000000"/>
          <w:sz w:val="32"/>
          <w:lang w:val="it-IT"/>
        </w:rPr>
        <w:t>AT</w:t>
      </w:r>
      <w:r>
        <w:rPr>
          <w:rFonts w:ascii="Calibri" w:eastAsia="Calibri" w:hAnsi="Calibri"/>
          <w:color w:val="000000"/>
          <w:sz w:val="32"/>
          <w:lang w:val="it-IT"/>
        </w:rPr>
        <w:t>/</w:t>
      </w:r>
      <w:r>
        <w:rPr>
          <w:rFonts w:ascii="Calibri" w:eastAsia="Calibri" w:hAnsi="Calibri"/>
          <w:b/>
          <w:color w:val="000000"/>
          <w:sz w:val="32"/>
          <w:lang w:val="it-IT"/>
        </w:rPr>
        <w:t>CO</w:t>
      </w:r>
      <w:r>
        <w:rPr>
          <w:rFonts w:ascii="Calibri" w:eastAsia="Calibri" w:hAnsi="Calibri"/>
          <w:color w:val="000000"/>
          <w:sz w:val="32"/>
          <w:lang w:val="it-IT"/>
        </w:rPr>
        <w:t>/</w:t>
      </w:r>
      <w:r>
        <w:rPr>
          <w:rFonts w:ascii="Calibri" w:eastAsia="Calibri" w:hAnsi="Calibri"/>
          <w:b/>
          <w:color w:val="000000"/>
          <w:sz w:val="32"/>
          <w:lang w:val="it-IT"/>
        </w:rPr>
        <w:t>IF</w:t>
      </w:r>
      <w:r>
        <w:rPr>
          <w:rFonts w:ascii="Calibri" w:eastAsia="Calibri" w:hAnsi="Calibri"/>
          <w:color w:val="000000"/>
          <w:sz w:val="32"/>
          <w:lang w:val="it-IT"/>
        </w:rPr>
        <w:t>/</w:t>
      </w:r>
      <w:r>
        <w:rPr>
          <w:rFonts w:ascii="Calibri" w:eastAsia="Calibri" w:hAnsi="Calibri"/>
          <w:b/>
          <w:color w:val="000000"/>
          <w:sz w:val="32"/>
          <w:lang w:val="it-IT"/>
        </w:rPr>
        <w:t>CS</w:t>
      </w:r>
    </w:p>
    <w:p w:rsidR="00DF76A2" w:rsidRDefault="00A425C1">
      <w:pPr>
        <w:spacing w:before="292" w:line="274" w:lineRule="exact"/>
        <w:ind w:right="576"/>
        <w:textAlignment w:val="baseline"/>
        <w:rPr>
          <w:rFonts w:ascii="Calibri" w:eastAsia="Calibri" w:hAnsi="Calibri"/>
          <w:color w:val="000000"/>
          <w:sz w:val="25"/>
          <w:lang w:val="it-IT"/>
        </w:rPr>
      </w:pPr>
      <w:r>
        <w:rPr>
          <w:rFonts w:ascii="Calibri" w:eastAsia="Calibri" w:hAnsi="Calibri"/>
          <w:color w:val="000000"/>
          <w:sz w:val="25"/>
          <w:lang w:val="it-IT"/>
        </w:rPr>
        <w:t xml:space="preserve">Inoltre, per </w:t>
      </w:r>
      <w:r>
        <w:rPr>
          <w:rFonts w:ascii="Calibri" w:eastAsia="Calibri" w:hAnsi="Calibri"/>
          <w:b/>
          <w:color w:val="000000"/>
          <w:sz w:val="24"/>
          <w:lang w:val="it-IT"/>
        </w:rPr>
        <w:t>GA</w:t>
      </w:r>
      <w:r>
        <w:rPr>
          <w:rFonts w:ascii="Calibri" w:eastAsia="Calibri" w:hAnsi="Calibri"/>
          <w:color w:val="000000"/>
          <w:sz w:val="25"/>
          <w:lang w:val="it-IT"/>
        </w:rPr>
        <w:t>/</w:t>
      </w:r>
      <w:r>
        <w:rPr>
          <w:rFonts w:ascii="Calibri" w:eastAsia="Calibri" w:hAnsi="Calibri"/>
          <w:b/>
          <w:color w:val="000000"/>
          <w:sz w:val="24"/>
          <w:lang w:val="it-IT"/>
        </w:rPr>
        <w:t xml:space="preserve">CR </w:t>
      </w:r>
      <w:r>
        <w:rPr>
          <w:rFonts w:ascii="Calibri" w:eastAsia="Calibri" w:hAnsi="Calibri"/>
          <w:color w:val="000000"/>
          <w:sz w:val="25"/>
          <w:lang w:val="it-IT"/>
        </w:rPr>
        <w:t xml:space="preserve">il titolo di accesso </w:t>
      </w:r>
      <w:proofErr w:type="spellStart"/>
      <w:r>
        <w:rPr>
          <w:rFonts w:ascii="Calibri" w:eastAsia="Calibri" w:hAnsi="Calibri"/>
          <w:color w:val="000000"/>
          <w:sz w:val="25"/>
          <w:lang w:val="it-IT"/>
        </w:rPr>
        <w:t>e'</w:t>
      </w:r>
      <w:proofErr w:type="spellEnd"/>
      <w:r>
        <w:rPr>
          <w:rFonts w:ascii="Calibri" w:eastAsia="Calibri" w:hAnsi="Calibri"/>
          <w:color w:val="000000"/>
          <w:sz w:val="25"/>
          <w:lang w:val="it-IT"/>
        </w:rPr>
        <w:t xml:space="preserve"> la qualifica TRIENNALE e </w:t>
      </w:r>
      <w:r>
        <w:rPr>
          <w:rFonts w:ascii="Calibri" w:eastAsia="Calibri" w:hAnsi="Calibri"/>
          <w:color w:val="000000"/>
          <w:sz w:val="23"/>
          <w:lang w:val="it-IT"/>
        </w:rPr>
        <w:t xml:space="preserve">a differenza della graduatoria di </w:t>
      </w:r>
      <w:r>
        <w:rPr>
          <w:rFonts w:ascii="Calibri" w:eastAsia="Calibri" w:hAnsi="Calibri"/>
          <w:b/>
          <w:color w:val="000000"/>
          <w:lang w:val="it-IT"/>
        </w:rPr>
        <w:t xml:space="preserve">CS </w:t>
      </w:r>
      <w:proofErr w:type="spellStart"/>
      <w:r>
        <w:rPr>
          <w:rFonts w:ascii="Calibri" w:eastAsia="Calibri" w:hAnsi="Calibri"/>
          <w:color w:val="000000"/>
          <w:sz w:val="23"/>
          <w:lang w:val="it-IT"/>
        </w:rPr>
        <w:t>e'</w:t>
      </w:r>
      <w:proofErr w:type="spellEnd"/>
      <w:r>
        <w:rPr>
          <w:rFonts w:ascii="Calibri" w:eastAsia="Calibri" w:hAnsi="Calibri"/>
          <w:color w:val="000000"/>
          <w:sz w:val="23"/>
          <w:lang w:val="it-IT"/>
        </w:rPr>
        <w:t xml:space="preserve"> possibile valutare la qualifica triennale più il diploma di maturità </w:t>
      </w:r>
      <w:r>
        <w:rPr>
          <w:rFonts w:ascii="Calibri" w:eastAsia="Calibri" w:hAnsi="Calibri"/>
          <w:b/>
          <w:color w:val="000000"/>
          <w:lang w:val="it-IT"/>
        </w:rPr>
        <w:t>con 3 punti in più</w:t>
      </w:r>
    </w:p>
    <w:p w:rsidR="00DF76A2" w:rsidRDefault="00A425C1">
      <w:pPr>
        <w:spacing w:before="317" w:line="264" w:lineRule="exact"/>
        <w:textAlignment w:val="baseline"/>
        <w:rPr>
          <w:rFonts w:ascii="Calibri" w:eastAsia="Calibri" w:hAnsi="Calibri"/>
          <w:b/>
          <w:color w:val="000000"/>
          <w:sz w:val="24"/>
          <w:lang w:val="it-IT"/>
        </w:rPr>
      </w:pPr>
      <w:r>
        <w:rPr>
          <w:rFonts w:ascii="Calibri" w:eastAsia="Calibri" w:hAnsi="Calibri"/>
          <w:b/>
          <w:color w:val="000000"/>
          <w:sz w:val="24"/>
          <w:lang w:val="it-IT"/>
        </w:rPr>
        <w:t>Attestato di addestramento professionale</w:t>
      </w:r>
    </w:p>
    <w:p w:rsidR="00DF76A2" w:rsidRDefault="00A425C1">
      <w:pPr>
        <w:spacing w:before="45" w:line="248" w:lineRule="exact"/>
        <w:textAlignment w:val="baseline"/>
        <w:rPr>
          <w:rFonts w:ascii="Calibri" w:eastAsia="Calibri" w:hAnsi="Calibri"/>
          <w:color w:val="000000"/>
          <w:spacing w:val="-3"/>
          <w:sz w:val="25"/>
          <w:lang w:val="it-IT"/>
        </w:rPr>
      </w:pPr>
      <w:r>
        <w:rPr>
          <w:rFonts w:ascii="Calibri" w:eastAsia="Calibri" w:hAnsi="Calibri"/>
          <w:color w:val="000000"/>
          <w:spacing w:val="-3"/>
          <w:sz w:val="25"/>
          <w:lang w:val="it-IT"/>
        </w:rPr>
        <w:t>Attestati regionali di dattilografia -</w:t>
      </w:r>
    </w:p>
    <w:p w:rsidR="00DF76A2" w:rsidRPr="00F46171" w:rsidRDefault="00A425C1">
      <w:pPr>
        <w:spacing w:before="45" w:line="247" w:lineRule="exact"/>
        <w:textAlignment w:val="baseline"/>
        <w:rPr>
          <w:rFonts w:ascii="Calibri" w:eastAsia="Calibri" w:hAnsi="Calibri"/>
          <w:color w:val="000000"/>
          <w:spacing w:val="-4"/>
          <w:sz w:val="25"/>
        </w:rPr>
      </w:pPr>
      <w:proofErr w:type="spellStart"/>
      <w:r w:rsidRPr="00F46171">
        <w:rPr>
          <w:rFonts w:ascii="Calibri" w:eastAsia="Calibri" w:hAnsi="Calibri"/>
          <w:color w:val="000000"/>
          <w:spacing w:val="-4"/>
          <w:sz w:val="25"/>
        </w:rPr>
        <w:t>Patente</w:t>
      </w:r>
      <w:proofErr w:type="spellEnd"/>
      <w:r w:rsidRPr="00F46171">
        <w:rPr>
          <w:rFonts w:ascii="Calibri" w:eastAsia="Calibri" w:hAnsi="Calibri"/>
          <w:color w:val="000000"/>
          <w:spacing w:val="-4"/>
          <w:sz w:val="25"/>
        </w:rPr>
        <w:t xml:space="preserve"> ECDL - M.O.S. (Microsoft Office Specialist) - IC3</w:t>
      </w:r>
    </w:p>
    <w:p w:rsidR="00DF76A2" w:rsidRPr="00F46171" w:rsidRDefault="00A425C1">
      <w:pPr>
        <w:spacing w:before="46" w:line="247" w:lineRule="exact"/>
        <w:textAlignment w:val="baseline"/>
        <w:rPr>
          <w:rFonts w:ascii="Calibri" w:eastAsia="Calibri" w:hAnsi="Calibri"/>
          <w:color w:val="000000"/>
          <w:spacing w:val="-4"/>
          <w:sz w:val="25"/>
        </w:rPr>
      </w:pPr>
      <w:proofErr w:type="spellStart"/>
      <w:r w:rsidRPr="00F46171">
        <w:rPr>
          <w:rFonts w:ascii="Calibri" w:eastAsia="Calibri" w:hAnsi="Calibri"/>
          <w:color w:val="000000"/>
          <w:spacing w:val="-4"/>
          <w:sz w:val="25"/>
        </w:rPr>
        <w:t>Eipass</w:t>
      </w:r>
      <w:proofErr w:type="spellEnd"/>
      <w:r w:rsidRPr="00F46171">
        <w:rPr>
          <w:rFonts w:ascii="Calibri" w:eastAsia="Calibri" w:hAnsi="Calibri"/>
          <w:color w:val="000000"/>
          <w:spacing w:val="-4"/>
          <w:sz w:val="25"/>
        </w:rPr>
        <w:t xml:space="preserve"> - MCAS - PEKIT Advanced - ICL</w:t>
      </w:r>
    </w:p>
    <w:p w:rsidR="00DF76A2" w:rsidRDefault="00A425C1">
      <w:pPr>
        <w:spacing w:before="46" w:line="247" w:lineRule="exact"/>
        <w:textAlignment w:val="baseline"/>
        <w:rPr>
          <w:rFonts w:ascii="Calibri" w:eastAsia="Calibri" w:hAnsi="Calibri"/>
          <w:color w:val="000000"/>
          <w:spacing w:val="-4"/>
          <w:sz w:val="25"/>
          <w:lang w:val="it-IT"/>
        </w:rPr>
      </w:pPr>
      <w:r>
        <w:rPr>
          <w:rFonts w:ascii="Calibri" w:eastAsia="Calibri" w:hAnsi="Calibri"/>
          <w:color w:val="000000"/>
          <w:spacing w:val="-4"/>
          <w:sz w:val="25"/>
          <w:lang w:val="it-IT"/>
        </w:rPr>
        <w:t>(in caso di più titoli si valuta uno solo)</w:t>
      </w:r>
    </w:p>
    <w:p w:rsidR="00DF76A2" w:rsidRDefault="00A425C1">
      <w:pPr>
        <w:spacing w:before="5" w:line="293" w:lineRule="exact"/>
        <w:textAlignment w:val="baseline"/>
        <w:rPr>
          <w:rFonts w:ascii="Calibri" w:eastAsia="Calibri" w:hAnsi="Calibri"/>
          <w:color w:val="000000"/>
          <w:spacing w:val="-3"/>
          <w:sz w:val="25"/>
          <w:lang w:val="it-IT"/>
        </w:rPr>
      </w:pPr>
      <w:r>
        <w:rPr>
          <w:rFonts w:ascii="Calibri" w:eastAsia="Calibri" w:hAnsi="Calibri"/>
          <w:color w:val="000000"/>
          <w:spacing w:val="-3"/>
          <w:sz w:val="25"/>
          <w:lang w:val="it-IT"/>
        </w:rPr>
        <w:t>----&gt; Punto F : Nota 1603 del 24 febbraio 2011 =</w:t>
      </w:r>
      <w:r>
        <w:rPr>
          <w:rFonts w:ascii="Calibri" w:eastAsia="Calibri" w:hAnsi="Calibri"/>
          <w:b/>
          <w:color w:val="0000FF"/>
          <w:spacing w:val="-3"/>
          <w:sz w:val="24"/>
          <w:lang w:val="it-IT"/>
        </w:rPr>
        <w:t xml:space="preserve"> + 1 Punto</w:t>
      </w:r>
      <w:r>
        <w:rPr>
          <w:rFonts w:ascii="Calibri" w:eastAsia="Calibri" w:hAnsi="Calibri"/>
          <w:color w:val="000000"/>
          <w:spacing w:val="-3"/>
          <w:sz w:val="25"/>
          <w:lang w:val="it-IT"/>
        </w:rPr>
        <w:t xml:space="preserve"> solo per la graduatoria di </w:t>
      </w:r>
      <w:r>
        <w:rPr>
          <w:rFonts w:ascii="Calibri" w:eastAsia="Calibri" w:hAnsi="Calibri"/>
          <w:b/>
          <w:color w:val="000000"/>
          <w:spacing w:val="-3"/>
          <w:sz w:val="24"/>
          <w:lang w:val="it-IT"/>
        </w:rPr>
        <w:t>AA</w:t>
      </w:r>
    </w:p>
    <w:p w:rsidR="00DF76A2" w:rsidRDefault="00A425C1">
      <w:pPr>
        <w:spacing w:before="321" w:line="263" w:lineRule="exact"/>
        <w:textAlignment w:val="baseline"/>
        <w:rPr>
          <w:rFonts w:ascii="Calibri" w:eastAsia="Calibri" w:hAnsi="Calibri"/>
          <w:b/>
          <w:color w:val="000000"/>
          <w:sz w:val="24"/>
          <w:lang w:val="it-IT"/>
        </w:rPr>
      </w:pPr>
      <w:r>
        <w:rPr>
          <w:rFonts w:ascii="Calibri" w:eastAsia="Calibri" w:hAnsi="Calibri"/>
          <w:b/>
          <w:color w:val="000000"/>
          <w:sz w:val="24"/>
          <w:lang w:val="it-IT"/>
        </w:rPr>
        <w:t>CALCOLO DEL PUNTEGGIO di SERVIZIO</w:t>
      </w:r>
    </w:p>
    <w:p w:rsidR="00DF76A2" w:rsidRDefault="00A425C1">
      <w:pPr>
        <w:spacing w:before="47" w:line="247" w:lineRule="exact"/>
        <w:textAlignment w:val="baseline"/>
        <w:rPr>
          <w:rFonts w:ascii="Calibri" w:eastAsia="Calibri" w:hAnsi="Calibri"/>
          <w:color w:val="000000"/>
          <w:spacing w:val="-4"/>
          <w:sz w:val="25"/>
          <w:lang w:val="it-IT"/>
        </w:rPr>
      </w:pPr>
      <w:r>
        <w:rPr>
          <w:rFonts w:ascii="Calibri" w:eastAsia="Calibri" w:hAnsi="Calibri"/>
          <w:color w:val="000000"/>
          <w:spacing w:val="-4"/>
          <w:sz w:val="25"/>
          <w:lang w:val="it-IT"/>
        </w:rPr>
        <w:t>Valutazione del Servizio svolto alle DIRETTE dipendenze di scuole(pubbliche/private) ed amministrazioni</w:t>
      </w:r>
    </w:p>
    <w:p w:rsidR="00DF76A2" w:rsidRDefault="00A425C1">
      <w:pPr>
        <w:spacing w:before="46" w:line="247" w:lineRule="exact"/>
        <w:textAlignment w:val="baseline"/>
        <w:rPr>
          <w:rFonts w:ascii="Calibri" w:eastAsia="Calibri" w:hAnsi="Calibri"/>
          <w:color w:val="000000"/>
          <w:spacing w:val="-5"/>
          <w:sz w:val="25"/>
          <w:lang w:val="it-IT"/>
        </w:rPr>
      </w:pPr>
      <w:r>
        <w:rPr>
          <w:rFonts w:ascii="Calibri" w:eastAsia="Calibri" w:hAnsi="Calibri"/>
          <w:color w:val="000000"/>
          <w:spacing w:val="-5"/>
          <w:sz w:val="25"/>
          <w:lang w:val="it-IT"/>
        </w:rPr>
        <w:t>pubbliche</w:t>
      </w:r>
    </w:p>
    <w:p w:rsidR="00DF76A2" w:rsidRDefault="00A425C1">
      <w:pPr>
        <w:spacing w:before="45" w:line="248" w:lineRule="exact"/>
        <w:textAlignment w:val="baseline"/>
        <w:rPr>
          <w:rFonts w:ascii="Calibri" w:eastAsia="Calibri" w:hAnsi="Calibri"/>
          <w:color w:val="000000"/>
          <w:spacing w:val="-3"/>
          <w:sz w:val="25"/>
          <w:lang w:val="it-IT"/>
        </w:rPr>
      </w:pPr>
      <w:r>
        <w:rPr>
          <w:rFonts w:ascii="Calibri" w:eastAsia="Calibri" w:hAnsi="Calibri"/>
          <w:color w:val="000000"/>
          <w:spacing w:val="-3"/>
          <w:sz w:val="25"/>
          <w:lang w:val="it-IT"/>
        </w:rPr>
        <w:t>(il servizio part-time nella scuola viene valutato come servizio INTERO)</w:t>
      </w:r>
    </w:p>
    <w:p w:rsidR="00DF76A2" w:rsidRDefault="00A425C1">
      <w:pPr>
        <w:spacing w:before="45" w:line="246" w:lineRule="exact"/>
        <w:textAlignment w:val="baseline"/>
        <w:rPr>
          <w:rFonts w:ascii="Calibri" w:eastAsia="Calibri" w:hAnsi="Calibri"/>
          <w:color w:val="000000"/>
          <w:spacing w:val="-4"/>
          <w:sz w:val="25"/>
          <w:lang w:val="it-IT"/>
        </w:rPr>
      </w:pPr>
      <w:r>
        <w:rPr>
          <w:rFonts w:ascii="Calibri" w:eastAsia="Calibri" w:hAnsi="Calibri"/>
          <w:color w:val="000000"/>
          <w:spacing w:val="-4"/>
          <w:sz w:val="25"/>
          <w:lang w:val="it-IT"/>
        </w:rPr>
        <w:t>----&gt; Punto 5: Nota 1603 del 24 febbraio 2011</w:t>
      </w:r>
    </w:p>
    <w:p w:rsidR="00DF76A2" w:rsidRDefault="00A425C1">
      <w:pPr>
        <w:numPr>
          <w:ilvl w:val="0"/>
          <w:numId w:val="4"/>
        </w:numPr>
        <w:spacing w:before="1" w:line="293" w:lineRule="exact"/>
        <w:ind w:left="0"/>
        <w:textAlignment w:val="baseline"/>
        <w:rPr>
          <w:rFonts w:ascii="Calibri" w:eastAsia="Calibri" w:hAnsi="Calibri"/>
          <w:color w:val="000000"/>
          <w:spacing w:val="-5"/>
          <w:sz w:val="25"/>
          <w:lang w:val="it-IT"/>
        </w:rPr>
      </w:pPr>
      <w:r>
        <w:rPr>
          <w:rFonts w:ascii="Calibri" w:eastAsia="Calibri" w:hAnsi="Calibri"/>
          <w:color w:val="000000"/>
          <w:spacing w:val="-5"/>
          <w:sz w:val="25"/>
          <w:lang w:val="it-IT"/>
        </w:rPr>
        <w:t xml:space="preserve">il servizio (svolto nella scuola pubblica e privata) si calcola per anno scolastico, notoriamente </w:t>
      </w:r>
      <w:proofErr w:type="spellStart"/>
      <w:r>
        <w:rPr>
          <w:rFonts w:ascii="Calibri" w:eastAsia="Calibri" w:hAnsi="Calibri"/>
          <w:color w:val="000000"/>
          <w:spacing w:val="-5"/>
          <w:sz w:val="25"/>
          <w:lang w:val="it-IT"/>
        </w:rPr>
        <w:t>l'a.s.</w:t>
      </w:r>
      <w:proofErr w:type="spellEnd"/>
      <w:r>
        <w:rPr>
          <w:rFonts w:ascii="Calibri" w:eastAsia="Calibri" w:hAnsi="Calibri"/>
          <w:color w:val="000000"/>
          <w:spacing w:val="-5"/>
          <w:sz w:val="25"/>
          <w:lang w:val="it-IT"/>
        </w:rPr>
        <w:t xml:space="preserve"> inizia il 1 settembre e finisce il 31 agosto, la distinzione si fa' per gli spezzoni di supplenze, mettiamo che:</w:t>
      </w:r>
    </w:p>
    <w:p w:rsidR="00DF76A2" w:rsidRDefault="00A425C1">
      <w:pPr>
        <w:tabs>
          <w:tab w:val="left" w:leader="dot" w:pos="360"/>
        </w:tabs>
        <w:spacing w:before="46" w:line="247" w:lineRule="exact"/>
        <w:textAlignment w:val="baseline"/>
        <w:rPr>
          <w:rFonts w:ascii="Calibri" w:eastAsia="Calibri" w:hAnsi="Calibri"/>
          <w:color w:val="000000"/>
          <w:spacing w:val="-5"/>
          <w:sz w:val="25"/>
          <w:lang w:val="it-IT"/>
        </w:rPr>
      </w:pPr>
      <w:r>
        <w:rPr>
          <w:rFonts w:ascii="Calibri" w:eastAsia="Calibri" w:hAnsi="Calibri"/>
          <w:color w:val="000000"/>
          <w:spacing w:val="-5"/>
          <w:sz w:val="25"/>
          <w:lang w:val="it-IT"/>
        </w:rPr>
        <w:tab/>
        <w:t xml:space="preserve"> nel 2009/2010 si </w:t>
      </w:r>
      <w:proofErr w:type="spellStart"/>
      <w:r>
        <w:rPr>
          <w:rFonts w:ascii="Calibri" w:eastAsia="Calibri" w:hAnsi="Calibri"/>
          <w:color w:val="000000"/>
          <w:spacing w:val="-5"/>
          <w:sz w:val="25"/>
          <w:lang w:val="it-IT"/>
        </w:rPr>
        <w:t>fannno</w:t>
      </w:r>
      <w:proofErr w:type="spellEnd"/>
      <w:r>
        <w:rPr>
          <w:rFonts w:ascii="Calibri" w:eastAsia="Calibri" w:hAnsi="Calibri"/>
          <w:color w:val="000000"/>
          <w:spacing w:val="-5"/>
          <w:sz w:val="25"/>
          <w:lang w:val="it-IT"/>
        </w:rPr>
        <w:t xml:space="preserve"> 3 mesi e 10 giorni</w:t>
      </w:r>
    </w:p>
    <w:p w:rsidR="00DF76A2" w:rsidRDefault="00A425C1">
      <w:pPr>
        <w:tabs>
          <w:tab w:val="left" w:leader="dot" w:pos="360"/>
        </w:tabs>
        <w:spacing w:before="45" w:line="248" w:lineRule="exact"/>
        <w:textAlignment w:val="baseline"/>
        <w:rPr>
          <w:rFonts w:ascii="Calibri" w:eastAsia="Calibri" w:hAnsi="Calibri"/>
          <w:color w:val="000000"/>
          <w:spacing w:val="-5"/>
          <w:sz w:val="25"/>
          <w:lang w:val="it-IT"/>
        </w:rPr>
      </w:pPr>
      <w:r>
        <w:rPr>
          <w:rFonts w:ascii="Calibri" w:eastAsia="Calibri" w:hAnsi="Calibri"/>
          <w:color w:val="000000"/>
          <w:spacing w:val="-5"/>
          <w:sz w:val="25"/>
          <w:lang w:val="it-IT"/>
        </w:rPr>
        <w:tab/>
        <w:t xml:space="preserve"> nel 2010/2011 si </w:t>
      </w:r>
      <w:proofErr w:type="spellStart"/>
      <w:r>
        <w:rPr>
          <w:rFonts w:ascii="Calibri" w:eastAsia="Calibri" w:hAnsi="Calibri"/>
          <w:color w:val="000000"/>
          <w:spacing w:val="-5"/>
          <w:sz w:val="25"/>
          <w:lang w:val="it-IT"/>
        </w:rPr>
        <w:t>fannno</w:t>
      </w:r>
      <w:proofErr w:type="spellEnd"/>
      <w:r>
        <w:rPr>
          <w:rFonts w:ascii="Calibri" w:eastAsia="Calibri" w:hAnsi="Calibri"/>
          <w:color w:val="000000"/>
          <w:spacing w:val="-5"/>
          <w:sz w:val="25"/>
          <w:lang w:val="it-IT"/>
        </w:rPr>
        <w:t xml:space="preserve"> 2 mesi e 8 giorni</w:t>
      </w:r>
    </w:p>
    <w:p w:rsidR="00DF76A2" w:rsidRDefault="00A425C1">
      <w:pPr>
        <w:spacing w:before="45" w:line="247" w:lineRule="exact"/>
        <w:textAlignment w:val="baseline"/>
        <w:rPr>
          <w:rFonts w:ascii="Calibri" w:eastAsia="Calibri" w:hAnsi="Calibri"/>
          <w:color w:val="000000"/>
          <w:spacing w:val="-4"/>
          <w:sz w:val="25"/>
          <w:lang w:val="it-IT"/>
        </w:rPr>
      </w:pPr>
      <w:r>
        <w:rPr>
          <w:rFonts w:ascii="Calibri" w:eastAsia="Calibri" w:hAnsi="Calibri"/>
          <w:color w:val="000000"/>
          <w:spacing w:val="-4"/>
          <w:sz w:val="25"/>
          <w:lang w:val="it-IT"/>
        </w:rPr>
        <w:t>.... si possono cumulare i 10 + 8 giorni in modo da far scattare ulteriore punteggio = 6 mesi (calcolo</w:t>
      </w:r>
    </w:p>
    <w:p w:rsidR="00DF76A2" w:rsidRDefault="00A425C1">
      <w:pPr>
        <w:spacing w:before="46" w:line="247" w:lineRule="exact"/>
        <w:textAlignment w:val="baseline"/>
        <w:rPr>
          <w:rFonts w:ascii="Calibri" w:eastAsia="Calibri" w:hAnsi="Calibri"/>
          <w:color w:val="000000"/>
          <w:spacing w:val="-6"/>
          <w:sz w:val="25"/>
          <w:lang w:val="it-IT"/>
        </w:rPr>
      </w:pPr>
      <w:r>
        <w:rPr>
          <w:rFonts w:ascii="Calibri" w:eastAsia="Calibri" w:hAnsi="Calibri"/>
          <w:color w:val="000000"/>
          <w:spacing w:val="-6"/>
          <w:sz w:val="25"/>
          <w:lang w:val="it-IT"/>
        </w:rPr>
        <w:t>punteggio)</w:t>
      </w:r>
    </w:p>
    <w:p w:rsidR="00DF76A2" w:rsidRDefault="00A425C1">
      <w:pPr>
        <w:tabs>
          <w:tab w:val="left" w:leader="dot" w:pos="360"/>
        </w:tabs>
        <w:spacing w:before="46" w:line="247" w:lineRule="exact"/>
        <w:textAlignment w:val="baseline"/>
        <w:rPr>
          <w:rFonts w:ascii="Calibri" w:eastAsia="Calibri" w:hAnsi="Calibri"/>
          <w:color w:val="000000"/>
          <w:spacing w:val="-3"/>
          <w:sz w:val="25"/>
          <w:lang w:val="it-IT"/>
        </w:rPr>
      </w:pPr>
      <w:r>
        <w:rPr>
          <w:rFonts w:ascii="Calibri" w:eastAsia="Calibri" w:hAnsi="Calibri"/>
          <w:color w:val="000000"/>
          <w:spacing w:val="-3"/>
          <w:sz w:val="25"/>
          <w:lang w:val="it-IT"/>
        </w:rPr>
        <w:tab/>
        <w:t>(la frazione pari o superiore ai 15 giorni da' il mese per il punteggio)</w:t>
      </w:r>
    </w:p>
    <w:p w:rsidR="00DF76A2" w:rsidRDefault="00A425C1">
      <w:pPr>
        <w:numPr>
          <w:ilvl w:val="0"/>
          <w:numId w:val="4"/>
        </w:numPr>
        <w:spacing w:before="46" w:line="247" w:lineRule="exact"/>
        <w:ind w:left="0"/>
        <w:textAlignment w:val="baseline"/>
        <w:rPr>
          <w:rFonts w:ascii="Calibri" w:eastAsia="Calibri" w:hAnsi="Calibri"/>
          <w:color w:val="000000"/>
          <w:spacing w:val="-6"/>
          <w:sz w:val="25"/>
          <w:lang w:val="it-IT"/>
        </w:rPr>
      </w:pPr>
      <w:r>
        <w:rPr>
          <w:rFonts w:ascii="Calibri" w:eastAsia="Calibri" w:hAnsi="Calibri"/>
          <w:color w:val="000000"/>
          <w:spacing w:val="-6"/>
          <w:sz w:val="25"/>
          <w:lang w:val="it-IT"/>
        </w:rPr>
        <w:t>altro esempio:</w:t>
      </w:r>
    </w:p>
    <w:p w:rsidR="00DF76A2" w:rsidRDefault="00A425C1">
      <w:pPr>
        <w:tabs>
          <w:tab w:val="left" w:leader="dot" w:pos="360"/>
        </w:tabs>
        <w:spacing w:line="292" w:lineRule="exact"/>
        <w:ind w:right="216"/>
        <w:textAlignment w:val="baseline"/>
        <w:rPr>
          <w:rFonts w:ascii="Calibri" w:eastAsia="Calibri" w:hAnsi="Calibri"/>
          <w:color w:val="000000"/>
          <w:sz w:val="25"/>
          <w:lang w:val="it-IT"/>
        </w:rPr>
      </w:pPr>
      <w:r>
        <w:rPr>
          <w:rFonts w:ascii="Calibri" w:eastAsia="Calibri" w:hAnsi="Calibri"/>
          <w:color w:val="000000"/>
          <w:sz w:val="25"/>
          <w:lang w:val="it-IT"/>
        </w:rPr>
        <w:tab/>
        <w:t xml:space="preserve"> nel 2008/2009 si </w:t>
      </w:r>
      <w:proofErr w:type="spellStart"/>
      <w:r>
        <w:rPr>
          <w:rFonts w:ascii="Calibri" w:eastAsia="Calibri" w:hAnsi="Calibri"/>
          <w:color w:val="000000"/>
          <w:sz w:val="25"/>
          <w:lang w:val="it-IT"/>
        </w:rPr>
        <w:t>fannno</w:t>
      </w:r>
      <w:proofErr w:type="spellEnd"/>
      <w:r>
        <w:rPr>
          <w:rFonts w:ascii="Calibri" w:eastAsia="Calibri" w:hAnsi="Calibri"/>
          <w:color w:val="000000"/>
          <w:sz w:val="25"/>
          <w:lang w:val="it-IT"/>
        </w:rPr>
        <w:t xml:space="preserve"> 3 mesi e 18 giorni (contando tutti i giorni e ritenendo il mese composto da 30 giorni)</w:t>
      </w:r>
    </w:p>
    <w:p w:rsidR="00DF76A2" w:rsidRDefault="00A425C1">
      <w:pPr>
        <w:tabs>
          <w:tab w:val="left" w:leader="dot" w:pos="360"/>
        </w:tabs>
        <w:spacing w:line="293" w:lineRule="exact"/>
        <w:textAlignment w:val="baseline"/>
        <w:rPr>
          <w:rFonts w:ascii="Calibri" w:eastAsia="Calibri" w:hAnsi="Calibri"/>
          <w:color w:val="000000"/>
          <w:sz w:val="25"/>
          <w:lang w:val="it-IT"/>
        </w:rPr>
      </w:pPr>
      <w:r>
        <w:rPr>
          <w:rFonts w:ascii="Calibri" w:eastAsia="Calibri" w:hAnsi="Calibri"/>
          <w:color w:val="000000"/>
          <w:sz w:val="25"/>
          <w:lang w:val="it-IT"/>
        </w:rPr>
        <w:tab/>
        <w:t xml:space="preserve">quindi sommando </w:t>
      </w:r>
      <w:proofErr w:type="spellStart"/>
      <w:r>
        <w:rPr>
          <w:rFonts w:ascii="Calibri" w:eastAsia="Calibri" w:hAnsi="Calibri"/>
          <w:color w:val="000000"/>
          <w:sz w:val="25"/>
          <w:lang w:val="it-IT"/>
        </w:rPr>
        <w:t>piu'</w:t>
      </w:r>
      <w:proofErr w:type="spellEnd"/>
      <w:r>
        <w:rPr>
          <w:rFonts w:ascii="Calibri" w:eastAsia="Calibri" w:hAnsi="Calibri"/>
          <w:color w:val="000000"/>
          <w:sz w:val="25"/>
          <w:lang w:val="it-IT"/>
        </w:rPr>
        <w:t xml:space="preserve"> supplenze ad esempio: 18gg + 10gg +54gg + 22gg = 108gg = 3 mesi e 18 giorni = 4 mesi (ai fini del calcolo punteggio)</w:t>
      </w:r>
    </w:p>
    <w:p w:rsidR="00DF76A2" w:rsidRDefault="00A425C1">
      <w:pPr>
        <w:tabs>
          <w:tab w:val="left" w:leader="dot" w:pos="360"/>
        </w:tabs>
        <w:spacing w:before="46" w:line="247" w:lineRule="exact"/>
        <w:textAlignment w:val="baseline"/>
        <w:rPr>
          <w:rFonts w:ascii="Calibri" w:eastAsia="Calibri" w:hAnsi="Calibri"/>
          <w:color w:val="000000"/>
          <w:spacing w:val="-3"/>
          <w:sz w:val="25"/>
          <w:lang w:val="it-IT"/>
        </w:rPr>
      </w:pPr>
      <w:r>
        <w:rPr>
          <w:rFonts w:ascii="Calibri" w:eastAsia="Calibri" w:hAnsi="Calibri"/>
          <w:color w:val="000000"/>
          <w:spacing w:val="-3"/>
          <w:sz w:val="25"/>
          <w:lang w:val="it-IT"/>
        </w:rPr>
        <w:tab/>
        <w:t>(la frazione pari o superiore ai 15 giorni da' il mese per il punteggio)</w:t>
      </w:r>
    </w:p>
    <w:p w:rsidR="00DF76A2" w:rsidRDefault="00A425C1">
      <w:pPr>
        <w:numPr>
          <w:ilvl w:val="0"/>
          <w:numId w:val="4"/>
        </w:numPr>
        <w:spacing w:line="292" w:lineRule="exact"/>
        <w:ind w:left="0" w:right="72"/>
        <w:textAlignment w:val="baseline"/>
        <w:rPr>
          <w:rFonts w:ascii="Calibri" w:eastAsia="Calibri" w:hAnsi="Calibri"/>
          <w:color w:val="000000"/>
          <w:sz w:val="25"/>
          <w:lang w:val="it-IT"/>
        </w:rPr>
      </w:pPr>
      <w:r>
        <w:rPr>
          <w:rFonts w:ascii="Calibri" w:eastAsia="Calibri" w:hAnsi="Calibri"/>
          <w:color w:val="000000"/>
          <w:sz w:val="25"/>
          <w:lang w:val="it-IT"/>
        </w:rPr>
        <w:t>in caso di servizio in scuola paritaria/legalmente ric./etc. le scuole possono fare un ulteriore controllo richiedendo l'estratto conto/posizione INPS</w:t>
      </w:r>
    </w:p>
    <w:p w:rsidR="00DF76A2" w:rsidRDefault="00A425C1">
      <w:pPr>
        <w:numPr>
          <w:ilvl w:val="0"/>
          <w:numId w:val="4"/>
        </w:numPr>
        <w:spacing w:before="46" w:line="247" w:lineRule="exact"/>
        <w:ind w:left="0"/>
        <w:textAlignment w:val="baseline"/>
        <w:rPr>
          <w:rFonts w:ascii="Calibri" w:eastAsia="Calibri" w:hAnsi="Calibri"/>
          <w:color w:val="000000"/>
          <w:spacing w:val="-3"/>
          <w:sz w:val="25"/>
          <w:lang w:val="it-IT"/>
        </w:rPr>
      </w:pPr>
      <w:r>
        <w:rPr>
          <w:rFonts w:ascii="Calibri" w:eastAsia="Calibri" w:hAnsi="Calibri"/>
          <w:color w:val="000000"/>
          <w:spacing w:val="-3"/>
          <w:sz w:val="25"/>
          <w:lang w:val="it-IT"/>
        </w:rPr>
        <w:t xml:space="preserve">si </w:t>
      </w:r>
      <w:proofErr w:type="spellStart"/>
      <w:r>
        <w:rPr>
          <w:rFonts w:ascii="Calibri" w:eastAsia="Calibri" w:hAnsi="Calibri"/>
          <w:color w:val="000000"/>
          <w:spacing w:val="-3"/>
          <w:sz w:val="25"/>
          <w:lang w:val="it-IT"/>
        </w:rPr>
        <w:t>puo'</w:t>
      </w:r>
      <w:proofErr w:type="spellEnd"/>
      <w:r>
        <w:rPr>
          <w:rFonts w:ascii="Calibri" w:eastAsia="Calibri" w:hAnsi="Calibri"/>
          <w:color w:val="000000"/>
          <w:spacing w:val="-3"/>
          <w:sz w:val="25"/>
          <w:lang w:val="it-IT"/>
        </w:rPr>
        <w:t xml:space="preserve"> utilizzare il file </w:t>
      </w:r>
      <w:proofErr w:type="spellStart"/>
      <w:r>
        <w:rPr>
          <w:rFonts w:ascii="Calibri" w:eastAsia="Calibri" w:hAnsi="Calibri"/>
          <w:color w:val="000000"/>
          <w:spacing w:val="-3"/>
          <w:sz w:val="25"/>
          <w:lang w:val="it-IT"/>
        </w:rPr>
        <w:t>excel</w:t>
      </w:r>
      <w:proofErr w:type="spellEnd"/>
      <w:r>
        <w:rPr>
          <w:rFonts w:ascii="Calibri" w:eastAsia="Calibri" w:hAnsi="Calibri"/>
          <w:color w:val="000000"/>
          <w:spacing w:val="-3"/>
          <w:sz w:val="25"/>
          <w:lang w:val="it-IT"/>
        </w:rPr>
        <w:t xml:space="preserve"> (nel file .zip) per calcolare i servizi</w:t>
      </w:r>
    </w:p>
    <w:p w:rsidR="00DF76A2" w:rsidRDefault="00A425C1">
      <w:pPr>
        <w:numPr>
          <w:ilvl w:val="0"/>
          <w:numId w:val="4"/>
        </w:numPr>
        <w:spacing w:before="29" w:line="264" w:lineRule="exact"/>
        <w:ind w:left="0"/>
        <w:textAlignment w:val="baseline"/>
        <w:rPr>
          <w:rFonts w:ascii="Calibri" w:eastAsia="Calibri" w:hAnsi="Calibri"/>
          <w:b/>
          <w:color w:val="000000"/>
          <w:sz w:val="24"/>
          <w:lang w:val="it-IT"/>
        </w:rPr>
      </w:pPr>
      <w:r>
        <w:rPr>
          <w:rFonts w:ascii="Calibri" w:eastAsia="Calibri" w:hAnsi="Calibri"/>
          <w:b/>
          <w:color w:val="000000"/>
          <w:sz w:val="24"/>
          <w:lang w:val="it-IT"/>
        </w:rPr>
        <w:t>il punteggio SALVAPRECARI NON è valido/valutato per la III fascia ATA</w:t>
      </w:r>
    </w:p>
    <w:p w:rsidR="00DF76A2" w:rsidRDefault="00A425C1">
      <w:pPr>
        <w:spacing w:before="328" w:line="397" w:lineRule="exact"/>
        <w:jc w:val="center"/>
        <w:textAlignment w:val="baseline"/>
        <w:rPr>
          <w:rFonts w:ascii="Calibri" w:eastAsia="Calibri" w:hAnsi="Calibri"/>
          <w:b/>
          <w:color w:val="0000FF"/>
          <w:spacing w:val="-2"/>
          <w:w w:val="105"/>
          <w:sz w:val="35"/>
          <w:lang w:val="it-IT"/>
        </w:rPr>
      </w:pPr>
      <w:r>
        <w:rPr>
          <w:rFonts w:ascii="Calibri" w:eastAsia="Calibri" w:hAnsi="Calibri"/>
          <w:b/>
          <w:color w:val="0000FF"/>
          <w:spacing w:val="-2"/>
          <w:w w:val="105"/>
          <w:sz w:val="35"/>
          <w:lang w:val="it-IT"/>
        </w:rPr>
        <w:t>Valutazione punteggi del servizio nei vari profili ATA</w:t>
      </w:r>
    </w:p>
    <w:p w:rsidR="00DF76A2" w:rsidRDefault="00A425C1">
      <w:pPr>
        <w:spacing w:before="30" w:line="195" w:lineRule="exact"/>
        <w:textAlignment w:val="baseline"/>
        <w:rPr>
          <w:rFonts w:ascii="Calibri" w:eastAsia="Calibri" w:hAnsi="Calibri"/>
          <w:color w:val="000000"/>
          <w:sz w:val="16"/>
          <w:lang w:val="it-IT"/>
        </w:rPr>
      </w:pPr>
      <w:r>
        <w:rPr>
          <w:rFonts w:ascii="Calibri" w:eastAsia="Calibri" w:hAnsi="Calibri"/>
          <w:color w:val="000000"/>
          <w:sz w:val="16"/>
          <w:lang w:val="it-IT"/>
        </w:rPr>
        <w:t xml:space="preserve">i servizi scolastici ATA/Docente vanno dichiarati nell'Allegato </w:t>
      </w:r>
      <w:r>
        <w:rPr>
          <w:rFonts w:ascii="Calibri" w:eastAsia="Calibri" w:hAnsi="Calibri"/>
          <w:b/>
          <w:color w:val="000000"/>
          <w:sz w:val="16"/>
          <w:lang w:val="it-IT"/>
        </w:rPr>
        <w:t xml:space="preserve">D1 </w:t>
      </w:r>
      <w:r>
        <w:rPr>
          <w:rFonts w:ascii="Calibri" w:eastAsia="Calibri" w:hAnsi="Calibri"/>
          <w:color w:val="000000"/>
          <w:sz w:val="16"/>
          <w:lang w:val="it-IT"/>
        </w:rPr>
        <w:t xml:space="preserve">- Sezione </w:t>
      </w:r>
      <w:r>
        <w:rPr>
          <w:rFonts w:ascii="Calibri" w:eastAsia="Calibri" w:hAnsi="Calibri"/>
          <w:b/>
          <w:color w:val="000000"/>
          <w:sz w:val="16"/>
          <w:lang w:val="it-IT"/>
        </w:rPr>
        <w:t>E1</w:t>
      </w:r>
    </w:p>
    <w:p w:rsidR="00DF76A2" w:rsidRDefault="00A425C1">
      <w:pPr>
        <w:spacing w:before="22" w:line="161" w:lineRule="exact"/>
        <w:textAlignment w:val="baseline"/>
        <w:rPr>
          <w:rFonts w:ascii="Calibri" w:eastAsia="Calibri" w:hAnsi="Calibri"/>
          <w:color w:val="000000"/>
          <w:sz w:val="16"/>
          <w:lang w:val="it-IT"/>
        </w:rPr>
      </w:pPr>
      <w:r>
        <w:rPr>
          <w:rFonts w:ascii="Calibri" w:eastAsia="Calibri" w:hAnsi="Calibri"/>
          <w:color w:val="000000"/>
          <w:sz w:val="16"/>
          <w:lang w:val="it-IT"/>
        </w:rPr>
        <w:t xml:space="preserve">Punteggio servizio Insegnante/docente presso scuola statale (NO progetti, esperti esterni, </w:t>
      </w:r>
      <w:proofErr w:type="spellStart"/>
      <w:r>
        <w:rPr>
          <w:rFonts w:ascii="Calibri" w:eastAsia="Calibri" w:hAnsi="Calibri"/>
          <w:color w:val="000000"/>
          <w:sz w:val="16"/>
          <w:lang w:val="it-IT"/>
        </w:rPr>
        <w:t>etc</w:t>
      </w:r>
      <w:proofErr w:type="spellEnd"/>
      <w:r>
        <w:rPr>
          <w:rFonts w:ascii="Calibri" w:eastAsia="Calibri" w:hAnsi="Calibri"/>
          <w:color w:val="000000"/>
          <w:sz w:val="16"/>
          <w:lang w:val="it-IT"/>
        </w:rPr>
        <w:t>)</w:t>
      </w:r>
    </w:p>
    <w:p w:rsidR="00DF76A2" w:rsidRDefault="00A425C1">
      <w:pPr>
        <w:spacing w:before="31" w:line="161" w:lineRule="exact"/>
        <w:textAlignment w:val="baseline"/>
        <w:rPr>
          <w:rFonts w:ascii="Calibri" w:eastAsia="Calibri" w:hAnsi="Calibri"/>
          <w:color w:val="000000"/>
          <w:sz w:val="16"/>
          <w:lang w:val="it-IT"/>
        </w:rPr>
      </w:pPr>
      <w:r>
        <w:rPr>
          <w:rFonts w:ascii="Calibri" w:eastAsia="Calibri" w:hAnsi="Calibri"/>
          <w:color w:val="000000"/>
          <w:sz w:val="16"/>
          <w:lang w:val="it-IT"/>
        </w:rPr>
        <w:t>..0,10 punti al mese per AA/AT/CO/IF</w:t>
      </w:r>
    </w:p>
    <w:p w:rsidR="00DF76A2" w:rsidRDefault="00A425C1">
      <w:pPr>
        <w:spacing w:before="36" w:line="161" w:lineRule="exact"/>
        <w:textAlignment w:val="baseline"/>
        <w:rPr>
          <w:rFonts w:ascii="Calibri" w:eastAsia="Calibri" w:hAnsi="Calibri"/>
          <w:color w:val="000000"/>
          <w:sz w:val="16"/>
          <w:lang w:val="it-IT"/>
        </w:rPr>
      </w:pPr>
      <w:r>
        <w:rPr>
          <w:rFonts w:ascii="Calibri" w:eastAsia="Calibri" w:hAnsi="Calibri"/>
          <w:color w:val="000000"/>
          <w:sz w:val="16"/>
          <w:lang w:val="it-IT"/>
        </w:rPr>
        <w:t>..0,15 punti al mese per CS/GA/CR</w:t>
      </w:r>
    </w:p>
    <w:p w:rsidR="00DF76A2" w:rsidRDefault="00A425C1">
      <w:pPr>
        <w:spacing w:before="36" w:line="160" w:lineRule="exact"/>
        <w:textAlignment w:val="baseline"/>
        <w:rPr>
          <w:rFonts w:ascii="Calibri" w:eastAsia="Calibri" w:hAnsi="Calibri"/>
          <w:color w:val="000000"/>
          <w:sz w:val="16"/>
          <w:lang w:val="it-IT"/>
        </w:rPr>
      </w:pPr>
      <w:r>
        <w:rPr>
          <w:rFonts w:ascii="Calibri" w:eastAsia="Calibri" w:hAnsi="Calibri"/>
          <w:color w:val="000000"/>
          <w:sz w:val="16"/>
          <w:lang w:val="it-IT"/>
        </w:rPr>
        <w:t>Punteggio servizio AA presso scuola statale</w:t>
      </w:r>
    </w:p>
    <w:p w:rsidR="00DF76A2" w:rsidRDefault="00A425C1">
      <w:pPr>
        <w:spacing w:before="32" w:line="160" w:lineRule="exact"/>
        <w:textAlignment w:val="baseline"/>
        <w:rPr>
          <w:rFonts w:ascii="Calibri" w:eastAsia="Calibri" w:hAnsi="Calibri"/>
          <w:color w:val="000000"/>
          <w:sz w:val="16"/>
          <w:lang w:val="it-IT"/>
        </w:rPr>
      </w:pPr>
      <w:r>
        <w:rPr>
          <w:rFonts w:ascii="Calibri" w:eastAsia="Calibri" w:hAnsi="Calibri"/>
          <w:color w:val="000000"/>
          <w:sz w:val="16"/>
          <w:lang w:val="it-IT"/>
        </w:rPr>
        <w:t>..0,50 punti al mese per AA</w:t>
      </w:r>
    </w:p>
    <w:p w:rsidR="00DF76A2" w:rsidRDefault="00A425C1">
      <w:pPr>
        <w:spacing w:before="36" w:line="161" w:lineRule="exact"/>
        <w:textAlignment w:val="baseline"/>
        <w:rPr>
          <w:rFonts w:ascii="Calibri" w:eastAsia="Calibri" w:hAnsi="Calibri"/>
          <w:color w:val="000000"/>
          <w:sz w:val="16"/>
          <w:lang w:val="it-IT"/>
        </w:rPr>
      </w:pPr>
      <w:r>
        <w:rPr>
          <w:rFonts w:ascii="Calibri" w:eastAsia="Calibri" w:hAnsi="Calibri"/>
          <w:color w:val="000000"/>
          <w:sz w:val="16"/>
          <w:lang w:val="it-IT"/>
        </w:rPr>
        <w:t>..0,10 punti al mese per AT/CO/IF</w:t>
      </w:r>
    </w:p>
    <w:p w:rsidR="00DF76A2" w:rsidRDefault="00A425C1">
      <w:pPr>
        <w:spacing w:before="36" w:line="161" w:lineRule="exact"/>
        <w:textAlignment w:val="baseline"/>
        <w:rPr>
          <w:rFonts w:ascii="Calibri" w:eastAsia="Calibri" w:hAnsi="Calibri"/>
          <w:color w:val="000000"/>
          <w:sz w:val="16"/>
          <w:lang w:val="it-IT"/>
        </w:rPr>
      </w:pPr>
      <w:r>
        <w:rPr>
          <w:rFonts w:ascii="Calibri" w:eastAsia="Calibri" w:hAnsi="Calibri"/>
          <w:color w:val="000000"/>
          <w:sz w:val="16"/>
          <w:lang w:val="it-IT"/>
        </w:rPr>
        <w:t>..0,15 punti al mese per CS/GA/CR</w:t>
      </w:r>
    </w:p>
    <w:p w:rsidR="00DF76A2" w:rsidRDefault="00A425C1">
      <w:pPr>
        <w:spacing w:before="31" w:line="161" w:lineRule="exact"/>
        <w:textAlignment w:val="baseline"/>
        <w:rPr>
          <w:rFonts w:ascii="Calibri" w:eastAsia="Calibri" w:hAnsi="Calibri"/>
          <w:color w:val="000000"/>
          <w:sz w:val="16"/>
          <w:lang w:val="it-IT"/>
        </w:rPr>
      </w:pPr>
      <w:r>
        <w:rPr>
          <w:rFonts w:ascii="Calibri" w:eastAsia="Calibri" w:hAnsi="Calibri"/>
          <w:color w:val="000000"/>
          <w:sz w:val="16"/>
          <w:lang w:val="it-IT"/>
        </w:rPr>
        <w:t>Punteggio servizio AT presso scuola statale</w:t>
      </w:r>
    </w:p>
    <w:p w:rsidR="00DF76A2" w:rsidRDefault="00A425C1">
      <w:pPr>
        <w:spacing w:before="36" w:line="161" w:lineRule="exact"/>
        <w:textAlignment w:val="baseline"/>
        <w:rPr>
          <w:rFonts w:ascii="Calibri" w:eastAsia="Calibri" w:hAnsi="Calibri"/>
          <w:color w:val="000000"/>
          <w:sz w:val="16"/>
          <w:lang w:val="it-IT"/>
        </w:rPr>
      </w:pPr>
      <w:r>
        <w:rPr>
          <w:rFonts w:ascii="Calibri" w:eastAsia="Calibri" w:hAnsi="Calibri"/>
          <w:color w:val="000000"/>
          <w:sz w:val="16"/>
          <w:lang w:val="it-IT"/>
        </w:rPr>
        <w:t>..0,10 punti al mese per AA/CO/IF</w:t>
      </w:r>
    </w:p>
    <w:p w:rsidR="00DF76A2" w:rsidRDefault="00A425C1">
      <w:pPr>
        <w:spacing w:before="36" w:line="161" w:lineRule="exact"/>
        <w:textAlignment w:val="baseline"/>
        <w:rPr>
          <w:rFonts w:ascii="Calibri" w:eastAsia="Calibri" w:hAnsi="Calibri"/>
          <w:color w:val="000000"/>
          <w:sz w:val="16"/>
          <w:lang w:val="it-IT"/>
        </w:rPr>
      </w:pPr>
      <w:r>
        <w:rPr>
          <w:rFonts w:ascii="Calibri" w:eastAsia="Calibri" w:hAnsi="Calibri"/>
          <w:color w:val="000000"/>
          <w:sz w:val="16"/>
          <w:lang w:val="it-IT"/>
        </w:rPr>
        <w:t>..0,50 punti al mese per AT</w:t>
      </w:r>
    </w:p>
    <w:p w:rsidR="00DF76A2" w:rsidRDefault="00A425C1">
      <w:pPr>
        <w:spacing w:before="36" w:line="160" w:lineRule="exact"/>
        <w:textAlignment w:val="baseline"/>
        <w:rPr>
          <w:rFonts w:ascii="Calibri" w:eastAsia="Calibri" w:hAnsi="Calibri"/>
          <w:color w:val="000000"/>
          <w:sz w:val="16"/>
          <w:lang w:val="it-IT"/>
        </w:rPr>
      </w:pPr>
      <w:r>
        <w:rPr>
          <w:rFonts w:ascii="Calibri" w:eastAsia="Calibri" w:hAnsi="Calibri"/>
          <w:color w:val="000000"/>
          <w:sz w:val="16"/>
          <w:lang w:val="it-IT"/>
        </w:rPr>
        <w:t>..0,15 punti al mese per CS/GA/CR</w:t>
      </w:r>
    </w:p>
    <w:p w:rsidR="00DF76A2" w:rsidRDefault="00A425C1">
      <w:pPr>
        <w:spacing w:before="32" w:line="160" w:lineRule="exact"/>
        <w:textAlignment w:val="baseline"/>
        <w:rPr>
          <w:rFonts w:ascii="Calibri" w:eastAsia="Calibri" w:hAnsi="Calibri"/>
          <w:color w:val="000000"/>
          <w:sz w:val="16"/>
          <w:lang w:val="it-IT"/>
        </w:rPr>
      </w:pPr>
      <w:r>
        <w:rPr>
          <w:rFonts w:ascii="Calibri" w:eastAsia="Calibri" w:hAnsi="Calibri"/>
          <w:color w:val="000000"/>
          <w:sz w:val="16"/>
          <w:lang w:val="it-IT"/>
        </w:rPr>
        <w:t>Punteggio servizio CS presso scuola statale</w:t>
      </w:r>
    </w:p>
    <w:p w:rsidR="00DF76A2" w:rsidRDefault="00A425C1">
      <w:pPr>
        <w:spacing w:before="36" w:line="161" w:lineRule="exact"/>
        <w:textAlignment w:val="baseline"/>
        <w:rPr>
          <w:rFonts w:ascii="Calibri" w:eastAsia="Calibri" w:hAnsi="Calibri"/>
          <w:color w:val="000000"/>
          <w:sz w:val="16"/>
          <w:lang w:val="it-IT"/>
        </w:rPr>
      </w:pPr>
      <w:r>
        <w:rPr>
          <w:rFonts w:ascii="Calibri" w:eastAsia="Calibri" w:hAnsi="Calibri"/>
          <w:color w:val="000000"/>
          <w:sz w:val="16"/>
          <w:lang w:val="it-IT"/>
        </w:rPr>
        <w:t>..0,10 punti al mese per AA/AT/CO/IF</w:t>
      </w:r>
    </w:p>
    <w:p w:rsidR="00DF76A2" w:rsidRDefault="00A425C1">
      <w:pPr>
        <w:spacing w:before="36" w:line="161" w:lineRule="exact"/>
        <w:textAlignment w:val="baseline"/>
        <w:rPr>
          <w:rFonts w:ascii="Calibri" w:eastAsia="Calibri" w:hAnsi="Calibri"/>
          <w:color w:val="000000"/>
          <w:sz w:val="16"/>
          <w:lang w:val="it-IT"/>
        </w:rPr>
      </w:pPr>
      <w:r>
        <w:rPr>
          <w:rFonts w:ascii="Calibri" w:eastAsia="Calibri" w:hAnsi="Calibri"/>
          <w:color w:val="000000"/>
          <w:sz w:val="16"/>
          <w:lang w:val="it-IT"/>
        </w:rPr>
        <w:t>..0,15 punti al mese per GA/CR</w:t>
      </w:r>
    </w:p>
    <w:p w:rsidR="00DF76A2" w:rsidRDefault="00366F6B">
      <w:pPr>
        <w:spacing w:before="31" w:line="161" w:lineRule="exact"/>
        <w:textAlignment w:val="baseline"/>
        <w:rPr>
          <w:rFonts w:ascii="Calibri" w:eastAsia="Calibri" w:hAnsi="Calibri"/>
          <w:color w:val="000000"/>
          <w:sz w:val="16"/>
          <w:lang w:val="it-IT"/>
        </w:rPr>
      </w:pPr>
      <w:r>
        <w:pict>
          <v:shape id="_x0000_s1028" type="#_x0000_t202" style="position:absolute;margin-left:543.45pt;margin-top:793.05pt;width:12.3pt;height:13.8pt;z-index:-251659776;mso-wrap-distance-left:0;mso-wrap-distance-right:0;mso-position-horizontal-relative:page;mso-position-vertical-relative:page" filled="f" stroked="f">
            <v:textbox style="mso-next-textbox:#_x0000_s1028" inset="0,0,0,0">
              <w:txbxContent>
                <w:p w:rsidR="00DF76A2" w:rsidRDefault="00A425C1">
                  <w:pPr>
                    <w:spacing w:before="3" w:line="264" w:lineRule="exact"/>
                    <w:textAlignment w:val="baseline"/>
                    <w:rPr>
                      <w:rFonts w:eastAsia="Times New Roman"/>
                      <w:color w:val="000000"/>
                      <w:sz w:val="24"/>
                      <w:lang w:val="it-IT"/>
                    </w:rPr>
                  </w:pPr>
                  <w:r>
                    <w:rPr>
                      <w:rFonts w:eastAsia="Times New Roman"/>
                      <w:color w:val="000000"/>
                      <w:sz w:val="24"/>
                      <w:lang w:val="it-IT"/>
                    </w:rPr>
                    <w:t>5</w:t>
                  </w:r>
                </w:p>
              </w:txbxContent>
            </v:textbox>
            <w10:wrap type="square" anchorx="page" anchory="page"/>
          </v:shape>
        </w:pict>
      </w:r>
      <w:r w:rsidR="00A425C1">
        <w:rPr>
          <w:rFonts w:ascii="Calibri" w:eastAsia="Calibri" w:hAnsi="Calibri"/>
          <w:color w:val="000000"/>
          <w:sz w:val="16"/>
          <w:lang w:val="it-IT"/>
        </w:rPr>
        <w:t>..0,50 punti al mese per CS 10</w:t>
      </w:r>
    </w:p>
    <w:p w:rsidR="00DF76A2" w:rsidRPr="00F46171" w:rsidRDefault="00DF76A2">
      <w:pPr>
        <w:rPr>
          <w:lang w:val="it-IT"/>
        </w:rPr>
        <w:sectPr w:rsidR="00DF76A2" w:rsidRPr="00F46171">
          <w:pgSz w:w="11904" w:h="16843"/>
          <w:pgMar w:top="820" w:right="839" w:bottom="586" w:left="825" w:header="720" w:footer="720" w:gutter="0"/>
          <w:cols w:space="720"/>
        </w:sectPr>
      </w:pPr>
    </w:p>
    <w:p w:rsidR="00DF76A2" w:rsidRDefault="00A425C1">
      <w:pPr>
        <w:spacing w:line="290" w:lineRule="exact"/>
        <w:textAlignment w:val="baseline"/>
        <w:rPr>
          <w:rFonts w:ascii="Calibri" w:eastAsia="Calibri" w:hAnsi="Calibri"/>
          <w:b/>
          <w:color w:val="0000FF"/>
          <w:sz w:val="24"/>
          <w:lang w:val="it-IT"/>
        </w:rPr>
      </w:pPr>
      <w:r>
        <w:rPr>
          <w:rFonts w:ascii="Calibri" w:eastAsia="Calibri" w:hAnsi="Calibri"/>
          <w:b/>
          <w:color w:val="0000FF"/>
          <w:sz w:val="24"/>
          <w:lang w:val="it-IT"/>
        </w:rPr>
        <w:lastRenderedPageBreak/>
        <w:t xml:space="preserve">Punteggio servizio Insegnante/docente presso scuola privata paritaria/legalmente riconosciuta (NO progetti, esperti esterni, </w:t>
      </w:r>
      <w:proofErr w:type="spellStart"/>
      <w:r>
        <w:rPr>
          <w:rFonts w:ascii="Calibri" w:eastAsia="Calibri" w:hAnsi="Calibri"/>
          <w:b/>
          <w:color w:val="0000FF"/>
          <w:sz w:val="24"/>
          <w:lang w:val="it-IT"/>
        </w:rPr>
        <w:t>ecc</w:t>
      </w:r>
      <w:proofErr w:type="spellEnd"/>
      <w:r>
        <w:rPr>
          <w:rFonts w:ascii="Calibri" w:eastAsia="Calibri" w:hAnsi="Calibri"/>
          <w:b/>
          <w:color w:val="0000FF"/>
          <w:sz w:val="24"/>
          <w:lang w:val="it-IT"/>
        </w:rPr>
        <w:t>)</w:t>
      </w:r>
    </w:p>
    <w:p w:rsidR="00DF76A2" w:rsidRDefault="00A425C1">
      <w:pPr>
        <w:spacing w:before="285" w:line="248" w:lineRule="exact"/>
        <w:textAlignment w:val="baseline"/>
        <w:rPr>
          <w:rFonts w:ascii="Calibri" w:eastAsia="Calibri" w:hAnsi="Calibri"/>
          <w:color w:val="000000"/>
          <w:spacing w:val="-4"/>
          <w:sz w:val="25"/>
          <w:lang w:val="it-IT"/>
        </w:rPr>
      </w:pPr>
      <w:r>
        <w:rPr>
          <w:rFonts w:ascii="Calibri" w:eastAsia="Calibri" w:hAnsi="Calibri"/>
          <w:color w:val="000000"/>
          <w:spacing w:val="-4"/>
          <w:sz w:val="25"/>
          <w:lang w:val="it-IT"/>
        </w:rPr>
        <w:t>..0,05 punti al mese per AA/AT/CO/IF</w:t>
      </w:r>
    </w:p>
    <w:p w:rsidR="00DF76A2" w:rsidRDefault="00A425C1">
      <w:pPr>
        <w:spacing w:before="285" w:line="247" w:lineRule="exact"/>
        <w:textAlignment w:val="baseline"/>
        <w:rPr>
          <w:rFonts w:ascii="Calibri" w:eastAsia="Calibri" w:hAnsi="Calibri"/>
          <w:color w:val="000000"/>
          <w:spacing w:val="-4"/>
          <w:sz w:val="25"/>
          <w:lang w:val="it-IT"/>
        </w:rPr>
      </w:pPr>
      <w:r>
        <w:rPr>
          <w:rFonts w:ascii="Calibri" w:eastAsia="Calibri" w:hAnsi="Calibri"/>
          <w:color w:val="000000"/>
          <w:spacing w:val="-4"/>
          <w:sz w:val="25"/>
          <w:lang w:val="it-IT"/>
        </w:rPr>
        <w:t>..0,075 punti al mese per CS/GA/CR</w:t>
      </w:r>
    </w:p>
    <w:p w:rsidR="00DF76A2" w:rsidRDefault="00A425C1">
      <w:pPr>
        <w:spacing w:before="286" w:line="247" w:lineRule="exact"/>
        <w:textAlignment w:val="baseline"/>
        <w:rPr>
          <w:rFonts w:ascii="Calibri" w:eastAsia="Calibri" w:hAnsi="Calibri"/>
          <w:color w:val="000000"/>
          <w:spacing w:val="-4"/>
          <w:sz w:val="25"/>
          <w:lang w:val="it-IT"/>
        </w:rPr>
      </w:pPr>
      <w:r>
        <w:rPr>
          <w:rFonts w:ascii="Calibri" w:eastAsia="Calibri" w:hAnsi="Calibri"/>
          <w:color w:val="000000"/>
          <w:spacing w:val="-4"/>
          <w:sz w:val="25"/>
          <w:lang w:val="it-IT"/>
        </w:rPr>
        <w:t>Punteggio servizio AA presso scuola privata paritaria/legalmente riconosciuta</w:t>
      </w:r>
    </w:p>
    <w:p w:rsidR="00DF76A2" w:rsidRDefault="00A425C1">
      <w:pPr>
        <w:spacing w:before="286" w:line="247" w:lineRule="exact"/>
        <w:textAlignment w:val="baseline"/>
        <w:rPr>
          <w:rFonts w:ascii="Calibri" w:eastAsia="Calibri" w:hAnsi="Calibri"/>
          <w:color w:val="000000"/>
          <w:spacing w:val="-4"/>
          <w:sz w:val="25"/>
          <w:lang w:val="it-IT"/>
        </w:rPr>
      </w:pPr>
      <w:r>
        <w:rPr>
          <w:rFonts w:ascii="Calibri" w:eastAsia="Calibri" w:hAnsi="Calibri"/>
          <w:color w:val="000000"/>
          <w:spacing w:val="-4"/>
          <w:sz w:val="25"/>
          <w:lang w:val="it-IT"/>
        </w:rPr>
        <w:t>..0,25 punti al mese per AA</w:t>
      </w:r>
    </w:p>
    <w:p w:rsidR="00DF76A2" w:rsidRDefault="00A425C1">
      <w:pPr>
        <w:spacing w:before="286" w:line="247" w:lineRule="exact"/>
        <w:textAlignment w:val="baseline"/>
        <w:rPr>
          <w:rFonts w:ascii="Calibri" w:eastAsia="Calibri" w:hAnsi="Calibri"/>
          <w:color w:val="000000"/>
          <w:spacing w:val="-4"/>
          <w:sz w:val="25"/>
          <w:lang w:val="it-IT"/>
        </w:rPr>
      </w:pPr>
      <w:r>
        <w:rPr>
          <w:rFonts w:ascii="Calibri" w:eastAsia="Calibri" w:hAnsi="Calibri"/>
          <w:color w:val="000000"/>
          <w:spacing w:val="-4"/>
          <w:sz w:val="25"/>
          <w:lang w:val="it-IT"/>
        </w:rPr>
        <w:t>..0,05 punti al mese per AT/CO/IF</w:t>
      </w:r>
    </w:p>
    <w:p w:rsidR="00DF76A2" w:rsidRDefault="00A425C1">
      <w:pPr>
        <w:spacing w:before="285" w:line="248" w:lineRule="exact"/>
        <w:textAlignment w:val="baseline"/>
        <w:rPr>
          <w:rFonts w:ascii="Calibri" w:eastAsia="Calibri" w:hAnsi="Calibri"/>
          <w:color w:val="000000"/>
          <w:spacing w:val="-4"/>
          <w:sz w:val="25"/>
          <w:lang w:val="it-IT"/>
        </w:rPr>
      </w:pPr>
      <w:r>
        <w:rPr>
          <w:rFonts w:ascii="Calibri" w:eastAsia="Calibri" w:hAnsi="Calibri"/>
          <w:color w:val="000000"/>
          <w:spacing w:val="-4"/>
          <w:sz w:val="25"/>
          <w:lang w:val="it-IT"/>
        </w:rPr>
        <w:t>..0,075 punti al mese per CS/GA/CR</w:t>
      </w:r>
    </w:p>
    <w:p w:rsidR="00DF76A2" w:rsidRDefault="00A425C1">
      <w:pPr>
        <w:spacing w:before="285" w:line="247" w:lineRule="exact"/>
        <w:textAlignment w:val="baseline"/>
        <w:rPr>
          <w:rFonts w:ascii="Calibri" w:eastAsia="Calibri" w:hAnsi="Calibri"/>
          <w:color w:val="000000"/>
          <w:spacing w:val="-4"/>
          <w:sz w:val="25"/>
          <w:lang w:val="it-IT"/>
        </w:rPr>
      </w:pPr>
      <w:r>
        <w:rPr>
          <w:rFonts w:ascii="Calibri" w:eastAsia="Calibri" w:hAnsi="Calibri"/>
          <w:color w:val="000000"/>
          <w:spacing w:val="-4"/>
          <w:sz w:val="25"/>
          <w:lang w:val="it-IT"/>
        </w:rPr>
        <w:t>Punteggio servizio AT presso scuola privata paritaria/legalmente riconosciuta</w:t>
      </w:r>
    </w:p>
    <w:p w:rsidR="00DF76A2" w:rsidRDefault="00A425C1">
      <w:pPr>
        <w:spacing w:before="286" w:line="247" w:lineRule="exact"/>
        <w:textAlignment w:val="baseline"/>
        <w:rPr>
          <w:rFonts w:ascii="Calibri" w:eastAsia="Calibri" w:hAnsi="Calibri"/>
          <w:color w:val="000000"/>
          <w:spacing w:val="-4"/>
          <w:sz w:val="25"/>
          <w:lang w:val="it-IT"/>
        </w:rPr>
      </w:pPr>
      <w:r>
        <w:rPr>
          <w:rFonts w:ascii="Calibri" w:eastAsia="Calibri" w:hAnsi="Calibri"/>
          <w:color w:val="000000"/>
          <w:spacing w:val="-4"/>
          <w:sz w:val="25"/>
          <w:lang w:val="it-IT"/>
        </w:rPr>
        <w:t>..0,05 punti al mese per AA/CO/IF</w:t>
      </w:r>
    </w:p>
    <w:p w:rsidR="00DF76A2" w:rsidRDefault="00A425C1">
      <w:pPr>
        <w:spacing w:before="286" w:line="247" w:lineRule="exact"/>
        <w:textAlignment w:val="baseline"/>
        <w:rPr>
          <w:rFonts w:ascii="Calibri" w:eastAsia="Calibri" w:hAnsi="Calibri"/>
          <w:color w:val="000000"/>
          <w:spacing w:val="-4"/>
          <w:sz w:val="25"/>
          <w:lang w:val="it-IT"/>
        </w:rPr>
      </w:pPr>
      <w:r>
        <w:rPr>
          <w:rFonts w:ascii="Calibri" w:eastAsia="Calibri" w:hAnsi="Calibri"/>
          <w:color w:val="000000"/>
          <w:spacing w:val="-4"/>
          <w:sz w:val="25"/>
          <w:lang w:val="it-IT"/>
        </w:rPr>
        <w:t>..0,25 punti al mese per AT</w:t>
      </w:r>
    </w:p>
    <w:p w:rsidR="00DF76A2" w:rsidRDefault="00A425C1">
      <w:pPr>
        <w:spacing w:before="286" w:line="247" w:lineRule="exact"/>
        <w:textAlignment w:val="baseline"/>
        <w:rPr>
          <w:rFonts w:ascii="Calibri" w:eastAsia="Calibri" w:hAnsi="Calibri"/>
          <w:color w:val="000000"/>
          <w:spacing w:val="-4"/>
          <w:sz w:val="25"/>
          <w:lang w:val="it-IT"/>
        </w:rPr>
      </w:pPr>
      <w:r>
        <w:rPr>
          <w:rFonts w:ascii="Calibri" w:eastAsia="Calibri" w:hAnsi="Calibri"/>
          <w:color w:val="000000"/>
          <w:spacing w:val="-4"/>
          <w:sz w:val="25"/>
          <w:lang w:val="it-IT"/>
        </w:rPr>
        <w:t>..0,075 punti al mese per CS/GA/CR</w:t>
      </w:r>
    </w:p>
    <w:p w:rsidR="00DF76A2" w:rsidRDefault="00A425C1">
      <w:pPr>
        <w:spacing w:before="285" w:line="248" w:lineRule="exact"/>
        <w:textAlignment w:val="baseline"/>
        <w:rPr>
          <w:rFonts w:ascii="Calibri" w:eastAsia="Calibri" w:hAnsi="Calibri"/>
          <w:color w:val="000000"/>
          <w:spacing w:val="-4"/>
          <w:sz w:val="25"/>
          <w:lang w:val="it-IT"/>
        </w:rPr>
      </w:pPr>
      <w:r>
        <w:rPr>
          <w:rFonts w:ascii="Calibri" w:eastAsia="Calibri" w:hAnsi="Calibri"/>
          <w:color w:val="000000"/>
          <w:spacing w:val="-4"/>
          <w:sz w:val="25"/>
          <w:lang w:val="it-IT"/>
        </w:rPr>
        <w:t>Punteggio servizio CS presso scuola privata paritaria/legalmente riconosciuta</w:t>
      </w:r>
    </w:p>
    <w:p w:rsidR="00DF76A2" w:rsidRDefault="00A425C1">
      <w:pPr>
        <w:spacing w:before="285" w:line="247" w:lineRule="exact"/>
        <w:textAlignment w:val="baseline"/>
        <w:rPr>
          <w:rFonts w:ascii="Calibri" w:eastAsia="Calibri" w:hAnsi="Calibri"/>
          <w:color w:val="000000"/>
          <w:spacing w:val="-4"/>
          <w:sz w:val="25"/>
          <w:lang w:val="it-IT"/>
        </w:rPr>
      </w:pPr>
      <w:r>
        <w:rPr>
          <w:rFonts w:ascii="Calibri" w:eastAsia="Calibri" w:hAnsi="Calibri"/>
          <w:color w:val="000000"/>
          <w:spacing w:val="-4"/>
          <w:sz w:val="25"/>
          <w:lang w:val="it-IT"/>
        </w:rPr>
        <w:t>..0,05 punti al mese per AA/AT/CO/IF</w:t>
      </w:r>
    </w:p>
    <w:p w:rsidR="00DF76A2" w:rsidRDefault="00A425C1">
      <w:pPr>
        <w:spacing w:before="286" w:line="247" w:lineRule="exact"/>
        <w:textAlignment w:val="baseline"/>
        <w:rPr>
          <w:rFonts w:ascii="Calibri" w:eastAsia="Calibri" w:hAnsi="Calibri"/>
          <w:color w:val="000000"/>
          <w:spacing w:val="-4"/>
          <w:sz w:val="25"/>
          <w:lang w:val="it-IT"/>
        </w:rPr>
      </w:pPr>
      <w:r>
        <w:rPr>
          <w:rFonts w:ascii="Calibri" w:eastAsia="Calibri" w:hAnsi="Calibri"/>
          <w:color w:val="000000"/>
          <w:spacing w:val="-4"/>
          <w:sz w:val="25"/>
          <w:lang w:val="it-IT"/>
        </w:rPr>
        <w:t>..0,075 punti al mese per GA/CR</w:t>
      </w:r>
    </w:p>
    <w:p w:rsidR="00DF76A2" w:rsidRDefault="00A425C1">
      <w:pPr>
        <w:spacing w:before="286" w:line="247" w:lineRule="exact"/>
        <w:textAlignment w:val="baseline"/>
        <w:rPr>
          <w:rFonts w:ascii="Calibri" w:eastAsia="Calibri" w:hAnsi="Calibri"/>
          <w:color w:val="000000"/>
          <w:spacing w:val="-4"/>
          <w:sz w:val="25"/>
          <w:lang w:val="it-IT"/>
        </w:rPr>
      </w:pPr>
      <w:r>
        <w:rPr>
          <w:rFonts w:ascii="Calibri" w:eastAsia="Calibri" w:hAnsi="Calibri"/>
          <w:color w:val="000000"/>
          <w:spacing w:val="-4"/>
          <w:sz w:val="25"/>
          <w:lang w:val="it-IT"/>
        </w:rPr>
        <w:t>..0,25 punti al mese per CS</w:t>
      </w:r>
    </w:p>
    <w:p w:rsidR="00DF76A2" w:rsidRDefault="00A425C1">
      <w:pPr>
        <w:spacing w:before="242" w:line="292" w:lineRule="exact"/>
        <w:textAlignment w:val="baseline"/>
        <w:rPr>
          <w:rFonts w:ascii="Calibri" w:eastAsia="Calibri" w:hAnsi="Calibri"/>
          <w:color w:val="000000"/>
          <w:sz w:val="25"/>
          <w:lang w:val="it-IT"/>
        </w:rPr>
      </w:pPr>
      <w:r>
        <w:rPr>
          <w:rFonts w:ascii="Calibri" w:eastAsia="Calibri" w:hAnsi="Calibri"/>
          <w:color w:val="000000"/>
          <w:sz w:val="25"/>
          <w:lang w:val="it-IT"/>
        </w:rPr>
        <w:t>il punteggio del servizio svolto presso scuole private paritarie/legalmente riconosciute/etc. viene diviso per meta</w:t>
      </w:r>
    </w:p>
    <w:p w:rsidR="00DF76A2" w:rsidRDefault="00A425C1">
      <w:pPr>
        <w:spacing w:before="285" w:line="247" w:lineRule="exact"/>
        <w:textAlignment w:val="baseline"/>
        <w:rPr>
          <w:rFonts w:ascii="Calibri" w:eastAsia="Calibri" w:hAnsi="Calibri"/>
          <w:color w:val="000000"/>
          <w:spacing w:val="-3"/>
          <w:sz w:val="25"/>
          <w:lang w:val="it-IT"/>
        </w:rPr>
      </w:pPr>
      <w:r>
        <w:rPr>
          <w:rFonts w:ascii="Calibri" w:eastAsia="Calibri" w:hAnsi="Calibri"/>
          <w:color w:val="000000"/>
          <w:spacing w:val="-3"/>
          <w:sz w:val="25"/>
          <w:lang w:val="it-IT"/>
        </w:rPr>
        <w:t>----&gt; Punto F Allegato A, Tabella di valutazione dei titoli Bando 3a fascia</w:t>
      </w:r>
    </w:p>
    <w:p w:rsidR="00DF76A2" w:rsidRDefault="00A425C1">
      <w:pPr>
        <w:spacing w:before="286" w:line="243" w:lineRule="exact"/>
        <w:textAlignment w:val="baseline"/>
        <w:rPr>
          <w:rFonts w:ascii="Calibri" w:eastAsia="Calibri" w:hAnsi="Calibri"/>
          <w:color w:val="000000"/>
          <w:spacing w:val="-4"/>
          <w:sz w:val="25"/>
          <w:lang w:val="it-IT"/>
        </w:rPr>
      </w:pPr>
      <w:r>
        <w:rPr>
          <w:rFonts w:ascii="Calibri" w:eastAsia="Calibri" w:hAnsi="Calibri"/>
          <w:color w:val="000000"/>
          <w:spacing w:val="-4"/>
          <w:sz w:val="25"/>
          <w:lang w:val="it-IT"/>
        </w:rPr>
        <w:t>----&gt; Punto G: Nota 1603 del 24 febbraio 2011</w:t>
      </w:r>
    </w:p>
    <w:p w:rsidR="00DF76A2" w:rsidRDefault="00A425C1">
      <w:pPr>
        <w:spacing w:before="290" w:line="247" w:lineRule="exact"/>
        <w:textAlignment w:val="baseline"/>
        <w:rPr>
          <w:rFonts w:ascii="Calibri" w:eastAsia="Calibri" w:hAnsi="Calibri"/>
          <w:color w:val="000000"/>
          <w:spacing w:val="-3"/>
          <w:sz w:val="25"/>
          <w:lang w:val="it-IT"/>
        </w:rPr>
      </w:pPr>
      <w:r>
        <w:rPr>
          <w:rFonts w:ascii="Calibri" w:eastAsia="Calibri" w:hAnsi="Calibri"/>
          <w:color w:val="000000"/>
          <w:spacing w:val="-3"/>
          <w:sz w:val="25"/>
          <w:lang w:val="it-IT"/>
        </w:rPr>
        <w:t>Valutazione punteggi del servizio nella Pubblica Amministrazione</w:t>
      </w:r>
    </w:p>
    <w:p w:rsidR="00DF76A2" w:rsidRDefault="00A425C1">
      <w:pPr>
        <w:spacing w:before="286" w:line="247" w:lineRule="exact"/>
        <w:textAlignment w:val="baseline"/>
        <w:rPr>
          <w:rFonts w:ascii="Calibri" w:eastAsia="Calibri" w:hAnsi="Calibri"/>
          <w:color w:val="000000"/>
          <w:spacing w:val="-3"/>
          <w:sz w:val="25"/>
          <w:lang w:val="it-IT"/>
        </w:rPr>
      </w:pPr>
      <w:r>
        <w:rPr>
          <w:rFonts w:ascii="Calibri" w:eastAsia="Calibri" w:hAnsi="Calibri"/>
          <w:color w:val="000000"/>
          <w:spacing w:val="-3"/>
          <w:sz w:val="25"/>
          <w:lang w:val="it-IT"/>
        </w:rPr>
        <w:t>i servizi nella P.A. vanno dichiarati nell'Allegato D1 - Sezione E2</w:t>
      </w:r>
    </w:p>
    <w:p w:rsidR="00DF76A2" w:rsidRDefault="00A425C1">
      <w:pPr>
        <w:spacing w:before="285" w:line="248" w:lineRule="exact"/>
        <w:textAlignment w:val="baseline"/>
        <w:rPr>
          <w:rFonts w:ascii="Calibri" w:eastAsia="Calibri" w:hAnsi="Calibri"/>
          <w:color w:val="000000"/>
          <w:spacing w:val="-3"/>
          <w:sz w:val="25"/>
          <w:lang w:val="it-IT"/>
        </w:rPr>
      </w:pPr>
      <w:r>
        <w:rPr>
          <w:rFonts w:ascii="Calibri" w:eastAsia="Calibri" w:hAnsi="Calibri"/>
          <w:color w:val="000000"/>
          <w:spacing w:val="-3"/>
          <w:sz w:val="25"/>
          <w:lang w:val="it-IT"/>
        </w:rPr>
        <w:t>Servizio di leva obbligatorio (militare)</w:t>
      </w:r>
    </w:p>
    <w:p w:rsidR="00DF76A2" w:rsidRDefault="00A425C1">
      <w:pPr>
        <w:spacing w:before="285" w:line="247" w:lineRule="exact"/>
        <w:textAlignment w:val="baseline"/>
        <w:rPr>
          <w:rFonts w:ascii="Calibri" w:eastAsia="Calibri" w:hAnsi="Calibri"/>
          <w:color w:val="000000"/>
          <w:spacing w:val="-4"/>
          <w:sz w:val="25"/>
          <w:lang w:val="it-IT"/>
        </w:rPr>
      </w:pPr>
      <w:r>
        <w:rPr>
          <w:rFonts w:ascii="Calibri" w:eastAsia="Calibri" w:hAnsi="Calibri"/>
          <w:color w:val="000000"/>
          <w:spacing w:val="-4"/>
          <w:sz w:val="25"/>
          <w:lang w:val="it-IT"/>
        </w:rPr>
        <w:t>..0,05 punti al mese per AA/AT/CS/CO/IF/GA/CR</w:t>
      </w:r>
    </w:p>
    <w:p w:rsidR="00DF76A2" w:rsidRDefault="00A425C1">
      <w:pPr>
        <w:spacing w:before="286" w:line="247" w:lineRule="exact"/>
        <w:textAlignment w:val="baseline"/>
        <w:rPr>
          <w:rFonts w:ascii="Calibri" w:eastAsia="Calibri" w:hAnsi="Calibri"/>
          <w:color w:val="000000"/>
          <w:spacing w:val="-3"/>
          <w:sz w:val="25"/>
          <w:lang w:val="it-IT"/>
        </w:rPr>
      </w:pPr>
      <w:r>
        <w:rPr>
          <w:rFonts w:ascii="Calibri" w:eastAsia="Calibri" w:hAnsi="Calibri"/>
          <w:color w:val="000000"/>
          <w:spacing w:val="-3"/>
          <w:sz w:val="25"/>
          <w:lang w:val="it-IT"/>
        </w:rPr>
        <w:t>Servizio militare ferma breve / carabinieri / polizia / esercito / marina</w:t>
      </w:r>
    </w:p>
    <w:p w:rsidR="00DF76A2" w:rsidRDefault="00A425C1">
      <w:pPr>
        <w:spacing w:before="286" w:line="247" w:lineRule="exact"/>
        <w:textAlignment w:val="baseline"/>
        <w:rPr>
          <w:rFonts w:ascii="Calibri" w:eastAsia="Calibri" w:hAnsi="Calibri"/>
          <w:color w:val="000000"/>
          <w:spacing w:val="-4"/>
          <w:sz w:val="25"/>
          <w:lang w:val="it-IT"/>
        </w:rPr>
      </w:pPr>
      <w:r>
        <w:rPr>
          <w:rFonts w:ascii="Calibri" w:eastAsia="Calibri" w:hAnsi="Calibri"/>
          <w:color w:val="000000"/>
          <w:spacing w:val="-4"/>
          <w:sz w:val="25"/>
          <w:lang w:val="it-IT"/>
        </w:rPr>
        <w:t>..0,05 punti al mese per AA/AT/CS/CO/IF/GA/CR</w:t>
      </w:r>
    </w:p>
    <w:p w:rsidR="00DF76A2" w:rsidRDefault="00A425C1">
      <w:pPr>
        <w:spacing w:before="286" w:line="247" w:lineRule="exact"/>
        <w:textAlignment w:val="baseline"/>
        <w:rPr>
          <w:rFonts w:ascii="Calibri" w:eastAsia="Calibri" w:hAnsi="Calibri"/>
          <w:color w:val="000000"/>
          <w:spacing w:val="-3"/>
          <w:sz w:val="25"/>
          <w:lang w:val="it-IT"/>
        </w:rPr>
      </w:pPr>
      <w:r>
        <w:rPr>
          <w:rFonts w:ascii="Calibri" w:eastAsia="Calibri" w:hAnsi="Calibri"/>
          <w:color w:val="000000"/>
          <w:spacing w:val="-3"/>
          <w:sz w:val="25"/>
          <w:lang w:val="it-IT"/>
        </w:rPr>
        <w:t>periodi di servizio civile prestati FINO alla data del 31 dicembre 2005</w:t>
      </w:r>
    </w:p>
    <w:p w:rsidR="00DF76A2" w:rsidRDefault="00A425C1">
      <w:pPr>
        <w:spacing w:before="285" w:line="248" w:lineRule="exact"/>
        <w:textAlignment w:val="baseline"/>
        <w:rPr>
          <w:rFonts w:ascii="Calibri" w:eastAsia="Calibri" w:hAnsi="Calibri"/>
          <w:color w:val="000000"/>
          <w:spacing w:val="-4"/>
          <w:sz w:val="25"/>
          <w:lang w:val="it-IT"/>
        </w:rPr>
      </w:pPr>
      <w:r>
        <w:rPr>
          <w:rFonts w:ascii="Calibri" w:eastAsia="Calibri" w:hAnsi="Calibri"/>
          <w:color w:val="000000"/>
          <w:spacing w:val="-4"/>
          <w:sz w:val="25"/>
          <w:lang w:val="it-IT"/>
        </w:rPr>
        <w:t>..0,05 punti al mese per AA/AT/CS/CO/IF/GA/CR</w:t>
      </w:r>
    </w:p>
    <w:p w:rsidR="00DF76A2" w:rsidRDefault="00A425C1">
      <w:pPr>
        <w:spacing w:before="267" w:after="374" w:line="179" w:lineRule="exact"/>
        <w:textAlignment w:val="baseline"/>
        <w:rPr>
          <w:rFonts w:ascii="Calibri" w:eastAsia="Calibri" w:hAnsi="Calibri"/>
          <w:color w:val="000000"/>
          <w:spacing w:val="-3"/>
          <w:sz w:val="17"/>
          <w:lang w:val="it-IT"/>
        </w:rPr>
      </w:pPr>
      <w:r>
        <w:rPr>
          <w:rFonts w:ascii="Calibri" w:eastAsia="Calibri" w:hAnsi="Calibri"/>
          <w:color w:val="000000"/>
          <w:spacing w:val="-3"/>
          <w:sz w:val="17"/>
          <w:lang w:val="it-IT"/>
        </w:rPr>
        <w:t>i periodi di servizio civile prestati dalla data</w:t>
      </w:r>
      <w:r>
        <w:rPr>
          <w:rFonts w:ascii="Calibri" w:eastAsia="Calibri" w:hAnsi="Calibri"/>
          <w:b/>
          <w:color w:val="FF0000"/>
          <w:spacing w:val="-3"/>
          <w:sz w:val="16"/>
          <w:lang w:val="it-IT"/>
        </w:rPr>
        <w:t xml:space="preserve"> 1 gennaio 2006</w:t>
      </w:r>
      <w:r>
        <w:rPr>
          <w:rFonts w:ascii="Calibri" w:eastAsia="Calibri" w:hAnsi="Calibri"/>
          <w:color w:val="000000"/>
          <w:spacing w:val="-3"/>
          <w:sz w:val="17"/>
          <w:lang w:val="it-IT"/>
        </w:rPr>
        <w:t xml:space="preserve"> ad</w:t>
      </w:r>
      <w:r>
        <w:rPr>
          <w:rFonts w:ascii="Calibri" w:eastAsia="Calibri" w:hAnsi="Calibri"/>
          <w:b/>
          <w:color w:val="0000FF"/>
          <w:spacing w:val="-3"/>
          <w:sz w:val="16"/>
          <w:lang w:val="it-IT"/>
        </w:rPr>
        <w:t xml:space="preserve"> oggi</w:t>
      </w:r>
      <w:r>
        <w:rPr>
          <w:rFonts w:ascii="Calibri" w:eastAsia="Calibri" w:hAnsi="Calibri"/>
          <w:color w:val="000000"/>
          <w:spacing w:val="-3"/>
          <w:sz w:val="17"/>
          <w:lang w:val="it-IT"/>
        </w:rPr>
        <w:t xml:space="preserve"> NON danno </w:t>
      </w:r>
      <w:proofErr w:type="spellStart"/>
      <w:r>
        <w:rPr>
          <w:rFonts w:ascii="Calibri" w:eastAsia="Calibri" w:hAnsi="Calibri"/>
          <w:color w:val="000000"/>
          <w:spacing w:val="-3"/>
          <w:sz w:val="17"/>
          <w:lang w:val="it-IT"/>
        </w:rPr>
        <w:t>punteggio_Punto</w:t>
      </w:r>
      <w:proofErr w:type="spellEnd"/>
      <w:r>
        <w:rPr>
          <w:rFonts w:ascii="Calibri" w:eastAsia="Calibri" w:hAnsi="Calibri"/>
          <w:color w:val="000000"/>
          <w:spacing w:val="-3"/>
          <w:sz w:val="17"/>
          <w:lang w:val="it-IT"/>
        </w:rPr>
        <w:t xml:space="preserve"> N : Nota 1603 del 24 febbraio 2011</w:t>
      </w:r>
    </w:p>
    <w:p w:rsidR="00DF76A2" w:rsidRDefault="00A425C1">
      <w:pPr>
        <w:spacing w:before="3" w:line="264" w:lineRule="exact"/>
        <w:jc w:val="right"/>
        <w:textAlignment w:val="baseline"/>
        <w:rPr>
          <w:rFonts w:eastAsia="Times New Roman"/>
          <w:color w:val="000000"/>
          <w:sz w:val="24"/>
          <w:lang w:val="it-IT"/>
        </w:rPr>
      </w:pPr>
      <w:r>
        <w:rPr>
          <w:rFonts w:eastAsia="Times New Roman"/>
          <w:color w:val="000000"/>
          <w:sz w:val="24"/>
          <w:lang w:val="it-IT"/>
        </w:rPr>
        <w:t>6</w:t>
      </w:r>
    </w:p>
    <w:p w:rsidR="00DF76A2" w:rsidRPr="00F46171" w:rsidRDefault="00DF76A2">
      <w:pPr>
        <w:rPr>
          <w:lang w:val="it-IT"/>
        </w:rPr>
        <w:sectPr w:rsidR="00DF76A2" w:rsidRPr="00F46171">
          <w:pgSz w:w="11904" w:h="16843"/>
          <w:pgMar w:top="840" w:right="832" w:bottom="307" w:left="832" w:header="720" w:footer="720" w:gutter="0"/>
          <w:cols w:space="720"/>
        </w:sectPr>
      </w:pPr>
    </w:p>
    <w:p w:rsidR="00DF76A2" w:rsidRDefault="00A425C1">
      <w:pPr>
        <w:spacing w:before="282" w:line="203" w:lineRule="exact"/>
        <w:textAlignment w:val="baseline"/>
        <w:rPr>
          <w:rFonts w:ascii="Calibri" w:eastAsia="Calibri" w:hAnsi="Calibri"/>
          <w:color w:val="000000"/>
          <w:sz w:val="20"/>
          <w:lang w:val="it-IT"/>
        </w:rPr>
      </w:pPr>
      <w:r>
        <w:rPr>
          <w:rFonts w:ascii="Calibri" w:eastAsia="Calibri" w:hAnsi="Calibri"/>
          <w:color w:val="000000"/>
          <w:sz w:val="20"/>
          <w:lang w:val="it-IT"/>
        </w:rPr>
        <w:lastRenderedPageBreak/>
        <w:t>Servizio alle DIRETTE dipendenze di pubbliche amministrazioni (Enti locali, statali, etc.)</w:t>
      </w:r>
    </w:p>
    <w:p w:rsidR="00DF76A2" w:rsidRDefault="00A425C1">
      <w:pPr>
        <w:spacing w:before="277" w:line="203" w:lineRule="exact"/>
        <w:textAlignment w:val="baseline"/>
        <w:rPr>
          <w:rFonts w:ascii="Calibri" w:eastAsia="Calibri" w:hAnsi="Calibri"/>
          <w:color w:val="000000"/>
          <w:sz w:val="20"/>
          <w:lang w:val="it-IT"/>
        </w:rPr>
      </w:pPr>
      <w:r>
        <w:rPr>
          <w:rFonts w:ascii="Calibri" w:eastAsia="Calibri" w:hAnsi="Calibri"/>
          <w:color w:val="000000"/>
          <w:sz w:val="20"/>
          <w:lang w:val="it-IT"/>
        </w:rPr>
        <w:t>..0,05 punti al mese per AA/AT/CS/CO/IF/GA/CR</w:t>
      </w:r>
    </w:p>
    <w:p w:rsidR="00DF76A2" w:rsidRDefault="00A425C1">
      <w:pPr>
        <w:spacing w:before="282" w:line="203" w:lineRule="exact"/>
        <w:textAlignment w:val="baseline"/>
        <w:rPr>
          <w:rFonts w:ascii="Calibri" w:eastAsia="Calibri" w:hAnsi="Calibri"/>
          <w:color w:val="000000"/>
          <w:sz w:val="20"/>
          <w:lang w:val="it-IT"/>
        </w:rPr>
      </w:pPr>
      <w:r>
        <w:rPr>
          <w:rFonts w:ascii="Calibri" w:eastAsia="Calibri" w:hAnsi="Calibri"/>
          <w:color w:val="000000"/>
          <w:sz w:val="20"/>
          <w:lang w:val="it-IT"/>
        </w:rPr>
        <w:t xml:space="preserve">ESCLUSI: CO.PRO. stage, </w:t>
      </w:r>
      <w:proofErr w:type="spellStart"/>
      <w:r>
        <w:rPr>
          <w:rFonts w:ascii="Calibri" w:eastAsia="Calibri" w:hAnsi="Calibri"/>
          <w:color w:val="000000"/>
          <w:sz w:val="20"/>
          <w:lang w:val="it-IT"/>
        </w:rPr>
        <w:t>iterinali</w:t>
      </w:r>
      <w:proofErr w:type="spellEnd"/>
      <w:r>
        <w:rPr>
          <w:rFonts w:ascii="Calibri" w:eastAsia="Calibri" w:hAnsi="Calibri"/>
          <w:color w:val="000000"/>
          <w:sz w:val="20"/>
          <w:lang w:val="it-IT"/>
        </w:rPr>
        <w:t>, consulenze, LSU, etc.</w:t>
      </w:r>
    </w:p>
    <w:p w:rsidR="00DF76A2" w:rsidRDefault="00A425C1">
      <w:pPr>
        <w:spacing w:before="239" w:line="245" w:lineRule="exact"/>
        <w:textAlignment w:val="baseline"/>
        <w:rPr>
          <w:rFonts w:ascii="Calibri" w:eastAsia="Calibri" w:hAnsi="Calibri"/>
          <w:color w:val="000000"/>
          <w:sz w:val="20"/>
          <w:lang w:val="it-IT"/>
        </w:rPr>
      </w:pPr>
      <w:r>
        <w:rPr>
          <w:rFonts w:ascii="Calibri" w:eastAsia="Calibri" w:hAnsi="Calibri"/>
          <w:color w:val="000000"/>
          <w:sz w:val="20"/>
          <w:lang w:val="it-IT"/>
        </w:rPr>
        <w:t>ESCLUSI: dipendenti di Aziende a partecipazione comunali, provinciali o regionali, quali, ad esempio le Aziende municipali di trasporto, etc.</w:t>
      </w:r>
    </w:p>
    <w:p w:rsidR="00DF76A2" w:rsidRDefault="00A425C1">
      <w:pPr>
        <w:spacing w:before="283" w:line="202" w:lineRule="exact"/>
        <w:textAlignment w:val="baseline"/>
        <w:rPr>
          <w:rFonts w:ascii="Calibri" w:eastAsia="Calibri" w:hAnsi="Calibri"/>
          <w:color w:val="000000"/>
          <w:sz w:val="20"/>
          <w:lang w:val="it-IT"/>
        </w:rPr>
      </w:pPr>
      <w:r>
        <w:rPr>
          <w:rFonts w:ascii="Calibri" w:eastAsia="Calibri" w:hAnsi="Calibri"/>
          <w:color w:val="000000"/>
          <w:sz w:val="20"/>
          <w:lang w:val="it-IT"/>
        </w:rPr>
        <w:t>ESCLUSI: operatore socio-assistenziale nell'ambito di progetti sociali posti in essere dagli enti locali, etc.</w:t>
      </w:r>
    </w:p>
    <w:p w:rsidR="00DF76A2" w:rsidRDefault="00A425C1">
      <w:pPr>
        <w:spacing w:before="282" w:line="197" w:lineRule="exact"/>
        <w:textAlignment w:val="baseline"/>
        <w:rPr>
          <w:rFonts w:ascii="Calibri" w:eastAsia="Calibri" w:hAnsi="Calibri"/>
          <w:color w:val="000000"/>
          <w:sz w:val="20"/>
          <w:lang w:val="it-IT"/>
        </w:rPr>
      </w:pPr>
      <w:r>
        <w:rPr>
          <w:rFonts w:ascii="Calibri" w:eastAsia="Calibri" w:hAnsi="Calibri"/>
          <w:color w:val="000000"/>
          <w:sz w:val="20"/>
          <w:lang w:val="it-IT"/>
        </w:rPr>
        <w:t>----&gt; Punto 5 / H: Nota 1603 del 24 febbraio 2011 11</w:t>
      </w:r>
    </w:p>
    <w:p w:rsidR="00DF76A2" w:rsidRDefault="00A425C1">
      <w:pPr>
        <w:spacing w:before="288" w:line="203" w:lineRule="exact"/>
        <w:textAlignment w:val="baseline"/>
        <w:rPr>
          <w:rFonts w:ascii="Calibri" w:eastAsia="Calibri" w:hAnsi="Calibri"/>
          <w:color w:val="000000"/>
          <w:sz w:val="20"/>
          <w:lang w:val="it-IT"/>
        </w:rPr>
      </w:pPr>
      <w:r>
        <w:rPr>
          <w:rFonts w:ascii="Calibri" w:eastAsia="Calibri" w:hAnsi="Calibri"/>
          <w:color w:val="000000"/>
          <w:sz w:val="20"/>
          <w:lang w:val="it-IT"/>
        </w:rPr>
        <w:t>Poste e telecomunicazioni fino al 31/12/1993 = 0,05 punti al mese per AA/AT/CS/CO/IF/GA/CR</w:t>
      </w:r>
    </w:p>
    <w:p w:rsidR="00DF76A2" w:rsidRDefault="00A425C1">
      <w:pPr>
        <w:spacing w:before="277" w:line="203" w:lineRule="exact"/>
        <w:textAlignment w:val="baseline"/>
        <w:rPr>
          <w:rFonts w:ascii="Calibri" w:eastAsia="Calibri" w:hAnsi="Calibri"/>
          <w:color w:val="000000"/>
          <w:sz w:val="20"/>
          <w:lang w:val="it-IT"/>
        </w:rPr>
      </w:pPr>
      <w:r>
        <w:rPr>
          <w:rFonts w:ascii="Calibri" w:eastAsia="Calibri" w:hAnsi="Calibri"/>
          <w:color w:val="000000"/>
          <w:sz w:val="20"/>
          <w:lang w:val="it-IT"/>
        </w:rPr>
        <w:t>Ferrovie dello Stato fino al 13/6/1985 = 0,05 punti al mese per AA/AT/CS/CO/IF/GA/CR</w:t>
      </w:r>
    </w:p>
    <w:p w:rsidR="00DF76A2" w:rsidRDefault="00A425C1">
      <w:pPr>
        <w:spacing w:before="282" w:line="202" w:lineRule="exact"/>
        <w:textAlignment w:val="baseline"/>
        <w:rPr>
          <w:rFonts w:ascii="Calibri" w:eastAsia="Calibri" w:hAnsi="Calibri"/>
          <w:color w:val="000000"/>
          <w:sz w:val="20"/>
          <w:lang w:val="it-IT"/>
        </w:rPr>
      </w:pPr>
      <w:r>
        <w:rPr>
          <w:rFonts w:ascii="Calibri" w:eastAsia="Calibri" w:hAnsi="Calibri"/>
          <w:color w:val="000000"/>
          <w:sz w:val="20"/>
          <w:lang w:val="it-IT"/>
        </w:rPr>
        <w:t>Azienda di Stato Servizi telefonici fino al 13/12/1992 = 0,05 punti al mese per AA/AT/CS/CO/IF/GA/CR</w:t>
      </w:r>
    </w:p>
    <w:p w:rsidR="00DF76A2" w:rsidRDefault="00A425C1">
      <w:pPr>
        <w:spacing w:before="283" w:line="197" w:lineRule="exact"/>
        <w:textAlignment w:val="baseline"/>
        <w:rPr>
          <w:rFonts w:ascii="Calibri" w:eastAsia="Calibri" w:hAnsi="Calibri"/>
          <w:color w:val="000000"/>
          <w:sz w:val="20"/>
          <w:lang w:val="it-IT"/>
        </w:rPr>
      </w:pPr>
      <w:r>
        <w:rPr>
          <w:rFonts w:ascii="Calibri" w:eastAsia="Calibri" w:hAnsi="Calibri"/>
          <w:color w:val="000000"/>
          <w:sz w:val="20"/>
          <w:lang w:val="it-IT"/>
        </w:rPr>
        <w:t>..DOPO non danno diritto a valutazione</w:t>
      </w:r>
    </w:p>
    <w:p w:rsidR="00DF76A2" w:rsidRDefault="00A425C1">
      <w:pPr>
        <w:spacing w:before="288" w:line="197" w:lineRule="exact"/>
        <w:textAlignment w:val="baseline"/>
        <w:rPr>
          <w:rFonts w:ascii="Calibri" w:eastAsia="Calibri" w:hAnsi="Calibri"/>
          <w:color w:val="000000"/>
          <w:sz w:val="20"/>
          <w:lang w:val="it-IT"/>
        </w:rPr>
      </w:pPr>
      <w:r>
        <w:rPr>
          <w:rFonts w:ascii="Calibri" w:eastAsia="Calibri" w:hAnsi="Calibri"/>
          <w:color w:val="000000"/>
          <w:sz w:val="20"/>
          <w:lang w:val="it-IT"/>
        </w:rPr>
        <w:t>----&gt; Punto O: Nota 1603 del 24 febbraio 2011</w:t>
      </w:r>
    </w:p>
    <w:p w:rsidR="00DF76A2" w:rsidRDefault="00A425C1">
      <w:pPr>
        <w:spacing w:before="287" w:line="203" w:lineRule="exact"/>
        <w:textAlignment w:val="baseline"/>
        <w:rPr>
          <w:rFonts w:ascii="Calibri" w:eastAsia="Calibri" w:hAnsi="Calibri"/>
          <w:color w:val="000000"/>
          <w:sz w:val="20"/>
          <w:lang w:val="it-IT"/>
        </w:rPr>
      </w:pPr>
      <w:r>
        <w:rPr>
          <w:rFonts w:ascii="Calibri" w:eastAsia="Calibri" w:hAnsi="Calibri"/>
          <w:color w:val="000000"/>
          <w:sz w:val="20"/>
          <w:lang w:val="it-IT"/>
        </w:rPr>
        <w:t>contratti di Prestazione d'opera/ecc. con enti pubblici/stato</w:t>
      </w:r>
    </w:p>
    <w:p w:rsidR="00DF76A2" w:rsidRDefault="00A425C1">
      <w:pPr>
        <w:spacing w:before="282" w:line="203" w:lineRule="exact"/>
        <w:textAlignment w:val="baseline"/>
        <w:rPr>
          <w:rFonts w:ascii="Calibri" w:eastAsia="Calibri" w:hAnsi="Calibri"/>
          <w:color w:val="000000"/>
          <w:sz w:val="20"/>
          <w:lang w:val="it-IT"/>
        </w:rPr>
      </w:pPr>
      <w:r>
        <w:rPr>
          <w:rFonts w:ascii="Calibri" w:eastAsia="Calibri" w:hAnsi="Calibri"/>
          <w:color w:val="000000"/>
          <w:sz w:val="20"/>
          <w:lang w:val="it-IT"/>
        </w:rPr>
        <w:t>..NON danno luogo a valutazione</w:t>
      </w:r>
    </w:p>
    <w:p w:rsidR="00DF76A2" w:rsidRDefault="00A425C1">
      <w:pPr>
        <w:spacing w:before="282" w:line="197" w:lineRule="exact"/>
        <w:textAlignment w:val="baseline"/>
        <w:rPr>
          <w:rFonts w:ascii="Calibri" w:eastAsia="Calibri" w:hAnsi="Calibri"/>
          <w:color w:val="000000"/>
          <w:sz w:val="20"/>
          <w:lang w:val="it-IT"/>
        </w:rPr>
      </w:pPr>
      <w:r>
        <w:rPr>
          <w:rFonts w:ascii="Calibri" w:eastAsia="Calibri" w:hAnsi="Calibri"/>
          <w:color w:val="000000"/>
          <w:sz w:val="20"/>
          <w:lang w:val="it-IT"/>
        </w:rPr>
        <w:t>----&gt; Punto H: Nota 1603 del 24 febbraio 2011</w:t>
      </w:r>
    </w:p>
    <w:p w:rsidR="00DF76A2" w:rsidRDefault="00A425C1">
      <w:pPr>
        <w:spacing w:before="283" w:line="202" w:lineRule="exact"/>
        <w:textAlignment w:val="baseline"/>
        <w:rPr>
          <w:rFonts w:ascii="Calibri" w:eastAsia="Calibri" w:hAnsi="Calibri"/>
          <w:color w:val="000000"/>
          <w:sz w:val="20"/>
          <w:lang w:val="it-IT"/>
        </w:rPr>
      </w:pPr>
      <w:r>
        <w:rPr>
          <w:rFonts w:ascii="Calibri" w:eastAsia="Calibri" w:hAnsi="Calibri"/>
          <w:color w:val="000000"/>
          <w:sz w:val="20"/>
          <w:lang w:val="it-IT"/>
        </w:rPr>
        <w:t>Servizio prestato in ditte private (qualsiasi esso sia)</w:t>
      </w:r>
    </w:p>
    <w:p w:rsidR="00DF76A2" w:rsidRDefault="00A425C1">
      <w:pPr>
        <w:spacing w:before="283" w:line="202" w:lineRule="exact"/>
        <w:textAlignment w:val="baseline"/>
        <w:rPr>
          <w:rFonts w:ascii="Calibri" w:eastAsia="Calibri" w:hAnsi="Calibri"/>
          <w:color w:val="000000"/>
          <w:sz w:val="20"/>
          <w:lang w:val="it-IT"/>
        </w:rPr>
      </w:pPr>
      <w:r>
        <w:rPr>
          <w:rFonts w:ascii="Calibri" w:eastAsia="Calibri" w:hAnsi="Calibri"/>
          <w:color w:val="000000"/>
          <w:sz w:val="20"/>
          <w:lang w:val="it-IT"/>
        </w:rPr>
        <w:t>----&gt; NON danno luogo a valutazione</w:t>
      </w:r>
    </w:p>
    <w:p w:rsidR="00DF76A2" w:rsidRDefault="00366F6B">
      <w:pPr>
        <w:spacing w:before="283" w:line="202" w:lineRule="exact"/>
        <w:textAlignment w:val="baseline"/>
        <w:rPr>
          <w:rFonts w:ascii="Calibri" w:eastAsia="Calibri" w:hAnsi="Calibri"/>
          <w:color w:val="000000"/>
          <w:sz w:val="20"/>
          <w:lang w:val="it-IT"/>
        </w:rPr>
      </w:pPr>
      <w:r>
        <w:pict>
          <v:shape id="_x0000_s1027" type="#_x0000_t202" style="position:absolute;margin-left:542.9pt;margin-top:793.05pt;width:13.4pt;height:13.8pt;z-index:-251658752;mso-wrap-distance-left:0;mso-wrap-distance-right:0;mso-position-horizontal-relative:page;mso-position-vertical-relative:page" filled="f" stroked="f">
            <v:textbox style="mso-next-textbox:#_x0000_s1027" inset="0,0,0,0">
              <w:txbxContent>
                <w:p w:rsidR="00DF76A2" w:rsidRDefault="00A425C1">
                  <w:pPr>
                    <w:spacing w:before="3" w:line="264" w:lineRule="exact"/>
                    <w:textAlignment w:val="baseline"/>
                    <w:rPr>
                      <w:rFonts w:eastAsia="Times New Roman"/>
                      <w:color w:val="000000"/>
                      <w:sz w:val="24"/>
                      <w:lang w:val="it-IT"/>
                    </w:rPr>
                  </w:pPr>
                  <w:r>
                    <w:rPr>
                      <w:rFonts w:eastAsia="Times New Roman"/>
                      <w:color w:val="000000"/>
                      <w:sz w:val="24"/>
                      <w:lang w:val="it-IT"/>
                    </w:rPr>
                    <w:t>7</w:t>
                  </w:r>
                </w:p>
              </w:txbxContent>
            </v:textbox>
            <w10:wrap type="square" anchorx="page" anchory="page"/>
          </v:shape>
        </w:pict>
      </w:r>
      <w:r w:rsidR="00A425C1">
        <w:rPr>
          <w:rFonts w:ascii="Calibri" w:eastAsia="Calibri" w:hAnsi="Calibri"/>
          <w:color w:val="000000"/>
          <w:sz w:val="20"/>
          <w:lang w:val="it-IT"/>
        </w:rPr>
        <w:t>Le preferenze/invalidità danno la precedenza a PARITA' di PUNTEGGIO (quindi 0 punti)</w:t>
      </w:r>
    </w:p>
    <w:p w:rsidR="00DF76A2" w:rsidRPr="00F46171" w:rsidRDefault="00DF76A2">
      <w:pPr>
        <w:rPr>
          <w:lang w:val="it-IT"/>
        </w:rPr>
        <w:sectPr w:rsidR="00DF76A2" w:rsidRPr="00F46171">
          <w:pgSz w:w="11904" w:h="16843"/>
          <w:pgMar w:top="600" w:right="834" w:bottom="586" w:left="830" w:header="720" w:footer="720" w:gutter="0"/>
          <w:cols w:space="720"/>
        </w:sectPr>
      </w:pPr>
    </w:p>
    <w:p w:rsidR="00DF76A2" w:rsidRDefault="00A425C1">
      <w:pPr>
        <w:spacing w:before="17" w:line="264" w:lineRule="exact"/>
        <w:jc w:val="center"/>
        <w:textAlignment w:val="baseline"/>
        <w:rPr>
          <w:rFonts w:ascii="Calibri" w:eastAsia="Calibri" w:hAnsi="Calibri"/>
          <w:b/>
          <w:color w:val="000000"/>
          <w:sz w:val="24"/>
          <w:lang w:val="it-IT"/>
        </w:rPr>
      </w:pPr>
      <w:r>
        <w:rPr>
          <w:rFonts w:ascii="Calibri" w:eastAsia="Calibri" w:hAnsi="Calibri"/>
          <w:b/>
          <w:color w:val="000000"/>
          <w:sz w:val="24"/>
          <w:lang w:val="it-IT"/>
        </w:rPr>
        <w:lastRenderedPageBreak/>
        <w:t>Codici di laboratorio dei Titoli di maturità più comuni per AT:</w:t>
      </w:r>
    </w:p>
    <w:p w:rsidR="00DF76A2" w:rsidRDefault="00A425C1">
      <w:pPr>
        <w:tabs>
          <w:tab w:val="left" w:pos="6120"/>
        </w:tabs>
        <w:spacing w:before="321" w:line="264" w:lineRule="exact"/>
        <w:ind w:left="1152"/>
        <w:textAlignment w:val="baseline"/>
        <w:rPr>
          <w:rFonts w:ascii="Calibri" w:eastAsia="Calibri" w:hAnsi="Calibri"/>
          <w:b/>
          <w:color w:val="FF0000"/>
          <w:spacing w:val="-1"/>
          <w:sz w:val="24"/>
          <w:lang w:val="it-IT"/>
        </w:rPr>
      </w:pPr>
      <w:r>
        <w:rPr>
          <w:rFonts w:ascii="Calibri" w:eastAsia="Calibri" w:hAnsi="Calibri"/>
          <w:b/>
          <w:color w:val="FF0000"/>
          <w:spacing w:val="-1"/>
          <w:sz w:val="24"/>
          <w:lang w:val="it-IT"/>
        </w:rPr>
        <w:t>TITOLO DI STUDIO</w:t>
      </w:r>
      <w:r>
        <w:rPr>
          <w:rFonts w:ascii="Calibri" w:eastAsia="Calibri" w:hAnsi="Calibri"/>
          <w:b/>
          <w:color w:val="0000FF"/>
          <w:spacing w:val="-1"/>
          <w:sz w:val="24"/>
          <w:lang w:val="it-IT"/>
        </w:rPr>
        <w:tab/>
        <w:t>CODICE</w:t>
      </w:r>
    </w:p>
    <w:p w:rsidR="00DF76A2" w:rsidRDefault="00A425C1">
      <w:pPr>
        <w:tabs>
          <w:tab w:val="left" w:pos="4536"/>
        </w:tabs>
        <w:spacing w:before="341" w:line="245" w:lineRule="exact"/>
        <w:ind w:left="936"/>
        <w:textAlignment w:val="baseline"/>
        <w:rPr>
          <w:rFonts w:ascii="Calibri" w:eastAsia="Calibri" w:hAnsi="Calibri"/>
          <w:color w:val="000000"/>
          <w:spacing w:val="-1"/>
          <w:sz w:val="24"/>
          <w:lang w:val="it-IT"/>
        </w:rPr>
      </w:pPr>
      <w:proofErr w:type="spellStart"/>
      <w:r>
        <w:rPr>
          <w:rFonts w:ascii="Calibri" w:eastAsia="Calibri" w:hAnsi="Calibri"/>
          <w:color w:val="000000"/>
          <w:spacing w:val="-1"/>
          <w:sz w:val="24"/>
          <w:lang w:val="it-IT"/>
        </w:rPr>
        <w:t>Maturita'</w:t>
      </w:r>
      <w:proofErr w:type="spellEnd"/>
      <w:r>
        <w:rPr>
          <w:rFonts w:ascii="Calibri" w:eastAsia="Calibri" w:hAnsi="Calibri"/>
          <w:color w:val="000000"/>
          <w:spacing w:val="-1"/>
          <w:sz w:val="24"/>
          <w:lang w:val="it-IT"/>
        </w:rPr>
        <w:t xml:space="preserve"> classica</w:t>
      </w:r>
      <w:r>
        <w:rPr>
          <w:rFonts w:ascii="Calibri" w:eastAsia="Calibri" w:hAnsi="Calibri"/>
          <w:color w:val="000000"/>
          <w:spacing w:val="-1"/>
          <w:sz w:val="24"/>
          <w:lang w:val="it-IT"/>
        </w:rPr>
        <w:tab/>
        <w:t>non da' l'accesso ad AT</w:t>
      </w:r>
    </w:p>
    <w:p w:rsidR="00DF76A2" w:rsidRDefault="00A425C1">
      <w:pPr>
        <w:tabs>
          <w:tab w:val="left" w:pos="4536"/>
        </w:tabs>
        <w:spacing w:before="48" w:line="245" w:lineRule="exact"/>
        <w:ind w:left="792"/>
        <w:textAlignment w:val="baseline"/>
        <w:rPr>
          <w:rFonts w:ascii="Calibri" w:eastAsia="Calibri" w:hAnsi="Calibri"/>
          <w:color w:val="000000"/>
          <w:spacing w:val="-1"/>
          <w:sz w:val="24"/>
          <w:lang w:val="it-IT"/>
        </w:rPr>
      </w:pPr>
      <w:proofErr w:type="spellStart"/>
      <w:r>
        <w:rPr>
          <w:rFonts w:ascii="Calibri" w:eastAsia="Calibri" w:hAnsi="Calibri"/>
          <w:color w:val="000000"/>
          <w:spacing w:val="-1"/>
          <w:sz w:val="24"/>
          <w:lang w:val="it-IT"/>
        </w:rPr>
        <w:t>Maturita'</w:t>
      </w:r>
      <w:proofErr w:type="spellEnd"/>
      <w:r>
        <w:rPr>
          <w:rFonts w:ascii="Calibri" w:eastAsia="Calibri" w:hAnsi="Calibri"/>
          <w:color w:val="000000"/>
          <w:spacing w:val="-1"/>
          <w:sz w:val="24"/>
          <w:lang w:val="it-IT"/>
        </w:rPr>
        <w:t xml:space="preserve"> magistrale</w:t>
      </w:r>
      <w:r>
        <w:rPr>
          <w:rFonts w:ascii="Calibri" w:eastAsia="Calibri" w:hAnsi="Calibri"/>
          <w:color w:val="000000"/>
          <w:spacing w:val="-1"/>
          <w:sz w:val="24"/>
          <w:lang w:val="it-IT"/>
        </w:rPr>
        <w:tab/>
        <w:t>non da' l'accesso ad AT</w:t>
      </w:r>
    </w:p>
    <w:p w:rsidR="00DF76A2" w:rsidRDefault="00A425C1">
      <w:pPr>
        <w:tabs>
          <w:tab w:val="left" w:pos="4536"/>
        </w:tabs>
        <w:spacing w:before="47" w:line="246" w:lineRule="exact"/>
        <w:ind w:left="216"/>
        <w:textAlignment w:val="baseline"/>
        <w:rPr>
          <w:rFonts w:ascii="Calibri" w:eastAsia="Calibri" w:hAnsi="Calibri"/>
          <w:color w:val="000000"/>
          <w:sz w:val="24"/>
          <w:lang w:val="it-IT"/>
        </w:rPr>
      </w:pPr>
      <w:r>
        <w:rPr>
          <w:rFonts w:ascii="Calibri" w:eastAsia="Calibri" w:hAnsi="Calibri"/>
          <w:color w:val="000000"/>
          <w:sz w:val="24"/>
          <w:lang w:val="it-IT"/>
        </w:rPr>
        <w:t>Ragioniere e perito commerciale</w:t>
      </w:r>
      <w:r>
        <w:rPr>
          <w:rFonts w:ascii="Calibri" w:eastAsia="Calibri" w:hAnsi="Calibri"/>
          <w:color w:val="000000"/>
          <w:sz w:val="24"/>
          <w:lang w:val="it-IT"/>
        </w:rPr>
        <w:tab/>
        <w:t>non da' l'accesso ad AT</w:t>
      </w:r>
    </w:p>
    <w:p w:rsidR="00DF76A2" w:rsidRDefault="00A425C1">
      <w:pPr>
        <w:tabs>
          <w:tab w:val="left" w:pos="5400"/>
        </w:tabs>
        <w:spacing w:before="47" w:line="245" w:lineRule="exact"/>
        <w:ind w:left="792"/>
        <w:textAlignment w:val="baseline"/>
        <w:rPr>
          <w:rFonts w:ascii="Calibri" w:eastAsia="Calibri" w:hAnsi="Calibri"/>
          <w:color w:val="000000"/>
          <w:spacing w:val="-1"/>
          <w:sz w:val="24"/>
          <w:lang w:val="it-IT"/>
        </w:rPr>
      </w:pPr>
      <w:proofErr w:type="spellStart"/>
      <w:r>
        <w:rPr>
          <w:rFonts w:ascii="Calibri" w:eastAsia="Calibri" w:hAnsi="Calibri"/>
          <w:color w:val="000000"/>
          <w:spacing w:val="-1"/>
          <w:sz w:val="24"/>
          <w:lang w:val="it-IT"/>
        </w:rPr>
        <w:t>Maturita'</w:t>
      </w:r>
      <w:proofErr w:type="spellEnd"/>
      <w:r>
        <w:rPr>
          <w:rFonts w:ascii="Calibri" w:eastAsia="Calibri" w:hAnsi="Calibri"/>
          <w:color w:val="000000"/>
          <w:spacing w:val="-1"/>
          <w:sz w:val="24"/>
          <w:lang w:val="it-IT"/>
        </w:rPr>
        <w:t xml:space="preserve"> scientifica</w:t>
      </w:r>
      <w:r>
        <w:rPr>
          <w:rFonts w:ascii="Calibri" w:eastAsia="Calibri" w:hAnsi="Calibri"/>
          <w:color w:val="000000"/>
          <w:spacing w:val="-1"/>
          <w:sz w:val="24"/>
          <w:lang w:val="it-IT"/>
        </w:rPr>
        <w:tab/>
        <w:t>PS00</w:t>
      </w:r>
    </w:p>
    <w:p w:rsidR="00DF76A2" w:rsidRDefault="00A425C1">
      <w:pPr>
        <w:tabs>
          <w:tab w:val="left" w:pos="5400"/>
        </w:tabs>
        <w:spacing w:before="48" w:line="245" w:lineRule="exact"/>
        <w:ind w:left="504"/>
        <w:textAlignment w:val="baseline"/>
        <w:rPr>
          <w:rFonts w:ascii="Calibri" w:eastAsia="Calibri" w:hAnsi="Calibri"/>
          <w:color w:val="000000"/>
          <w:sz w:val="24"/>
          <w:lang w:val="it-IT"/>
        </w:rPr>
      </w:pPr>
      <w:r>
        <w:rPr>
          <w:rFonts w:ascii="Calibri" w:eastAsia="Calibri" w:hAnsi="Calibri"/>
          <w:color w:val="000000"/>
          <w:sz w:val="24"/>
          <w:lang w:val="it-IT"/>
        </w:rPr>
        <w:t>Ragioniere programmatore</w:t>
      </w:r>
      <w:r>
        <w:rPr>
          <w:rFonts w:ascii="Calibri" w:eastAsia="Calibri" w:hAnsi="Calibri"/>
          <w:color w:val="000000"/>
          <w:sz w:val="24"/>
          <w:lang w:val="it-IT"/>
        </w:rPr>
        <w:tab/>
        <w:t>TD05</w:t>
      </w:r>
    </w:p>
    <w:p w:rsidR="00DF76A2" w:rsidRDefault="00A425C1">
      <w:pPr>
        <w:tabs>
          <w:tab w:val="left" w:pos="5400"/>
        </w:tabs>
        <w:spacing w:before="48" w:line="245" w:lineRule="exact"/>
        <w:ind w:left="936"/>
        <w:textAlignment w:val="baseline"/>
        <w:rPr>
          <w:rFonts w:ascii="Calibri" w:eastAsia="Calibri" w:hAnsi="Calibri"/>
          <w:color w:val="000000"/>
          <w:sz w:val="24"/>
          <w:lang w:val="it-IT"/>
        </w:rPr>
      </w:pPr>
      <w:r>
        <w:rPr>
          <w:rFonts w:ascii="Calibri" w:eastAsia="Calibri" w:hAnsi="Calibri"/>
          <w:color w:val="000000"/>
          <w:sz w:val="24"/>
          <w:lang w:val="it-IT"/>
        </w:rPr>
        <w:t>Perito Informatico</w:t>
      </w:r>
      <w:r>
        <w:rPr>
          <w:rFonts w:ascii="Calibri" w:eastAsia="Calibri" w:hAnsi="Calibri"/>
          <w:color w:val="000000"/>
          <w:sz w:val="24"/>
          <w:lang w:val="it-IT"/>
        </w:rPr>
        <w:tab/>
        <w:t>TF21</w:t>
      </w:r>
    </w:p>
    <w:p w:rsidR="00DF76A2" w:rsidRDefault="00A425C1">
      <w:pPr>
        <w:tabs>
          <w:tab w:val="left" w:pos="5400"/>
        </w:tabs>
        <w:spacing w:before="48" w:line="245" w:lineRule="exact"/>
        <w:ind w:left="1296"/>
        <w:textAlignment w:val="baseline"/>
        <w:rPr>
          <w:rFonts w:ascii="Calibri" w:eastAsia="Calibri" w:hAnsi="Calibri"/>
          <w:color w:val="000000"/>
          <w:spacing w:val="-2"/>
          <w:sz w:val="24"/>
          <w:lang w:val="it-IT"/>
        </w:rPr>
      </w:pPr>
      <w:r>
        <w:rPr>
          <w:rFonts w:ascii="Calibri" w:eastAsia="Calibri" w:hAnsi="Calibri"/>
          <w:color w:val="000000"/>
          <w:spacing w:val="-2"/>
          <w:sz w:val="24"/>
          <w:lang w:val="it-IT"/>
        </w:rPr>
        <w:t>Geometra</w:t>
      </w:r>
      <w:r>
        <w:rPr>
          <w:rFonts w:ascii="Calibri" w:eastAsia="Calibri" w:hAnsi="Calibri"/>
          <w:color w:val="000000"/>
          <w:spacing w:val="-2"/>
          <w:sz w:val="24"/>
          <w:lang w:val="it-IT"/>
        </w:rPr>
        <w:tab/>
        <w:t>TD03</w:t>
      </w:r>
    </w:p>
    <w:p w:rsidR="00DF76A2" w:rsidRDefault="00A425C1">
      <w:pPr>
        <w:tabs>
          <w:tab w:val="left" w:pos="4536"/>
        </w:tabs>
        <w:spacing w:before="47" w:line="246" w:lineRule="exact"/>
        <w:ind w:left="288"/>
        <w:textAlignment w:val="baseline"/>
        <w:rPr>
          <w:rFonts w:ascii="Calibri" w:eastAsia="Calibri" w:hAnsi="Calibri"/>
          <w:color w:val="000000"/>
          <w:sz w:val="24"/>
          <w:lang w:val="it-IT"/>
        </w:rPr>
      </w:pPr>
      <w:r>
        <w:rPr>
          <w:rFonts w:ascii="Calibri" w:eastAsia="Calibri" w:hAnsi="Calibri"/>
          <w:color w:val="000000"/>
          <w:sz w:val="24"/>
          <w:lang w:val="it-IT"/>
        </w:rPr>
        <w:t>Diploma di "analista contabile"</w:t>
      </w:r>
      <w:r>
        <w:rPr>
          <w:rFonts w:ascii="Calibri" w:eastAsia="Calibri" w:hAnsi="Calibri"/>
          <w:color w:val="000000"/>
          <w:sz w:val="24"/>
          <w:lang w:val="it-IT"/>
        </w:rPr>
        <w:tab/>
        <w:t>non da' l'accesso ad AT</w:t>
      </w:r>
    </w:p>
    <w:p w:rsidR="00DF76A2" w:rsidRDefault="00A425C1">
      <w:pPr>
        <w:tabs>
          <w:tab w:val="left" w:pos="5400"/>
        </w:tabs>
        <w:spacing w:before="47" w:line="245" w:lineRule="exact"/>
        <w:ind w:left="936"/>
        <w:textAlignment w:val="baseline"/>
        <w:rPr>
          <w:rFonts w:ascii="Calibri" w:eastAsia="Calibri" w:hAnsi="Calibri"/>
          <w:color w:val="000000"/>
          <w:sz w:val="24"/>
          <w:lang w:val="it-IT"/>
        </w:rPr>
      </w:pPr>
      <w:r>
        <w:rPr>
          <w:rFonts w:ascii="Calibri" w:eastAsia="Calibri" w:hAnsi="Calibri"/>
          <w:color w:val="000000"/>
          <w:sz w:val="24"/>
          <w:lang w:val="it-IT"/>
        </w:rPr>
        <w:t>Maturità Artistica</w:t>
      </w:r>
      <w:r>
        <w:rPr>
          <w:rFonts w:ascii="Calibri" w:eastAsia="Calibri" w:hAnsi="Calibri"/>
          <w:color w:val="000000"/>
          <w:sz w:val="24"/>
          <w:lang w:val="it-IT"/>
        </w:rPr>
        <w:tab/>
        <w:t>SL0X</w:t>
      </w:r>
    </w:p>
    <w:p w:rsidR="00DF76A2" w:rsidRDefault="00366F6B">
      <w:pPr>
        <w:spacing w:before="928" w:line="246" w:lineRule="exact"/>
        <w:textAlignment w:val="baseline"/>
        <w:rPr>
          <w:rFonts w:ascii="Calibri" w:eastAsia="Calibri" w:hAnsi="Calibri"/>
          <w:i/>
          <w:color w:val="0000FF"/>
          <w:sz w:val="24"/>
          <w:lang w:val="it-IT"/>
        </w:rPr>
      </w:pPr>
      <w:r>
        <w:pict>
          <v:shape id="_x0000_s1026" type="#_x0000_t202" style="position:absolute;margin-left:543.7pt;margin-top:793.05pt;width:12.3pt;height:13.8pt;z-index:-251657728;mso-wrap-distance-left:0;mso-wrap-distance-right:0;mso-position-horizontal-relative:page;mso-position-vertical-relative:page" filled="f" stroked="f">
            <v:textbox style="mso-next-textbox:#_x0000_s1026" inset="0,0,0,0">
              <w:txbxContent>
                <w:p w:rsidR="00DF76A2" w:rsidRDefault="00A425C1">
                  <w:pPr>
                    <w:spacing w:before="3" w:line="264" w:lineRule="exact"/>
                    <w:textAlignment w:val="baseline"/>
                    <w:rPr>
                      <w:rFonts w:eastAsia="Times New Roman"/>
                      <w:color w:val="000000"/>
                      <w:sz w:val="24"/>
                      <w:lang w:val="it-IT"/>
                    </w:rPr>
                  </w:pPr>
                  <w:r>
                    <w:rPr>
                      <w:rFonts w:eastAsia="Times New Roman"/>
                      <w:color w:val="000000"/>
                      <w:sz w:val="24"/>
                      <w:lang w:val="it-IT"/>
                    </w:rPr>
                    <w:t>8</w:t>
                  </w:r>
                </w:p>
              </w:txbxContent>
            </v:textbox>
            <w10:wrap type="square" anchorx="page" anchory="page"/>
          </v:shape>
        </w:pict>
      </w:r>
      <w:proofErr w:type="spellStart"/>
      <w:r w:rsidR="00A425C1">
        <w:rPr>
          <w:rFonts w:ascii="Calibri" w:eastAsia="Calibri" w:hAnsi="Calibri"/>
          <w:i/>
          <w:color w:val="0000FF"/>
          <w:sz w:val="24"/>
          <w:lang w:val="it-IT"/>
        </w:rPr>
        <w:t>By_Antonio</w:t>
      </w:r>
      <w:proofErr w:type="spellEnd"/>
      <w:r w:rsidR="00A425C1">
        <w:rPr>
          <w:rFonts w:ascii="Calibri" w:eastAsia="Calibri" w:hAnsi="Calibri"/>
          <w:i/>
          <w:color w:val="0000FF"/>
          <w:sz w:val="24"/>
          <w:lang w:val="it-IT"/>
        </w:rPr>
        <w:t xml:space="preserve"> </w:t>
      </w:r>
      <w:proofErr w:type="spellStart"/>
      <w:r w:rsidR="00A425C1">
        <w:rPr>
          <w:rFonts w:ascii="Calibri" w:eastAsia="Calibri" w:hAnsi="Calibri"/>
          <w:i/>
          <w:color w:val="0000FF"/>
          <w:sz w:val="24"/>
          <w:lang w:val="it-IT"/>
        </w:rPr>
        <w:t>Altomare</w:t>
      </w:r>
      <w:proofErr w:type="spellEnd"/>
    </w:p>
    <w:sectPr w:rsidR="00DF76A2">
      <w:pgSz w:w="11904" w:h="16843"/>
      <w:pgMar w:top="1140" w:right="2925" w:bottom="307" w:left="8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Symbo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Courier New">
    <w:charset w:val="00"/>
    <w:pitch w:val="fixed"/>
    <w:family w:val="moder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754A6"/>
    <w:multiLevelType w:val="multilevel"/>
    <w:tmpl w:val="4A88D9B6"/>
    <w:lvl w:ilvl="0">
      <w:start w:val="1"/>
      <w:numFmt w:val="decimal"/>
      <w:lvlText w:val="%1."/>
      <w:lvlJc w:val="left"/>
      <w:pPr>
        <w:tabs>
          <w:tab w:val="left" w:pos="288"/>
        </w:tabs>
        <w:ind w:left="720"/>
      </w:pPr>
      <w:rPr>
        <w:rFonts w:ascii="Calibri" w:eastAsia="Calibri" w:hAnsi="Calibri"/>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4325F1"/>
    <w:multiLevelType w:val="multilevel"/>
    <w:tmpl w:val="808C2264"/>
    <w:lvl w:ilvl="0">
      <w:start w:val="1"/>
      <w:numFmt w:val="bullet"/>
      <w:lvlText w:val="·"/>
      <w:lvlJc w:val="left"/>
      <w:pPr>
        <w:tabs>
          <w:tab w:val="left" w:pos="288"/>
        </w:tabs>
        <w:ind w:left="720"/>
      </w:pPr>
      <w:rPr>
        <w:rFonts w:ascii="Symbol" w:eastAsia="Symbol" w:hAnsi="Symbo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5744F2"/>
    <w:multiLevelType w:val="multilevel"/>
    <w:tmpl w:val="43F8F11E"/>
    <w:lvl w:ilvl="0">
      <w:start w:val="1"/>
      <w:numFmt w:val="decimal"/>
      <w:lvlText w:val="%1."/>
      <w:lvlJc w:val="left"/>
      <w:pPr>
        <w:tabs>
          <w:tab w:val="left" w:pos="216"/>
        </w:tabs>
        <w:ind w:left="720"/>
      </w:pPr>
      <w:rPr>
        <w:rFonts w:ascii="Calibri" w:eastAsia="Calibri" w:hAnsi="Calibri"/>
        <w:b/>
        <w:strike w:val="0"/>
        <w:color w:val="000000"/>
        <w:spacing w:val="0"/>
        <w:w w:val="100"/>
        <w:sz w:val="2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454E0D"/>
    <w:multiLevelType w:val="multilevel"/>
    <w:tmpl w:val="2CB209CA"/>
    <w:lvl w:ilvl="0">
      <w:start w:val="1"/>
      <w:numFmt w:val="decimal"/>
      <w:lvlText w:val="%1."/>
      <w:lvlJc w:val="left"/>
      <w:pPr>
        <w:tabs>
          <w:tab w:val="left" w:pos="288"/>
        </w:tabs>
        <w:ind w:left="720"/>
      </w:pPr>
      <w:rPr>
        <w:rFonts w:ascii="Calibri" w:eastAsia="Calibri" w:hAnsi="Calibri"/>
        <w:strike w:val="0"/>
        <w:color w:val="000000"/>
        <w:spacing w:val="-5"/>
        <w:w w:val="100"/>
        <w:sz w:val="2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DF76A2"/>
    <w:rsid w:val="003429B2"/>
    <w:rsid w:val="00366F6B"/>
    <w:rsid w:val="004078A2"/>
    <w:rsid w:val="004150F1"/>
    <w:rsid w:val="004C4000"/>
    <w:rsid w:val="007A3EA8"/>
    <w:rsid w:val="008B6607"/>
    <w:rsid w:val="00A425C1"/>
    <w:rsid w:val="00A45F3B"/>
    <w:rsid w:val="00AD53E8"/>
    <w:rsid w:val="00B92763"/>
    <w:rsid w:val="00DF76A2"/>
    <w:rsid w:val="00F461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2135</Words>
  <Characters>12174</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libero</dc:creator>
  <cp:lastModifiedBy>libero</cp:lastModifiedBy>
  <cp:revision>2</cp:revision>
  <dcterms:created xsi:type="dcterms:W3CDTF">2017-09-18T09:15:00Z</dcterms:created>
  <dcterms:modified xsi:type="dcterms:W3CDTF">2017-09-18T09:15:00Z</dcterms:modified>
</cp:coreProperties>
</file>