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90" w:rsidRDefault="00E83869">
      <w:pPr>
        <w:autoSpaceDE w:val="0"/>
        <w:autoSpaceDN w:val="0"/>
        <w:adjustRightInd w:val="0"/>
        <w:rPr>
          <w:b/>
          <w:bCs/>
          <w:color w:val="0000FF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-228600</wp:posOffset>
            </wp:positionV>
            <wp:extent cx="2219325" cy="1571625"/>
            <wp:effectExtent l="0" t="0" r="9525" b="9525"/>
            <wp:wrapNone/>
            <wp:docPr id="2" name="Immagine 2" descr="Logo_U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U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E90" w:rsidRDefault="00250E90">
      <w:pPr>
        <w:autoSpaceDE w:val="0"/>
        <w:autoSpaceDN w:val="0"/>
        <w:adjustRightInd w:val="0"/>
        <w:rPr>
          <w:b/>
          <w:bCs/>
          <w:color w:val="0000FF"/>
          <w:sz w:val="48"/>
          <w:szCs w:val="48"/>
        </w:rPr>
      </w:pPr>
    </w:p>
    <w:p w:rsidR="00250E90" w:rsidRDefault="00250E90">
      <w:pPr>
        <w:autoSpaceDE w:val="0"/>
        <w:autoSpaceDN w:val="0"/>
        <w:adjustRightInd w:val="0"/>
        <w:rPr>
          <w:b/>
          <w:bCs/>
          <w:color w:val="0000FF"/>
          <w:sz w:val="48"/>
          <w:szCs w:val="48"/>
        </w:rPr>
      </w:pPr>
    </w:p>
    <w:p w:rsidR="00250E90" w:rsidRDefault="00250E90">
      <w:pPr>
        <w:autoSpaceDE w:val="0"/>
        <w:autoSpaceDN w:val="0"/>
        <w:adjustRightInd w:val="0"/>
        <w:rPr>
          <w:b/>
          <w:bCs/>
          <w:color w:val="000081"/>
          <w:sz w:val="22"/>
          <w:szCs w:val="22"/>
        </w:rPr>
      </w:pPr>
    </w:p>
    <w:p w:rsidR="00250E90" w:rsidRDefault="00250E90">
      <w:pPr>
        <w:autoSpaceDE w:val="0"/>
        <w:autoSpaceDN w:val="0"/>
        <w:adjustRightInd w:val="0"/>
        <w:outlineLvl w:val="0"/>
        <w:rPr>
          <w:b/>
          <w:bCs/>
          <w:i/>
          <w:color w:val="0000FF"/>
          <w:sz w:val="48"/>
          <w:szCs w:val="48"/>
        </w:rPr>
      </w:pPr>
      <w:r>
        <w:rPr>
          <w:b/>
          <w:bCs/>
          <w:i/>
          <w:color w:val="000081"/>
          <w:sz w:val="22"/>
          <w:szCs w:val="22"/>
        </w:rPr>
        <w:t xml:space="preserve">Servizio Politiche </w:t>
      </w:r>
      <w:r w:rsidR="008E6E34">
        <w:rPr>
          <w:b/>
          <w:bCs/>
          <w:i/>
          <w:color w:val="000081"/>
          <w:sz w:val="22"/>
          <w:szCs w:val="22"/>
        </w:rPr>
        <w:t>Attive e Passive del Lavoro</w:t>
      </w:r>
    </w:p>
    <w:p w:rsidR="00250E90" w:rsidRDefault="00250E90">
      <w:pPr>
        <w:autoSpaceDE w:val="0"/>
        <w:autoSpaceDN w:val="0"/>
        <w:adjustRightInd w:val="0"/>
        <w:rPr>
          <w:b/>
          <w:bCs/>
          <w:color w:val="0000FF"/>
          <w:sz w:val="16"/>
          <w:szCs w:val="16"/>
        </w:rPr>
      </w:pPr>
    </w:p>
    <w:p w:rsidR="00D61EAB" w:rsidRDefault="00D61EAB">
      <w:pPr>
        <w:autoSpaceDE w:val="0"/>
        <w:autoSpaceDN w:val="0"/>
        <w:adjustRightInd w:val="0"/>
        <w:rPr>
          <w:b/>
          <w:bCs/>
          <w:color w:val="0000FF"/>
          <w:sz w:val="16"/>
          <w:szCs w:val="16"/>
        </w:rPr>
      </w:pPr>
    </w:p>
    <w:p w:rsidR="00D61EAB" w:rsidRDefault="00D61EAB">
      <w:pPr>
        <w:autoSpaceDE w:val="0"/>
        <w:autoSpaceDN w:val="0"/>
        <w:adjustRightInd w:val="0"/>
        <w:rPr>
          <w:b/>
          <w:bCs/>
          <w:color w:val="0000FF"/>
          <w:sz w:val="16"/>
          <w:szCs w:val="16"/>
        </w:rPr>
      </w:pPr>
    </w:p>
    <w:p w:rsidR="00D61EAB" w:rsidRDefault="00D61EAB">
      <w:pPr>
        <w:autoSpaceDE w:val="0"/>
        <w:autoSpaceDN w:val="0"/>
        <w:adjustRightInd w:val="0"/>
        <w:rPr>
          <w:b/>
          <w:bCs/>
          <w:color w:val="0000FF"/>
          <w:sz w:val="16"/>
          <w:szCs w:val="16"/>
        </w:rPr>
      </w:pPr>
    </w:p>
    <w:p w:rsidR="00D61EAB" w:rsidRDefault="00D61EAB">
      <w:pPr>
        <w:autoSpaceDE w:val="0"/>
        <w:autoSpaceDN w:val="0"/>
        <w:adjustRightInd w:val="0"/>
        <w:rPr>
          <w:b/>
          <w:bCs/>
          <w:color w:val="0000FF"/>
          <w:sz w:val="16"/>
          <w:szCs w:val="16"/>
        </w:rPr>
      </w:pPr>
    </w:p>
    <w:p w:rsidR="00250E90" w:rsidRDefault="00250E90">
      <w:pPr>
        <w:autoSpaceDE w:val="0"/>
        <w:autoSpaceDN w:val="0"/>
        <w:adjustRightInd w:val="0"/>
        <w:jc w:val="center"/>
        <w:rPr>
          <w:b/>
          <w:bCs/>
          <w:color w:val="000080"/>
        </w:rPr>
      </w:pPr>
    </w:p>
    <w:p w:rsidR="00250E90" w:rsidRDefault="00563898">
      <w:pPr>
        <w:autoSpaceDE w:val="0"/>
        <w:autoSpaceDN w:val="0"/>
        <w:adjustRightInd w:val="0"/>
        <w:jc w:val="center"/>
        <w:rPr>
          <w:b/>
          <w:bCs/>
          <w:color w:val="000080"/>
          <w:sz w:val="52"/>
          <w:szCs w:val="52"/>
        </w:rPr>
      </w:pPr>
      <w:r>
        <w:rPr>
          <w:b/>
          <w:bCs/>
          <w:color w:val="000080"/>
          <w:sz w:val="60"/>
          <w:szCs w:val="60"/>
        </w:rPr>
        <w:t>1</w:t>
      </w:r>
      <w:r w:rsidR="00D73F54">
        <w:rPr>
          <w:b/>
          <w:bCs/>
          <w:color w:val="000080"/>
          <w:sz w:val="60"/>
          <w:szCs w:val="60"/>
        </w:rPr>
        <w:t>° RAPPORTO 201</w:t>
      </w:r>
      <w:r w:rsidR="00D61EAB">
        <w:rPr>
          <w:b/>
          <w:bCs/>
          <w:color w:val="000080"/>
          <w:sz w:val="60"/>
          <w:szCs w:val="60"/>
        </w:rPr>
        <w:t>7</w:t>
      </w:r>
      <w:r w:rsidR="00250E90">
        <w:rPr>
          <w:b/>
          <w:bCs/>
          <w:color w:val="000080"/>
          <w:sz w:val="60"/>
          <w:szCs w:val="60"/>
        </w:rPr>
        <w:t xml:space="preserve"> UIL</w:t>
      </w:r>
      <w:r w:rsidR="00250E90">
        <w:rPr>
          <w:b/>
          <w:bCs/>
          <w:color w:val="000080"/>
          <w:sz w:val="52"/>
          <w:szCs w:val="52"/>
        </w:rPr>
        <w:t xml:space="preserve"> </w:t>
      </w:r>
      <w:r w:rsidR="00897829">
        <w:rPr>
          <w:b/>
          <w:bCs/>
          <w:color w:val="000080"/>
          <w:sz w:val="52"/>
          <w:szCs w:val="52"/>
        </w:rPr>
        <w:t>(</w:t>
      </w:r>
      <w:r w:rsidR="00D61EAB">
        <w:rPr>
          <w:b/>
          <w:bCs/>
          <w:color w:val="000080"/>
          <w:sz w:val="52"/>
          <w:szCs w:val="52"/>
        </w:rPr>
        <w:t>GENNAIO</w:t>
      </w:r>
      <w:r>
        <w:rPr>
          <w:b/>
          <w:bCs/>
          <w:color w:val="000080"/>
          <w:sz w:val="52"/>
          <w:szCs w:val="52"/>
        </w:rPr>
        <w:t xml:space="preserve"> </w:t>
      </w:r>
      <w:r w:rsidR="00D61EAB">
        <w:rPr>
          <w:b/>
          <w:bCs/>
          <w:color w:val="000080"/>
          <w:sz w:val="52"/>
          <w:szCs w:val="52"/>
        </w:rPr>
        <w:t>2017</w:t>
      </w:r>
      <w:r w:rsidR="00897829">
        <w:rPr>
          <w:b/>
          <w:bCs/>
          <w:color w:val="000080"/>
          <w:sz w:val="52"/>
          <w:szCs w:val="52"/>
        </w:rPr>
        <w:t>)</w:t>
      </w:r>
    </w:p>
    <w:p w:rsidR="00E95219" w:rsidRDefault="00250E90">
      <w:pPr>
        <w:autoSpaceDE w:val="0"/>
        <w:autoSpaceDN w:val="0"/>
        <w:adjustRightInd w:val="0"/>
        <w:jc w:val="center"/>
        <w:rPr>
          <w:b/>
          <w:bCs/>
          <w:color w:val="000080"/>
          <w:sz w:val="40"/>
          <w:szCs w:val="40"/>
        </w:rPr>
      </w:pPr>
      <w:r>
        <w:rPr>
          <w:b/>
          <w:bCs/>
          <w:color w:val="000080"/>
          <w:sz w:val="40"/>
          <w:szCs w:val="40"/>
        </w:rPr>
        <w:t>LA CASSA INTEGRAZIONE PER MACRO AREE, REGIONI E PROVINCE</w:t>
      </w:r>
    </w:p>
    <w:p w:rsidR="00897829" w:rsidRDefault="00897829" w:rsidP="00E95219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  <w:sz w:val="28"/>
          <w:szCs w:val="28"/>
        </w:rPr>
      </w:pPr>
    </w:p>
    <w:p w:rsidR="00D61EAB" w:rsidRDefault="00D61EAB" w:rsidP="00E95219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  <w:sz w:val="28"/>
          <w:szCs w:val="28"/>
        </w:rPr>
      </w:pPr>
    </w:p>
    <w:p w:rsidR="00D61EAB" w:rsidRDefault="00D61EAB" w:rsidP="00E95219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  <w:sz w:val="28"/>
          <w:szCs w:val="28"/>
        </w:rPr>
      </w:pPr>
    </w:p>
    <w:p w:rsidR="00806234" w:rsidRDefault="00806234" w:rsidP="00E95219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  <w:sz w:val="28"/>
          <w:szCs w:val="28"/>
        </w:rPr>
      </w:pPr>
    </w:p>
    <w:p w:rsidR="00B74111" w:rsidRPr="00806234" w:rsidRDefault="00B74111" w:rsidP="00B74111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bCs/>
          <w:color w:val="FF0000"/>
        </w:rPr>
      </w:pPr>
      <w:r w:rsidRPr="00806234">
        <w:rPr>
          <w:b/>
          <w:bCs/>
          <w:color w:val="FF0000"/>
        </w:rPr>
        <w:t xml:space="preserve">ORE AUTORIZZATE </w:t>
      </w:r>
      <w:r w:rsidR="00D61EAB">
        <w:rPr>
          <w:b/>
          <w:bCs/>
          <w:color w:val="FF0000"/>
        </w:rPr>
        <w:t>GENNAIO</w:t>
      </w:r>
      <w:r w:rsidR="00CE06C9" w:rsidRPr="00806234">
        <w:rPr>
          <w:b/>
          <w:bCs/>
          <w:color w:val="FF0000"/>
        </w:rPr>
        <w:t xml:space="preserve"> </w:t>
      </w:r>
      <w:r w:rsidRPr="00806234">
        <w:rPr>
          <w:b/>
          <w:bCs/>
          <w:color w:val="FF0000"/>
        </w:rPr>
        <w:t>201</w:t>
      </w:r>
      <w:r w:rsidR="00D61EAB">
        <w:rPr>
          <w:b/>
          <w:bCs/>
          <w:color w:val="FF0000"/>
        </w:rPr>
        <w:t>7</w:t>
      </w:r>
      <w:r w:rsidRPr="00806234">
        <w:rPr>
          <w:b/>
          <w:bCs/>
          <w:color w:val="FF0000"/>
        </w:rPr>
        <w:t xml:space="preserve"> – dati per macro area</w:t>
      </w:r>
      <w:r w:rsidR="0070763C" w:rsidRPr="00806234">
        <w:rPr>
          <w:b/>
          <w:bCs/>
          <w:color w:val="FF0000"/>
        </w:rPr>
        <w:t>,</w:t>
      </w:r>
      <w:r w:rsidRPr="00806234">
        <w:rPr>
          <w:b/>
          <w:bCs/>
          <w:color w:val="FF0000"/>
        </w:rPr>
        <w:t xml:space="preserve"> regioni </w:t>
      </w:r>
      <w:r w:rsidR="0070763C" w:rsidRPr="00806234">
        <w:rPr>
          <w:b/>
          <w:bCs/>
          <w:color w:val="FF0000"/>
        </w:rPr>
        <w:t>e province</w:t>
      </w:r>
      <w:r w:rsidRPr="00806234">
        <w:rPr>
          <w:b/>
          <w:bCs/>
          <w:color w:val="FF0000"/>
        </w:rPr>
        <w:t>-</w:t>
      </w:r>
    </w:p>
    <w:p w:rsidR="00B36B07" w:rsidRPr="00806234" w:rsidRDefault="00B74111" w:rsidP="00E95219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</w:rPr>
      </w:pPr>
      <w:r w:rsidRPr="00806234">
        <w:rPr>
          <w:b/>
          <w:bCs/>
          <w:color w:val="FF0000"/>
        </w:rPr>
        <w:t xml:space="preserve">(confronto con </w:t>
      </w:r>
      <w:r w:rsidR="00D61EAB">
        <w:rPr>
          <w:b/>
          <w:bCs/>
          <w:color w:val="FF0000"/>
        </w:rPr>
        <w:t xml:space="preserve">dicembre </w:t>
      </w:r>
      <w:r w:rsidRPr="00806234">
        <w:rPr>
          <w:b/>
          <w:bCs/>
          <w:color w:val="FF0000"/>
        </w:rPr>
        <w:t>201</w:t>
      </w:r>
      <w:r w:rsidR="00373B4B" w:rsidRPr="00806234">
        <w:rPr>
          <w:b/>
          <w:bCs/>
          <w:color w:val="FF0000"/>
        </w:rPr>
        <w:t>6</w:t>
      </w:r>
      <w:r w:rsidR="00D61EAB">
        <w:rPr>
          <w:b/>
          <w:bCs/>
          <w:color w:val="FF0000"/>
        </w:rPr>
        <w:t xml:space="preserve"> e gennaio 2017</w:t>
      </w:r>
      <w:r w:rsidRPr="00806234">
        <w:rPr>
          <w:b/>
          <w:bCs/>
          <w:color w:val="FF0000"/>
        </w:rPr>
        <w:t>)</w:t>
      </w:r>
    </w:p>
    <w:p w:rsidR="00B36B07" w:rsidRPr="00806234" w:rsidRDefault="00B36B07" w:rsidP="00E95219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</w:rPr>
      </w:pPr>
    </w:p>
    <w:p w:rsidR="00E95219" w:rsidRPr="00806234" w:rsidRDefault="00E95219" w:rsidP="00E95219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bCs/>
          <w:color w:val="FF0000"/>
        </w:rPr>
      </w:pPr>
      <w:r w:rsidRPr="00806234">
        <w:rPr>
          <w:b/>
          <w:bCs/>
          <w:color w:val="FF0000"/>
        </w:rPr>
        <w:t xml:space="preserve">STIMA UIL POSTI DI LAVORO SALVAGUARDATI DALLA CIG </w:t>
      </w:r>
      <w:r w:rsidR="00372666" w:rsidRPr="00806234">
        <w:rPr>
          <w:b/>
          <w:bCs/>
          <w:color w:val="FF0000"/>
        </w:rPr>
        <w:t xml:space="preserve">A </w:t>
      </w:r>
      <w:r w:rsidR="00D61EAB">
        <w:rPr>
          <w:b/>
          <w:bCs/>
          <w:color w:val="FF0000"/>
        </w:rPr>
        <w:t>GENNAIO</w:t>
      </w:r>
      <w:r w:rsidR="00E65525" w:rsidRPr="00806234">
        <w:rPr>
          <w:b/>
          <w:bCs/>
          <w:color w:val="FF0000"/>
        </w:rPr>
        <w:t xml:space="preserve"> </w:t>
      </w:r>
      <w:r w:rsidR="00070629" w:rsidRPr="00806234">
        <w:rPr>
          <w:b/>
          <w:bCs/>
          <w:color w:val="FF0000"/>
        </w:rPr>
        <w:t>201</w:t>
      </w:r>
      <w:r w:rsidR="00D61EAB">
        <w:rPr>
          <w:b/>
          <w:bCs/>
          <w:color w:val="FF0000"/>
        </w:rPr>
        <w:t>7</w:t>
      </w:r>
      <w:r w:rsidRPr="00806234">
        <w:rPr>
          <w:b/>
          <w:bCs/>
          <w:color w:val="FF0000"/>
        </w:rPr>
        <w:t xml:space="preserve"> – dati per macro area e regioni -</w:t>
      </w:r>
    </w:p>
    <w:p w:rsidR="00E95219" w:rsidRPr="00806234" w:rsidRDefault="00E95219" w:rsidP="00E95219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</w:rPr>
      </w:pPr>
      <w:r w:rsidRPr="00806234">
        <w:rPr>
          <w:b/>
          <w:bCs/>
          <w:color w:val="FF0000"/>
        </w:rPr>
        <w:t>(confronto con</w:t>
      </w:r>
      <w:r w:rsidR="0089337B" w:rsidRPr="00806234">
        <w:rPr>
          <w:b/>
          <w:bCs/>
          <w:color w:val="FF0000"/>
        </w:rPr>
        <w:t xml:space="preserve"> </w:t>
      </w:r>
      <w:r w:rsidR="00D61EAB">
        <w:rPr>
          <w:b/>
          <w:bCs/>
          <w:color w:val="FF0000"/>
        </w:rPr>
        <w:t>dicembre 2016 e gennaio 2017</w:t>
      </w:r>
      <w:r w:rsidRPr="00806234">
        <w:rPr>
          <w:b/>
          <w:bCs/>
          <w:color w:val="FF0000"/>
        </w:rPr>
        <w:t>)</w:t>
      </w:r>
    </w:p>
    <w:p w:rsidR="00733EE6" w:rsidRPr="00806234" w:rsidRDefault="00733EE6" w:rsidP="00E95219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</w:rPr>
      </w:pPr>
    </w:p>
    <w:p w:rsidR="00E95219" w:rsidRPr="00806234" w:rsidRDefault="00E95219" w:rsidP="00E95219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bCs/>
          <w:color w:val="FF0000"/>
        </w:rPr>
      </w:pPr>
      <w:r w:rsidRPr="00806234">
        <w:rPr>
          <w:b/>
          <w:bCs/>
          <w:color w:val="FF0000"/>
        </w:rPr>
        <w:t xml:space="preserve">ORE AUTORIZZATE PER SETTORE PRODUTTIVO </w:t>
      </w:r>
      <w:r w:rsidR="00070629" w:rsidRPr="00806234">
        <w:rPr>
          <w:b/>
          <w:bCs/>
          <w:color w:val="FF0000"/>
        </w:rPr>
        <w:t>A</w:t>
      </w:r>
      <w:r w:rsidR="00372666" w:rsidRPr="00806234">
        <w:rPr>
          <w:b/>
          <w:bCs/>
          <w:color w:val="FF0000"/>
        </w:rPr>
        <w:t xml:space="preserve"> </w:t>
      </w:r>
      <w:r w:rsidR="00D61EAB">
        <w:rPr>
          <w:b/>
          <w:bCs/>
          <w:color w:val="FF0000"/>
        </w:rPr>
        <w:t>GENNAIO</w:t>
      </w:r>
      <w:r w:rsidR="00E65525" w:rsidRPr="00806234">
        <w:rPr>
          <w:b/>
          <w:bCs/>
          <w:color w:val="FF0000"/>
        </w:rPr>
        <w:t xml:space="preserve"> </w:t>
      </w:r>
      <w:r w:rsidR="00070629" w:rsidRPr="00806234">
        <w:rPr>
          <w:b/>
          <w:bCs/>
          <w:color w:val="FF0000"/>
        </w:rPr>
        <w:t>201</w:t>
      </w:r>
      <w:r w:rsidR="00D61EAB">
        <w:rPr>
          <w:b/>
          <w:bCs/>
          <w:color w:val="FF0000"/>
        </w:rPr>
        <w:t>7</w:t>
      </w:r>
      <w:r w:rsidRPr="00806234">
        <w:rPr>
          <w:b/>
          <w:bCs/>
          <w:color w:val="FF0000"/>
        </w:rPr>
        <w:t xml:space="preserve"> – dati per macro area e regioni -</w:t>
      </w:r>
    </w:p>
    <w:p w:rsidR="00E95219" w:rsidRPr="00806234" w:rsidRDefault="00E95219" w:rsidP="00E95219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</w:rPr>
      </w:pPr>
      <w:r w:rsidRPr="00806234">
        <w:rPr>
          <w:b/>
          <w:bCs/>
          <w:color w:val="FF0000"/>
        </w:rPr>
        <w:t xml:space="preserve">(confronto con </w:t>
      </w:r>
      <w:r w:rsidR="00D61EAB">
        <w:rPr>
          <w:b/>
          <w:bCs/>
          <w:color w:val="FF0000"/>
        </w:rPr>
        <w:t xml:space="preserve">dicembre </w:t>
      </w:r>
      <w:r w:rsidR="00070629" w:rsidRPr="00806234">
        <w:rPr>
          <w:b/>
          <w:bCs/>
          <w:color w:val="FF0000"/>
        </w:rPr>
        <w:t>201</w:t>
      </w:r>
      <w:r w:rsidR="00373B4B" w:rsidRPr="00806234">
        <w:rPr>
          <w:b/>
          <w:bCs/>
          <w:color w:val="FF0000"/>
        </w:rPr>
        <w:t>6</w:t>
      </w:r>
      <w:r w:rsidR="00D61EAB">
        <w:rPr>
          <w:b/>
          <w:bCs/>
          <w:color w:val="FF0000"/>
        </w:rPr>
        <w:t xml:space="preserve"> e gennaio 2017</w:t>
      </w:r>
      <w:r w:rsidRPr="00806234">
        <w:rPr>
          <w:b/>
          <w:bCs/>
          <w:color w:val="FF0000"/>
        </w:rPr>
        <w:t>)</w:t>
      </w:r>
    </w:p>
    <w:p w:rsidR="00B64604" w:rsidRPr="00806234" w:rsidRDefault="00B64604" w:rsidP="002D5E24">
      <w:pPr>
        <w:autoSpaceDE w:val="0"/>
        <w:autoSpaceDN w:val="0"/>
        <w:adjustRightInd w:val="0"/>
        <w:ind w:left="720"/>
        <w:rPr>
          <w:b/>
          <w:bCs/>
          <w:color w:val="FF0000"/>
        </w:rPr>
      </w:pPr>
    </w:p>
    <w:p w:rsidR="00250E90" w:rsidRDefault="00250E90">
      <w:pPr>
        <w:autoSpaceDE w:val="0"/>
        <w:autoSpaceDN w:val="0"/>
        <w:adjustRightInd w:val="0"/>
        <w:jc w:val="center"/>
        <w:rPr>
          <w:b/>
          <w:bCs/>
          <w:color w:val="000080"/>
          <w:sz w:val="20"/>
          <w:szCs w:val="20"/>
        </w:rPr>
      </w:pPr>
    </w:p>
    <w:p w:rsidR="00D61EAB" w:rsidRDefault="00D61EAB">
      <w:pPr>
        <w:autoSpaceDE w:val="0"/>
        <w:autoSpaceDN w:val="0"/>
        <w:adjustRightInd w:val="0"/>
        <w:jc w:val="center"/>
        <w:rPr>
          <w:b/>
          <w:bCs/>
          <w:color w:val="000080"/>
          <w:sz w:val="20"/>
          <w:szCs w:val="20"/>
        </w:rPr>
      </w:pPr>
    </w:p>
    <w:p w:rsidR="007E18EC" w:rsidRDefault="007E18EC">
      <w:pPr>
        <w:autoSpaceDE w:val="0"/>
        <w:autoSpaceDN w:val="0"/>
        <w:adjustRightInd w:val="0"/>
        <w:jc w:val="center"/>
        <w:rPr>
          <w:b/>
          <w:bCs/>
          <w:color w:val="000080"/>
          <w:sz w:val="20"/>
          <w:szCs w:val="20"/>
        </w:rPr>
      </w:pPr>
    </w:p>
    <w:p w:rsidR="00806234" w:rsidRDefault="00806234">
      <w:pPr>
        <w:autoSpaceDE w:val="0"/>
        <w:autoSpaceDN w:val="0"/>
        <w:adjustRightInd w:val="0"/>
        <w:jc w:val="center"/>
        <w:rPr>
          <w:b/>
          <w:bCs/>
          <w:color w:val="000080"/>
          <w:sz w:val="20"/>
          <w:szCs w:val="20"/>
        </w:rPr>
      </w:pPr>
    </w:p>
    <w:p w:rsidR="00E454D2" w:rsidRDefault="00E454D2" w:rsidP="00806234">
      <w:pPr>
        <w:autoSpaceDE w:val="0"/>
        <w:autoSpaceDN w:val="0"/>
        <w:adjustRightInd w:val="0"/>
        <w:ind w:left="357"/>
        <w:outlineLvl w:val="0"/>
        <w:rPr>
          <w:b/>
          <w:bCs/>
          <w:i/>
          <w:color w:val="000080"/>
          <w:sz w:val="20"/>
          <w:szCs w:val="20"/>
        </w:rPr>
      </w:pPr>
    </w:p>
    <w:p w:rsidR="00806234" w:rsidRDefault="00250E90" w:rsidP="00806234">
      <w:pPr>
        <w:autoSpaceDE w:val="0"/>
        <w:autoSpaceDN w:val="0"/>
        <w:adjustRightInd w:val="0"/>
        <w:ind w:left="357"/>
        <w:outlineLvl w:val="0"/>
        <w:rPr>
          <w:b/>
          <w:bCs/>
          <w:i/>
          <w:color w:val="000080"/>
          <w:sz w:val="20"/>
          <w:szCs w:val="20"/>
        </w:rPr>
      </w:pPr>
      <w:r>
        <w:rPr>
          <w:b/>
          <w:bCs/>
          <w:i/>
          <w:color w:val="000080"/>
          <w:sz w:val="20"/>
          <w:szCs w:val="20"/>
        </w:rPr>
        <w:t>Elaborazione UIL su fonte INPS</w:t>
      </w:r>
    </w:p>
    <w:p w:rsidR="00806234" w:rsidRDefault="00806234" w:rsidP="00806234">
      <w:pPr>
        <w:autoSpaceDE w:val="0"/>
        <w:autoSpaceDN w:val="0"/>
        <w:adjustRightInd w:val="0"/>
        <w:ind w:left="357"/>
        <w:outlineLvl w:val="0"/>
        <w:rPr>
          <w:b/>
          <w:bCs/>
          <w:i/>
          <w:color w:val="000080"/>
          <w:sz w:val="20"/>
          <w:szCs w:val="20"/>
        </w:rPr>
      </w:pPr>
    </w:p>
    <w:p w:rsidR="00072E02" w:rsidRDefault="00072E02">
      <w:pPr>
        <w:outlineLvl w:val="0"/>
        <w:rPr>
          <w:b/>
          <w:color w:val="002060"/>
        </w:rPr>
      </w:pPr>
    </w:p>
    <w:p w:rsidR="00FD4034" w:rsidRDefault="00FD4034" w:rsidP="0070712D">
      <w:pPr>
        <w:outlineLvl w:val="0"/>
        <w:rPr>
          <w:b/>
          <w:color w:val="002060"/>
        </w:rPr>
      </w:pPr>
    </w:p>
    <w:p w:rsidR="003C7B0A" w:rsidRDefault="003C7B0A" w:rsidP="00B90F1A">
      <w:pPr>
        <w:outlineLvl w:val="0"/>
        <w:rPr>
          <w:rFonts w:ascii="Georgia" w:hAnsi="Georgia"/>
          <w:b/>
          <w:bCs/>
          <w:color w:val="002060"/>
          <w:u w:color="002060"/>
        </w:rPr>
      </w:pPr>
    </w:p>
    <w:p w:rsidR="00B90F1A" w:rsidRPr="00B90F1A" w:rsidRDefault="00B90F1A" w:rsidP="00B90F1A">
      <w:pPr>
        <w:outlineLvl w:val="0"/>
        <w:rPr>
          <w:rFonts w:ascii="Georgia" w:hAnsi="Georgia"/>
          <w:b/>
          <w:bCs/>
          <w:color w:val="002060"/>
          <w:u w:color="002060"/>
        </w:rPr>
      </w:pPr>
      <w:r w:rsidRPr="00B90F1A">
        <w:rPr>
          <w:rFonts w:ascii="Georgia" w:hAnsi="Georgia"/>
          <w:b/>
          <w:bCs/>
          <w:color w:val="002060"/>
          <w:u w:color="002060"/>
        </w:rPr>
        <w:t>INTRODUZIONE</w:t>
      </w:r>
      <w:r w:rsidR="008E6410">
        <w:rPr>
          <w:rFonts w:ascii="Georgia" w:hAnsi="Georgia"/>
          <w:b/>
          <w:bCs/>
          <w:color w:val="002060"/>
          <w:u w:color="002060"/>
        </w:rPr>
        <w:t xml:space="preserve"> </w:t>
      </w:r>
    </w:p>
    <w:p w:rsidR="00062F34" w:rsidRDefault="00062F34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062F34" w:rsidRDefault="00062F34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D033D2" w:rsidRPr="004B7384" w:rsidRDefault="00D033D2" w:rsidP="00D033D2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 w:rsidRPr="004B7384">
        <w:rPr>
          <w:rFonts w:ascii="Georgia" w:hAnsi="Georgia"/>
          <w:color w:val="002060"/>
          <w:sz w:val="21"/>
          <w:szCs w:val="21"/>
        </w:rPr>
        <w:t xml:space="preserve">Nel primo mese dell’anno, </w:t>
      </w:r>
      <w:r w:rsidRPr="004B7384">
        <w:rPr>
          <w:rFonts w:ascii="Georgia" w:hAnsi="Georgia"/>
          <w:color w:val="002060"/>
          <w:sz w:val="21"/>
          <w:szCs w:val="21"/>
        </w:rPr>
        <w:t>sono state autorizzate 30,6 milioni di ore di cassa integrazione con una flessione del 19% rispetto a dicembre 2016 e del 46,3% rispetto allo stesso mese del 2016.</w:t>
      </w:r>
      <w:r w:rsidR="00DC6067">
        <w:rPr>
          <w:rFonts w:ascii="Georgia" w:hAnsi="Georgia"/>
          <w:color w:val="002060"/>
          <w:sz w:val="21"/>
          <w:szCs w:val="21"/>
        </w:rPr>
        <w:t xml:space="preserve"> Nel mese l’ammortizzatore sociale ha salvaguardato oltre 180 mila posti di lavoro.</w:t>
      </w:r>
      <w:bookmarkStart w:id="0" w:name="_GoBack"/>
      <w:bookmarkEnd w:id="0"/>
      <w:r w:rsidR="00DC6067">
        <w:rPr>
          <w:rFonts w:ascii="Georgia" w:hAnsi="Georgia"/>
          <w:color w:val="002060"/>
          <w:sz w:val="21"/>
          <w:szCs w:val="21"/>
        </w:rPr>
        <w:t xml:space="preserve"> </w:t>
      </w:r>
    </w:p>
    <w:p w:rsidR="00D033D2" w:rsidRPr="004B7384" w:rsidRDefault="00D033D2" w:rsidP="00D033D2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D033D2" w:rsidRPr="004B7384" w:rsidRDefault="00D033D2" w:rsidP="00D033D2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 w:rsidRPr="004B7384">
        <w:rPr>
          <w:rFonts w:ascii="Georgia" w:hAnsi="Georgia"/>
          <w:color w:val="002060"/>
          <w:sz w:val="21"/>
          <w:szCs w:val="21"/>
        </w:rPr>
        <w:t>I dati, se analizzati sia su base tendenziale che congiunturale, evidenziano una caduta delle ore</w:t>
      </w:r>
      <w:r w:rsidRPr="004B7384">
        <w:rPr>
          <w:rFonts w:ascii="Georgia" w:hAnsi="Georgia"/>
          <w:color w:val="002060"/>
          <w:sz w:val="21"/>
          <w:szCs w:val="21"/>
        </w:rPr>
        <w:t xml:space="preserve"> richieste in tutte le gestioni </w:t>
      </w:r>
      <w:r w:rsidRPr="004B7384">
        <w:rPr>
          <w:rFonts w:ascii="Georgia" w:hAnsi="Georgia"/>
          <w:color w:val="002060"/>
          <w:sz w:val="21"/>
          <w:szCs w:val="21"/>
        </w:rPr>
        <w:t>con l’unica eccezione della cassa integrazione ordinaria che rispetto a gennaio 2016 sale del 174,7%.</w:t>
      </w:r>
    </w:p>
    <w:p w:rsidR="00D033D2" w:rsidRPr="004B7384" w:rsidRDefault="00D033D2" w:rsidP="00D033D2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D033D2" w:rsidRPr="004B7384" w:rsidRDefault="00D033D2" w:rsidP="00D033D2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 w:rsidRPr="004B7384">
        <w:rPr>
          <w:rFonts w:ascii="Georgia" w:hAnsi="Georgia"/>
          <w:color w:val="002060"/>
          <w:sz w:val="21"/>
          <w:szCs w:val="21"/>
        </w:rPr>
        <w:t>Una riduzione di ore richieste che continuiamo a ritenere trovi la sua prima motivazione, purtroppo, nelle novità fortemente restrittive e costose contenute nelle ultime riforme sugli ammortizzatori sociali più che su una ripresa dell’apparato economico e produttivo. Inoltre, segnaliamo che i dati risultano mancanti delle ore richieste al FIS (Fondo Integrazione Salariale).</w:t>
      </w:r>
    </w:p>
    <w:p w:rsidR="00D033D2" w:rsidRPr="004B7384" w:rsidRDefault="00D033D2" w:rsidP="00D033D2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 w:rsidRPr="004B7384">
        <w:rPr>
          <w:rFonts w:ascii="Georgia" w:hAnsi="Georgia"/>
          <w:color w:val="002060"/>
          <w:sz w:val="21"/>
          <w:szCs w:val="21"/>
        </w:rPr>
        <w:t>Crediamo che su tale istituto, in qualità di sostituto della cassa integrazione in deroga ed ormai operativo da 1 anno per le aziende con più di 6 dipendenti, sia necessario conoscere, nel rispetto della trasparenza, quante ore di integrazione salariale sono state richieste e quanti i lavoratori interessati.</w:t>
      </w:r>
    </w:p>
    <w:p w:rsidR="00D033D2" w:rsidRPr="004B7384" w:rsidRDefault="00D033D2" w:rsidP="00D033D2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 w:rsidRPr="004B7384">
        <w:rPr>
          <w:rFonts w:ascii="Georgia" w:hAnsi="Georgia"/>
          <w:color w:val="002060"/>
          <w:sz w:val="21"/>
          <w:szCs w:val="21"/>
        </w:rPr>
        <w:t>Sono dati ad oggi non diffusi dall’Inps e la cui conoscenza permetterebbe di avere un quadro più esaustivo degli ammortizzatori sociali e, soprattutto, della situazione del nostro tessuto produttivo ed occupazionale.</w:t>
      </w:r>
    </w:p>
    <w:p w:rsidR="00D033D2" w:rsidRPr="004B7384" w:rsidRDefault="00D033D2" w:rsidP="00D033D2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 w:rsidRPr="004B7384">
        <w:rPr>
          <w:rFonts w:ascii="Georgia" w:hAnsi="Georgia"/>
          <w:color w:val="002060"/>
          <w:sz w:val="21"/>
          <w:szCs w:val="21"/>
        </w:rPr>
        <w:t>Non va sottovalutato, inoltre, sotto il profilo occupazionale, l’impatto dell’aumento del costo della cigs e dell’abolizione dell’indennità di mobilità in caso di licenziamenti collettivi, che dal 1° gennaio di quest’anno, è stata sostituita con la Naspi. Il vecchio contributo versato per l’indennità di mobilità, da questo mese non dovrà essere più versato dalle aziende che, in caso di licenziamento, saranno tenute a corrispondere all’Inps il ticket licenziamento, un balzello molto meno “caro” per l’azienda. </w:t>
      </w:r>
    </w:p>
    <w:p w:rsidR="00D033D2" w:rsidRPr="004B7384" w:rsidRDefault="00D033D2" w:rsidP="00D033D2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 w:rsidRPr="004B7384">
        <w:rPr>
          <w:rFonts w:ascii="Georgia" w:hAnsi="Georgia"/>
          <w:color w:val="002060"/>
          <w:sz w:val="21"/>
          <w:szCs w:val="21"/>
        </w:rPr>
        <w:t>La nostra preoccupazione è che il minor costo del licenziamento e l’aumento del costo della cigs, potrebbe rischiare di produrre un ulteriore aumento della disoccupazione.</w:t>
      </w:r>
    </w:p>
    <w:p w:rsidR="00D61EAB" w:rsidRDefault="00D61EAB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D61EAB" w:rsidRDefault="00D61EAB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D61EAB" w:rsidRDefault="00D61EAB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D61EAB" w:rsidRDefault="00D61EAB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062F34" w:rsidRDefault="00062F34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062F34" w:rsidRDefault="00062F34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512AC8" w:rsidRPr="00B415EE" w:rsidRDefault="00512AC8" w:rsidP="00512AC8">
      <w:pPr>
        <w:pStyle w:val="NormaleWeb"/>
        <w:spacing w:before="0" w:beforeAutospacing="0" w:after="0" w:afterAutospacing="0"/>
        <w:jc w:val="right"/>
        <w:rPr>
          <w:rFonts w:ascii="Georgia" w:eastAsia="Georgia" w:hAnsi="Georgia" w:cs="Georgia"/>
          <w:b/>
          <w:bCs/>
          <w:color w:val="002060"/>
          <w:sz w:val="22"/>
          <w:szCs w:val="22"/>
          <w:u w:color="000000"/>
        </w:rPr>
      </w:pPr>
      <w:r w:rsidRPr="00B415EE">
        <w:rPr>
          <w:rFonts w:ascii="Georgia" w:hAnsi="Georgia"/>
          <w:b/>
          <w:bCs/>
          <w:color w:val="002060"/>
          <w:sz w:val="22"/>
          <w:szCs w:val="22"/>
          <w:u w:color="000000"/>
        </w:rPr>
        <w:t xml:space="preserve">Guglielmo Loy – Segretario Confederale UIL                             </w:t>
      </w:r>
    </w:p>
    <w:p w:rsidR="00512AC8" w:rsidRPr="00B415EE" w:rsidRDefault="00512AC8" w:rsidP="00512AC8">
      <w:pPr>
        <w:jc w:val="both"/>
        <w:rPr>
          <w:rFonts w:ascii="Georgia" w:eastAsia="Georgia" w:hAnsi="Georgia" w:cs="Georgia"/>
          <w:b/>
          <w:bCs/>
          <w:color w:val="002060"/>
          <w:sz w:val="22"/>
          <w:szCs w:val="22"/>
          <w:u w:color="000000"/>
        </w:rPr>
      </w:pPr>
    </w:p>
    <w:p w:rsidR="00062F34" w:rsidRDefault="00062F34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512AC8" w:rsidRDefault="00512AC8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512AC8" w:rsidRDefault="00512AC8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512AC8" w:rsidRDefault="00512AC8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512AC8" w:rsidRDefault="00512AC8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512AC8" w:rsidRDefault="00512AC8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512AC8" w:rsidRDefault="00512AC8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D61EAB" w:rsidRDefault="00D61EAB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D61EAB" w:rsidRDefault="00D61EAB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D61EAB" w:rsidRDefault="00D61EAB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D61EAB" w:rsidRDefault="00D61EAB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D61EAB" w:rsidRDefault="00D61EAB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D61EAB" w:rsidRDefault="00D033D2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>
        <w:rPr>
          <w:rFonts w:ascii="Georgia" w:hAnsi="Georgia"/>
          <w:color w:val="002060"/>
          <w:sz w:val="21"/>
          <w:szCs w:val="21"/>
        </w:rPr>
        <w:t>ANALISI DEI DATI</w:t>
      </w:r>
    </w:p>
    <w:p w:rsidR="00D033D2" w:rsidRDefault="00D033D2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D033D2" w:rsidRPr="00D033D2" w:rsidRDefault="00D033D2" w:rsidP="002C56D0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  <w:color w:val="C00000"/>
          <w:sz w:val="20"/>
          <w:szCs w:val="20"/>
          <w:u w:val="single"/>
        </w:rPr>
      </w:pPr>
      <w:r>
        <w:rPr>
          <w:rFonts w:asciiTheme="minorHAnsi" w:hAnsiTheme="minorHAnsi"/>
          <w:b/>
          <w:color w:val="C00000"/>
          <w:sz w:val="20"/>
          <w:szCs w:val="20"/>
          <w:u w:val="single"/>
        </w:rPr>
        <w:t>Ore autorizzate a gennaio 2017: confronto con dicembre 2016</w:t>
      </w:r>
    </w:p>
    <w:p w:rsidR="00D033D2" w:rsidRPr="00965E13" w:rsidRDefault="00D033D2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  <w:u w:val="single"/>
        </w:rPr>
      </w:pPr>
      <w:r w:rsidRPr="00965E13">
        <w:rPr>
          <w:rFonts w:ascii="Georgia" w:hAnsi="Georgia"/>
          <w:color w:val="002060"/>
          <w:sz w:val="21"/>
          <w:szCs w:val="21"/>
          <w:u w:val="single"/>
        </w:rPr>
        <w:t>Dati nazionali e per gestione:</w:t>
      </w:r>
    </w:p>
    <w:p w:rsidR="00D61EAB" w:rsidRDefault="00D033D2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>
        <w:rPr>
          <w:rFonts w:ascii="Georgia" w:hAnsi="Georgia"/>
          <w:color w:val="002060"/>
          <w:sz w:val="21"/>
          <w:szCs w:val="21"/>
        </w:rPr>
        <w:t>ORE AUTORIZZATE: 30,6 milioni (-19% su dicembre 2016)</w:t>
      </w:r>
    </w:p>
    <w:p w:rsidR="00D033D2" w:rsidRDefault="00D033D2" w:rsidP="00D033D2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>
        <w:rPr>
          <w:rFonts w:ascii="Georgia" w:hAnsi="Georgia"/>
          <w:color w:val="002060"/>
          <w:sz w:val="21"/>
          <w:szCs w:val="21"/>
        </w:rPr>
        <w:t>CIGS: 19 milioni (-14,4%)</w:t>
      </w:r>
      <w:r w:rsidRPr="00D033D2">
        <w:rPr>
          <w:rFonts w:ascii="Georgia" w:hAnsi="Georgia"/>
          <w:color w:val="002060"/>
          <w:sz w:val="21"/>
          <w:szCs w:val="21"/>
        </w:rPr>
        <w:t xml:space="preserve"> </w:t>
      </w:r>
    </w:p>
    <w:p w:rsidR="00D033D2" w:rsidRDefault="00D033D2" w:rsidP="00D033D2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>
        <w:rPr>
          <w:rFonts w:ascii="Georgia" w:hAnsi="Georgia"/>
          <w:color w:val="002060"/>
          <w:sz w:val="21"/>
          <w:szCs w:val="21"/>
        </w:rPr>
        <w:t xml:space="preserve">CIGO: 7,9 </w:t>
      </w:r>
      <w:r>
        <w:rPr>
          <w:rFonts w:ascii="Georgia" w:hAnsi="Georgia"/>
          <w:color w:val="002060"/>
          <w:sz w:val="21"/>
          <w:szCs w:val="21"/>
        </w:rPr>
        <w:t>milioni</w:t>
      </w:r>
      <w:r>
        <w:rPr>
          <w:rFonts w:ascii="Georgia" w:hAnsi="Georgia"/>
          <w:color w:val="002060"/>
          <w:sz w:val="21"/>
          <w:szCs w:val="21"/>
        </w:rPr>
        <w:t xml:space="preserve"> (-24,5%)</w:t>
      </w:r>
    </w:p>
    <w:p w:rsidR="00D033D2" w:rsidRDefault="00D033D2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>
        <w:rPr>
          <w:rFonts w:ascii="Georgia" w:hAnsi="Georgia"/>
          <w:color w:val="002060"/>
          <w:sz w:val="21"/>
          <w:szCs w:val="21"/>
        </w:rPr>
        <w:t>CIGD: 3,6 milioni (-27,8%)</w:t>
      </w:r>
    </w:p>
    <w:p w:rsidR="00D033D2" w:rsidRPr="00965E13" w:rsidRDefault="00D033D2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  <w:u w:val="single"/>
        </w:rPr>
      </w:pPr>
      <w:r w:rsidRPr="00965E13">
        <w:rPr>
          <w:rFonts w:ascii="Georgia" w:hAnsi="Georgia"/>
          <w:color w:val="002060"/>
          <w:sz w:val="21"/>
          <w:szCs w:val="21"/>
          <w:u w:val="single"/>
        </w:rPr>
        <w:t>Dati per macro area:</w:t>
      </w:r>
    </w:p>
    <w:p w:rsidR="00D033D2" w:rsidRDefault="00D033D2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>
        <w:rPr>
          <w:rFonts w:ascii="Georgia" w:hAnsi="Georgia"/>
          <w:color w:val="002060"/>
          <w:sz w:val="21"/>
          <w:szCs w:val="21"/>
        </w:rPr>
        <w:t>NORD: 14,4 milioni (-40,9%)</w:t>
      </w:r>
    </w:p>
    <w:p w:rsidR="00D033D2" w:rsidRDefault="00D033D2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>
        <w:rPr>
          <w:rFonts w:ascii="Georgia" w:hAnsi="Georgia"/>
          <w:color w:val="002060"/>
          <w:sz w:val="21"/>
          <w:szCs w:val="21"/>
        </w:rPr>
        <w:t>MEZZOGIORNO: 9,3 milioni (+15,4%)</w:t>
      </w:r>
    </w:p>
    <w:p w:rsidR="00D033D2" w:rsidRDefault="00D033D2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>
        <w:rPr>
          <w:rFonts w:ascii="Georgia" w:hAnsi="Georgia"/>
          <w:color w:val="002060"/>
          <w:sz w:val="21"/>
          <w:szCs w:val="21"/>
        </w:rPr>
        <w:t>CENTRO: 6,9 milioni (+29,7%)</w:t>
      </w:r>
    </w:p>
    <w:p w:rsidR="005700AA" w:rsidRPr="00965E13" w:rsidRDefault="005700AA" w:rsidP="005700AA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  <w:u w:val="single"/>
        </w:rPr>
      </w:pPr>
      <w:r w:rsidRPr="00965E13">
        <w:rPr>
          <w:rFonts w:ascii="Georgia" w:hAnsi="Georgia"/>
          <w:color w:val="002060"/>
          <w:sz w:val="21"/>
          <w:szCs w:val="21"/>
          <w:u w:val="single"/>
        </w:rPr>
        <w:t xml:space="preserve">Dati </w:t>
      </w:r>
      <w:r w:rsidRPr="00965E13">
        <w:rPr>
          <w:rFonts w:ascii="Georgia" w:hAnsi="Georgia"/>
          <w:color w:val="002060"/>
          <w:sz w:val="21"/>
          <w:szCs w:val="21"/>
          <w:u w:val="single"/>
        </w:rPr>
        <w:t>regionali</w:t>
      </w:r>
      <w:r w:rsidRPr="00965E13">
        <w:rPr>
          <w:rFonts w:ascii="Georgia" w:hAnsi="Georgia"/>
          <w:color w:val="002060"/>
          <w:sz w:val="21"/>
          <w:szCs w:val="21"/>
          <w:u w:val="single"/>
        </w:rPr>
        <w:t>:</w:t>
      </w:r>
    </w:p>
    <w:p w:rsidR="005700AA" w:rsidRDefault="005700AA" w:rsidP="005700AA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>
        <w:rPr>
          <w:rFonts w:ascii="Georgia" w:hAnsi="Georgia"/>
          <w:color w:val="002060"/>
          <w:sz w:val="21"/>
          <w:szCs w:val="21"/>
        </w:rPr>
        <w:t>Aumento in 12 Regioni:</w:t>
      </w:r>
    </w:p>
    <w:p w:rsidR="005700AA" w:rsidRDefault="005700AA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>
        <w:rPr>
          <w:rFonts w:ascii="Georgia" w:hAnsi="Georgia"/>
          <w:color w:val="002060"/>
          <w:sz w:val="21"/>
          <w:szCs w:val="21"/>
        </w:rPr>
        <w:t>Prime 3 Regioni con maggior aumento: Molise (+1.216,5%); Basilicata (+538%); Valle d’Aosta (+206,6%).</w:t>
      </w:r>
    </w:p>
    <w:p w:rsidR="005700AA" w:rsidRDefault="005700AA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>
        <w:rPr>
          <w:rFonts w:ascii="Georgia" w:hAnsi="Georgia"/>
          <w:color w:val="002060"/>
          <w:sz w:val="21"/>
          <w:szCs w:val="21"/>
        </w:rPr>
        <w:t>Ultime 3 Regioni con maggiore riduzione: Liguria (-83,9%); Sardegna (-63,8%); Emilia Romagna (-56,8%)</w:t>
      </w:r>
    </w:p>
    <w:p w:rsidR="00D033D2" w:rsidRPr="00965E13" w:rsidRDefault="00D033D2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  <w:u w:val="single"/>
        </w:rPr>
      </w:pPr>
      <w:r w:rsidRPr="00965E13">
        <w:rPr>
          <w:rFonts w:ascii="Georgia" w:hAnsi="Georgia"/>
          <w:color w:val="002060"/>
          <w:sz w:val="21"/>
          <w:szCs w:val="21"/>
          <w:u w:val="single"/>
        </w:rPr>
        <w:t>Dati provinciali:</w:t>
      </w:r>
    </w:p>
    <w:p w:rsidR="00D033D2" w:rsidRDefault="00D033D2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>
        <w:rPr>
          <w:rFonts w:ascii="Georgia" w:hAnsi="Georgia"/>
          <w:color w:val="002060"/>
          <w:sz w:val="21"/>
          <w:szCs w:val="21"/>
        </w:rPr>
        <w:t>Aumento in 40 province</w:t>
      </w:r>
    </w:p>
    <w:p w:rsidR="00260DE3" w:rsidRDefault="005700AA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>
        <w:rPr>
          <w:rFonts w:ascii="Georgia" w:hAnsi="Georgia"/>
          <w:color w:val="002060"/>
          <w:sz w:val="21"/>
          <w:szCs w:val="21"/>
        </w:rPr>
        <w:t xml:space="preserve">Le prime 5 province di maggior crescita: </w:t>
      </w:r>
      <w:r w:rsidR="00CA2983">
        <w:rPr>
          <w:rFonts w:ascii="Georgia" w:hAnsi="Georgia"/>
          <w:color w:val="002060"/>
          <w:sz w:val="21"/>
          <w:szCs w:val="21"/>
        </w:rPr>
        <w:t>Campobasso (+2.637,1%); Pisa (+1.644%); Ragusa (+1.095%); Potenza (+809,4%); Macerata (+494%).</w:t>
      </w:r>
    </w:p>
    <w:p w:rsidR="00CA2983" w:rsidRDefault="00CA2983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>
        <w:rPr>
          <w:rFonts w:ascii="Georgia" w:hAnsi="Georgia"/>
          <w:color w:val="002060"/>
          <w:sz w:val="21"/>
          <w:szCs w:val="21"/>
        </w:rPr>
        <w:t>Ultime 5 Province con maggiore riduzione: Trapani (-99,3%); Lodi (-97,9%); Isernia (-97%); Varese (-96,9%); Genova (-94,8%).</w:t>
      </w:r>
    </w:p>
    <w:p w:rsidR="00965E13" w:rsidRDefault="00965E13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 w:rsidRPr="00965E13">
        <w:rPr>
          <w:rFonts w:ascii="Georgia" w:hAnsi="Georgia"/>
          <w:color w:val="002060"/>
          <w:sz w:val="21"/>
          <w:szCs w:val="21"/>
          <w:u w:val="single"/>
        </w:rPr>
        <w:t>Settori produttivi</w:t>
      </w:r>
      <w:r>
        <w:rPr>
          <w:rFonts w:ascii="Georgia" w:hAnsi="Georgia"/>
          <w:color w:val="002060"/>
          <w:sz w:val="21"/>
          <w:szCs w:val="21"/>
        </w:rPr>
        <w:t>:</w:t>
      </w:r>
    </w:p>
    <w:p w:rsidR="00965E13" w:rsidRDefault="00965E13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>
        <w:rPr>
          <w:rFonts w:ascii="Georgia" w:hAnsi="Georgia"/>
          <w:color w:val="002060"/>
          <w:sz w:val="21"/>
          <w:szCs w:val="21"/>
        </w:rPr>
        <w:t>Aumento nell’Artigianato: +63,4% per complessive 1,8 milioni circa di ore autorizzate</w:t>
      </w:r>
    </w:p>
    <w:p w:rsidR="00965E13" w:rsidRDefault="00965E13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>
        <w:rPr>
          <w:rFonts w:ascii="Georgia" w:hAnsi="Georgia"/>
          <w:color w:val="002060"/>
          <w:sz w:val="21"/>
          <w:szCs w:val="21"/>
        </w:rPr>
        <w:t>Diminuzione: Commercio (-42,5%) per complessive 2,9 milioni di ore, Edilizia (-24,8%) con 2,2 milioni di ore, Industria (-17,4%) con 23,6 milioni di ore.</w:t>
      </w:r>
    </w:p>
    <w:p w:rsidR="00D033D2" w:rsidRPr="00602F94" w:rsidRDefault="00D033D2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42697F" w:rsidRPr="00D033D2" w:rsidRDefault="0042697F" w:rsidP="0042697F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  <w:color w:val="C00000"/>
          <w:sz w:val="20"/>
          <w:szCs w:val="20"/>
          <w:u w:val="single"/>
        </w:rPr>
      </w:pPr>
      <w:r>
        <w:rPr>
          <w:rFonts w:asciiTheme="minorHAnsi" w:hAnsiTheme="minorHAnsi"/>
          <w:b/>
          <w:color w:val="C00000"/>
          <w:sz w:val="20"/>
          <w:szCs w:val="20"/>
          <w:u w:val="single"/>
        </w:rPr>
        <w:t xml:space="preserve">Ore autorizzate a gennaio 2017: confronto con </w:t>
      </w:r>
      <w:r w:rsidR="009C7482">
        <w:rPr>
          <w:rFonts w:asciiTheme="minorHAnsi" w:hAnsiTheme="minorHAnsi"/>
          <w:b/>
          <w:color w:val="C00000"/>
          <w:sz w:val="20"/>
          <w:szCs w:val="20"/>
          <w:u w:val="single"/>
        </w:rPr>
        <w:t>gennaio</w:t>
      </w:r>
      <w:r>
        <w:rPr>
          <w:rFonts w:asciiTheme="minorHAnsi" w:hAnsiTheme="minorHAnsi"/>
          <w:b/>
          <w:color w:val="C00000"/>
          <w:sz w:val="20"/>
          <w:szCs w:val="20"/>
          <w:u w:val="single"/>
        </w:rPr>
        <w:t xml:space="preserve"> 2016</w:t>
      </w:r>
    </w:p>
    <w:p w:rsidR="009C7482" w:rsidRPr="00965E13" w:rsidRDefault="009C7482" w:rsidP="009C7482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  <w:u w:val="single"/>
        </w:rPr>
      </w:pPr>
      <w:r w:rsidRPr="00965E13">
        <w:rPr>
          <w:rFonts w:ascii="Georgia" w:hAnsi="Georgia"/>
          <w:color w:val="002060"/>
          <w:sz w:val="21"/>
          <w:szCs w:val="21"/>
          <w:u w:val="single"/>
        </w:rPr>
        <w:t>Dati nazionali e per gestione:</w:t>
      </w:r>
    </w:p>
    <w:p w:rsidR="009C7482" w:rsidRDefault="009C7482" w:rsidP="009C7482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>
        <w:rPr>
          <w:rFonts w:ascii="Georgia" w:hAnsi="Georgia"/>
          <w:color w:val="002060"/>
          <w:sz w:val="21"/>
          <w:szCs w:val="21"/>
        </w:rPr>
        <w:t>ORE AUTORIZZATE: 30,6 milioni (-</w:t>
      </w:r>
      <w:r>
        <w:rPr>
          <w:rFonts w:ascii="Georgia" w:hAnsi="Georgia"/>
          <w:color w:val="002060"/>
          <w:sz w:val="21"/>
          <w:szCs w:val="21"/>
        </w:rPr>
        <w:t>46,3</w:t>
      </w:r>
      <w:r>
        <w:rPr>
          <w:rFonts w:ascii="Georgia" w:hAnsi="Georgia"/>
          <w:color w:val="002060"/>
          <w:sz w:val="21"/>
          <w:szCs w:val="21"/>
        </w:rPr>
        <w:t xml:space="preserve">% su </w:t>
      </w:r>
      <w:r>
        <w:rPr>
          <w:rFonts w:ascii="Georgia" w:hAnsi="Georgia"/>
          <w:color w:val="002060"/>
          <w:sz w:val="21"/>
          <w:szCs w:val="21"/>
        </w:rPr>
        <w:t>gennaio</w:t>
      </w:r>
      <w:r>
        <w:rPr>
          <w:rFonts w:ascii="Georgia" w:hAnsi="Georgia"/>
          <w:color w:val="002060"/>
          <w:sz w:val="21"/>
          <w:szCs w:val="21"/>
        </w:rPr>
        <w:t xml:space="preserve"> 2016)</w:t>
      </w:r>
      <w:r w:rsidRPr="009C7482">
        <w:rPr>
          <w:rFonts w:ascii="Georgia" w:hAnsi="Georgia"/>
          <w:color w:val="002060"/>
          <w:sz w:val="21"/>
          <w:szCs w:val="21"/>
        </w:rPr>
        <w:t xml:space="preserve"> </w:t>
      </w:r>
    </w:p>
    <w:p w:rsidR="009C7482" w:rsidRDefault="009C7482" w:rsidP="009C7482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>
        <w:rPr>
          <w:rFonts w:ascii="Georgia" w:hAnsi="Georgia"/>
          <w:color w:val="002060"/>
          <w:sz w:val="21"/>
          <w:szCs w:val="21"/>
        </w:rPr>
        <w:t>CIGO: 7,9 milioni (+174,7%)</w:t>
      </w:r>
    </w:p>
    <w:p w:rsidR="009C7482" w:rsidRDefault="009C7482" w:rsidP="009C7482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>
        <w:rPr>
          <w:rFonts w:ascii="Georgia" w:hAnsi="Georgia"/>
          <w:color w:val="002060"/>
          <w:sz w:val="21"/>
          <w:szCs w:val="21"/>
        </w:rPr>
        <w:t>CIGS: 19 milioni (-</w:t>
      </w:r>
      <w:r>
        <w:rPr>
          <w:rFonts w:ascii="Georgia" w:hAnsi="Georgia"/>
          <w:color w:val="002060"/>
          <w:sz w:val="21"/>
          <w:szCs w:val="21"/>
        </w:rPr>
        <w:t>59,9</w:t>
      </w:r>
      <w:r>
        <w:rPr>
          <w:rFonts w:ascii="Georgia" w:hAnsi="Georgia"/>
          <w:color w:val="002060"/>
          <w:sz w:val="21"/>
          <w:szCs w:val="21"/>
        </w:rPr>
        <w:t>%)</w:t>
      </w:r>
      <w:r w:rsidRPr="00D033D2">
        <w:rPr>
          <w:rFonts w:ascii="Georgia" w:hAnsi="Georgia"/>
          <w:color w:val="002060"/>
          <w:sz w:val="21"/>
          <w:szCs w:val="21"/>
        </w:rPr>
        <w:t xml:space="preserve"> </w:t>
      </w:r>
    </w:p>
    <w:p w:rsidR="009C7482" w:rsidRDefault="009C7482" w:rsidP="009C7482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>
        <w:rPr>
          <w:rFonts w:ascii="Georgia" w:hAnsi="Georgia"/>
          <w:color w:val="002060"/>
          <w:sz w:val="21"/>
          <w:szCs w:val="21"/>
        </w:rPr>
        <w:t>CIGD: 3,6 milioni (-</w:t>
      </w:r>
      <w:r>
        <w:rPr>
          <w:rFonts w:ascii="Georgia" w:hAnsi="Georgia"/>
          <w:color w:val="002060"/>
          <w:sz w:val="21"/>
          <w:szCs w:val="21"/>
        </w:rPr>
        <w:t>44,1</w:t>
      </w:r>
      <w:r>
        <w:rPr>
          <w:rFonts w:ascii="Georgia" w:hAnsi="Georgia"/>
          <w:color w:val="002060"/>
          <w:sz w:val="21"/>
          <w:szCs w:val="21"/>
        </w:rPr>
        <w:t>%)</w:t>
      </w:r>
    </w:p>
    <w:p w:rsidR="009C7482" w:rsidRPr="00965E13" w:rsidRDefault="009C7482" w:rsidP="009C7482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  <w:u w:val="single"/>
        </w:rPr>
      </w:pPr>
      <w:r w:rsidRPr="00965E13">
        <w:rPr>
          <w:rFonts w:ascii="Georgia" w:hAnsi="Georgia"/>
          <w:color w:val="002060"/>
          <w:sz w:val="21"/>
          <w:szCs w:val="21"/>
          <w:u w:val="single"/>
        </w:rPr>
        <w:t>Dati per macro area:</w:t>
      </w:r>
    </w:p>
    <w:p w:rsidR="005F13A8" w:rsidRDefault="005F13A8" w:rsidP="005F13A8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>
        <w:rPr>
          <w:rFonts w:ascii="Georgia" w:hAnsi="Georgia"/>
          <w:color w:val="002060"/>
          <w:sz w:val="21"/>
          <w:szCs w:val="21"/>
        </w:rPr>
        <w:t>CENTRO: 6,9 milioni (-61,4</w:t>
      </w:r>
      <w:r>
        <w:rPr>
          <w:rFonts w:ascii="Georgia" w:hAnsi="Georgia"/>
          <w:color w:val="002060"/>
          <w:sz w:val="21"/>
          <w:szCs w:val="21"/>
        </w:rPr>
        <w:t>%)</w:t>
      </w:r>
    </w:p>
    <w:p w:rsidR="005F13A8" w:rsidRDefault="005F13A8" w:rsidP="005F13A8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>
        <w:rPr>
          <w:rFonts w:ascii="Georgia" w:hAnsi="Georgia"/>
          <w:color w:val="002060"/>
          <w:sz w:val="21"/>
          <w:szCs w:val="21"/>
        </w:rPr>
        <w:t>NORD: 14,4 milioni (-</w:t>
      </w:r>
      <w:r>
        <w:rPr>
          <w:rFonts w:ascii="Georgia" w:hAnsi="Georgia"/>
          <w:color w:val="002060"/>
          <w:sz w:val="21"/>
          <w:szCs w:val="21"/>
        </w:rPr>
        <w:t>57,9</w:t>
      </w:r>
      <w:r>
        <w:rPr>
          <w:rFonts w:ascii="Georgia" w:hAnsi="Georgia"/>
          <w:color w:val="002060"/>
          <w:sz w:val="21"/>
          <w:szCs w:val="21"/>
        </w:rPr>
        <w:t>%)</w:t>
      </w:r>
    </w:p>
    <w:p w:rsidR="005F13A8" w:rsidRDefault="005F13A8" w:rsidP="005F13A8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>
        <w:rPr>
          <w:rFonts w:ascii="Georgia" w:hAnsi="Georgia"/>
          <w:color w:val="002060"/>
          <w:sz w:val="21"/>
          <w:szCs w:val="21"/>
        </w:rPr>
        <w:t>MEZZOGIORNO: 9,3 milioni (+</w:t>
      </w:r>
      <w:r>
        <w:rPr>
          <w:rFonts w:ascii="Georgia" w:hAnsi="Georgia"/>
          <w:color w:val="002060"/>
          <w:sz w:val="21"/>
          <w:szCs w:val="21"/>
        </w:rPr>
        <w:t>90,4</w:t>
      </w:r>
      <w:r>
        <w:rPr>
          <w:rFonts w:ascii="Georgia" w:hAnsi="Georgia"/>
          <w:color w:val="002060"/>
          <w:sz w:val="21"/>
          <w:szCs w:val="21"/>
        </w:rPr>
        <w:t>%)</w:t>
      </w:r>
    </w:p>
    <w:p w:rsidR="00C13354" w:rsidRPr="00965E13" w:rsidRDefault="00C13354" w:rsidP="00C13354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  <w:u w:val="single"/>
        </w:rPr>
      </w:pPr>
      <w:r w:rsidRPr="00965E13">
        <w:rPr>
          <w:rFonts w:ascii="Georgia" w:hAnsi="Georgia"/>
          <w:color w:val="002060"/>
          <w:sz w:val="21"/>
          <w:szCs w:val="21"/>
          <w:u w:val="single"/>
        </w:rPr>
        <w:t>Dati regionali:</w:t>
      </w:r>
    </w:p>
    <w:p w:rsidR="00C13354" w:rsidRDefault="00C13354" w:rsidP="00C13354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>
        <w:rPr>
          <w:rFonts w:ascii="Georgia" w:hAnsi="Georgia"/>
          <w:color w:val="002060"/>
          <w:sz w:val="21"/>
          <w:szCs w:val="21"/>
        </w:rPr>
        <w:t xml:space="preserve">Aumento in </w:t>
      </w:r>
      <w:r>
        <w:rPr>
          <w:rFonts w:ascii="Georgia" w:hAnsi="Georgia"/>
          <w:color w:val="002060"/>
          <w:sz w:val="21"/>
          <w:szCs w:val="21"/>
        </w:rPr>
        <w:t>8</w:t>
      </w:r>
      <w:r>
        <w:rPr>
          <w:rFonts w:ascii="Georgia" w:hAnsi="Georgia"/>
          <w:color w:val="002060"/>
          <w:sz w:val="21"/>
          <w:szCs w:val="21"/>
        </w:rPr>
        <w:t xml:space="preserve"> Regioni</w:t>
      </w:r>
      <w:r>
        <w:rPr>
          <w:rFonts w:ascii="Georgia" w:hAnsi="Georgia"/>
          <w:color w:val="002060"/>
          <w:sz w:val="21"/>
          <w:szCs w:val="21"/>
        </w:rPr>
        <w:t xml:space="preserve"> e nella Prov. Aut. di Trento</w:t>
      </w:r>
      <w:r>
        <w:rPr>
          <w:rFonts w:ascii="Georgia" w:hAnsi="Georgia"/>
          <w:color w:val="002060"/>
          <w:sz w:val="21"/>
          <w:szCs w:val="21"/>
        </w:rPr>
        <w:t>:</w:t>
      </w:r>
    </w:p>
    <w:p w:rsidR="00C13354" w:rsidRDefault="00C13354" w:rsidP="00C13354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>
        <w:rPr>
          <w:rFonts w:ascii="Georgia" w:hAnsi="Georgia"/>
          <w:color w:val="002060"/>
          <w:sz w:val="21"/>
          <w:szCs w:val="21"/>
        </w:rPr>
        <w:t xml:space="preserve">Prime 3 Regioni con maggior aumento: </w:t>
      </w:r>
      <w:r>
        <w:rPr>
          <w:rFonts w:ascii="Georgia" w:hAnsi="Georgia"/>
          <w:color w:val="002060"/>
          <w:sz w:val="21"/>
          <w:szCs w:val="21"/>
        </w:rPr>
        <w:t>Basilicata (+902,5</w:t>
      </w:r>
      <w:r>
        <w:rPr>
          <w:rFonts w:ascii="Georgia" w:hAnsi="Georgia"/>
          <w:color w:val="002060"/>
          <w:sz w:val="21"/>
          <w:szCs w:val="21"/>
        </w:rPr>
        <w:t>%); Valle d’</w:t>
      </w:r>
      <w:r>
        <w:rPr>
          <w:rFonts w:ascii="Georgia" w:hAnsi="Georgia"/>
          <w:color w:val="002060"/>
          <w:sz w:val="21"/>
          <w:szCs w:val="21"/>
        </w:rPr>
        <w:t>Aosta (+867,4</w:t>
      </w:r>
      <w:r>
        <w:rPr>
          <w:rFonts w:ascii="Georgia" w:hAnsi="Georgia"/>
          <w:color w:val="002060"/>
          <w:sz w:val="21"/>
          <w:szCs w:val="21"/>
        </w:rPr>
        <w:t>)</w:t>
      </w:r>
      <w:r>
        <w:rPr>
          <w:rFonts w:ascii="Georgia" w:hAnsi="Georgia"/>
          <w:color w:val="002060"/>
          <w:sz w:val="21"/>
          <w:szCs w:val="21"/>
        </w:rPr>
        <w:t>; Calabria (+525,5%).</w:t>
      </w:r>
    </w:p>
    <w:p w:rsidR="00C13354" w:rsidRDefault="00C13354" w:rsidP="00C13354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>
        <w:rPr>
          <w:rFonts w:ascii="Georgia" w:hAnsi="Georgia"/>
          <w:color w:val="002060"/>
          <w:sz w:val="21"/>
          <w:szCs w:val="21"/>
        </w:rPr>
        <w:t xml:space="preserve">Ultime 3 Regioni con maggiore riduzione: </w:t>
      </w:r>
      <w:r>
        <w:rPr>
          <w:rFonts w:ascii="Georgia" w:hAnsi="Georgia"/>
          <w:color w:val="002060"/>
          <w:sz w:val="21"/>
          <w:szCs w:val="21"/>
        </w:rPr>
        <w:t>Lazio</w:t>
      </w:r>
      <w:r>
        <w:rPr>
          <w:rFonts w:ascii="Georgia" w:hAnsi="Georgia"/>
          <w:color w:val="002060"/>
          <w:sz w:val="21"/>
          <w:szCs w:val="21"/>
        </w:rPr>
        <w:t xml:space="preserve"> (-8</w:t>
      </w:r>
      <w:r>
        <w:rPr>
          <w:rFonts w:ascii="Georgia" w:hAnsi="Georgia"/>
          <w:color w:val="002060"/>
          <w:sz w:val="21"/>
          <w:szCs w:val="21"/>
        </w:rPr>
        <w:t>2,2</w:t>
      </w:r>
      <w:r>
        <w:rPr>
          <w:rFonts w:ascii="Georgia" w:hAnsi="Georgia"/>
          <w:color w:val="002060"/>
          <w:sz w:val="21"/>
          <w:szCs w:val="21"/>
        </w:rPr>
        <w:t xml:space="preserve">%); </w:t>
      </w:r>
      <w:r>
        <w:rPr>
          <w:rFonts w:ascii="Georgia" w:hAnsi="Georgia"/>
          <w:color w:val="002060"/>
          <w:sz w:val="21"/>
          <w:szCs w:val="21"/>
        </w:rPr>
        <w:t>Piemonte (-75,5</w:t>
      </w:r>
      <w:r>
        <w:rPr>
          <w:rFonts w:ascii="Georgia" w:hAnsi="Georgia"/>
          <w:color w:val="002060"/>
          <w:sz w:val="21"/>
          <w:szCs w:val="21"/>
        </w:rPr>
        <w:t xml:space="preserve">%); </w:t>
      </w:r>
      <w:r>
        <w:rPr>
          <w:rFonts w:ascii="Georgia" w:hAnsi="Georgia"/>
          <w:color w:val="002060"/>
          <w:sz w:val="21"/>
          <w:szCs w:val="21"/>
        </w:rPr>
        <w:t>Abruzzo</w:t>
      </w:r>
      <w:r>
        <w:rPr>
          <w:rFonts w:ascii="Georgia" w:hAnsi="Georgia"/>
          <w:color w:val="002060"/>
          <w:sz w:val="21"/>
          <w:szCs w:val="21"/>
        </w:rPr>
        <w:t xml:space="preserve"> (-</w:t>
      </w:r>
      <w:r>
        <w:rPr>
          <w:rFonts w:ascii="Georgia" w:hAnsi="Georgia"/>
          <w:color w:val="002060"/>
          <w:sz w:val="21"/>
          <w:szCs w:val="21"/>
        </w:rPr>
        <w:t>71,9</w:t>
      </w:r>
      <w:r>
        <w:rPr>
          <w:rFonts w:ascii="Georgia" w:hAnsi="Georgia"/>
          <w:color w:val="002060"/>
          <w:sz w:val="21"/>
          <w:szCs w:val="21"/>
        </w:rPr>
        <w:t>%)</w:t>
      </w:r>
    </w:p>
    <w:p w:rsidR="00B90F1A" w:rsidRDefault="00B90F1A" w:rsidP="0070712D">
      <w:pPr>
        <w:outlineLvl w:val="0"/>
        <w:rPr>
          <w:b/>
          <w:color w:val="002060"/>
        </w:rPr>
      </w:pPr>
    </w:p>
    <w:p w:rsidR="00512AC8" w:rsidRPr="004B7384" w:rsidRDefault="004B7384" w:rsidP="00512AC8">
      <w:pPr>
        <w:jc w:val="both"/>
        <w:rPr>
          <w:rFonts w:ascii="Georgia" w:eastAsia="Georgia" w:hAnsi="Georgia" w:cs="Georgia"/>
          <w:b/>
          <w:bCs/>
          <w:color w:val="002060"/>
          <w:sz w:val="16"/>
          <w:szCs w:val="16"/>
          <w:u w:color="000000"/>
        </w:rPr>
      </w:pPr>
      <w:r w:rsidRPr="004B7384">
        <w:rPr>
          <w:rFonts w:ascii="Georgia" w:hAnsi="Georgia"/>
          <w:b/>
          <w:bCs/>
          <w:color w:val="002060"/>
          <w:sz w:val="16"/>
          <w:szCs w:val="16"/>
          <w:u w:color="000000"/>
        </w:rPr>
        <w:t xml:space="preserve">24 </w:t>
      </w:r>
      <w:r w:rsidR="00512AC8" w:rsidRPr="004B7384">
        <w:rPr>
          <w:rFonts w:ascii="Georgia" w:hAnsi="Georgia"/>
          <w:b/>
          <w:bCs/>
          <w:color w:val="002060"/>
          <w:sz w:val="16"/>
          <w:szCs w:val="16"/>
          <w:u w:color="000000"/>
        </w:rPr>
        <w:t>Febbraio 2017</w:t>
      </w:r>
    </w:p>
    <w:p w:rsidR="00512AC8" w:rsidRPr="004B7384" w:rsidRDefault="00512AC8" w:rsidP="00512AC8">
      <w:pPr>
        <w:jc w:val="both"/>
        <w:rPr>
          <w:rFonts w:ascii="Georgia" w:eastAsia="Georgia" w:hAnsi="Georgia" w:cs="Georgia"/>
          <w:b/>
          <w:bCs/>
          <w:color w:val="002060"/>
          <w:sz w:val="16"/>
          <w:szCs w:val="16"/>
          <w:u w:color="000000"/>
        </w:rPr>
      </w:pPr>
      <w:r w:rsidRPr="004B7384">
        <w:rPr>
          <w:rFonts w:ascii="Georgia" w:hAnsi="Georgia"/>
          <w:b/>
          <w:bCs/>
          <w:color w:val="002060"/>
          <w:sz w:val="16"/>
          <w:szCs w:val="16"/>
          <w:u w:color="000000"/>
        </w:rPr>
        <w:t>(rapporto curato da Antonella P.)</w:t>
      </w:r>
    </w:p>
    <w:p w:rsidR="00B90F1A" w:rsidRDefault="00B90F1A" w:rsidP="0070712D">
      <w:pPr>
        <w:outlineLvl w:val="0"/>
        <w:rPr>
          <w:b/>
          <w:color w:val="002060"/>
        </w:rPr>
      </w:pPr>
    </w:p>
    <w:p w:rsidR="00512AC8" w:rsidRDefault="00512AC8" w:rsidP="009D21DB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512AC8" w:rsidRDefault="00512AC8" w:rsidP="009D21DB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D033D2" w:rsidRDefault="00D033D2" w:rsidP="009D21DB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9D21DB" w:rsidRDefault="00D61EAB" w:rsidP="009D21DB">
      <w:pPr>
        <w:ind w:left="-935" w:right="-662"/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GENNAIO 2017</w:t>
      </w:r>
    </w:p>
    <w:p w:rsidR="009D21DB" w:rsidRDefault="009D21DB" w:rsidP="009D21DB">
      <w:pPr>
        <w:ind w:left="-935" w:right="-662"/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 xml:space="preserve">(confronto con </w:t>
      </w:r>
      <w:r w:rsidR="00D61EAB">
        <w:rPr>
          <w:color w:val="FF0000"/>
          <w:sz w:val="72"/>
          <w:szCs w:val="72"/>
        </w:rPr>
        <w:t>Dicembre</w:t>
      </w:r>
      <w:r w:rsidR="00A5159A">
        <w:rPr>
          <w:color w:val="FF0000"/>
          <w:sz w:val="72"/>
          <w:szCs w:val="72"/>
        </w:rPr>
        <w:t xml:space="preserve"> </w:t>
      </w:r>
      <w:r>
        <w:rPr>
          <w:color w:val="FF0000"/>
          <w:sz w:val="72"/>
          <w:szCs w:val="72"/>
        </w:rPr>
        <w:t>201</w:t>
      </w:r>
      <w:r w:rsidR="00373B4B">
        <w:rPr>
          <w:color w:val="FF0000"/>
          <w:sz w:val="72"/>
          <w:szCs w:val="72"/>
        </w:rPr>
        <w:t>6</w:t>
      </w:r>
      <w:r>
        <w:rPr>
          <w:color w:val="FF0000"/>
          <w:sz w:val="72"/>
          <w:szCs w:val="72"/>
        </w:rPr>
        <w:t>)</w:t>
      </w:r>
    </w:p>
    <w:p w:rsidR="009D21DB" w:rsidRDefault="009D21DB" w:rsidP="009D21DB">
      <w:pPr>
        <w:ind w:left="-935" w:right="-662"/>
        <w:jc w:val="center"/>
      </w:pPr>
    </w:p>
    <w:p w:rsidR="0065021F" w:rsidRDefault="0065021F" w:rsidP="009D21DB">
      <w:pPr>
        <w:ind w:left="-935" w:right="-662"/>
        <w:jc w:val="center"/>
      </w:pPr>
    </w:p>
    <w:p w:rsidR="0065021F" w:rsidRDefault="0065021F" w:rsidP="009D21DB">
      <w:pPr>
        <w:ind w:left="-935" w:right="-662"/>
        <w:jc w:val="center"/>
      </w:pPr>
    </w:p>
    <w:p w:rsidR="009D21DB" w:rsidRDefault="009D21DB" w:rsidP="009D21DB">
      <w:pPr>
        <w:ind w:left="-935" w:right="-662"/>
        <w:jc w:val="center"/>
      </w:pPr>
    </w:p>
    <w:p w:rsidR="00856AA8" w:rsidRDefault="00856AA8" w:rsidP="009D21DB">
      <w:pPr>
        <w:jc w:val="center"/>
        <w:outlineLvl w:val="0"/>
        <w:rPr>
          <w:b/>
          <w:color w:val="000080"/>
          <w:sz w:val="48"/>
          <w:szCs w:val="48"/>
          <w:u w:val="single"/>
        </w:rPr>
      </w:pPr>
    </w:p>
    <w:p w:rsidR="009D21DB" w:rsidRDefault="009D21DB" w:rsidP="009D21DB">
      <w:pPr>
        <w:jc w:val="center"/>
        <w:outlineLvl w:val="0"/>
        <w:rPr>
          <w:b/>
          <w:color w:val="000080"/>
          <w:sz w:val="48"/>
          <w:szCs w:val="48"/>
          <w:u w:val="single"/>
        </w:rPr>
      </w:pPr>
      <w:r>
        <w:rPr>
          <w:b/>
          <w:color w:val="000080"/>
          <w:sz w:val="48"/>
          <w:szCs w:val="48"/>
          <w:u w:val="single"/>
        </w:rPr>
        <w:t>MACRO AREA</w:t>
      </w:r>
    </w:p>
    <w:p w:rsidR="009D21DB" w:rsidRDefault="009D21DB" w:rsidP="009D21DB">
      <w:pPr>
        <w:jc w:val="center"/>
        <w:rPr>
          <w:b/>
          <w:color w:val="000080"/>
          <w:sz w:val="32"/>
          <w:szCs w:val="32"/>
        </w:rPr>
      </w:pPr>
    </w:p>
    <w:p w:rsidR="009D21DB" w:rsidRDefault="009D21DB" w:rsidP="009D21DB">
      <w:pPr>
        <w:jc w:val="center"/>
        <w:outlineLvl w:val="0"/>
        <w:rPr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CASSA INTEGRAZIONE</w:t>
      </w:r>
      <w:r>
        <w:rPr>
          <w:color w:val="000080"/>
          <w:sz w:val="32"/>
          <w:szCs w:val="32"/>
        </w:rPr>
        <w:t xml:space="preserve"> </w:t>
      </w:r>
    </w:p>
    <w:p w:rsidR="009D21DB" w:rsidRDefault="009D21DB" w:rsidP="009D21DB">
      <w:pPr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(ORE AUTORIZZATE) </w:t>
      </w:r>
    </w:p>
    <w:p w:rsidR="009D21DB" w:rsidRDefault="009D21DB" w:rsidP="009D21DB">
      <w:pPr>
        <w:jc w:val="center"/>
        <w:rPr>
          <w:b/>
          <w:color w:val="000080"/>
          <w:sz w:val="28"/>
          <w:szCs w:val="28"/>
        </w:rPr>
      </w:pPr>
    </w:p>
    <w:p w:rsidR="009D21DB" w:rsidRDefault="003C7B0A" w:rsidP="009D21DB">
      <w:pPr>
        <w:jc w:val="center"/>
        <w:rPr>
          <w:b/>
          <w:color w:val="FF0000"/>
        </w:rPr>
      </w:pPr>
      <w:r>
        <w:rPr>
          <w:b/>
          <w:color w:val="FF0000"/>
        </w:rPr>
        <w:t>DICEMBRE</w:t>
      </w:r>
      <w:r w:rsidR="00CF24B8">
        <w:rPr>
          <w:b/>
          <w:color w:val="FF0000"/>
        </w:rPr>
        <w:t xml:space="preserve"> 2016-GENNAIO</w:t>
      </w:r>
      <w:r w:rsidR="009D21DB">
        <w:rPr>
          <w:b/>
          <w:color w:val="FF0000"/>
        </w:rPr>
        <w:t xml:space="preserve"> 201</w:t>
      </w:r>
      <w:r w:rsidR="00CF24B8">
        <w:rPr>
          <w:b/>
          <w:color w:val="FF0000"/>
        </w:rPr>
        <w:t>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1018"/>
        <w:gridCol w:w="1249"/>
        <w:gridCol w:w="1021"/>
        <w:gridCol w:w="1134"/>
        <w:gridCol w:w="1175"/>
        <w:gridCol w:w="1297"/>
        <w:gridCol w:w="1175"/>
        <w:gridCol w:w="1303"/>
        <w:gridCol w:w="971"/>
        <w:gridCol w:w="1249"/>
        <w:gridCol w:w="983"/>
        <w:gridCol w:w="616"/>
      </w:tblGrid>
      <w:tr w:rsidR="00D56819" w:rsidRPr="00D56819" w:rsidTr="00773A47">
        <w:trPr>
          <w:jc w:val="center"/>
        </w:trPr>
        <w:tc>
          <w:tcPr>
            <w:tcW w:w="544" w:type="pct"/>
            <w:vMerge w:val="restart"/>
            <w:shd w:val="clear" w:color="auto" w:fill="FFCC00"/>
            <w:vAlign w:val="center"/>
          </w:tcPr>
          <w:p w:rsidR="009D21DB" w:rsidRPr="00D56819" w:rsidRDefault="009D21DB" w:rsidP="00C9567E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D56819">
              <w:rPr>
                <w:b/>
                <w:color w:val="002060"/>
                <w:sz w:val="16"/>
                <w:szCs w:val="16"/>
              </w:rPr>
              <w:t>MACRO AREE</w:t>
            </w:r>
          </w:p>
        </w:tc>
        <w:tc>
          <w:tcPr>
            <w:tcW w:w="1494" w:type="pct"/>
            <w:gridSpan w:val="4"/>
            <w:shd w:val="clear" w:color="auto" w:fill="FFCC00"/>
            <w:vAlign w:val="center"/>
          </w:tcPr>
          <w:p w:rsidR="009D21DB" w:rsidRPr="00D56819" w:rsidRDefault="00CF24B8" w:rsidP="009D21DB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D56819">
              <w:rPr>
                <w:b/>
                <w:color w:val="002060"/>
                <w:sz w:val="16"/>
                <w:szCs w:val="16"/>
              </w:rPr>
              <w:t>DICEMBRE 2016</w:t>
            </w:r>
          </w:p>
        </w:tc>
        <w:tc>
          <w:tcPr>
            <w:tcW w:w="1672" w:type="pct"/>
            <w:gridSpan w:val="4"/>
            <w:shd w:val="clear" w:color="auto" w:fill="FFCC00"/>
            <w:vAlign w:val="center"/>
          </w:tcPr>
          <w:p w:rsidR="009D21DB" w:rsidRPr="00D56819" w:rsidRDefault="00CF24B8" w:rsidP="00C9567E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GENNAIO 2017</w:t>
            </w:r>
          </w:p>
        </w:tc>
        <w:tc>
          <w:tcPr>
            <w:tcW w:w="1290" w:type="pct"/>
            <w:gridSpan w:val="4"/>
            <w:shd w:val="clear" w:color="auto" w:fill="FFCC00"/>
            <w:vAlign w:val="center"/>
          </w:tcPr>
          <w:p w:rsidR="009D21DB" w:rsidRPr="00D56819" w:rsidRDefault="009D21DB" w:rsidP="00C9567E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D56819">
              <w:rPr>
                <w:b/>
                <w:color w:val="002060"/>
                <w:sz w:val="16"/>
                <w:szCs w:val="16"/>
              </w:rPr>
              <w:t xml:space="preserve">DIFFERENZA % </w:t>
            </w:r>
          </w:p>
        </w:tc>
      </w:tr>
      <w:tr w:rsidR="00D56819" w:rsidRPr="00D56819" w:rsidTr="00773A47">
        <w:trPr>
          <w:trHeight w:val="289"/>
          <w:jc w:val="center"/>
        </w:trPr>
        <w:tc>
          <w:tcPr>
            <w:tcW w:w="544" w:type="pct"/>
            <w:vMerge/>
            <w:vAlign w:val="center"/>
          </w:tcPr>
          <w:p w:rsidR="009D21DB" w:rsidRPr="00D56819" w:rsidRDefault="009D21DB" w:rsidP="00C9567E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4" w:type="pct"/>
            <w:vAlign w:val="center"/>
          </w:tcPr>
          <w:p w:rsidR="009D21DB" w:rsidRPr="00D56819" w:rsidRDefault="009D21DB" w:rsidP="00C9567E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56819">
              <w:rPr>
                <w:b/>
                <w:color w:val="002060"/>
                <w:sz w:val="16"/>
                <w:szCs w:val="16"/>
              </w:rPr>
              <w:t>Ordinaria</w:t>
            </w:r>
          </w:p>
        </w:tc>
        <w:tc>
          <w:tcPr>
            <w:tcW w:w="422" w:type="pct"/>
            <w:vAlign w:val="center"/>
          </w:tcPr>
          <w:p w:rsidR="009D21DB" w:rsidRPr="00D56819" w:rsidRDefault="009D21DB" w:rsidP="00C9567E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56819">
              <w:rPr>
                <w:b/>
                <w:color w:val="002060"/>
                <w:sz w:val="16"/>
                <w:szCs w:val="16"/>
              </w:rPr>
              <w:t>Straordinaria</w:t>
            </w:r>
          </w:p>
        </w:tc>
        <w:tc>
          <w:tcPr>
            <w:tcW w:w="345" w:type="pct"/>
            <w:vAlign w:val="center"/>
          </w:tcPr>
          <w:p w:rsidR="009D21DB" w:rsidRPr="00D56819" w:rsidRDefault="009D21DB" w:rsidP="00C9567E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56819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383" w:type="pct"/>
            <w:vAlign w:val="center"/>
          </w:tcPr>
          <w:p w:rsidR="009D21DB" w:rsidRPr="00D56819" w:rsidRDefault="009D21DB" w:rsidP="00C9567E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56819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397" w:type="pct"/>
            <w:vAlign w:val="center"/>
          </w:tcPr>
          <w:p w:rsidR="009D21DB" w:rsidRPr="00D56819" w:rsidRDefault="009D21DB" w:rsidP="00C9567E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56819">
              <w:rPr>
                <w:b/>
                <w:color w:val="002060"/>
                <w:sz w:val="16"/>
                <w:szCs w:val="16"/>
              </w:rPr>
              <w:t>Ordinaria</w:t>
            </w:r>
          </w:p>
        </w:tc>
        <w:tc>
          <w:tcPr>
            <w:tcW w:w="438" w:type="pct"/>
            <w:vAlign w:val="center"/>
          </w:tcPr>
          <w:p w:rsidR="009D21DB" w:rsidRPr="00D56819" w:rsidRDefault="009D21DB" w:rsidP="00C9567E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56819">
              <w:rPr>
                <w:b/>
                <w:color w:val="002060"/>
                <w:sz w:val="16"/>
                <w:szCs w:val="16"/>
              </w:rPr>
              <w:t>Straordinaria</w:t>
            </w:r>
          </w:p>
        </w:tc>
        <w:tc>
          <w:tcPr>
            <w:tcW w:w="397" w:type="pct"/>
            <w:vAlign w:val="center"/>
          </w:tcPr>
          <w:p w:rsidR="009D21DB" w:rsidRPr="00D56819" w:rsidRDefault="009D21DB" w:rsidP="00C9567E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56819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440" w:type="pct"/>
            <w:vAlign w:val="center"/>
          </w:tcPr>
          <w:p w:rsidR="009D21DB" w:rsidRPr="00D56819" w:rsidRDefault="009D21DB" w:rsidP="00C9567E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56819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328" w:type="pct"/>
            <w:vAlign w:val="center"/>
          </w:tcPr>
          <w:p w:rsidR="009D21DB" w:rsidRPr="00D56819" w:rsidRDefault="009D21DB" w:rsidP="00C9567E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56819">
              <w:rPr>
                <w:b/>
                <w:color w:val="002060"/>
                <w:sz w:val="16"/>
                <w:szCs w:val="16"/>
              </w:rPr>
              <w:t>Ordinaria</w:t>
            </w:r>
          </w:p>
        </w:tc>
        <w:tc>
          <w:tcPr>
            <w:tcW w:w="422" w:type="pct"/>
            <w:vAlign w:val="center"/>
          </w:tcPr>
          <w:p w:rsidR="009D21DB" w:rsidRPr="00D56819" w:rsidRDefault="009D21DB" w:rsidP="00C9567E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56819">
              <w:rPr>
                <w:b/>
                <w:color w:val="002060"/>
                <w:sz w:val="16"/>
                <w:szCs w:val="16"/>
              </w:rPr>
              <w:t>Straordinaria</w:t>
            </w:r>
          </w:p>
        </w:tc>
        <w:tc>
          <w:tcPr>
            <w:tcW w:w="332" w:type="pct"/>
            <w:vAlign w:val="center"/>
          </w:tcPr>
          <w:p w:rsidR="009D21DB" w:rsidRPr="00D56819" w:rsidRDefault="009D21DB" w:rsidP="00C9567E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56819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208" w:type="pct"/>
            <w:vAlign w:val="center"/>
          </w:tcPr>
          <w:p w:rsidR="009D21DB" w:rsidRPr="00D56819" w:rsidRDefault="009D21DB" w:rsidP="00C9567E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56819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773A47" w:rsidRPr="00D56819" w:rsidTr="00773A47">
        <w:trPr>
          <w:jc w:val="center"/>
        </w:trPr>
        <w:tc>
          <w:tcPr>
            <w:tcW w:w="544" w:type="pct"/>
            <w:vAlign w:val="center"/>
          </w:tcPr>
          <w:p w:rsidR="00773A47" w:rsidRPr="00D56819" w:rsidRDefault="00773A47" w:rsidP="00C9567E">
            <w:pPr>
              <w:rPr>
                <w:b/>
                <w:color w:val="002060"/>
                <w:sz w:val="16"/>
                <w:szCs w:val="16"/>
              </w:rPr>
            </w:pPr>
            <w:r w:rsidRPr="00D56819">
              <w:rPr>
                <w:b/>
                <w:color w:val="002060"/>
                <w:sz w:val="16"/>
                <w:szCs w:val="16"/>
              </w:rPr>
              <w:t>NORD</w:t>
            </w:r>
          </w:p>
        </w:tc>
        <w:tc>
          <w:tcPr>
            <w:tcW w:w="344" w:type="pct"/>
            <w:vAlign w:val="bottom"/>
          </w:tcPr>
          <w:p w:rsidR="00773A47" w:rsidRPr="00D56819" w:rsidRDefault="00773A47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D56819">
              <w:rPr>
                <w:color w:val="002060"/>
                <w:sz w:val="16"/>
                <w:szCs w:val="16"/>
              </w:rPr>
              <w:t>6.198.912</w:t>
            </w:r>
          </w:p>
        </w:tc>
        <w:tc>
          <w:tcPr>
            <w:tcW w:w="422" w:type="pct"/>
            <w:vAlign w:val="bottom"/>
          </w:tcPr>
          <w:p w:rsidR="00773A47" w:rsidRPr="00D56819" w:rsidRDefault="00773A47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D56819">
              <w:rPr>
                <w:color w:val="002060"/>
                <w:sz w:val="16"/>
                <w:szCs w:val="16"/>
              </w:rPr>
              <w:t>16.859.284</w:t>
            </w:r>
          </w:p>
        </w:tc>
        <w:tc>
          <w:tcPr>
            <w:tcW w:w="345" w:type="pct"/>
            <w:vAlign w:val="bottom"/>
          </w:tcPr>
          <w:p w:rsidR="00773A47" w:rsidRPr="00D56819" w:rsidRDefault="00773A47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D56819">
              <w:rPr>
                <w:color w:val="002060"/>
                <w:sz w:val="16"/>
                <w:szCs w:val="16"/>
              </w:rPr>
              <w:t>1.365.224</w:t>
            </w:r>
          </w:p>
        </w:tc>
        <w:tc>
          <w:tcPr>
            <w:tcW w:w="383" w:type="pct"/>
            <w:vAlign w:val="bottom"/>
          </w:tcPr>
          <w:p w:rsidR="00773A47" w:rsidRPr="00D56819" w:rsidRDefault="00773A47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6819">
              <w:rPr>
                <w:b/>
                <w:color w:val="002060"/>
                <w:sz w:val="16"/>
                <w:szCs w:val="16"/>
              </w:rPr>
              <w:t>24.423.420</w:t>
            </w:r>
          </w:p>
        </w:tc>
        <w:tc>
          <w:tcPr>
            <w:tcW w:w="397" w:type="pct"/>
            <w:vAlign w:val="bottom"/>
          </w:tcPr>
          <w:p w:rsidR="00773A47" w:rsidRPr="004A1F62" w:rsidRDefault="00773A47">
            <w:pPr>
              <w:jc w:val="right"/>
              <w:rPr>
                <w:color w:val="002060"/>
                <w:sz w:val="16"/>
                <w:szCs w:val="16"/>
              </w:rPr>
            </w:pPr>
            <w:r w:rsidRPr="004A1F62">
              <w:rPr>
                <w:color w:val="002060"/>
                <w:sz w:val="16"/>
                <w:szCs w:val="16"/>
              </w:rPr>
              <w:t>4.965.928</w:t>
            </w:r>
          </w:p>
        </w:tc>
        <w:tc>
          <w:tcPr>
            <w:tcW w:w="438" w:type="pct"/>
            <w:vAlign w:val="bottom"/>
          </w:tcPr>
          <w:p w:rsidR="00773A47" w:rsidRPr="004A1F62" w:rsidRDefault="00773A47">
            <w:pPr>
              <w:jc w:val="right"/>
              <w:rPr>
                <w:color w:val="002060"/>
                <w:sz w:val="16"/>
                <w:szCs w:val="16"/>
              </w:rPr>
            </w:pPr>
            <w:r w:rsidRPr="004A1F62">
              <w:rPr>
                <w:color w:val="002060"/>
                <w:sz w:val="16"/>
                <w:szCs w:val="16"/>
              </w:rPr>
              <w:t>8.519.983</w:t>
            </w:r>
          </w:p>
        </w:tc>
        <w:tc>
          <w:tcPr>
            <w:tcW w:w="397" w:type="pct"/>
            <w:vAlign w:val="bottom"/>
          </w:tcPr>
          <w:p w:rsidR="00773A47" w:rsidRPr="004A1F62" w:rsidRDefault="00773A47">
            <w:pPr>
              <w:jc w:val="right"/>
              <w:rPr>
                <w:color w:val="002060"/>
                <w:sz w:val="16"/>
                <w:szCs w:val="16"/>
              </w:rPr>
            </w:pPr>
            <w:r w:rsidRPr="004A1F62">
              <w:rPr>
                <w:color w:val="002060"/>
                <w:sz w:val="16"/>
                <w:szCs w:val="16"/>
              </w:rPr>
              <w:t>951.778</w:t>
            </w:r>
          </w:p>
        </w:tc>
        <w:tc>
          <w:tcPr>
            <w:tcW w:w="440" w:type="pct"/>
            <w:vAlign w:val="bottom"/>
          </w:tcPr>
          <w:p w:rsidR="00773A47" w:rsidRPr="004A1F62" w:rsidRDefault="00773A4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A1F62">
              <w:rPr>
                <w:b/>
                <w:color w:val="002060"/>
                <w:sz w:val="16"/>
                <w:szCs w:val="16"/>
              </w:rPr>
              <w:t>14.437.689</w:t>
            </w:r>
          </w:p>
        </w:tc>
        <w:tc>
          <w:tcPr>
            <w:tcW w:w="328" w:type="pct"/>
            <w:vAlign w:val="center"/>
          </w:tcPr>
          <w:p w:rsidR="00773A47" w:rsidRDefault="00773A4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-19,9</w:t>
            </w:r>
          </w:p>
        </w:tc>
        <w:tc>
          <w:tcPr>
            <w:tcW w:w="422" w:type="pct"/>
            <w:vAlign w:val="center"/>
          </w:tcPr>
          <w:p w:rsidR="00773A47" w:rsidRDefault="00773A4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-49,5</w:t>
            </w:r>
          </w:p>
        </w:tc>
        <w:tc>
          <w:tcPr>
            <w:tcW w:w="332" w:type="pct"/>
            <w:vAlign w:val="center"/>
          </w:tcPr>
          <w:p w:rsidR="00773A47" w:rsidRDefault="00773A4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-30,3</w:t>
            </w:r>
          </w:p>
        </w:tc>
        <w:tc>
          <w:tcPr>
            <w:tcW w:w="208" w:type="pct"/>
            <w:vAlign w:val="center"/>
          </w:tcPr>
          <w:p w:rsidR="00773A47" w:rsidRPr="00773A47" w:rsidRDefault="00773A4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73A47">
              <w:rPr>
                <w:b/>
                <w:color w:val="002060"/>
                <w:sz w:val="16"/>
                <w:szCs w:val="16"/>
              </w:rPr>
              <w:t>-40,9</w:t>
            </w:r>
          </w:p>
        </w:tc>
      </w:tr>
      <w:tr w:rsidR="00773A47" w:rsidRPr="00D56819" w:rsidTr="00773A47">
        <w:trPr>
          <w:jc w:val="center"/>
        </w:trPr>
        <w:tc>
          <w:tcPr>
            <w:tcW w:w="544" w:type="pct"/>
            <w:vAlign w:val="center"/>
          </w:tcPr>
          <w:p w:rsidR="00773A47" w:rsidRPr="00D56819" w:rsidRDefault="00773A47" w:rsidP="00C9567E">
            <w:pPr>
              <w:rPr>
                <w:b/>
                <w:color w:val="002060"/>
                <w:sz w:val="16"/>
                <w:szCs w:val="16"/>
              </w:rPr>
            </w:pPr>
            <w:r w:rsidRPr="00D56819">
              <w:rPr>
                <w:b/>
                <w:color w:val="002060"/>
                <w:sz w:val="16"/>
                <w:szCs w:val="16"/>
              </w:rPr>
              <w:t>CENTRO</w:t>
            </w:r>
          </w:p>
        </w:tc>
        <w:tc>
          <w:tcPr>
            <w:tcW w:w="344" w:type="pct"/>
            <w:vAlign w:val="bottom"/>
          </w:tcPr>
          <w:p w:rsidR="00773A47" w:rsidRPr="00D56819" w:rsidRDefault="00773A47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D56819">
              <w:rPr>
                <w:color w:val="002060"/>
                <w:sz w:val="16"/>
                <w:szCs w:val="16"/>
              </w:rPr>
              <w:t>1.896.770</w:t>
            </w:r>
          </w:p>
        </w:tc>
        <w:tc>
          <w:tcPr>
            <w:tcW w:w="422" w:type="pct"/>
            <w:vAlign w:val="bottom"/>
          </w:tcPr>
          <w:p w:rsidR="00773A47" w:rsidRPr="00D56819" w:rsidRDefault="00773A47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D56819">
              <w:rPr>
                <w:color w:val="002060"/>
                <w:sz w:val="16"/>
                <w:szCs w:val="16"/>
              </w:rPr>
              <w:t>2.834.330</w:t>
            </w:r>
          </w:p>
        </w:tc>
        <w:tc>
          <w:tcPr>
            <w:tcW w:w="345" w:type="pct"/>
            <w:vAlign w:val="bottom"/>
          </w:tcPr>
          <w:p w:rsidR="00773A47" w:rsidRPr="00D56819" w:rsidRDefault="00773A47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D56819">
              <w:rPr>
                <w:color w:val="002060"/>
                <w:sz w:val="16"/>
                <w:szCs w:val="16"/>
              </w:rPr>
              <w:t>559.948</w:t>
            </w:r>
          </w:p>
        </w:tc>
        <w:tc>
          <w:tcPr>
            <w:tcW w:w="383" w:type="pct"/>
            <w:vAlign w:val="bottom"/>
          </w:tcPr>
          <w:p w:rsidR="00773A47" w:rsidRPr="00D56819" w:rsidRDefault="00773A47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6819">
              <w:rPr>
                <w:b/>
                <w:color w:val="002060"/>
                <w:sz w:val="16"/>
                <w:szCs w:val="16"/>
              </w:rPr>
              <w:t>5.291.048</w:t>
            </w:r>
          </w:p>
        </w:tc>
        <w:tc>
          <w:tcPr>
            <w:tcW w:w="397" w:type="pct"/>
            <w:vAlign w:val="bottom"/>
          </w:tcPr>
          <w:p w:rsidR="00773A47" w:rsidRPr="004A1F62" w:rsidRDefault="00773A47">
            <w:pPr>
              <w:jc w:val="right"/>
              <w:rPr>
                <w:color w:val="002060"/>
                <w:sz w:val="16"/>
                <w:szCs w:val="16"/>
              </w:rPr>
            </w:pPr>
            <w:r w:rsidRPr="004A1F62">
              <w:rPr>
                <w:color w:val="002060"/>
                <w:sz w:val="16"/>
                <w:szCs w:val="16"/>
              </w:rPr>
              <w:t>1.177.413</w:t>
            </w:r>
          </w:p>
        </w:tc>
        <w:tc>
          <w:tcPr>
            <w:tcW w:w="438" w:type="pct"/>
            <w:vAlign w:val="bottom"/>
          </w:tcPr>
          <w:p w:rsidR="00773A47" w:rsidRPr="004A1F62" w:rsidRDefault="00773A47">
            <w:pPr>
              <w:jc w:val="right"/>
              <w:rPr>
                <w:color w:val="002060"/>
                <w:sz w:val="16"/>
                <w:szCs w:val="16"/>
              </w:rPr>
            </w:pPr>
            <w:r w:rsidRPr="004A1F62">
              <w:rPr>
                <w:color w:val="002060"/>
                <w:sz w:val="16"/>
                <w:szCs w:val="16"/>
              </w:rPr>
              <w:t>3.970.189</w:t>
            </w:r>
          </w:p>
        </w:tc>
        <w:tc>
          <w:tcPr>
            <w:tcW w:w="397" w:type="pct"/>
            <w:vAlign w:val="bottom"/>
          </w:tcPr>
          <w:p w:rsidR="00773A47" w:rsidRPr="004A1F62" w:rsidRDefault="00773A47">
            <w:pPr>
              <w:jc w:val="right"/>
              <w:rPr>
                <w:color w:val="002060"/>
                <w:sz w:val="16"/>
                <w:szCs w:val="16"/>
              </w:rPr>
            </w:pPr>
            <w:r w:rsidRPr="004A1F62">
              <w:rPr>
                <w:color w:val="002060"/>
                <w:sz w:val="16"/>
                <w:szCs w:val="16"/>
              </w:rPr>
              <w:t>1.716.410</w:t>
            </w:r>
          </w:p>
        </w:tc>
        <w:tc>
          <w:tcPr>
            <w:tcW w:w="440" w:type="pct"/>
            <w:vAlign w:val="bottom"/>
          </w:tcPr>
          <w:p w:rsidR="00773A47" w:rsidRPr="004A1F62" w:rsidRDefault="00773A4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A1F62">
              <w:rPr>
                <w:b/>
                <w:color w:val="002060"/>
                <w:sz w:val="16"/>
                <w:szCs w:val="16"/>
              </w:rPr>
              <w:t>6.864.012</w:t>
            </w:r>
          </w:p>
        </w:tc>
        <w:tc>
          <w:tcPr>
            <w:tcW w:w="328" w:type="pct"/>
            <w:vAlign w:val="center"/>
          </w:tcPr>
          <w:p w:rsidR="00773A47" w:rsidRDefault="00773A4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-37,9</w:t>
            </w:r>
          </w:p>
        </w:tc>
        <w:tc>
          <w:tcPr>
            <w:tcW w:w="422" w:type="pct"/>
            <w:vAlign w:val="center"/>
          </w:tcPr>
          <w:p w:rsidR="00773A47" w:rsidRDefault="00773A4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40,1</w:t>
            </w:r>
          </w:p>
        </w:tc>
        <w:tc>
          <w:tcPr>
            <w:tcW w:w="332" w:type="pct"/>
            <w:vAlign w:val="center"/>
          </w:tcPr>
          <w:p w:rsidR="00773A47" w:rsidRDefault="00773A4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206,5</w:t>
            </w:r>
          </w:p>
        </w:tc>
        <w:tc>
          <w:tcPr>
            <w:tcW w:w="208" w:type="pct"/>
            <w:vAlign w:val="center"/>
          </w:tcPr>
          <w:p w:rsidR="00773A47" w:rsidRPr="00773A47" w:rsidRDefault="00773A4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73A47">
              <w:rPr>
                <w:b/>
                <w:color w:val="002060"/>
                <w:sz w:val="16"/>
                <w:szCs w:val="16"/>
              </w:rPr>
              <w:t>29,7</w:t>
            </w:r>
          </w:p>
        </w:tc>
      </w:tr>
      <w:tr w:rsidR="00773A47" w:rsidRPr="00D56819" w:rsidTr="00773A47">
        <w:trPr>
          <w:jc w:val="center"/>
        </w:trPr>
        <w:tc>
          <w:tcPr>
            <w:tcW w:w="544" w:type="pct"/>
            <w:vAlign w:val="center"/>
          </w:tcPr>
          <w:p w:rsidR="00773A47" w:rsidRPr="00D56819" w:rsidRDefault="00773A47" w:rsidP="00C9567E">
            <w:pPr>
              <w:rPr>
                <w:b/>
                <w:color w:val="002060"/>
                <w:sz w:val="16"/>
                <w:szCs w:val="16"/>
              </w:rPr>
            </w:pPr>
            <w:r w:rsidRPr="00D56819">
              <w:rPr>
                <w:b/>
                <w:color w:val="002060"/>
                <w:sz w:val="16"/>
                <w:szCs w:val="16"/>
              </w:rPr>
              <w:t>MEZZOGIORNO</w:t>
            </w:r>
          </w:p>
        </w:tc>
        <w:tc>
          <w:tcPr>
            <w:tcW w:w="344" w:type="pct"/>
            <w:vAlign w:val="bottom"/>
          </w:tcPr>
          <w:p w:rsidR="00773A47" w:rsidRPr="00D56819" w:rsidRDefault="00773A47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D56819">
              <w:rPr>
                <w:color w:val="002060"/>
                <w:sz w:val="16"/>
                <w:szCs w:val="16"/>
              </w:rPr>
              <w:t>2.332.676</w:t>
            </w:r>
          </w:p>
        </w:tc>
        <w:tc>
          <w:tcPr>
            <w:tcW w:w="422" w:type="pct"/>
            <w:vAlign w:val="bottom"/>
          </w:tcPr>
          <w:p w:rsidR="00773A47" w:rsidRPr="00D56819" w:rsidRDefault="00773A47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D56819">
              <w:rPr>
                <w:color w:val="002060"/>
                <w:sz w:val="16"/>
                <w:szCs w:val="16"/>
              </w:rPr>
              <w:t>2.608.841</w:t>
            </w:r>
          </w:p>
        </w:tc>
        <w:tc>
          <w:tcPr>
            <w:tcW w:w="345" w:type="pct"/>
            <w:vAlign w:val="bottom"/>
          </w:tcPr>
          <w:p w:rsidR="00773A47" w:rsidRPr="00D56819" w:rsidRDefault="00773A47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D56819">
              <w:rPr>
                <w:color w:val="002060"/>
                <w:sz w:val="16"/>
                <w:szCs w:val="16"/>
              </w:rPr>
              <w:t>3.121.887</w:t>
            </w:r>
          </w:p>
        </w:tc>
        <w:tc>
          <w:tcPr>
            <w:tcW w:w="383" w:type="pct"/>
            <w:vAlign w:val="bottom"/>
          </w:tcPr>
          <w:p w:rsidR="00773A47" w:rsidRPr="00D56819" w:rsidRDefault="00773A47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6819">
              <w:rPr>
                <w:b/>
                <w:color w:val="002060"/>
                <w:sz w:val="16"/>
                <w:szCs w:val="16"/>
              </w:rPr>
              <w:t>8.063.404</w:t>
            </w:r>
          </w:p>
        </w:tc>
        <w:tc>
          <w:tcPr>
            <w:tcW w:w="397" w:type="pct"/>
            <w:vAlign w:val="bottom"/>
          </w:tcPr>
          <w:p w:rsidR="00773A47" w:rsidRPr="004A1F62" w:rsidRDefault="00773A47">
            <w:pPr>
              <w:jc w:val="right"/>
              <w:rPr>
                <w:color w:val="002060"/>
                <w:sz w:val="16"/>
                <w:szCs w:val="16"/>
              </w:rPr>
            </w:pPr>
            <w:r w:rsidRPr="004A1F62">
              <w:rPr>
                <w:color w:val="002060"/>
                <w:sz w:val="16"/>
                <w:szCs w:val="16"/>
              </w:rPr>
              <w:t>1.735.048</w:t>
            </w:r>
          </w:p>
        </w:tc>
        <w:tc>
          <w:tcPr>
            <w:tcW w:w="438" w:type="pct"/>
            <w:vAlign w:val="bottom"/>
          </w:tcPr>
          <w:p w:rsidR="00773A47" w:rsidRPr="004A1F62" w:rsidRDefault="00773A47">
            <w:pPr>
              <w:jc w:val="right"/>
              <w:rPr>
                <w:color w:val="002060"/>
                <w:sz w:val="16"/>
                <w:szCs w:val="16"/>
              </w:rPr>
            </w:pPr>
            <w:r w:rsidRPr="004A1F62">
              <w:rPr>
                <w:color w:val="002060"/>
                <w:sz w:val="16"/>
                <w:szCs w:val="16"/>
              </w:rPr>
              <w:t>6.592.937</w:t>
            </w:r>
          </w:p>
        </w:tc>
        <w:tc>
          <w:tcPr>
            <w:tcW w:w="397" w:type="pct"/>
            <w:vAlign w:val="bottom"/>
          </w:tcPr>
          <w:p w:rsidR="00773A47" w:rsidRPr="004A1F62" w:rsidRDefault="00773A47">
            <w:pPr>
              <w:jc w:val="right"/>
              <w:rPr>
                <w:color w:val="002060"/>
                <w:sz w:val="16"/>
                <w:szCs w:val="16"/>
              </w:rPr>
            </w:pPr>
            <w:r w:rsidRPr="004A1F62">
              <w:rPr>
                <w:color w:val="002060"/>
                <w:sz w:val="16"/>
                <w:szCs w:val="16"/>
              </w:rPr>
              <w:t>973.833</w:t>
            </w:r>
          </w:p>
        </w:tc>
        <w:tc>
          <w:tcPr>
            <w:tcW w:w="440" w:type="pct"/>
            <w:vAlign w:val="bottom"/>
          </w:tcPr>
          <w:p w:rsidR="00773A47" w:rsidRPr="004A1F62" w:rsidRDefault="00773A4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A1F62">
              <w:rPr>
                <w:b/>
                <w:color w:val="002060"/>
                <w:sz w:val="16"/>
                <w:szCs w:val="16"/>
              </w:rPr>
              <w:t>9.301.818</w:t>
            </w:r>
          </w:p>
        </w:tc>
        <w:tc>
          <w:tcPr>
            <w:tcW w:w="328" w:type="pct"/>
            <w:vAlign w:val="center"/>
          </w:tcPr>
          <w:p w:rsidR="00773A47" w:rsidRDefault="00773A4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-25,6</w:t>
            </w:r>
          </w:p>
        </w:tc>
        <w:tc>
          <w:tcPr>
            <w:tcW w:w="422" w:type="pct"/>
            <w:vAlign w:val="center"/>
          </w:tcPr>
          <w:p w:rsidR="00773A47" w:rsidRDefault="00773A4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152,7</w:t>
            </w:r>
          </w:p>
        </w:tc>
        <w:tc>
          <w:tcPr>
            <w:tcW w:w="332" w:type="pct"/>
            <w:vAlign w:val="center"/>
          </w:tcPr>
          <w:p w:rsidR="00773A47" w:rsidRDefault="00773A4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-68,8</w:t>
            </w:r>
          </w:p>
        </w:tc>
        <w:tc>
          <w:tcPr>
            <w:tcW w:w="208" w:type="pct"/>
            <w:vAlign w:val="center"/>
          </w:tcPr>
          <w:p w:rsidR="00773A47" w:rsidRPr="00773A47" w:rsidRDefault="00773A4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73A47">
              <w:rPr>
                <w:b/>
                <w:color w:val="002060"/>
                <w:sz w:val="16"/>
                <w:szCs w:val="16"/>
              </w:rPr>
              <w:t>15,4</w:t>
            </w:r>
          </w:p>
        </w:tc>
      </w:tr>
      <w:tr w:rsidR="00773A47" w:rsidRPr="00773A47" w:rsidTr="00773A47">
        <w:trPr>
          <w:jc w:val="center"/>
        </w:trPr>
        <w:tc>
          <w:tcPr>
            <w:tcW w:w="544" w:type="pct"/>
            <w:shd w:val="clear" w:color="auto" w:fill="FFFF99"/>
            <w:vAlign w:val="center"/>
          </w:tcPr>
          <w:p w:rsidR="00773A47" w:rsidRPr="00773A47" w:rsidRDefault="00773A47" w:rsidP="00C9567E">
            <w:pPr>
              <w:rPr>
                <w:b/>
                <w:color w:val="002060"/>
                <w:sz w:val="16"/>
                <w:szCs w:val="16"/>
                <w:u w:val="single"/>
              </w:rPr>
            </w:pPr>
            <w:r w:rsidRPr="00773A47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344" w:type="pct"/>
            <w:shd w:val="clear" w:color="auto" w:fill="FFFF99"/>
            <w:vAlign w:val="bottom"/>
          </w:tcPr>
          <w:p w:rsidR="00773A47" w:rsidRPr="00773A47" w:rsidRDefault="00773A47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73A47">
              <w:rPr>
                <w:b/>
                <w:color w:val="002060"/>
                <w:sz w:val="16"/>
                <w:szCs w:val="16"/>
              </w:rPr>
              <w:t>10.428.358</w:t>
            </w:r>
          </w:p>
        </w:tc>
        <w:tc>
          <w:tcPr>
            <w:tcW w:w="422" w:type="pct"/>
            <w:shd w:val="clear" w:color="auto" w:fill="FFFF99"/>
            <w:vAlign w:val="bottom"/>
          </w:tcPr>
          <w:p w:rsidR="00773A47" w:rsidRPr="00773A47" w:rsidRDefault="00773A47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73A47">
              <w:rPr>
                <w:b/>
                <w:color w:val="002060"/>
                <w:sz w:val="16"/>
                <w:szCs w:val="16"/>
              </w:rPr>
              <w:t>22.302.455</w:t>
            </w:r>
          </w:p>
        </w:tc>
        <w:tc>
          <w:tcPr>
            <w:tcW w:w="345" w:type="pct"/>
            <w:shd w:val="clear" w:color="auto" w:fill="FFFF99"/>
            <w:vAlign w:val="bottom"/>
          </w:tcPr>
          <w:p w:rsidR="00773A47" w:rsidRPr="00773A47" w:rsidRDefault="00773A47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73A47">
              <w:rPr>
                <w:b/>
                <w:color w:val="002060"/>
                <w:sz w:val="16"/>
                <w:szCs w:val="16"/>
              </w:rPr>
              <w:t>5.047.059</w:t>
            </w:r>
          </w:p>
        </w:tc>
        <w:tc>
          <w:tcPr>
            <w:tcW w:w="383" w:type="pct"/>
            <w:shd w:val="clear" w:color="auto" w:fill="FFFF99"/>
            <w:vAlign w:val="bottom"/>
          </w:tcPr>
          <w:p w:rsidR="00773A47" w:rsidRPr="00773A47" w:rsidRDefault="00773A47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73A47">
              <w:rPr>
                <w:b/>
                <w:color w:val="002060"/>
                <w:sz w:val="16"/>
                <w:szCs w:val="16"/>
              </w:rPr>
              <w:t>37.777.872</w:t>
            </w:r>
          </w:p>
        </w:tc>
        <w:tc>
          <w:tcPr>
            <w:tcW w:w="397" w:type="pct"/>
            <w:shd w:val="clear" w:color="auto" w:fill="FFFF99"/>
            <w:vAlign w:val="bottom"/>
          </w:tcPr>
          <w:p w:rsidR="00773A47" w:rsidRPr="00773A47" w:rsidRDefault="00773A47" w:rsidP="00D1730D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73A47">
              <w:rPr>
                <w:b/>
                <w:color w:val="002060"/>
                <w:sz w:val="16"/>
                <w:szCs w:val="16"/>
              </w:rPr>
              <w:t>7.878.389</w:t>
            </w:r>
          </w:p>
        </w:tc>
        <w:tc>
          <w:tcPr>
            <w:tcW w:w="438" w:type="pct"/>
            <w:shd w:val="clear" w:color="auto" w:fill="FFFF99"/>
            <w:vAlign w:val="bottom"/>
          </w:tcPr>
          <w:p w:rsidR="00773A47" w:rsidRPr="00773A47" w:rsidRDefault="00773A47" w:rsidP="00D1730D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73A47">
              <w:rPr>
                <w:b/>
                <w:color w:val="002060"/>
                <w:sz w:val="16"/>
                <w:szCs w:val="16"/>
              </w:rPr>
              <w:t>19.083.109</w:t>
            </w:r>
          </w:p>
        </w:tc>
        <w:tc>
          <w:tcPr>
            <w:tcW w:w="397" w:type="pct"/>
            <w:shd w:val="clear" w:color="auto" w:fill="FFFF99"/>
            <w:vAlign w:val="bottom"/>
          </w:tcPr>
          <w:p w:rsidR="00773A47" w:rsidRPr="00773A47" w:rsidRDefault="00773A47" w:rsidP="00D1730D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73A47">
              <w:rPr>
                <w:b/>
                <w:color w:val="002060"/>
                <w:sz w:val="16"/>
                <w:szCs w:val="16"/>
              </w:rPr>
              <w:t>3.642.021</w:t>
            </w:r>
          </w:p>
        </w:tc>
        <w:tc>
          <w:tcPr>
            <w:tcW w:w="440" w:type="pct"/>
            <w:shd w:val="clear" w:color="auto" w:fill="FFFF99"/>
            <w:vAlign w:val="bottom"/>
          </w:tcPr>
          <w:p w:rsidR="00773A47" w:rsidRPr="00773A47" w:rsidRDefault="00773A47" w:rsidP="00D1730D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73A47">
              <w:rPr>
                <w:b/>
                <w:color w:val="002060"/>
                <w:sz w:val="16"/>
                <w:szCs w:val="16"/>
              </w:rPr>
              <w:t>30.603.519</w:t>
            </w:r>
          </w:p>
        </w:tc>
        <w:tc>
          <w:tcPr>
            <w:tcW w:w="328" w:type="pct"/>
            <w:shd w:val="clear" w:color="auto" w:fill="FFFF99"/>
            <w:vAlign w:val="center"/>
          </w:tcPr>
          <w:p w:rsidR="00773A47" w:rsidRPr="00773A47" w:rsidRDefault="00773A4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73A47">
              <w:rPr>
                <w:b/>
                <w:color w:val="002060"/>
                <w:sz w:val="16"/>
                <w:szCs w:val="16"/>
              </w:rPr>
              <w:t>-24,5</w:t>
            </w:r>
          </w:p>
        </w:tc>
        <w:tc>
          <w:tcPr>
            <w:tcW w:w="422" w:type="pct"/>
            <w:shd w:val="clear" w:color="auto" w:fill="FFFF99"/>
            <w:vAlign w:val="center"/>
          </w:tcPr>
          <w:p w:rsidR="00773A47" w:rsidRPr="00773A47" w:rsidRDefault="00773A4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73A47">
              <w:rPr>
                <w:b/>
                <w:color w:val="002060"/>
                <w:sz w:val="16"/>
                <w:szCs w:val="16"/>
              </w:rPr>
              <w:t>-14,4</w:t>
            </w:r>
          </w:p>
        </w:tc>
        <w:tc>
          <w:tcPr>
            <w:tcW w:w="332" w:type="pct"/>
            <w:shd w:val="clear" w:color="auto" w:fill="FFFF99"/>
            <w:vAlign w:val="center"/>
          </w:tcPr>
          <w:p w:rsidR="00773A47" w:rsidRPr="00773A47" w:rsidRDefault="00773A4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73A47">
              <w:rPr>
                <w:b/>
                <w:color w:val="002060"/>
                <w:sz w:val="16"/>
                <w:szCs w:val="16"/>
              </w:rPr>
              <w:t>-27,8</w:t>
            </w:r>
          </w:p>
        </w:tc>
        <w:tc>
          <w:tcPr>
            <w:tcW w:w="208" w:type="pct"/>
            <w:shd w:val="clear" w:color="auto" w:fill="FFFF99"/>
            <w:vAlign w:val="center"/>
          </w:tcPr>
          <w:p w:rsidR="00773A47" w:rsidRPr="00773A47" w:rsidRDefault="00773A4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73A47">
              <w:rPr>
                <w:b/>
                <w:color w:val="002060"/>
                <w:sz w:val="16"/>
                <w:szCs w:val="16"/>
              </w:rPr>
              <w:t>-19,0</w:t>
            </w:r>
          </w:p>
        </w:tc>
      </w:tr>
    </w:tbl>
    <w:p w:rsidR="009D21DB" w:rsidRPr="00FE30EF" w:rsidRDefault="009D21DB" w:rsidP="009D21DB">
      <w:pPr>
        <w:jc w:val="center"/>
        <w:rPr>
          <w:b/>
          <w:color w:val="0F243E"/>
          <w:sz w:val="18"/>
          <w:szCs w:val="18"/>
          <w:u w:val="single"/>
        </w:rPr>
      </w:pPr>
    </w:p>
    <w:p w:rsidR="00512AC8" w:rsidRDefault="00512AC8" w:rsidP="009D21DB">
      <w:pPr>
        <w:jc w:val="center"/>
        <w:rPr>
          <w:b/>
          <w:color w:val="000080"/>
          <w:sz w:val="22"/>
          <w:szCs w:val="22"/>
          <w:u w:val="single"/>
        </w:rPr>
      </w:pPr>
    </w:p>
    <w:p w:rsidR="00512AC8" w:rsidRDefault="00512AC8" w:rsidP="009D21DB">
      <w:pPr>
        <w:jc w:val="center"/>
        <w:rPr>
          <w:b/>
          <w:color w:val="000080"/>
          <w:sz w:val="22"/>
          <w:szCs w:val="22"/>
          <w:u w:val="single"/>
        </w:rPr>
      </w:pPr>
    </w:p>
    <w:p w:rsidR="00512AC8" w:rsidRDefault="00512AC8" w:rsidP="009D21DB">
      <w:pPr>
        <w:jc w:val="center"/>
        <w:rPr>
          <w:b/>
          <w:color w:val="000080"/>
          <w:sz w:val="22"/>
          <w:szCs w:val="22"/>
          <w:u w:val="single"/>
        </w:rPr>
      </w:pPr>
    </w:p>
    <w:p w:rsidR="009D21DB" w:rsidRPr="00913CEB" w:rsidRDefault="009D21DB" w:rsidP="009D21DB">
      <w:pPr>
        <w:jc w:val="center"/>
        <w:rPr>
          <w:b/>
          <w:color w:val="FF0000"/>
          <w:sz w:val="22"/>
          <w:szCs w:val="22"/>
        </w:rPr>
      </w:pPr>
      <w:r w:rsidRPr="00913CEB">
        <w:rPr>
          <w:b/>
          <w:color w:val="000080"/>
          <w:sz w:val="22"/>
          <w:szCs w:val="22"/>
          <w:u w:val="single"/>
        </w:rPr>
        <w:t>REGIONI e PROVINCE AUTONOME</w:t>
      </w:r>
      <w:r w:rsidRPr="00913CEB">
        <w:rPr>
          <w:b/>
          <w:color w:val="000080"/>
          <w:sz w:val="22"/>
          <w:szCs w:val="22"/>
        </w:rPr>
        <w:t xml:space="preserve">: ORE AUTORIZZATE DI CASSA INTEGRAZIONE </w:t>
      </w:r>
      <w:r w:rsidRPr="00913CEB">
        <w:rPr>
          <w:b/>
          <w:color w:val="FF0000"/>
          <w:sz w:val="22"/>
          <w:szCs w:val="22"/>
        </w:rPr>
        <w:t>(</w:t>
      </w:r>
      <w:r w:rsidR="003C7B0A">
        <w:rPr>
          <w:b/>
          <w:color w:val="FF0000"/>
          <w:sz w:val="22"/>
          <w:szCs w:val="22"/>
        </w:rPr>
        <w:t>DICEMBRE</w:t>
      </w:r>
      <w:r w:rsidR="00563898">
        <w:rPr>
          <w:b/>
          <w:color w:val="FF0000"/>
          <w:sz w:val="22"/>
          <w:szCs w:val="22"/>
        </w:rPr>
        <w:t xml:space="preserve"> </w:t>
      </w:r>
      <w:r w:rsidR="00AD7F80">
        <w:rPr>
          <w:b/>
          <w:color w:val="FF0000"/>
          <w:sz w:val="22"/>
          <w:szCs w:val="22"/>
        </w:rPr>
        <w:t>2016</w:t>
      </w:r>
      <w:r w:rsidR="00CF24B8">
        <w:rPr>
          <w:b/>
          <w:color w:val="FF0000"/>
          <w:sz w:val="22"/>
          <w:szCs w:val="22"/>
        </w:rPr>
        <w:t>-GENNAIO 2017</w:t>
      </w:r>
      <w:r w:rsidRPr="00913CEB">
        <w:rPr>
          <w:b/>
          <w:color w:val="FF0000"/>
          <w:sz w:val="22"/>
          <w:szCs w:val="22"/>
        </w:rPr>
        <w:t>)</w:t>
      </w:r>
    </w:p>
    <w:tbl>
      <w:tblPr>
        <w:tblW w:w="51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1205"/>
        <w:gridCol w:w="1277"/>
        <w:gridCol w:w="1159"/>
        <w:gridCol w:w="1289"/>
        <w:gridCol w:w="1220"/>
        <w:gridCol w:w="1295"/>
        <w:gridCol w:w="1208"/>
        <w:gridCol w:w="1298"/>
        <w:gridCol w:w="869"/>
        <w:gridCol w:w="1114"/>
        <w:gridCol w:w="887"/>
        <w:gridCol w:w="908"/>
      </w:tblGrid>
      <w:tr w:rsidR="00D5689C" w:rsidRPr="00D5689C" w:rsidTr="002A7EDE">
        <w:trPr>
          <w:jc w:val="center"/>
        </w:trPr>
        <w:tc>
          <w:tcPr>
            <w:tcW w:w="464" w:type="pct"/>
            <w:vMerge w:val="restart"/>
            <w:shd w:val="clear" w:color="auto" w:fill="FFCC00"/>
            <w:vAlign w:val="center"/>
          </w:tcPr>
          <w:p w:rsidR="009D21DB" w:rsidRPr="00D5689C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REGIONI E  P.AUTONOME</w:t>
            </w:r>
          </w:p>
        </w:tc>
        <w:tc>
          <w:tcPr>
            <w:tcW w:w="1629" w:type="pct"/>
            <w:gridSpan w:val="4"/>
            <w:shd w:val="clear" w:color="auto" w:fill="FFCC00"/>
            <w:vAlign w:val="center"/>
          </w:tcPr>
          <w:p w:rsidR="009D21DB" w:rsidRPr="00D5689C" w:rsidRDefault="00CF24B8" w:rsidP="00A5159A">
            <w:pPr>
              <w:jc w:val="center"/>
              <w:rPr>
                <w:b/>
                <w:color w:val="002060"/>
                <w:sz w:val="14"/>
                <w:szCs w:val="14"/>
                <w:u w:val="single"/>
              </w:rPr>
            </w:pPr>
            <w:r>
              <w:rPr>
                <w:b/>
                <w:color w:val="002060"/>
                <w:sz w:val="14"/>
                <w:szCs w:val="14"/>
              </w:rPr>
              <w:t>DICEMBRE 2016</w:t>
            </w:r>
          </w:p>
        </w:tc>
        <w:tc>
          <w:tcPr>
            <w:tcW w:w="1659" w:type="pct"/>
            <w:gridSpan w:val="4"/>
            <w:shd w:val="clear" w:color="auto" w:fill="FFCC00"/>
            <w:vAlign w:val="center"/>
          </w:tcPr>
          <w:p w:rsidR="009D21DB" w:rsidRPr="00D5689C" w:rsidRDefault="00CF24B8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>
              <w:rPr>
                <w:b/>
                <w:color w:val="002060"/>
                <w:sz w:val="14"/>
                <w:szCs w:val="14"/>
              </w:rPr>
              <w:t>GENNAIO 2017</w:t>
            </w:r>
          </w:p>
        </w:tc>
        <w:tc>
          <w:tcPr>
            <w:tcW w:w="1248" w:type="pct"/>
            <w:gridSpan w:val="4"/>
            <w:shd w:val="clear" w:color="auto" w:fill="FFCC00"/>
            <w:vAlign w:val="center"/>
          </w:tcPr>
          <w:p w:rsidR="009D21DB" w:rsidRPr="00D5689C" w:rsidRDefault="009D21DB" w:rsidP="00C9567E">
            <w:pPr>
              <w:jc w:val="center"/>
              <w:rPr>
                <w:b/>
                <w:color w:val="002060"/>
                <w:sz w:val="14"/>
                <w:szCs w:val="14"/>
                <w:u w:val="single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 xml:space="preserve">DIFFERENZA % </w:t>
            </w:r>
          </w:p>
        </w:tc>
      </w:tr>
      <w:tr w:rsidR="00D5689C" w:rsidRPr="00D5689C" w:rsidTr="002A7EDE">
        <w:trPr>
          <w:trHeight w:val="350"/>
          <w:jc w:val="center"/>
        </w:trPr>
        <w:tc>
          <w:tcPr>
            <w:tcW w:w="464" w:type="pct"/>
            <w:vMerge/>
            <w:vAlign w:val="center"/>
          </w:tcPr>
          <w:p w:rsidR="009D21DB" w:rsidRPr="00D5689C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8" w:type="pct"/>
            <w:vAlign w:val="center"/>
          </w:tcPr>
          <w:p w:rsidR="009D21DB" w:rsidRPr="00D5689C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422" w:type="pct"/>
            <w:vAlign w:val="center"/>
          </w:tcPr>
          <w:p w:rsidR="009D21DB" w:rsidRPr="00D5689C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383" w:type="pct"/>
            <w:vAlign w:val="center"/>
          </w:tcPr>
          <w:p w:rsidR="009D21DB" w:rsidRPr="00D5689C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426" w:type="pct"/>
            <w:vAlign w:val="center"/>
          </w:tcPr>
          <w:p w:rsidR="009D21DB" w:rsidRPr="00D5689C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totale</w:t>
            </w:r>
          </w:p>
        </w:tc>
        <w:tc>
          <w:tcPr>
            <w:tcW w:w="403" w:type="pct"/>
            <w:vAlign w:val="center"/>
          </w:tcPr>
          <w:p w:rsidR="009D21DB" w:rsidRPr="00D5689C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428" w:type="pct"/>
            <w:vAlign w:val="center"/>
          </w:tcPr>
          <w:p w:rsidR="009D21DB" w:rsidRPr="00D5689C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399" w:type="pct"/>
            <w:vAlign w:val="center"/>
          </w:tcPr>
          <w:p w:rsidR="009D21DB" w:rsidRPr="00D5689C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429" w:type="pct"/>
            <w:vAlign w:val="center"/>
          </w:tcPr>
          <w:p w:rsidR="009D21DB" w:rsidRPr="00D5689C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totale</w:t>
            </w:r>
          </w:p>
        </w:tc>
        <w:tc>
          <w:tcPr>
            <w:tcW w:w="287" w:type="pct"/>
            <w:vAlign w:val="center"/>
          </w:tcPr>
          <w:p w:rsidR="009D21DB" w:rsidRPr="00D5689C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368" w:type="pct"/>
            <w:vAlign w:val="center"/>
          </w:tcPr>
          <w:p w:rsidR="009D21DB" w:rsidRPr="00D5689C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293" w:type="pct"/>
            <w:vAlign w:val="center"/>
          </w:tcPr>
          <w:p w:rsidR="009D21DB" w:rsidRPr="00D5689C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300" w:type="pct"/>
            <w:vAlign w:val="center"/>
          </w:tcPr>
          <w:p w:rsidR="009D21DB" w:rsidRPr="00D5689C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totale</w:t>
            </w:r>
          </w:p>
        </w:tc>
      </w:tr>
      <w:tr w:rsidR="00637ABE" w:rsidRPr="00D5689C" w:rsidTr="00301326">
        <w:trPr>
          <w:trHeight w:val="208"/>
          <w:jc w:val="center"/>
        </w:trPr>
        <w:tc>
          <w:tcPr>
            <w:tcW w:w="464" w:type="pct"/>
            <w:vAlign w:val="center"/>
          </w:tcPr>
          <w:p w:rsidR="00637ABE" w:rsidRPr="00D5689C" w:rsidRDefault="00637ABE" w:rsidP="00C9567E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Piemonte</w:t>
            </w:r>
          </w:p>
        </w:tc>
        <w:tc>
          <w:tcPr>
            <w:tcW w:w="398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1.582.706</w:t>
            </w:r>
          </w:p>
        </w:tc>
        <w:tc>
          <w:tcPr>
            <w:tcW w:w="422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2.642.536</w:t>
            </w:r>
          </w:p>
        </w:tc>
        <w:tc>
          <w:tcPr>
            <w:tcW w:w="383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77.710</w:t>
            </w:r>
          </w:p>
        </w:tc>
        <w:tc>
          <w:tcPr>
            <w:tcW w:w="426" w:type="pct"/>
            <w:vAlign w:val="center"/>
          </w:tcPr>
          <w:p w:rsidR="00637ABE" w:rsidRPr="00AE52CA" w:rsidRDefault="00637ABE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52CA">
              <w:rPr>
                <w:b/>
                <w:color w:val="002060"/>
                <w:sz w:val="14"/>
                <w:szCs w:val="14"/>
              </w:rPr>
              <w:t>4.302.952</w:t>
            </w:r>
          </w:p>
        </w:tc>
        <w:tc>
          <w:tcPr>
            <w:tcW w:w="403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1.020.175</w:t>
            </w:r>
          </w:p>
        </w:tc>
        <w:tc>
          <w:tcPr>
            <w:tcW w:w="428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4.178.208</w:t>
            </w:r>
          </w:p>
        </w:tc>
        <w:tc>
          <w:tcPr>
            <w:tcW w:w="399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57.730</w:t>
            </w:r>
          </w:p>
        </w:tc>
        <w:tc>
          <w:tcPr>
            <w:tcW w:w="429" w:type="pct"/>
            <w:vAlign w:val="bottom"/>
          </w:tcPr>
          <w:p w:rsidR="00637ABE" w:rsidRPr="00185CC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5.256.113</w:t>
            </w:r>
          </w:p>
        </w:tc>
        <w:tc>
          <w:tcPr>
            <w:tcW w:w="287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-35,5</w:t>
            </w:r>
          </w:p>
        </w:tc>
        <w:tc>
          <w:tcPr>
            <w:tcW w:w="368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58,1</w:t>
            </w:r>
          </w:p>
        </w:tc>
        <w:tc>
          <w:tcPr>
            <w:tcW w:w="293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-25,7</w:t>
            </w:r>
          </w:p>
        </w:tc>
        <w:tc>
          <w:tcPr>
            <w:tcW w:w="300" w:type="pct"/>
            <w:vAlign w:val="bottom"/>
          </w:tcPr>
          <w:p w:rsidR="00637ABE" w:rsidRPr="00637AB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37ABE">
              <w:rPr>
                <w:b/>
                <w:color w:val="002060"/>
                <w:sz w:val="14"/>
                <w:szCs w:val="14"/>
              </w:rPr>
              <w:t>22,2</w:t>
            </w:r>
          </w:p>
        </w:tc>
      </w:tr>
      <w:tr w:rsidR="00637ABE" w:rsidRPr="00D5689C" w:rsidTr="00301326">
        <w:trPr>
          <w:jc w:val="center"/>
        </w:trPr>
        <w:tc>
          <w:tcPr>
            <w:tcW w:w="464" w:type="pct"/>
            <w:vAlign w:val="center"/>
          </w:tcPr>
          <w:p w:rsidR="00637ABE" w:rsidRPr="00D5689C" w:rsidRDefault="00637ABE" w:rsidP="00C9567E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Valle d'Aosta</w:t>
            </w:r>
          </w:p>
        </w:tc>
        <w:tc>
          <w:tcPr>
            <w:tcW w:w="398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6.100</w:t>
            </w:r>
          </w:p>
        </w:tc>
        <w:tc>
          <w:tcPr>
            <w:tcW w:w="422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4.830</w:t>
            </w:r>
          </w:p>
        </w:tc>
        <w:tc>
          <w:tcPr>
            <w:tcW w:w="383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432</w:t>
            </w:r>
          </w:p>
        </w:tc>
        <w:tc>
          <w:tcPr>
            <w:tcW w:w="426" w:type="pct"/>
            <w:vAlign w:val="center"/>
          </w:tcPr>
          <w:p w:rsidR="00637ABE" w:rsidRPr="00AE52CA" w:rsidRDefault="00637ABE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52CA">
              <w:rPr>
                <w:b/>
                <w:color w:val="002060"/>
                <w:sz w:val="14"/>
                <w:szCs w:val="14"/>
              </w:rPr>
              <w:t>11.362</w:t>
            </w:r>
          </w:p>
        </w:tc>
        <w:tc>
          <w:tcPr>
            <w:tcW w:w="403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32.717</w:t>
            </w:r>
          </w:p>
        </w:tc>
        <w:tc>
          <w:tcPr>
            <w:tcW w:w="428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2.120</w:t>
            </w:r>
          </w:p>
        </w:tc>
        <w:tc>
          <w:tcPr>
            <w:tcW w:w="399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429" w:type="pct"/>
            <w:vAlign w:val="bottom"/>
          </w:tcPr>
          <w:p w:rsidR="00637ABE" w:rsidRPr="00185CC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34.837</w:t>
            </w:r>
          </w:p>
        </w:tc>
        <w:tc>
          <w:tcPr>
            <w:tcW w:w="287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436,3</w:t>
            </w:r>
          </w:p>
        </w:tc>
        <w:tc>
          <w:tcPr>
            <w:tcW w:w="368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-56,1</w:t>
            </w:r>
          </w:p>
        </w:tc>
        <w:tc>
          <w:tcPr>
            <w:tcW w:w="293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-100,0</w:t>
            </w:r>
          </w:p>
        </w:tc>
        <w:tc>
          <w:tcPr>
            <w:tcW w:w="300" w:type="pct"/>
            <w:vAlign w:val="bottom"/>
          </w:tcPr>
          <w:p w:rsidR="00637ABE" w:rsidRPr="00637AB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37ABE">
              <w:rPr>
                <w:b/>
                <w:color w:val="002060"/>
                <w:sz w:val="14"/>
                <w:szCs w:val="14"/>
              </w:rPr>
              <w:t>206,6</w:t>
            </w:r>
          </w:p>
        </w:tc>
      </w:tr>
      <w:tr w:rsidR="00637ABE" w:rsidRPr="00D5689C" w:rsidTr="00301326">
        <w:trPr>
          <w:jc w:val="center"/>
        </w:trPr>
        <w:tc>
          <w:tcPr>
            <w:tcW w:w="464" w:type="pct"/>
            <w:vAlign w:val="center"/>
          </w:tcPr>
          <w:p w:rsidR="00637ABE" w:rsidRPr="00D5689C" w:rsidRDefault="00637ABE" w:rsidP="00C9567E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Liguria</w:t>
            </w:r>
          </w:p>
        </w:tc>
        <w:tc>
          <w:tcPr>
            <w:tcW w:w="398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157.917</w:t>
            </w:r>
          </w:p>
        </w:tc>
        <w:tc>
          <w:tcPr>
            <w:tcW w:w="422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3.384.492</w:t>
            </w:r>
          </w:p>
        </w:tc>
        <w:tc>
          <w:tcPr>
            <w:tcW w:w="383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44.205</w:t>
            </w:r>
          </w:p>
        </w:tc>
        <w:tc>
          <w:tcPr>
            <w:tcW w:w="426" w:type="pct"/>
            <w:vAlign w:val="center"/>
          </w:tcPr>
          <w:p w:rsidR="00637ABE" w:rsidRPr="00AE52CA" w:rsidRDefault="00637ABE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52CA">
              <w:rPr>
                <w:b/>
                <w:color w:val="002060"/>
                <w:sz w:val="14"/>
                <w:szCs w:val="14"/>
              </w:rPr>
              <w:t>3.586.614</w:t>
            </w:r>
          </w:p>
        </w:tc>
        <w:tc>
          <w:tcPr>
            <w:tcW w:w="403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59.961</w:t>
            </w:r>
          </w:p>
        </w:tc>
        <w:tc>
          <w:tcPr>
            <w:tcW w:w="428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463.936</w:t>
            </w:r>
          </w:p>
        </w:tc>
        <w:tc>
          <w:tcPr>
            <w:tcW w:w="399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52.821</w:t>
            </w:r>
          </w:p>
        </w:tc>
        <w:tc>
          <w:tcPr>
            <w:tcW w:w="429" w:type="pct"/>
            <w:vAlign w:val="bottom"/>
          </w:tcPr>
          <w:p w:rsidR="00637ABE" w:rsidRPr="00185CC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576.718</w:t>
            </w:r>
          </w:p>
        </w:tc>
        <w:tc>
          <w:tcPr>
            <w:tcW w:w="287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-62,0</w:t>
            </w:r>
          </w:p>
        </w:tc>
        <w:tc>
          <w:tcPr>
            <w:tcW w:w="368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-86,3</w:t>
            </w:r>
          </w:p>
        </w:tc>
        <w:tc>
          <w:tcPr>
            <w:tcW w:w="293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19,5</w:t>
            </w:r>
          </w:p>
        </w:tc>
        <w:tc>
          <w:tcPr>
            <w:tcW w:w="300" w:type="pct"/>
            <w:vAlign w:val="bottom"/>
          </w:tcPr>
          <w:p w:rsidR="00637ABE" w:rsidRPr="00637AB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37ABE">
              <w:rPr>
                <w:b/>
                <w:color w:val="002060"/>
                <w:sz w:val="14"/>
                <w:szCs w:val="14"/>
              </w:rPr>
              <w:t>-83,9</w:t>
            </w:r>
          </w:p>
        </w:tc>
      </w:tr>
      <w:tr w:rsidR="00637ABE" w:rsidRPr="00D5689C" w:rsidTr="00301326">
        <w:trPr>
          <w:jc w:val="center"/>
        </w:trPr>
        <w:tc>
          <w:tcPr>
            <w:tcW w:w="464" w:type="pct"/>
            <w:vAlign w:val="center"/>
          </w:tcPr>
          <w:p w:rsidR="00637ABE" w:rsidRPr="00D5689C" w:rsidRDefault="00637ABE" w:rsidP="00C9567E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Lombardia</w:t>
            </w:r>
          </w:p>
        </w:tc>
        <w:tc>
          <w:tcPr>
            <w:tcW w:w="398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2.294.583</w:t>
            </w:r>
          </w:p>
        </w:tc>
        <w:tc>
          <w:tcPr>
            <w:tcW w:w="422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4.752.637</w:t>
            </w:r>
          </w:p>
        </w:tc>
        <w:tc>
          <w:tcPr>
            <w:tcW w:w="383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614.104</w:t>
            </w:r>
          </w:p>
        </w:tc>
        <w:tc>
          <w:tcPr>
            <w:tcW w:w="426" w:type="pct"/>
            <w:vAlign w:val="center"/>
          </w:tcPr>
          <w:p w:rsidR="00637ABE" w:rsidRPr="00AE52CA" w:rsidRDefault="00637ABE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52CA">
              <w:rPr>
                <w:b/>
                <w:color w:val="002060"/>
                <w:sz w:val="14"/>
                <w:szCs w:val="14"/>
              </w:rPr>
              <w:t>7.661.324</w:t>
            </w:r>
          </w:p>
        </w:tc>
        <w:tc>
          <w:tcPr>
            <w:tcW w:w="403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1.501.254</w:t>
            </w:r>
          </w:p>
        </w:tc>
        <w:tc>
          <w:tcPr>
            <w:tcW w:w="428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2.157.303</w:t>
            </w:r>
          </w:p>
        </w:tc>
        <w:tc>
          <w:tcPr>
            <w:tcW w:w="399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293.139</w:t>
            </w:r>
          </w:p>
        </w:tc>
        <w:tc>
          <w:tcPr>
            <w:tcW w:w="429" w:type="pct"/>
            <w:vAlign w:val="bottom"/>
          </w:tcPr>
          <w:p w:rsidR="00637ABE" w:rsidRPr="00185CC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3.951.696</w:t>
            </w:r>
          </w:p>
        </w:tc>
        <w:tc>
          <w:tcPr>
            <w:tcW w:w="287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-34,6</w:t>
            </w:r>
          </w:p>
        </w:tc>
        <w:tc>
          <w:tcPr>
            <w:tcW w:w="368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-54,6</w:t>
            </w:r>
          </w:p>
        </w:tc>
        <w:tc>
          <w:tcPr>
            <w:tcW w:w="293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-52,3</w:t>
            </w:r>
          </w:p>
        </w:tc>
        <w:tc>
          <w:tcPr>
            <w:tcW w:w="300" w:type="pct"/>
            <w:vAlign w:val="bottom"/>
          </w:tcPr>
          <w:p w:rsidR="00637ABE" w:rsidRPr="00637AB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37ABE">
              <w:rPr>
                <w:b/>
                <w:color w:val="002060"/>
                <w:sz w:val="14"/>
                <w:szCs w:val="14"/>
              </w:rPr>
              <w:t>-48,4</w:t>
            </w:r>
          </w:p>
        </w:tc>
      </w:tr>
      <w:tr w:rsidR="00637ABE" w:rsidRPr="00D5689C" w:rsidTr="00301326">
        <w:trPr>
          <w:jc w:val="center"/>
        </w:trPr>
        <w:tc>
          <w:tcPr>
            <w:tcW w:w="464" w:type="pct"/>
            <w:vAlign w:val="center"/>
          </w:tcPr>
          <w:p w:rsidR="00637ABE" w:rsidRPr="00D5689C" w:rsidRDefault="00637ABE" w:rsidP="00C9567E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Bolzano</w:t>
            </w:r>
          </w:p>
        </w:tc>
        <w:tc>
          <w:tcPr>
            <w:tcW w:w="398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163.614</w:t>
            </w:r>
          </w:p>
        </w:tc>
        <w:tc>
          <w:tcPr>
            <w:tcW w:w="422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27.092</w:t>
            </w:r>
          </w:p>
        </w:tc>
        <w:tc>
          <w:tcPr>
            <w:tcW w:w="383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1.149</w:t>
            </w:r>
          </w:p>
        </w:tc>
        <w:tc>
          <w:tcPr>
            <w:tcW w:w="426" w:type="pct"/>
            <w:vAlign w:val="center"/>
          </w:tcPr>
          <w:p w:rsidR="00637ABE" w:rsidRPr="00AE52CA" w:rsidRDefault="00637ABE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52CA">
              <w:rPr>
                <w:b/>
                <w:color w:val="002060"/>
                <w:sz w:val="14"/>
                <w:szCs w:val="14"/>
              </w:rPr>
              <w:t>191.855</w:t>
            </w:r>
          </w:p>
        </w:tc>
        <w:tc>
          <w:tcPr>
            <w:tcW w:w="403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93.419</w:t>
            </w:r>
          </w:p>
        </w:tc>
        <w:tc>
          <w:tcPr>
            <w:tcW w:w="428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5.764</w:t>
            </w:r>
          </w:p>
        </w:tc>
        <w:tc>
          <w:tcPr>
            <w:tcW w:w="399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1.216</w:t>
            </w:r>
          </w:p>
        </w:tc>
        <w:tc>
          <w:tcPr>
            <w:tcW w:w="429" w:type="pct"/>
            <w:vAlign w:val="bottom"/>
          </w:tcPr>
          <w:p w:rsidR="00637ABE" w:rsidRPr="00185CC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100.399</w:t>
            </w:r>
          </w:p>
        </w:tc>
        <w:tc>
          <w:tcPr>
            <w:tcW w:w="287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-42,9</w:t>
            </w:r>
          </w:p>
        </w:tc>
        <w:tc>
          <w:tcPr>
            <w:tcW w:w="368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-78,7</w:t>
            </w:r>
          </w:p>
        </w:tc>
        <w:tc>
          <w:tcPr>
            <w:tcW w:w="293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5,8</w:t>
            </w:r>
          </w:p>
        </w:tc>
        <w:tc>
          <w:tcPr>
            <w:tcW w:w="300" w:type="pct"/>
            <w:vAlign w:val="bottom"/>
          </w:tcPr>
          <w:p w:rsidR="00637ABE" w:rsidRPr="00637AB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37ABE">
              <w:rPr>
                <w:b/>
                <w:color w:val="002060"/>
                <w:sz w:val="14"/>
                <w:szCs w:val="14"/>
              </w:rPr>
              <w:t>-47,7</w:t>
            </w:r>
          </w:p>
        </w:tc>
      </w:tr>
      <w:tr w:rsidR="00637ABE" w:rsidRPr="00D5689C" w:rsidTr="00301326">
        <w:trPr>
          <w:jc w:val="center"/>
        </w:trPr>
        <w:tc>
          <w:tcPr>
            <w:tcW w:w="464" w:type="pct"/>
            <w:vAlign w:val="center"/>
          </w:tcPr>
          <w:p w:rsidR="00637ABE" w:rsidRPr="00D5689C" w:rsidRDefault="00637ABE" w:rsidP="00C9567E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Trento</w:t>
            </w:r>
          </w:p>
        </w:tc>
        <w:tc>
          <w:tcPr>
            <w:tcW w:w="398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26.588</w:t>
            </w:r>
          </w:p>
        </w:tc>
        <w:tc>
          <w:tcPr>
            <w:tcW w:w="422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184.555</w:t>
            </w:r>
          </w:p>
        </w:tc>
        <w:tc>
          <w:tcPr>
            <w:tcW w:w="383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44.959</w:t>
            </w:r>
          </w:p>
        </w:tc>
        <w:tc>
          <w:tcPr>
            <w:tcW w:w="426" w:type="pct"/>
            <w:vAlign w:val="center"/>
          </w:tcPr>
          <w:p w:rsidR="00637ABE" w:rsidRPr="00AE52CA" w:rsidRDefault="00637ABE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52CA">
              <w:rPr>
                <w:b/>
                <w:color w:val="002060"/>
                <w:sz w:val="14"/>
                <w:szCs w:val="14"/>
              </w:rPr>
              <w:t>256.102</w:t>
            </w:r>
          </w:p>
        </w:tc>
        <w:tc>
          <w:tcPr>
            <w:tcW w:w="403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16.511</w:t>
            </w:r>
          </w:p>
        </w:tc>
        <w:tc>
          <w:tcPr>
            <w:tcW w:w="428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222.468</w:t>
            </w:r>
          </w:p>
        </w:tc>
        <w:tc>
          <w:tcPr>
            <w:tcW w:w="399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1.608</w:t>
            </w:r>
          </w:p>
        </w:tc>
        <w:tc>
          <w:tcPr>
            <w:tcW w:w="429" w:type="pct"/>
            <w:vAlign w:val="bottom"/>
          </w:tcPr>
          <w:p w:rsidR="00637ABE" w:rsidRPr="00185CC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240.587</w:t>
            </w:r>
          </w:p>
        </w:tc>
        <w:tc>
          <w:tcPr>
            <w:tcW w:w="287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-37,9</w:t>
            </w:r>
          </w:p>
        </w:tc>
        <w:tc>
          <w:tcPr>
            <w:tcW w:w="368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20,5</w:t>
            </w:r>
          </w:p>
        </w:tc>
        <w:tc>
          <w:tcPr>
            <w:tcW w:w="293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-96,4</w:t>
            </w:r>
          </w:p>
        </w:tc>
        <w:tc>
          <w:tcPr>
            <w:tcW w:w="300" w:type="pct"/>
            <w:vAlign w:val="bottom"/>
          </w:tcPr>
          <w:p w:rsidR="00637ABE" w:rsidRPr="00637AB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37ABE">
              <w:rPr>
                <w:b/>
                <w:color w:val="002060"/>
                <w:sz w:val="14"/>
                <w:szCs w:val="14"/>
              </w:rPr>
              <w:t>-6,1</w:t>
            </w:r>
          </w:p>
        </w:tc>
      </w:tr>
      <w:tr w:rsidR="00637ABE" w:rsidRPr="00D5689C" w:rsidTr="00301326">
        <w:trPr>
          <w:jc w:val="center"/>
        </w:trPr>
        <w:tc>
          <w:tcPr>
            <w:tcW w:w="464" w:type="pct"/>
            <w:vAlign w:val="center"/>
          </w:tcPr>
          <w:p w:rsidR="00637ABE" w:rsidRPr="00D5689C" w:rsidRDefault="00637ABE" w:rsidP="00C9567E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Veneto</w:t>
            </w:r>
          </w:p>
        </w:tc>
        <w:tc>
          <w:tcPr>
            <w:tcW w:w="398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896.319</w:t>
            </w:r>
          </w:p>
        </w:tc>
        <w:tc>
          <w:tcPr>
            <w:tcW w:w="422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2.599.435</w:t>
            </w:r>
          </w:p>
        </w:tc>
        <w:tc>
          <w:tcPr>
            <w:tcW w:w="383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248.135</w:t>
            </w:r>
          </w:p>
        </w:tc>
        <w:tc>
          <w:tcPr>
            <w:tcW w:w="426" w:type="pct"/>
            <w:vAlign w:val="center"/>
          </w:tcPr>
          <w:p w:rsidR="00637ABE" w:rsidRPr="00AE52CA" w:rsidRDefault="00637ABE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52CA">
              <w:rPr>
                <w:b/>
                <w:color w:val="002060"/>
                <w:sz w:val="14"/>
                <w:szCs w:val="14"/>
              </w:rPr>
              <w:t>3.743.889</w:t>
            </w:r>
          </w:p>
        </w:tc>
        <w:tc>
          <w:tcPr>
            <w:tcW w:w="403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1.187.686</w:t>
            </w:r>
          </w:p>
        </w:tc>
        <w:tc>
          <w:tcPr>
            <w:tcW w:w="428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519.032</w:t>
            </w:r>
          </w:p>
        </w:tc>
        <w:tc>
          <w:tcPr>
            <w:tcW w:w="399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242.281</w:t>
            </w:r>
          </w:p>
        </w:tc>
        <w:tc>
          <w:tcPr>
            <w:tcW w:w="429" w:type="pct"/>
            <w:vAlign w:val="bottom"/>
          </w:tcPr>
          <w:p w:rsidR="00637ABE" w:rsidRPr="00185CC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1.948.999</w:t>
            </w:r>
          </w:p>
        </w:tc>
        <w:tc>
          <w:tcPr>
            <w:tcW w:w="287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32,5</w:t>
            </w:r>
          </w:p>
        </w:tc>
        <w:tc>
          <w:tcPr>
            <w:tcW w:w="368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-80,0</w:t>
            </w:r>
          </w:p>
        </w:tc>
        <w:tc>
          <w:tcPr>
            <w:tcW w:w="293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-2,4</w:t>
            </w:r>
          </w:p>
        </w:tc>
        <w:tc>
          <w:tcPr>
            <w:tcW w:w="300" w:type="pct"/>
            <w:vAlign w:val="bottom"/>
          </w:tcPr>
          <w:p w:rsidR="00637ABE" w:rsidRPr="00637AB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37ABE">
              <w:rPr>
                <w:b/>
                <w:color w:val="002060"/>
                <w:sz w:val="14"/>
                <w:szCs w:val="14"/>
              </w:rPr>
              <w:t>-47,9</w:t>
            </w:r>
          </w:p>
        </w:tc>
      </w:tr>
      <w:tr w:rsidR="00637ABE" w:rsidRPr="00D5689C" w:rsidTr="00301326">
        <w:trPr>
          <w:jc w:val="center"/>
        </w:trPr>
        <w:tc>
          <w:tcPr>
            <w:tcW w:w="464" w:type="pct"/>
            <w:vAlign w:val="center"/>
          </w:tcPr>
          <w:p w:rsidR="00637ABE" w:rsidRPr="00D5689C" w:rsidRDefault="00637ABE" w:rsidP="00C9567E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Friuli V.G.</w:t>
            </w:r>
          </w:p>
        </w:tc>
        <w:tc>
          <w:tcPr>
            <w:tcW w:w="398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230.786</w:t>
            </w:r>
          </w:p>
        </w:tc>
        <w:tc>
          <w:tcPr>
            <w:tcW w:w="422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149.220</w:t>
            </w:r>
          </w:p>
        </w:tc>
        <w:tc>
          <w:tcPr>
            <w:tcW w:w="383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153.573</w:t>
            </w:r>
          </w:p>
        </w:tc>
        <w:tc>
          <w:tcPr>
            <w:tcW w:w="426" w:type="pct"/>
            <w:vAlign w:val="center"/>
          </w:tcPr>
          <w:p w:rsidR="00637ABE" w:rsidRPr="00AE52CA" w:rsidRDefault="00637ABE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52CA">
              <w:rPr>
                <w:b/>
                <w:color w:val="002060"/>
                <w:sz w:val="14"/>
                <w:szCs w:val="14"/>
              </w:rPr>
              <w:t>533.579</w:t>
            </w:r>
          </w:p>
        </w:tc>
        <w:tc>
          <w:tcPr>
            <w:tcW w:w="403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228.472</w:t>
            </w:r>
          </w:p>
        </w:tc>
        <w:tc>
          <w:tcPr>
            <w:tcW w:w="428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186.420</w:t>
            </w:r>
          </w:p>
        </w:tc>
        <w:tc>
          <w:tcPr>
            <w:tcW w:w="399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127.460</w:t>
            </w:r>
          </w:p>
        </w:tc>
        <w:tc>
          <w:tcPr>
            <w:tcW w:w="429" w:type="pct"/>
            <w:vAlign w:val="bottom"/>
          </w:tcPr>
          <w:p w:rsidR="00637ABE" w:rsidRPr="00185CC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542.352</w:t>
            </w:r>
          </w:p>
        </w:tc>
        <w:tc>
          <w:tcPr>
            <w:tcW w:w="287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-1,0</w:t>
            </w:r>
          </w:p>
        </w:tc>
        <w:tc>
          <w:tcPr>
            <w:tcW w:w="368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24,9</w:t>
            </w:r>
          </w:p>
        </w:tc>
        <w:tc>
          <w:tcPr>
            <w:tcW w:w="293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-17,0</w:t>
            </w:r>
          </w:p>
        </w:tc>
        <w:tc>
          <w:tcPr>
            <w:tcW w:w="300" w:type="pct"/>
            <w:vAlign w:val="bottom"/>
          </w:tcPr>
          <w:p w:rsidR="00637ABE" w:rsidRPr="00637AB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37ABE">
              <w:rPr>
                <w:b/>
                <w:color w:val="002060"/>
                <w:sz w:val="14"/>
                <w:szCs w:val="14"/>
              </w:rPr>
              <w:t>1,6</w:t>
            </w:r>
          </w:p>
        </w:tc>
      </w:tr>
      <w:tr w:rsidR="00637ABE" w:rsidRPr="00D5689C" w:rsidTr="00301326">
        <w:trPr>
          <w:jc w:val="center"/>
        </w:trPr>
        <w:tc>
          <w:tcPr>
            <w:tcW w:w="464" w:type="pct"/>
            <w:vAlign w:val="center"/>
          </w:tcPr>
          <w:p w:rsidR="00637ABE" w:rsidRPr="00D5689C" w:rsidRDefault="00637ABE" w:rsidP="00C9567E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Emilia Romagna</w:t>
            </w:r>
          </w:p>
        </w:tc>
        <w:tc>
          <w:tcPr>
            <w:tcW w:w="398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840.299</w:t>
            </w:r>
          </w:p>
        </w:tc>
        <w:tc>
          <w:tcPr>
            <w:tcW w:w="422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3.114.487</w:t>
            </w:r>
          </w:p>
        </w:tc>
        <w:tc>
          <w:tcPr>
            <w:tcW w:w="383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180.957</w:t>
            </w:r>
          </w:p>
        </w:tc>
        <w:tc>
          <w:tcPr>
            <w:tcW w:w="426" w:type="pct"/>
            <w:vAlign w:val="center"/>
          </w:tcPr>
          <w:p w:rsidR="00637ABE" w:rsidRPr="00AE52CA" w:rsidRDefault="00637ABE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52CA">
              <w:rPr>
                <w:b/>
                <w:color w:val="002060"/>
                <w:sz w:val="14"/>
                <w:szCs w:val="14"/>
              </w:rPr>
              <w:t>4.135.743</w:t>
            </w:r>
          </w:p>
        </w:tc>
        <w:tc>
          <w:tcPr>
            <w:tcW w:w="403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825.733</w:t>
            </w:r>
          </w:p>
        </w:tc>
        <w:tc>
          <w:tcPr>
            <w:tcW w:w="428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784.732</w:t>
            </w:r>
          </w:p>
        </w:tc>
        <w:tc>
          <w:tcPr>
            <w:tcW w:w="399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175.523</w:t>
            </w:r>
          </w:p>
        </w:tc>
        <w:tc>
          <w:tcPr>
            <w:tcW w:w="429" w:type="pct"/>
            <w:vAlign w:val="bottom"/>
          </w:tcPr>
          <w:p w:rsidR="00637ABE" w:rsidRPr="00185CC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1.785.988</w:t>
            </w:r>
          </w:p>
        </w:tc>
        <w:tc>
          <w:tcPr>
            <w:tcW w:w="287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-1,7</w:t>
            </w:r>
          </w:p>
        </w:tc>
        <w:tc>
          <w:tcPr>
            <w:tcW w:w="368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-74,8</w:t>
            </w:r>
          </w:p>
        </w:tc>
        <w:tc>
          <w:tcPr>
            <w:tcW w:w="293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-3,0</w:t>
            </w:r>
          </w:p>
        </w:tc>
        <w:tc>
          <w:tcPr>
            <w:tcW w:w="300" w:type="pct"/>
            <w:vAlign w:val="bottom"/>
          </w:tcPr>
          <w:p w:rsidR="00637ABE" w:rsidRPr="00637AB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37ABE">
              <w:rPr>
                <w:b/>
                <w:color w:val="002060"/>
                <w:sz w:val="14"/>
                <w:szCs w:val="14"/>
              </w:rPr>
              <w:t>-56,8</w:t>
            </w:r>
          </w:p>
        </w:tc>
      </w:tr>
      <w:tr w:rsidR="00637ABE" w:rsidRPr="00D5689C" w:rsidTr="00301326">
        <w:trPr>
          <w:jc w:val="center"/>
        </w:trPr>
        <w:tc>
          <w:tcPr>
            <w:tcW w:w="464" w:type="pct"/>
            <w:vAlign w:val="center"/>
          </w:tcPr>
          <w:p w:rsidR="00637ABE" w:rsidRPr="00D5689C" w:rsidRDefault="00637ABE" w:rsidP="00C9567E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Toscana</w:t>
            </w:r>
          </w:p>
        </w:tc>
        <w:tc>
          <w:tcPr>
            <w:tcW w:w="398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643.187</w:t>
            </w:r>
          </w:p>
        </w:tc>
        <w:tc>
          <w:tcPr>
            <w:tcW w:w="422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632.402</w:t>
            </w:r>
          </w:p>
        </w:tc>
        <w:tc>
          <w:tcPr>
            <w:tcW w:w="383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201.652</w:t>
            </w:r>
          </w:p>
        </w:tc>
        <w:tc>
          <w:tcPr>
            <w:tcW w:w="426" w:type="pct"/>
            <w:vAlign w:val="center"/>
          </w:tcPr>
          <w:p w:rsidR="00637ABE" w:rsidRPr="00AE52CA" w:rsidRDefault="00637ABE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52CA">
              <w:rPr>
                <w:b/>
                <w:color w:val="002060"/>
                <w:sz w:val="14"/>
                <w:szCs w:val="14"/>
              </w:rPr>
              <w:t>1.477.241</w:t>
            </w:r>
          </w:p>
        </w:tc>
        <w:tc>
          <w:tcPr>
            <w:tcW w:w="403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252.784</w:t>
            </w:r>
          </w:p>
        </w:tc>
        <w:tc>
          <w:tcPr>
            <w:tcW w:w="428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1.756.223</w:t>
            </w:r>
          </w:p>
        </w:tc>
        <w:tc>
          <w:tcPr>
            <w:tcW w:w="399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182.444</w:t>
            </w:r>
          </w:p>
        </w:tc>
        <w:tc>
          <w:tcPr>
            <w:tcW w:w="429" w:type="pct"/>
            <w:vAlign w:val="bottom"/>
          </w:tcPr>
          <w:p w:rsidR="00637ABE" w:rsidRPr="00185CC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2.191.451</w:t>
            </w:r>
          </w:p>
        </w:tc>
        <w:tc>
          <w:tcPr>
            <w:tcW w:w="287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-60,7</w:t>
            </w:r>
          </w:p>
        </w:tc>
        <w:tc>
          <w:tcPr>
            <w:tcW w:w="368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177,7</w:t>
            </w:r>
          </w:p>
        </w:tc>
        <w:tc>
          <w:tcPr>
            <w:tcW w:w="293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-9,5</w:t>
            </w:r>
          </w:p>
        </w:tc>
        <w:tc>
          <w:tcPr>
            <w:tcW w:w="300" w:type="pct"/>
            <w:vAlign w:val="bottom"/>
          </w:tcPr>
          <w:p w:rsidR="00637ABE" w:rsidRPr="00637AB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37ABE">
              <w:rPr>
                <w:b/>
                <w:color w:val="002060"/>
                <w:sz w:val="14"/>
                <w:szCs w:val="14"/>
              </w:rPr>
              <w:t>48,3</w:t>
            </w:r>
          </w:p>
        </w:tc>
      </w:tr>
      <w:tr w:rsidR="00637ABE" w:rsidRPr="00D5689C" w:rsidTr="00301326">
        <w:trPr>
          <w:jc w:val="center"/>
        </w:trPr>
        <w:tc>
          <w:tcPr>
            <w:tcW w:w="464" w:type="pct"/>
            <w:vAlign w:val="center"/>
          </w:tcPr>
          <w:p w:rsidR="00637ABE" w:rsidRPr="00D5689C" w:rsidRDefault="00637ABE" w:rsidP="00C9567E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Umbria</w:t>
            </w:r>
          </w:p>
        </w:tc>
        <w:tc>
          <w:tcPr>
            <w:tcW w:w="398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217.426</w:t>
            </w:r>
          </w:p>
        </w:tc>
        <w:tc>
          <w:tcPr>
            <w:tcW w:w="422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73.565</w:t>
            </w:r>
          </w:p>
        </w:tc>
        <w:tc>
          <w:tcPr>
            <w:tcW w:w="383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91.382</w:t>
            </w:r>
          </w:p>
        </w:tc>
        <w:tc>
          <w:tcPr>
            <w:tcW w:w="426" w:type="pct"/>
            <w:vAlign w:val="center"/>
          </w:tcPr>
          <w:p w:rsidR="00637ABE" w:rsidRPr="00AE52CA" w:rsidRDefault="00637ABE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52CA">
              <w:rPr>
                <w:b/>
                <w:color w:val="002060"/>
                <w:sz w:val="14"/>
                <w:szCs w:val="14"/>
              </w:rPr>
              <w:t>382.373</w:t>
            </w:r>
          </w:p>
        </w:tc>
        <w:tc>
          <w:tcPr>
            <w:tcW w:w="403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171.202</w:t>
            </w:r>
          </w:p>
        </w:tc>
        <w:tc>
          <w:tcPr>
            <w:tcW w:w="428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284.786</w:t>
            </w:r>
          </w:p>
        </w:tc>
        <w:tc>
          <w:tcPr>
            <w:tcW w:w="399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58.110</w:t>
            </w:r>
          </w:p>
        </w:tc>
        <w:tc>
          <w:tcPr>
            <w:tcW w:w="429" w:type="pct"/>
            <w:vAlign w:val="bottom"/>
          </w:tcPr>
          <w:p w:rsidR="00637ABE" w:rsidRPr="00185CC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514.098</w:t>
            </w:r>
          </w:p>
        </w:tc>
        <w:tc>
          <w:tcPr>
            <w:tcW w:w="287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-21,3</w:t>
            </w:r>
          </w:p>
        </w:tc>
        <w:tc>
          <w:tcPr>
            <w:tcW w:w="368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287,1</w:t>
            </w:r>
          </w:p>
        </w:tc>
        <w:tc>
          <w:tcPr>
            <w:tcW w:w="293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-36,4</w:t>
            </w:r>
          </w:p>
        </w:tc>
        <w:tc>
          <w:tcPr>
            <w:tcW w:w="300" w:type="pct"/>
            <w:vAlign w:val="bottom"/>
          </w:tcPr>
          <w:p w:rsidR="00637ABE" w:rsidRPr="00637AB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37ABE">
              <w:rPr>
                <w:b/>
                <w:color w:val="002060"/>
                <w:sz w:val="14"/>
                <w:szCs w:val="14"/>
              </w:rPr>
              <w:t>34,4</w:t>
            </w:r>
          </w:p>
        </w:tc>
      </w:tr>
      <w:tr w:rsidR="00637ABE" w:rsidRPr="00D5689C" w:rsidTr="00301326">
        <w:trPr>
          <w:jc w:val="center"/>
        </w:trPr>
        <w:tc>
          <w:tcPr>
            <w:tcW w:w="464" w:type="pct"/>
            <w:vAlign w:val="center"/>
          </w:tcPr>
          <w:p w:rsidR="00637ABE" w:rsidRPr="00D5689C" w:rsidRDefault="00637ABE" w:rsidP="00C9567E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Marche</w:t>
            </w:r>
          </w:p>
        </w:tc>
        <w:tc>
          <w:tcPr>
            <w:tcW w:w="398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658.841</w:t>
            </w:r>
          </w:p>
        </w:tc>
        <w:tc>
          <w:tcPr>
            <w:tcW w:w="422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1.190.728</w:t>
            </w:r>
          </w:p>
        </w:tc>
        <w:tc>
          <w:tcPr>
            <w:tcW w:w="383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67.096</w:t>
            </w:r>
          </w:p>
        </w:tc>
        <w:tc>
          <w:tcPr>
            <w:tcW w:w="426" w:type="pct"/>
            <w:vAlign w:val="center"/>
          </w:tcPr>
          <w:p w:rsidR="00637ABE" w:rsidRPr="00AE52CA" w:rsidRDefault="00637ABE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52CA">
              <w:rPr>
                <w:b/>
                <w:color w:val="002060"/>
                <w:sz w:val="14"/>
                <w:szCs w:val="14"/>
              </w:rPr>
              <w:t>1.916.665</w:t>
            </w:r>
          </w:p>
        </w:tc>
        <w:tc>
          <w:tcPr>
            <w:tcW w:w="403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388.058</w:t>
            </w:r>
          </w:p>
        </w:tc>
        <w:tc>
          <w:tcPr>
            <w:tcW w:w="428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648.558</w:t>
            </w:r>
          </w:p>
        </w:tc>
        <w:tc>
          <w:tcPr>
            <w:tcW w:w="399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1.136.404</w:t>
            </w:r>
          </w:p>
        </w:tc>
        <w:tc>
          <w:tcPr>
            <w:tcW w:w="429" w:type="pct"/>
            <w:vAlign w:val="bottom"/>
          </w:tcPr>
          <w:p w:rsidR="00637ABE" w:rsidRPr="00185CC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2.173.020</w:t>
            </w:r>
          </w:p>
        </w:tc>
        <w:tc>
          <w:tcPr>
            <w:tcW w:w="287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-41,1</w:t>
            </w:r>
          </w:p>
        </w:tc>
        <w:tc>
          <w:tcPr>
            <w:tcW w:w="368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-45,5</w:t>
            </w:r>
          </w:p>
        </w:tc>
        <w:tc>
          <w:tcPr>
            <w:tcW w:w="293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1.593,7</w:t>
            </w:r>
          </w:p>
        </w:tc>
        <w:tc>
          <w:tcPr>
            <w:tcW w:w="300" w:type="pct"/>
            <w:vAlign w:val="bottom"/>
          </w:tcPr>
          <w:p w:rsidR="00637ABE" w:rsidRPr="00637AB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37ABE">
              <w:rPr>
                <w:b/>
                <w:color w:val="002060"/>
                <w:sz w:val="14"/>
                <w:szCs w:val="14"/>
              </w:rPr>
              <w:t>13,4</w:t>
            </w:r>
          </w:p>
        </w:tc>
      </w:tr>
      <w:tr w:rsidR="00637ABE" w:rsidRPr="00D5689C" w:rsidTr="00301326">
        <w:trPr>
          <w:jc w:val="center"/>
        </w:trPr>
        <w:tc>
          <w:tcPr>
            <w:tcW w:w="464" w:type="pct"/>
            <w:vAlign w:val="center"/>
          </w:tcPr>
          <w:p w:rsidR="00637ABE" w:rsidRPr="00D5689C" w:rsidRDefault="00637ABE" w:rsidP="00C9567E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Lazio</w:t>
            </w:r>
          </w:p>
        </w:tc>
        <w:tc>
          <w:tcPr>
            <w:tcW w:w="398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377.316</w:t>
            </w:r>
          </w:p>
        </w:tc>
        <w:tc>
          <w:tcPr>
            <w:tcW w:w="422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937.635</w:t>
            </w:r>
          </w:p>
        </w:tc>
        <w:tc>
          <w:tcPr>
            <w:tcW w:w="383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199.818</w:t>
            </w:r>
          </w:p>
        </w:tc>
        <w:tc>
          <w:tcPr>
            <w:tcW w:w="426" w:type="pct"/>
            <w:vAlign w:val="center"/>
          </w:tcPr>
          <w:p w:rsidR="00637ABE" w:rsidRPr="00AE52CA" w:rsidRDefault="00637ABE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52CA">
              <w:rPr>
                <w:b/>
                <w:color w:val="002060"/>
                <w:sz w:val="14"/>
                <w:szCs w:val="14"/>
              </w:rPr>
              <w:t>1.514.769</w:t>
            </w:r>
          </w:p>
        </w:tc>
        <w:tc>
          <w:tcPr>
            <w:tcW w:w="403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365.369</w:t>
            </w:r>
          </w:p>
        </w:tc>
        <w:tc>
          <w:tcPr>
            <w:tcW w:w="428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1.280.622</w:t>
            </w:r>
          </w:p>
        </w:tc>
        <w:tc>
          <w:tcPr>
            <w:tcW w:w="399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339.452</w:t>
            </w:r>
          </w:p>
        </w:tc>
        <w:tc>
          <w:tcPr>
            <w:tcW w:w="429" w:type="pct"/>
            <w:vAlign w:val="bottom"/>
          </w:tcPr>
          <w:p w:rsidR="00637ABE" w:rsidRPr="00185CC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1.985.443</w:t>
            </w:r>
          </w:p>
        </w:tc>
        <w:tc>
          <w:tcPr>
            <w:tcW w:w="287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-3,2</w:t>
            </w:r>
          </w:p>
        </w:tc>
        <w:tc>
          <w:tcPr>
            <w:tcW w:w="368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36,6</w:t>
            </w:r>
          </w:p>
        </w:tc>
        <w:tc>
          <w:tcPr>
            <w:tcW w:w="293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69,9</w:t>
            </w:r>
          </w:p>
        </w:tc>
        <w:tc>
          <w:tcPr>
            <w:tcW w:w="300" w:type="pct"/>
            <w:vAlign w:val="bottom"/>
          </w:tcPr>
          <w:p w:rsidR="00637ABE" w:rsidRPr="00637AB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37ABE">
              <w:rPr>
                <w:b/>
                <w:color w:val="002060"/>
                <w:sz w:val="14"/>
                <w:szCs w:val="14"/>
              </w:rPr>
              <w:t>31,1</w:t>
            </w:r>
          </w:p>
        </w:tc>
      </w:tr>
      <w:tr w:rsidR="00637ABE" w:rsidRPr="00D5689C" w:rsidTr="00301326">
        <w:trPr>
          <w:jc w:val="center"/>
        </w:trPr>
        <w:tc>
          <w:tcPr>
            <w:tcW w:w="464" w:type="pct"/>
            <w:vAlign w:val="center"/>
          </w:tcPr>
          <w:p w:rsidR="00637ABE" w:rsidRPr="00D5689C" w:rsidRDefault="00637ABE" w:rsidP="00C9567E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Abruzzo</w:t>
            </w:r>
          </w:p>
        </w:tc>
        <w:tc>
          <w:tcPr>
            <w:tcW w:w="398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261.329</w:t>
            </w:r>
          </w:p>
        </w:tc>
        <w:tc>
          <w:tcPr>
            <w:tcW w:w="422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149.965</w:t>
            </w:r>
          </w:p>
        </w:tc>
        <w:tc>
          <w:tcPr>
            <w:tcW w:w="383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142.404</w:t>
            </w:r>
          </w:p>
        </w:tc>
        <w:tc>
          <w:tcPr>
            <w:tcW w:w="426" w:type="pct"/>
            <w:vAlign w:val="center"/>
          </w:tcPr>
          <w:p w:rsidR="00637ABE" w:rsidRPr="00AE52CA" w:rsidRDefault="00637ABE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52CA">
              <w:rPr>
                <w:b/>
                <w:color w:val="002060"/>
                <w:sz w:val="14"/>
                <w:szCs w:val="14"/>
              </w:rPr>
              <w:t>553.698</w:t>
            </w:r>
          </w:p>
        </w:tc>
        <w:tc>
          <w:tcPr>
            <w:tcW w:w="403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146.451</w:t>
            </w:r>
          </w:p>
        </w:tc>
        <w:tc>
          <w:tcPr>
            <w:tcW w:w="428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83.720</w:t>
            </w:r>
          </w:p>
        </w:tc>
        <w:tc>
          <w:tcPr>
            <w:tcW w:w="399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41.393</w:t>
            </w:r>
          </w:p>
        </w:tc>
        <w:tc>
          <w:tcPr>
            <w:tcW w:w="429" w:type="pct"/>
            <w:vAlign w:val="bottom"/>
          </w:tcPr>
          <w:p w:rsidR="00637ABE" w:rsidRPr="00185CC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271.564</w:t>
            </w:r>
          </w:p>
        </w:tc>
        <w:tc>
          <w:tcPr>
            <w:tcW w:w="287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-44,0</w:t>
            </w:r>
          </w:p>
        </w:tc>
        <w:tc>
          <w:tcPr>
            <w:tcW w:w="368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-44,2</w:t>
            </w:r>
          </w:p>
        </w:tc>
        <w:tc>
          <w:tcPr>
            <w:tcW w:w="293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-70,9</w:t>
            </w:r>
          </w:p>
        </w:tc>
        <w:tc>
          <w:tcPr>
            <w:tcW w:w="300" w:type="pct"/>
            <w:vAlign w:val="bottom"/>
          </w:tcPr>
          <w:p w:rsidR="00637ABE" w:rsidRPr="00637AB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37ABE">
              <w:rPr>
                <w:b/>
                <w:color w:val="002060"/>
                <w:sz w:val="14"/>
                <w:szCs w:val="14"/>
              </w:rPr>
              <w:t>-51,0</w:t>
            </w:r>
          </w:p>
        </w:tc>
      </w:tr>
      <w:tr w:rsidR="00637ABE" w:rsidRPr="00D5689C" w:rsidTr="00301326">
        <w:trPr>
          <w:jc w:val="center"/>
        </w:trPr>
        <w:tc>
          <w:tcPr>
            <w:tcW w:w="464" w:type="pct"/>
            <w:vAlign w:val="center"/>
          </w:tcPr>
          <w:p w:rsidR="00637ABE" w:rsidRPr="00D5689C" w:rsidRDefault="00637ABE" w:rsidP="00C9567E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Molise</w:t>
            </w:r>
          </w:p>
        </w:tc>
        <w:tc>
          <w:tcPr>
            <w:tcW w:w="398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45.669</w:t>
            </w:r>
          </w:p>
        </w:tc>
        <w:tc>
          <w:tcPr>
            <w:tcW w:w="422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383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1.140</w:t>
            </w:r>
          </w:p>
        </w:tc>
        <w:tc>
          <w:tcPr>
            <w:tcW w:w="426" w:type="pct"/>
            <w:vAlign w:val="center"/>
          </w:tcPr>
          <w:p w:rsidR="00637ABE" w:rsidRPr="00AE52CA" w:rsidRDefault="00637ABE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52CA">
              <w:rPr>
                <w:b/>
                <w:color w:val="002060"/>
                <w:sz w:val="14"/>
                <w:szCs w:val="14"/>
              </w:rPr>
              <w:t>46.809</w:t>
            </w:r>
          </w:p>
        </w:tc>
        <w:tc>
          <w:tcPr>
            <w:tcW w:w="403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17.747</w:t>
            </w:r>
          </w:p>
        </w:tc>
        <w:tc>
          <w:tcPr>
            <w:tcW w:w="428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582.400</w:t>
            </w:r>
          </w:p>
        </w:tc>
        <w:tc>
          <w:tcPr>
            <w:tcW w:w="399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16.088</w:t>
            </w:r>
          </w:p>
        </w:tc>
        <w:tc>
          <w:tcPr>
            <w:tcW w:w="429" w:type="pct"/>
            <w:vAlign w:val="bottom"/>
          </w:tcPr>
          <w:p w:rsidR="00637ABE" w:rsidRPr="00185CC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616.235</w:t>
            </w:r>
          </w:p>
        </w:tc>
        <w:tc>
          <w:tcPr>
            <w:tcW w:w="287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-61,1</w:t>
            </w:r>
          </w:p>
        </w:tc>
        <w:tc>
          <w:tcPr>
            <w:tcW w:w="368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58.240.000,0</w:t>
            </w:r>
          </w:p>
        </w:tc>
        <w:tc>
          <w:tcPr>
            <w:tcW w:w="293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1.311,2</w:t>
            </w:r>
          </w:p>
        </w:tc>
        <w:tc>
          <w:tcPr>
            <w:tcW w:w="300" w:type="pct"/>
            <w:vAlign w:val="bottom"/>
          </w:tcPr>
          <w:p w:rsidR="00637ABE" w:rsidRPr="00637AB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37ABE">
              <w:rPr>
                <w:b/>
                <w:color w:val="002060"/>
                <w:sz w:val="14"/>
                <w:szCs w:val="14"/>
              </w:rPr>
              <w:t>1.216,5</w:t>
            </w:r>
          </w:p>
        </w:tc>
      </w:tr>
      <w:tr w:rsidR="00637ABE" w:rsidRPr="00D5689C" w:rsidTr="00301326">
        <w:trPr>
          <w:jc w:val="center"/>
        </w:trPr>
        <w:tc>
          <w:tcPr>
            <w:tcW w:w="464" w:type="pct"/>
            <w:vAlign w:val="center"/>
          </w:tcPr>
          <w:p w:rsidR="00637ABE" w:rsidRPr="00D5689C" w:rsidRDefault="00637ABE" w:rsidP="00C9567E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Campania</w:t>
            </w:r>
          </w:p>
        </w:tc>
        <w:tc>
          <w:tcPr>
            <w:tcW w:w="398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395.027</w:t>
            </w:r>
          </w:p>
        </w:tc>
        <w:tc>
          <w:tcPr>
            <w:tcW w:w="422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563.063</w:t>
            </w:r>
          </w:p>
        </w:tc>
        <w:tc>
          <w:tcPr>
            <w:tcW w:w="383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113.093</w:t>
            </w:r>
          </w:p>
        </w:tc>
        <w:tc>
          <w:tcPr>
            <w:tcW w:w="426" w:type="pct"/>
            <w:vAlign w:val="center"/>
          </w:tcPr>
          <w:p w:rsidR="00637ABE" w:rsidRPr="00AE52CA" w:rsidRDefault="00637ABE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52CA">
              <w:rPr>
                <w:b/>
                <w:color w:val="002060"/>
                <w:sz w:val="14"/>
                <w:szCs w:val="14"/>
              </w:rPr>
              <w:t>1.071.183</w:t>
            </w:r>
          </w:p>
        </w:tc>
        <w:tc>
          <w:tcPr>
            <w:tcW w:w="403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225.989</w:t>
            </w:r>
          </w:p>
        </w:tc>
        <w:tc>
          <w:tcPr>
            <w:tcW w:w="428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958.919</w:t>
            </w:r>
          </w:p>
        </w:tc>
        <w:tc>
          <w:tcPr>
            <w:tcW w:w="399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282.531</w:t>
            </w:r>
          </w:p>
        </w:tc>
        <w:tc>
          <w:tcPr>
            <w:tcW w:w="429" w:type="pct"/>
            <w:vAlign w:val="bottom"/>
          </w:tcPr>
          <w:p w:rsidR="00637ABE" w:rsidRPr="00185CC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1.467.439</w:t>
            </w:r>
          </w:p>
        </w:tc>
        <w:tc>
          <w:tcPr>
            <w:tcW w:w="287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-42,8</w:t>
            </w:r>
          </w:p>
        </w:tc>
        <w:tc>
          <w:tcPr>
            <w:tcW w:w="368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70,3</w:t>
            </w:r>
          </w:p>
        </w:tc>
        <w:tc>
          <w:tcPr>
            <w:tcW w:w="293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149,8</w:t>
            </w:r>
          </w:p>
        </w:tc>
        <w:tc>
          <w:tcPr>
            <w:tcW w:w="300" w:type="pct"/>
            <w:vAlign w:val="bottom"/>
          </w:tcPr>
          <w:p w:rsidR="00637ABE" w:rsidRPr="00637AB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37ABE">
              <w:rPr>
                <w:b/>
                <w:color w:val="002060"/>
                <w:sz w:val="14"/>
                <w:szCs w:val="14"/>
              </w:rPr>
              <w:t>37,0</w:t>
            </w:r>
          </w:p>
        </w:tc>
      </w:tr>
      <w:tr w:rsidR="00637ABE" w:rsidRPr="00D5689C" w:rsidTr="00301326">
        <w:trPr>
          <w:jc w:val="center"/>
        </w:trPr>
        <w:tc>
          <w:tcPr>
            <w:tcW w:w="464" w:type="pct"/>
            <w:vAlign w:val="center"/>
          </w:tcPr>
          <w:p w:rsidR="00637ABE" w:rsidRPr="00D5689C" w:rsidRDefault="00637ABE" w:rsidP="00C9567E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Puglia</w:t>
            </w:r>
          </w:p>
        </w:tc>
        <w:tc>
          <w:tcPr>
            <w:tcW w:w="398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1.402.557</w:t>
            </w:r>
          </w:p>
        </w:tc>
        <w:tc>
          <w:tcPr>
            <w:tcW w:w="422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807.297</w:t>
            </w:r>
          </w:p>
        </w:tc>
        <w:tc>
          <w:tcPr>
            <w:tcW w:w="383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417.480</w:t>
            </w:r>
          </w:p>
        </w:tc>
        <w:tc>
          <w:tcPr>
            <w:tcW w:w="426" w:type="pct"/>
            <w:vAlign w:val="center"/>
          </w:tcPr>
          <w:p w:rsidR="00637ABE" w:rsidRPr="00AE52CA" w:rsidRDefault="00637ABE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52CA">
              <w:rPr>
                <w:b/>
                <w:color w:val="002060"/>
                <w:sz w:val="14"/>
                <w:szCs w:val="14"/>
              </w:rPr>
              <w:t>2.627.334</w:t>
            </w:r>
          </w:p>
        </w:tc>
        <w:tc>
          <w:tcPr>
            <w:tcW w:w="403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776.435</w:t>
            </w:r>
          </w:p>
        </w:tc>
        <w:tc>
          <w:tcPr>
            <w:tcW w:w="428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2.624.110</w:t>
            </w:r>
          </w:p>
        </w:tc>
        <w:tc>
          <w:tcPr>
            <w:tcW w:w="399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105.728</w:t>
            </w:r>
          </w:p>
        </w:tc>
        <w:tc>
          <w:tcPr>
            <w:tcW w:w="429" w:type="pct"/>
            <w:vAlign w:val="bottom"/>
          </w:tcPr>
          <w:p w:rsidR="00637ABE" w:rsidRPr="00185CC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3.506.273</w:t>
            </w:r>
          </w:p>
        </w:tc>
        <w:tc>
          <w:tcPr>
            <w:tcW w:w="287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-44,6</w:t>
            </w:r>
          </w:p>
        </w:tc>
        <w:tc>
          <w:tcPr>
            <w:tcW w:w="368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225,0</w:t>
            </w:r>
          </w:p>
        </w:tc>
        <w:tc>
          <w:tcPr>
            <w:tcW w:w="293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-74,7</w:t>
            </w:r>
          </w:p>
        </w:tc>
        <w:tc>
          <w:tcPr>
            <w:tcW w:w="300" w:type="pct"/>
            <w:vAlign w:val="bottom"/>
          </w:tcPr>
          <w:p w:rsidR="00637ABE" w:rsidRPr="00637AB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37ABE">
              <w:rPr>
                <w:b/>
                <w:color w:val="002060"/>
                <w:sz w:val="14"/>
                <w:szCs w:val="14"/>
              </w:rPr>
              <w:t>33,5</w:t>
            </w:r>
          </w:p>
        </w:tc>
      </w:tr>
      <w:tr w:rsidR="00637ABE" w:rsidRPr="00D5689C" w:rsidTr="00301326">
        <w:trPr>
          <w:jc w:val="center"/>
        </w:trPr>
        <w:tc>
          <w:tcPr>
            <w:tcW w:w="464" w:type="pct"/>
            <w:vAlign w:val="center"/>
          </w:tcPr>
          <w:p w:rsidR="00637ABE" w:rsidRPr="00D5689C" w:rsidRDefault="00637ABE" w:rsidP="00C9567E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Basilicata</w:t>
            </w:r>
          </w:p>
        </w:tc>
        <w:tc>
          <w:tcPr>
            <w:tcW w:w="398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45.741</w:t>
            </w:r>
          </w:p>
        </w:tc>
        <w:tc>
          <w:tcPr>
            <w:tcW w:w="422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15.824</w:t>
            </w:r>
          </w:p>
        </w:tc>
        <w:tc>
          <w:tcPr>
            <w:tcW w:w="383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21.038</w:t>
            </w:r>
          </w:p>
        </w:tc>
        <w:tc>
          <w:tcPr>
            <w:tcW w:w="426" w:type="pct"/>
            <w:vAlign w:val="center"/>
          </w:tcPr>
          <w:p w:rsidR="00637ABE" w:rsidRPr="00AE52CA" w:rsidRDefault="00637ABE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52CA">
              <w:rPr>
                <w:b/>
                <w:color w:val="002060"/>
                <w:sz w:val="14"/>
                <w:szCs w:val="14"/>
              </w:rPr>
              <w:t>82.603</w:t>
            </w:r>
          </w:p>
        </w:tc>
        <w:tc>
          <w:tcPr>
            <w:tcW w:w="403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315.905</w:t>
            </w:r>
          </w:p>
        </w:tc>
        <w:tc>
          <w:tcPr>
            <w:tcW w:w="428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180.992</w:t>
            </w:r>
          </w:p>
        </w:tc>
        <w:tc>
          <w:tcPr>
            <w:tcW w:w="399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30.114</w:t>
            </w:r>
          </w:p>
        </w:tc>
        <w:tc>
          <w:tcPr>
            <w:tcW w:w="429" w:type="pct"/>
            <w:vAlign w:val="bottom"/>
          </w:tcPr>
          <w:p w:rsidR="00637ABE" w:rsidRPr="00185CC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527.011</w:t>
            </w:r>
          </w:p>
        </w:tc>
        <w:tc>
          <w:tcPr>
            <w:tcW w:w="287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590,6</w:t>
            </w:r>
          </w:p>
        </w:tc>
        <w:tc>
          <w:tcPr>
            <w:tcW w:w="368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1.043,8</w:t>
            </w:r>
          </w:p>
        </w:tc>
        <w:tc>
          <w:tcPr>
            <w:tcW w:w="293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43,1</w:t>
            </w:r>
          </w:p>
        </w:tc>
        <w:tc>
          <w:tcPr>
            <w:tcW w:w="300" w:type="pct"/>
            <w:vAlign w:val="bottom"/>
          </w:tcPr>
          <w:p w:rsidR="00637ABE" w:rsidRPr="00637AB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37ABE">
              <w:rPr>
                <w:b/>
                <w:color w:val="002060"/>
                <w:sz w:val="14"/>
                <w:szCs w:val="14"/>
              </w:rPr>
              <w:t>538,0</w:t>
            </w:r>
          </w:p>
        </w:tc>
      </w:tr>
      <w:tr w:rsidR="00637ABE" w:rsidRPr="00D5689C" w:rsidTr="00301326">
        <w:trPr>
          <w:jc w:val="center"/>
        </w:trPr>
        <w:tc>
          <w:tcPr>
            <w:tcW w:w="464" w:type="pct"/>
            <w:vAlign w:val="center"/>
          </w:tcPr>
          <w:p w:rsidR="00637ABE" w:rsidRPr="00D5689C" w:rsidRDefault="00637ABE" w:rsidP="00C9567E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Calabria</w:t>
            </w:r>
          </w:p>
        </w:tc>
        <w:tc>
          <w:tcPr>
            <w:tcW w:w="398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37.293</w:t>
            </w:r>
          </w:p>
        </w:tc>
        <w:tc>
          <w:tcPr>
            <w:tcW w:w="422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167.434</w:t>
            </w:r>
          </w:p>
        </w:tc>
        <w:tc>
          <w:tcPr>
            <w:tcW w:w="383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909.233</w:t>
            </w:r>
          </w:p>
        </w:tc>
        <w:tc>
          <w:tcPr>
            <w:tcW w:w="426" w:type="pct"/>
            <w:vAlign w:val="center"/>
          </w:tcPr>
          <w:p w:rsidR="00637ABE" w:rsidRPr="00AE52CA" w:rsidRDefault="00637ABE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52CA">
              <w:rPr>
                <w:b/>
                <w:color w:val="002060"/>
                <w:sz w:val="14"/>
                <w:szCs w:val="14"/>
              </w:rPr>
              <w:t>1.113.960</w:t>
            </w:r>
          </w:p>
        </w:tc>
        <w:tc>
          <w:tcPr>
            <w:tcW w:w="403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60.353</w:t>
            </w:r>
          </w:p>
        </w:tc>
        <w:tc>
          <w:tcPr>
            <w:tcW w:w="428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1.454.149</w:t>
            </w:r>
          </w:p>
        </w:tc>
        <w:tc>
          <w:tcPr>
            <w:tcW w:w="399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181.068</w:t>
            </w:r>
          </w:p>
        </w:tc>
        <w:tc>
          <w:tcPr>
            <w:tcW w:w="429" w:type="pct"/>
            <w:vAlign w:val="bottom"/>
          </w:tcPr>
          <w:p w:rsidR="00637ABE" w:rsidRPr="00185CC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1.695.570</w:t>
            </w:r>
          </w:p>
        </w:tc>
        <w:tc>
          <w:tcPr>
            <w:tcW w:w="287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61,8</w:t>
            </w:r>
          </w:p>
        </w:tc>
        <w:tc>
          <w:tcPr>
            <w:tcW w:w="368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768,5</w:t>
            </w:r>
          </w:p>
        </w:tc>
        <w:tc>
          <w:tcPr>
            <w:tcW w:w="293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-80,1</w:t>
            </w:r>
          </w:p>
        </w:tc>
        <w:tc>
          <w:tcPr>
            <w:tcW w:w="300" w:type="pct"/>
            <w:vAlign w:val="bottom"/>
          </w:tcPr>
          <w:p w:rsidR="00637ABE" w:rsidRPr="00637AB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37ABE">
              <w:rPr>
                <w:b/>
                <w:color w:val="002060"/>
                <w:sz w:val="14"/>
                <w:szCs w:val="14"/>
              </w:rPr>
              <w:t>52,2</w:t>
            </w:r>
          </w:p>
        </w:tc>
      </w:tr>
      <w:tr w:rsidR="00637ABE" w:rsidRPr="00D5689C" w:rsidTr="00301326">
        <w:trPr>
          <w:jc w:val="center"/>
        </w:trPr>
        <w:tc>
          <w:tcPr>
            <w:tcW w:w="464" w:type="pct"/>
            <w:vAlign w:val="center"/>
          </w:tcPr>
          <w:p w:rsidR="00637ABE" w:rsidRPr="00D5689C" w:rsidRDefault="00637ABE" w:rsidP="00C9567E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Sicilia</w:t>
            </w:r>
          </w:p>
        </w:tc>
        <w:tc>
          <w:tcPr>
            <w:tcW w:w="398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106.908</w:t>
            </w:r>
          </w:p>
        </w:tc>
        <w:tc>
          <w:tcPr>
            <w:tcW w:w="422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259.674</w:t>
            </w:r>
          </w:p>
        </w:tc>
        <w:tc>
          <w:tcPr>
            <w:tcW w:w="383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1.468.979</w:t>
            </w:r>
          </w:p>
        </w:tc>
        <w:tc>
          <w:tcPr>
            <w:tcW w:w="426" w:type="pct"/>
            <w:vAlign w:val="center"/>
          </w:tcPr>
          <w:p w:rsidR="00637ABE" w:rsidRPr="00AE52CA" w:rsidRDefault="00637ABE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52CA">
              <w:rPr>
                <w:b/>
                <w:color w:val="002060"/>
                <w:sz w:val="14"/>
                <w:szCs w:val="14"/>
              </w:rPr>
              <w:t>1.835.561</w:t>
            </w:r>
          </w:p>
        </w:tc>
        <w:tc>
          <w:tcPr>
            <w:tcW w:w="403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179.799</w:t>
            </w:r>
          </w:p>
        </w:tc>
        <w:tc>
          <w:tcPr>
            <w:tcW w:w="428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513.096</w:t>
            </w:r>
          </w:p>
        </w:tc>
        <w:tc>
          <w:tcPr>
            <w:tcW w:w="399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259.733</w:t>
            </w:r>
          </w:p>
        </w:tc>
        <w:tc>
          <w:tcPr>
            <w:tcW w:w="429" w:type="pct"/>
            <w:vAlign w:val="bottom"/>
          </w:tcPr>
          <w:p w:rsidR="00637ABE" w:rsidRPr="00185CC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952.628</w:t>
            </w:r>
          </w:p>
        </w:tc>
        <w:tc>
          <w:tcPr>
            <w:tcW w:w="287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68,2</w:t>
            </w:r>
          </w:p>
        </w:tc>
        <w:tc>
          <w:tcPr>
            <w:tcW w:w="368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97,6</w:t>
            </w:r>
          </w:p>
        </w:tc>
        <w:tc>
          <w:tcPr>
            <w:tcW w:w="293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-82,3</w:t>
            </w:r>
          </w:p>
        </w:tc>
        <w:tc>
          <w:tcPr>
            <w:tcW w:w="300" w:type="pct"/>
            <w:vAlign w:val="bottom"/>
          </w:tcPr>
          <w:p w:rsidR="00637ABE" w:rsidRPr="00637AB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37ABE">
              <w:rPr>
                <w:b/>
                <w:color w:val="002060"/>
                <w:sz w:val="14"/>
                <w:szCs w:val="14"/>
              </w:rPr>
              <w:t>-48,1</w:t>
            </w:r>
          </w:p>
        </w:tc>
      </w:tr>
      <w:tr w:rsidR="00637ABE" w:rsidRPr="00D5689C" w:rsidTr="00301326">
        <w:trPr>
          <w:jc w:val="center"/>
        </w:trPr>
        <w:tc>
          <w:tcPr>
            <w:tcW w:w="464" w:type="pct"/>
            <w:vAlign w:val="center"/>
          </w:tcPr>
          <w:p w:rsidR="00637ABE" w:rsidRPr="00D5689C" w:rsidRDefault="00637ABE" w:rsidP="00C9567E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Sardegna</w:t>
            </w:r>
          </w:p>
        </w:tc>
        <w:tc>
          <w:tcPr>
            <w:tcW w:w="398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38.152</w:t>
            </w:r>
          </w:p>
        </w:tc>
        <w:tc>
          <w:tcPr>
            <w:tcW w:w="422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645.584</w:t>
            </w:r>
          </w:p>
        </w:tc>
        <w:tc>
          <w:tcPr>
            <w:tcW w:w="383" w:type="pct"/>
            <w:vAlign w:val="center"/>
          </w:tcPr>
          <w:p w:rsidR="00637ABE" w:rsidRPr="00AE52CA" w:rsidRDefault="00637ABE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AE52CA">
              <w:rPr>
                <w:color w:val="002060"/>
                <w:sz w:val="14"/>
                <w:szCs w:val="14"/>
              </w:rPr>
              <w:t>48.520</w:t>
            </w:r>
          </w:p>
        </w:tc>
        <w:tc>
          <w:tcPr>
            <w:tcW w:w="426" w:type="pct"/>
            <w:vAlign w:val="center"/>
          </w:tcPr>
          <w:p w:rsidR="00637ABE" w:rsidRPr="00AE52CA" w:rsidRDefault="00637ABE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52CA">
              <w:rPr>
                <w:b/>
                <w:color w:val="002060"/>
                <w:sz w:val="14"/>
                <w:szCs w:val="14"/>
              </w:rPr>
              <w:t>732.256</w:t>
            </w:r>
          </w:p>
        </w:tc>
        <w:tc>
          <w:tcPr>
            <w:tcW w:w="403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12.369</w:t>
            </w:r>
          </w:p>
        </w:tc>
        <w:tc>
          <w:tcPr>
            <w:tcW w:w="428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195.551</w:t>
            </w:r>
          </w:p>
        </w:tc>
        <w:tc>
          <w:tcPr>
            <w:tcW w:w="399" w:type="pct"/>
            <w:vAlign w:val="bottom"/>
          </w:tcPr>
          <w:p w:rsidR="00637ABE" w:rsidRPr="00185CC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57.178</w:t>
            </w:r>
          </w:p>
        </w:tc>
        <w:tc>
          <w:tcPr>
            <w:tcW w:w="429" w:type="pct"/>
            <w:vAlign w:val="bottom"/>
          </w:tcPr>
          <w:p w:rsidR="00637ABE" w:rsidRPr="00185CC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265.098</w:t>
            </w:r>
          </w:p>
        </w:tc>
        <w:tc>
          <w:tcPr>
            <w:tcW w:w="287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-67,6</w:t>
            </w:r>
          </w:p>
        </w:tc>
        <w:tc>
          <w:tcPr>
            <w:tcW w:w="368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-69,7</w:t>
            </w:r>
          </w:p>
        </w:tc>
        <w:tc>
          <w:tcPr>
            <w:tcW w:w="293" w:type="pct"/>
            <w:vAlign w:val="bottom"/>
          </w:tcPr>
          <w:p w:rsidR="00637ABE" w:rsidRPr="00637ABE" w:rsidRDefault="00637ABE">
            <w:pPr>
              <w:jc w:val="right"/>
              <w:rPr>
                <w:color w:val="002060"/>
                <w:sz w:val="14"/>
                <w:szCs w:val="14"/>
              </w:rPr>
            </w:pPr>
            <w:r w:rsidRPr="00637ABE">
              <w:rPr>
                <w:color w:val="002060"/>
                <w:sz w:val="14"/>
                <w:szCs w:val="14"/>
              </w:rPr>
              <w:t>17,8</w:t>
            </w:r>
          </w:p>
        </w:tc>
        <w:tc>
          <w:tcPr>
            <w:tcW w:w="300" w:type="pct"/>
            <w:vAlign w:val="bottom"/>
          </w:tcPr>
          <w:p w:rsidR="00637ABE" w:rsidRPr="00637ABE" w:rsidRDefault="00637AB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37ABE">
              <w:rPr>
                <w:b/>
                <w:color w:val="002060"/>
                <w:sz w:val="14"/>
                <w:szCs w:val="14"/>
              </w:rPr>
              <w:t>-63,8</w:t>
            </w:r>
          </w:p>
        </w:tc>
      </w:tr>
      <w:tr w:rsidR="00637ABE" w:rsidRPr="00637ABE" w:rsidTr="00301326">
        <w:trPr>
          <w:jc w:val="center"/>
        </w:trPr>
        <w:tc>
          <w:tcPr>
            <w:tcW w:w="464" w:type="pct"/>
            <w:shd w:val="clear" w:color="auto" w:fill="FFFF99"/>
            <w:vAlign w:val="center"/>
          </w:tcPr>
          <w:p w:rsidR="00637ABE" w:rsidRPr="00637ABE" w:rsidRDefault="00637ABE" w:rsidP="00C9567E">
            <w:pPr>
              <w:rPr>
                <w:b/>
                <w:color w:val="002060"/>
                <w:sz w:val="16"/>
                <w:szCs w:val="16"/>
              </w:rPr>
            </w:pPr>
            <w:r w:rsidRPr="00637ABE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398" w:type="pct"/>
            <w:shd w:val="clear" w:color="auto" w:fill="FFFF99"/>
            <w:vAlign w:val="center"/>
          </w:tcPr>
          <w:p w:rsidR="00637ABE" w:rsidRPr="00637ABE" w:rsidRDefault="00637ABE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37ABE">
              <w:rPr>
                <w:b/>
                <w:color w:val="002060"/>
                <w:sz w:val="16"/>
                <w:szCs w:val="16"/>
              </w:rPr>
              <w:t>10.428.358</w:t>
            </w:r>
          </w:p>
        </w:tc>
        <w:tc>
          <w:tcPr>
            <w:tcW w:w="422" w:type="pct"/>
            <w:shd w:val="clear" w:color="auto" w:fill="FFFF99"/>
            <w:vAlign w:val="center"/>
          </w:tcPr>
          <w:p w:rsidR="00637ABE" w:rsidRPr="00637ABE" w:rsidRDefault="00637ABE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37ABE">
              <w:rPr>
                <w:b/>
                <w:color w:val="002060"/>
                <w:sz w:val="16"/>
                <w:szCs w:val="16"/>
              </w:rPr>
              <w:t>22.302.455</w:t>
            </w:r>
          </w:p>
        </w:tc>
        <w:tc>
          <w:tcPr>
            <w:tcW w:w="383" w:type="pct"/>
            <w:shd w:val="clear" w:color="auto" w:fill="FFFF99"/>
            <w:vAlign w:val="center"/>
          </w:tcPr>
          <w:p w:rsidR="00637ABE" w:rsidRPr="00637ABE" w:rsidRDefault="00637ABE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37ABE">
              <w:rPr>
                <w:b/>
                <w:color w:val="002060"/>
                <w:sz w:val="16"/>
                <w:szCs w:val="16"/>
              </w:rPr>
              <w:t>5.047.059</w:t>
            </w:r>
          </w:p>
        </w:tc>
        <w:tc>
          <w:tcPr>
            <w:tcW w:w="426" w:type="pct"/>
            <w:shd w:val="clear" w:color="auto" w:fill="FFFF99"/>
            <w:vAlign w:val="center"/>
          </w:tcPr>
          <w:p w:rsidR="00637ABE" w:rsidRPr="00637ABE" w:rsidRDefault="00637ABE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37ABE">
              <w:rPr>
                <w:b/>
                <w:color w:val="002060"/>
                <w:sz w:val="16"/>
                <w:szCs w:val="16"/>
              </w:rPr>
              <w:t>37.777.872</w:t>
            </w:r>
          </w:p>
        </w:tc>
        <w:tc>
          <w:tcPr>
            <w:tcW w:w="403" w:type="pct"/>
            <w:shd w:val="clear" w:color="auto" w:fill="FFFF99"/>
            <w:vAlign w:val="bottom"/>
          </w:tcPr>
          <w:p w:rsidR="00637ABE" w:rsidRPr="00637ABE" w:rsidRDefault="00637AB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37ABE">
              <w:rPr>
                <w:b/>
                <w:color w:val="002060"/>
                <w:sz w:val="16"/>
                <w:szCs w:val="16"/>
              </w:rPr>
              <w:t>7.878.389</w:t>
            </w:r>
          </w:p>
        </w:tc>
        <w:tc>
          <w:tcPr>
            <w:tcW w:w="428" w:type="pct"/>
            <w:shd w:val="clear" w:color="auto" w:fill="FFFF99"/>
            <w:vAlign w:val="bottom"/>
          </w:tcPr>
          <w:p w:rsidR="00637ABE" w:rsidRPr="00637ABE" w:rsidRDefault="00637AB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37ABE">
              <w:rPr>
                <w:b/>
                <w:color w:val="002060"/>
                <w:sz w:val="16"/>
                <w:szCs w:val="16"/>
              </w:rPr>
              <w:t>19.083.109</w:t>
            </w:r>
          </w:p>
        </w:tc>
        <w:tc>
          <w:tcPr>
            <w:tcW w:w="399" w:type="pct"/>
            <w:shd w:val="clear" w:color="auto" w:fill="FFFF99"/>
            <w:vAlign w:val="bottom"/>
          </w:tcPr>
          <w:p w:rsidR="00637ABE" w:rsidRPr="00637ABE" w:rsidRDefault="00637AB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37ABE">
              <w:rPr>
                <w:b/>
                <w:color w:val="002060"/>
                <w:sz w:val="16"/>
                <w:szCs w:val="16"/>
              </w:rPr>
              <w:t>3.642.021</w:t>
            </w:r>
          </w:p>
        </w:tc>
        <w:tc>
          <w:tcPr>
            <w:tcW w:w="429" w:type="pct"/>
            <w:shd w:val="clear" w:color="auto" w:fill="FFFF99"/>
            <w:vAlign w:val="bottom"/>
          </w:tcPr>
          <w:p w:rsidR="00637ABE" w:rsidRPr="00637ABE" w:rsidRDefault="00637AB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37ABE">
              <w:rPr>
                <w:b/>
                <w:color w:val="002060"/>
                <w:sz w:val="16"/>
                <w:szCs w:val="16"/>
              </w:rPr>
              <w:t>30.603.519</w:t>
            </w:r>
          </w:p>
        </w:tc>
        <w:tc>
          <w:tcPr>
            <w:tcW w:w="287" w:type="pct"/>
            <w:shd w:val="clear" w:color="auto" w:fill="FFFF99"/>
            <w:vAlign w:val="bottom"/>
          </w:tcPr>
          <w:p w:rsidR="00637ABE" w:rsidRPr="00637ABE" w:rsidRDefault="00637AB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37ABE">
              <w:rPr>
                <w:b/>
                <w:color w:val="002060"/>
                <w:sz w:val="16"/>
                <w:szCs w:val="16"/>
              </w:rPr>
              <w:t>-24,5</w:t>
            </w:r>
          </w:p>
        </w:tc>
        <w:tc>
          <w:tcPr>
            <w:tcW w:w="368" w:type="pct"/>
            <w:shd w:val="clear" w:color="auto" w:fill="FFFF99"/>
            <w:vAlign w:val="bottom"/>
          </w:tcPr>
          <w:p w:rsidR="00637ABE" w:rsidRPr="00637ABE" w:rsidRDefault="00637AB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37ABE">
              <w:rPr>
                <w:b/>
                <w:color w:val="002060"/>
                <w:sz w:val="16"/>
                <w:szCs w:val="16"/>
              </w:rPr>
              <w:t>-14,4</w:t>
            </w:r>
          </w:p>
        </w:tc>
        <w:tc>
          <w:tcPr>
            <w:tcW w:w="293" w:type="pct"/>
            <w:shd w:val="clear" w:color="auto" w:fill="FFFF99"/>
            <w:vAlign w:val="bottom"/>
          </w:tcPr>
          <w:p w:rsidR="00637ABE" w:rsidRPr="00637ABE" w:rsidRDefault="00637AB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37ABE">
              <w:rPr>
                <w:b/>
                <w:color w:val="002060"/>
                <w:sz w:val="16"/>
                <w:szCs w:val="16"/>
              </w:rPr>
              <w:t>-27,8</w:t>
            </w:r>
          </w:p>
        </w:tc>
        <w:tc>
          <w:tcPr>
            <w:tcW w:w="300" w:type="pct"/>
            <w:shd w:val="clear" w:color="auto" w:fill="FFFF99"/>
            <w:vAlign w:val="bottom"/>
          </w:tcPr>
          <w:p w:rsidR="00637ABE" w:rsidRPr="00637ABE" w:rsidRDefault="00637AB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37ABE">
              <w:rPr>
                <w:b/>
                <w:color w:val="002060"/>
                <w:sz w:val="16"/>
                <w:szCs w:val="16"/>
              </w:rPr>
              <w:t>-19,0</w:t>
            </w:r>
          </w:p>
        </w:tc>
      </w:tr>
    </w:tbl>
    <w:p w:rsidR="00C0255B" w:rsidRDefault="00C0255B" w:rsidP="009D21DB">
      <w:pPr>
        <w:ind w:left="-748" w:right="-662"/>
        <w:jc w:val="center"/>
        <w:rPr>
          <w:b/>
          <w:color w:val="FFFFFF"/>
          <w:sz w:val="18"/>
          <w:szCs w:val="18"/>
          <w:u w:val="single"/>
        </w:rPr>
      </w:pPr>
    </w:p>
    <w:p w:rsidR="004740D4" w:rsidRDefault="004740D4" w:rsidP="009D21DB">
      <w:pPr>
        <w:ind w:left="-748" w:right="-662"/>
        <w:jc w:val="center"/>
        <w:rPr>
          <w:b/>
          <w:color w:val="FFFFFF"/>
          <w:sz w:val="18"/>
          <w:szCs w:val="18"/>
          <w:u w:val="single"/>
        </w:rPr>
      </w:pPr>
    </w:p>
    <w:p w:rsidR="009D21DB" w:rsidRPr="00913CEB" w:rsidRDefault="009D21DB" w:rsidP="009D21DB">
      <w:pPr>
        <w:ind w:right="-662"/>
        <w:outlineLvl w:val="0"/>
        <w:rPr>
          <w:b/>
          <w:color w:val="000080"/>
          <w:sz w:val="22"/>
          <w:szCs w:val="22"/>
        </w:rPr>
      </w:pPr>
      <w:r>
        <w:rPr>
          <w:b/>
          <w:color w:val="000080"/>
          <w:sz w:val="22"/>
          <w:szCs w:val="22"/>
          <w:u w:val="single"/>
        </w:rPr>
        <w:t xml:space="preserve">                            </w:t>
      </w:r>
      <w:r w:rsidRPr="00913CEB">
        <w:rPr>
          <w:b/>
          <w:color w:val="000080"/>
          <w:sz w:val="22"/>
          <w:szCs w:val="22"/>
          <w:u w:val="single"/>
        </w:rPr>
        <w:t>STIME UIL</w:t>
      </w:r>
      <w:r w:rsidRPr="00913CEB">
        <w:rPr>
          <w:b/>
          <w:color w:val="000080"/>
          <w:sz w:val="22"/>
          <w:szCs w:val="22"/>
        </w:rPr>
        <w:t xml:space="preserve">: </w:t>
      </w:r>
      <w:r>
        <w:rPr>
          <w:b/>
          <w:color w:val="000080"/>
          <w:sz w:val="22"/>
          <w:szCs w:val="22"/>
        </w:rPr>
        <w:t xml:space="preserve">POSTI DI LAVORO SALVAGUARDATI DALLA </w:t>
      </w:r>
      <w:r w:rsidRPr="00913CEB">
        <w:rPr>
          <w:b/>
          <w:color w:val="000080"/>
          <w:sz w:val="22"/>
          <w:szCs w:val="22"/>
        </w:rPr>
        <w:t xml:space="preserve">CASSA INTEGRAZIONE* </w:t>
      </w:r>
      <w:r w:rsidRPr="00913CEB">
        <w:rPr>
          <w:b/>
          <w:color w:val="FF0000"/>
          <w:sz w:val="22"/>
          <w:szCs w:val="22"/>
        </w:rPr>
        <w:t>(</w:t>
      </w:r>
      <w:r w:rsidR="00CF24B8">
        <w:rPr>
          <w:b/>
          <w:color w:val="FF0000"/>
          <w:sz w:val="22"/>
          <w:szCs w:val="22"/>
        </w:rPr>
        <w:t>D</w:t>
      </w:r>
      <w:r w:rsidR="003C7B0A">
        <w:rPr>
          <w:b/>
          <w:color w:val="FF0000"/>
          <w:sz w:val="22"/>
          <w:szCs w:val="22"/>
        </w:rPr>
        <w:t>ICEMBRE</w:t>
      </w:r>
      <w:r w:rsidR="00563898">
        <w:rPr>
          <w:b/>
          <w:color w:val="FF0000"/>
          <w:sz w:val="22"/>
          <w:szCs w:val="22"/>
        </w:rPr>
        <w:t xml:space="preserve"> </w:t>
      </w:r>
      <w:r w:rsidRPr="00913CEB">
        <w:rPr>
          <w:b/>
          <w:color w:val="FF0000"/>
          <w:sz w:val="22"/>
          <w:szCs w:val="22"/>
        </w:rPr>
        <w:t>201</w:t>
      </w:r>
      <w:r>
        <w:rPr>
          <w:b/>
          <w:color w:val="FF0000"/>
          <w:sz w:val="22"/>
          <w:szCs w:val="22"/>
        </w:rPr>
        <w:t>6</w:t>
      </w:r>
      <w:r w:rsidR="00CF24B8">
        <w:rPr>
          <w:b/>
          <w:color w:val="FF0000"/>
          <w:sz w:val="22"/>
          <w:szCs w:val="22"/>
        </w:rPr>
        <w:t>-GENNAIO 2017</w:t>
      </w:r>
      <w:r w:rsidRPr="00913CEB">
        <w:rPr>
          <w:b/>
          <w:color w:val="FF0000"/>
          <w:sz w:val="22"/>
          <w:szCs w:val="22"/>
        </w:rPr>
        <w:t>)</w:t>
      </w: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944"/>
        <w:gridCol w:w="1149"/>
        <w:gridCol w:w="1105"/>
        <w:gridCol w:w="866"/>
        <w:gridCol w:w="1220"/>
        <w:gridCol w:w="1220"/>
        <w:gridCol w:w="1108"/>
        <w:gridCol w:w="850"/>
        <w:gridCol w:w="890"/>
        <w:gridCol w:w="1208"/>
        <w:gridCol w:w="932"/>
        <w:gridCol w:w="987"/>
      </w:tblGrid>
      <w:tr w:rsidR="00AE52CA" w:rsidRPr="0007165E" w:rsidTr="002A7EDE">
        <w:trPr>
          <w:jc w:val="center"/>
        </w:trPr>
        <w:tc>
          <w:tcPr>
            <w:tcW w:w="2513" w:type="dxa"/>
            <w:vMerge w:val="restart"/>
            <w:shd w:val="clear" w:color="auto" w:fill="FFCC00"/>
            <w:vAlign w:val="center"/>
          </w:tcPr>
          <w:p w:rsidR="009D21DB" w:rsidRPr="0007165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REGIONI E  P.AUTONOME</w:t>
            </w:r>
          </w:p>
        </w:tc>
        <w:tc>
          <w:tcPr>
            <w:tcW w:w="4064" w:type="dxa"/>
            <w:gridSpan w:val="4"/>
            <w:shd w:val="clear" w:color="auto" w:fill="FFCC00"/>
            <w:vAlign w:val="center"/>
          </w:tcPr>
          <w:p w:rsidR="009D21DB" w:rsidRPr="0007165E" w:rsidRDefault="00CF24B8" w:rsidP="009D21DB">
            <w:pPr>
              <w:jc w:val="center"/>
              <w:rPr>
                <w:b/>
                <w:color w:val="002060"/>
                <w:sz w:val="14"/>
                <w:szCs w:val="14"/>
                <w:u w:val="single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DICEMBRE 2016</w:t>
            </w:r>
          </w:p>
        </w:tc>
        <w:tc>
          <w:tcPr>
            <w:tcW w:w="4398" w:type="dxa"/>
            <w:gridSpan w:val="4"/>
            <w:shd w:val="clear" w:color="auto" w:fill="FFCC00"/>
            <w:vAlign w:val="center"/>
          </w:tcPr>
          <w:p w:rsidR="009D21DB" w:rsidRPr="0007165E" w:rsidRDefault="00CF24B8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>
              <w:rPr>
                <w:b/>
                <w:color w:val="002060"/>
                <w:sz w:val="14"/>
                <w:szCs w:val="14"/>
              </w:rPr>
              <w:t>GENNAIO 2017</w:t>
            </w:r>
          </w:p>
        </w:tc>
        <w:tc>
          <w:tcPr>
            <w:tcW w:w="4017" w:type="dxa"/>
            <w:gridSpan w:val="4"/>
            <w:shd w:val="clear" w:color="auto" w:fill="FFCC00"/>
            <w:vAlign w:val="center"/>
          </w:tcPr>
          <w:p w:rsidR="009D21DB" w:rsidRPr="0007165E" w:rsidRDefault="009D21DB" w:rsidP="00C9567E">
            <w:pPr>
              <w:jc w:val="center"/>
              <w:rPr>
                <w:b/>
                <w:color w:val="002060"/>
                <w:sz w:val="14"/>
                <w:szCs w:val="14"/>
                <w:u w:val="single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DIFFERENZA (v.a.)</w:t>
            </w:r>
          </w:p>
        </w:tc>
      </w:tr>
      <w:tr w:rsidR="00AE52CA" w:rsidRPr="0007165E" w:rsidTr="002A7EDE">
        <w:trPr>
          <w:jc w:val="center"/>
        </w:trPr>
        <w:tc>
          <w:tcPr>
            <w:tcW w:w="2513" w:type="dxa"/>
            <w:vMerge/>
            <w:vAlign w:val="center"/>
          </w:tcPr>
          <w:p w:rsidR="009D21DB" w:rsidRPr="0007165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944" w:type="dxa"/>
            <w:vAlign w:val="center"/>
          </w:tcPr>
          <w:p w:rsidR="009D21DB" w:rsidRPr="0007165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1149" w:type="dxa"/>
            <w:vAlign w:val="center"/>
          </w:tcPr>
          <w:p w:rsidR="009D21DB" w:rsidRPr="0007165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1105" w:type="dxa"/>
            <w:vAlign w:val="center"/>
          </w:tcPr>
          <w:p w:rsidR="009D21DB" w:rsidRPr="0007165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866" w:type="dxa"/>
            <w:vAlign w:val="center"/>
          </w:tcPr>
          <w:p w:rsidR="009D21DB" w:rsidRPr="0007165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totale</w:t>
            </w:r>
          </w:p>
        </w:tc>
        <w:tc>
          <w:tcPr>
            <w:tcW w:w="1220" w:type="dxa"/>
            <w:vAlign w:val="center"/>
          </w:tcPr>
          <w:p w:rsidR="009D21DB" w:rsidRPr="0007165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1220" w:type="dxa"/>
            <w:vAlign w:val="center"/>
          </w:tcPr>
          <w:p w:rsidR="009D21DB" w:rsidRPr="0007165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1108" w:type="dxa"/>
            <w:vAlign w:val="center"/>
          </w:tcPr>
          <w:p w:rsidR="009D21DB" w:rsidRPr="0007165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850" w:type="dxa"/>
            <w:vAlign w:val="center"/>
          </w:tcPr>
          <w:p w:rsidR="009D21DB" w:rsidRPr="0007165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totale</w:t>
            </w:r>
          </w:p>
        </w:tc>
        <w:tc>
          <w:tcPr>
            <w:tcW w:w="890" w:type="dxa"/>
            <w:vAlign w:val="center"/>
          </w:tcPr>
          <w:p w:rsidR="009D21DB" w:rsidRPr="0007165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1208" w:type="dxa"/>
            <w:vAlign w:val="center"/>
          </w:tcPr>
          <w:p w:rsidR="009D21DB" w:rsidRPr="0007165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932" w:type="dxa"/>
            <w:vAlign w:val="center"/>
          </w:tcPr>
          <w:p w:rsidR="009D21DB" w:rsidRPr="0007165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987" w:type="dxa"/>
            <w:vAlign w:val="center"/>
          </w:tcPr>
          <w:p w:rsidR="009D21DB" w:rsidRPr="0007165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totale</w:t>
            </w:r>
          </w:p>
        </w:tc>
      </w:tr>
      <w:tr w:rsidR="00031482" w:rsidRPr="0007165E" w:rsidTr="00301326">
        <w:trPr>
          <w:jc w:val="center"/>
        </w:trPr>
        <w:tc>
          <w:tcPr>
            <w:tcW w:w="2513" w:type="dxa"/>
            <w:vAlign w:val="center"/>
          </w:tcPr>
          <w:p w:rsidR="00031482" w:rsidRPr="0007165E" w:rsidRDefault="00031482" w:rsidP="00C9567E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Piemonte</w:t>
            </w:r>
          </w:p>
        </w:tc>
        <w:tc>
          <w:tcPr>
            <w:tcW w:w="944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9.310</w:t>
            </w:r>
          </w:p>
        </w:tc>
        <w:tc>
          <w:tcPr>
            <w:tcW w:w="1149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15.544</w:t>
            </w:r>
          </w:p>
        </w:tc>
        <w:tc>
          <w:tcPr>
            <w:tcW w:w="1105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457</w:t>
            </w:r>
          </w:p>
        </w:tc>
        <w:tc>
          <w:tcPr>
            <w:tcW w:w="866" w:type="dxa"/>
            <w:vAlign w:val="center"/>
          </w:tcPr>
          <w:p w:rsidR="00031482" w:rsidRPr="0007165E" w:rsidRDefault="00031482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25.311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6.001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24.578</w:t>
            </w:r>
          </w:p>
        </w:tc>
        <w:tc>
          <w:tcPr>
            <w:tcW w:w="1108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340</w:t>
            </w:r>
          </w:p>
        </w:tc>
        <w:tc>
          <w:tcPr>
            <w:tcW w:w="850" w:type="dxa"/>
            <w:vAlign w:val="bottom"/>
          </w:tcPr>
          <w:p w:rsidR="00031482" w:rsidRPr="00F40207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30.918</w:t>
            </w:r>
          </w:p>
        </w:tc>
        <w:tc>
          <w:tcPr>
            <w:tcW w:w="890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-3.309</w:t>
            </w:r>
          </w:p>
        </w:tc>
        <w:tc>
          <w:tcPr>
            <w:tcW w:w="1208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9.034</w:t>
            </w:r>
          </w:p>
        </w:tc>
        <w:tc>
          <w:tcPr>
            <w:tcW w:w="932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-117</w:t>
            </w:r>
          </w:p>
        </w:tc>
        <w:tc>
          <w:tcPr>
            <w:tcW w:w="987" w:type="dxa"/>
            <w:vAlign w:val="center"/>
          </w:tcPr>
          <w:p w:rsidR="00031482" w:rsidRPr="00031482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31482">
              <w:rPr>
                <w:b/>
                <w:color w:val="002060"/>
                <w:sz w:val="14"/>
                <w:szCs w:val="14"/>
              </w:rPr>
              <w:t>5.607</w:t>
            </w:r>
          </w:p>
        </w:tc>
      </w:tr>
      <w:tr w:rsidR="00031482" w:rsidRPr="0007165E" w:rsidTr="00301326">
        <w:trPr>
          <w:jc w:val="center"/>
        </w:trPr>
        <w:tc>
          <w:tcPr>
            <w:tcW w:w="2513" w:type="dxa"/>
            <w:vAlign w:val="center"/>
          </w:tcPr>
          <w:p w:rsidR="00031482" w:rsidRPr="0007165E" w:rsidRDefault="00031482" w:rsidP="00C9567E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Valle d'Aosta</w:t>
            </w:r>
          </w:p>
        </w:tc>
        <w:tc>
          <w:tcPr>
            <w:tcW w:w="944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36</w:t>
            </w:r>
          </w:p>
        </w:tc>
        <w:tc>
          <w:tcPr>
            <w:tcW w:w="1149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28</w:t>
            </w:r>
          </w:p>
        </w:tc>
        <w:tc>
          <w:tcPr>
            <w:tcW w:w="1105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3</w:t>
            </w:r>
          </w:p>
        </w:tc>
        <w:tc>
          <w:tcPr>
            <w:tcW w:w="866" w:type="dxa"/>
            <w:vAlign w:val="center"/>
          </w:tcPr>
          <w:p w:rsidR="00031482" w:rsidRPr="0007165E" w:rsidRDefault="00031482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67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192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12</w:t>
            </w:r>
          </w:p>
        </w:tc>
        <w:tc>
          <w:tcPr>
            <w:tcW w:w="1108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bottom"/>
          </w:tcPr>
          <w:p w:rsidR="00031482" w:rsidRPr="00F40207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205</w:t>
            </w:r>
          </w:p>
        </w:tc>
        <w:tc>
          <w:tcPr>
            <w:tcW w:w="890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156</w:t>
            </w:r>
          </w:p>
        </w:tc>
        <w:tc>
          <w:tcPr>
            <w:tcW w:w="1208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-16</w:t>
            </w:r>
          </w:p>
        </w:tc>
        <w:tc>
          <w:tcPr>
            <w:tcW w:w="932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</w:t>
            </w:r>
          </w:p>
        </w:tc>
        <w:tc>
          <w:tcPr>
            <w:tcW w:w="987" w:type="dxa"/>
            <w:vAlign w:val="center"/>
          </w:tcPr>
          <w:p w:rsidR="00031482" w:rsidRPr="00031482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31482">
              <w:rPr>
                <w:b/>
                <w:color w:val="002060"/>
                <w:sz w:val="14"/>
                <w:szCs w:val="14"/>
              </w:rPr>
              <w:t>138</w:t>
            </w:r>
          </w:p>
        </w:tc>
      </w:tr>
      <w:tr w:rsidR="00031482" w:rsidRPr="0007165E" w:rsidTr="00301326">
        <w:trPr>
          <w:jc w:val="center"/>
        </w:trPr>
        <w:tc>
          <w:tcPr>
            <w:tcW w:w="2513" w:type="dxa"/>
            <w:vAlign w:val="center"/>
          </w:tcPr>
          <w:p w:rsidR="00031482" w:rsidRPr="0007165E" w:rsidRDefault="00031482" w:rsidP="00C9567E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Liguria</w:t>
            </w:r>
          </w:p>
        </w:tc>
        <w:tc>
          <w:tcPr>
            <w:tcW w:w="944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929</w:t>
            </w:r>
          </w:p>
        </w:tc>
        <w:tc>
          <w:tcPr>
            <w:tcW w:w="1149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19.909</w:t>
            </w:r>
          </w:p>
        </w:tc>
        <w:tc>
          <w:tcPr>
            <w:tcW w:w="1105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260</w:t>
            </w:r>
          </w:p>
        </w:tc>
        <w:tc>
          <w:tcPr>
            <w:tcW w:w="866" w:type="dxa"/>
            <w:vAlign w:val="center"/>
          </w:tcPr>
          <w:p w:rsidR="00031482" w:rsidRPr="0007165E" w:rsidRDefault="00031482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21.098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353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2.729</w:t>
            </w:r>
          </w:p>
        </w:tc>
        <w:tc>
          <w:tcPr>
            <w:tcW w:w="1108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311</w:t>
            </w:r>
          </w:p>
        </w:tc>
        <w:tc>
          <w:tcPr>
            <w:tcW w:w="850" w:type="dxa"/>
            <w:vAlign w:val="bottom"/>
          </w:tcPr>
          <w:p w:rsidR="00031482" w:rsidRPr="00F40207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3.392</w:t>
            </w:r>
          </w:p>
        </w:tc>
        <w:tc>
          <w:tcPr>
            <w:tcW w:w="890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-576</w:t>
            </w:r>
          </w:p>
        </w:tc>
        <w:tc>
          <w:tcPr>
            <w:tcW w:w="1208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-17.180</w:t>
            </w:r>
          </w:p>
        </w:tc>
        <w:tc>
          <w:tcPr>
            <w:tcW w:w="932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51</w:t>
            </w:r>
          </w:p>
        </w:tc>
        <w:tc>
          <w:tcPr>
            <w:tcW w:w="987" w:type="dxa"/>
            <w:vAlign w:val="center"/>
          </w:tcPr>
          <w:p w:rsidR="00031482" w:rsidRPr="00031482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31482">
              <w:rPr>
                <w:b/>
                <w:color w:val="002060"/>
                <w:sz w:val="14"/>
                <w:szCs w:val="14"/>
              </w:rPr>
              <w:t>-17.706</w:t>
            </w:r>
          </w:p>
        </w:tc>
      </w:tr>
      <w:tr w:rsidR="00031482" w:rsidRPr="0007165E" w:rsidTr="00301326">
        <w:trPr>
          <w:jc w:val="center"/>
        </w:trPr>
        <w:tc>
          <w:tcPr>
            <w:tcW w:w="2513" w:type="dxa"/>
            <w:vAlign w:val="center"/>
          </w:tcPr>
          <w:p w:rsidR="00031482" w:rsidRPr="0007165E" w:rsidRDefault="00031482" w:rsidP="00C9567E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Lombardia</w:t>
            </w:r>
          </w:p>
        </w:tc>
        <w:tc>
          <w:tcPr>
            <w:tcW w:w="944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13.498</w:t>
            </w:r>
          </w:p>
        </w:tc>
        <w:tc>
          <w:tcPr>
            <w:tcW w:w="1149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27.957</w:t>
            </w:r>
          </w:p>
        </w:tc>
        <w:tc>
          <w:tcPr>
            <w:tcW w:w="1105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3.612</w:t>
            </w:r>
          </w:p>
        </w:tc>
        <w:tc>
          <w:tcPr>
            <w:tcW w:w="866" w:type="dxa"/>
            <w:vAlign w:val="center"/>
          </w:tcPr>
          <w:p w:rsidR="00031482" w:rsidRPr="0007165E" w:rsidRDefault="00031482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45.067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8.831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12.690</w:t>
            </w:r>
          </w:p>
        </w:tc>
        <w:tc>
          <w:tcPr>
            <w:tcW w:w="1108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1.724</w:t>
            </w:r>
          </w:p>
        </w:tc>
        <w:tc>
          <w:tcPr>
            <w:tcW w:w="850" w:type="dxa"/>
            <w:vAlign w:val="bottom"/>
          </w:tcPr>
          <w:p w:rsidR="00031482" w:rsidRPr="00F40207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23.245</w:t>
            </w:r>
          </w:p>
        </w:tc>
        <w:tc>
          <w:tcPr>
            <w:tcW w:w="890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-4.667</w:t>
            </w:r>
          </w:p>
        </w:tc>
        <w:tc>
          <w:tcPr>
            <w:tcW w:w="1208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-15.267</w:t>
            </w:r>
          </w:p>
        </w:tc>
        <w:tc>
          <w:tcPr>
            <w:tcW w:w="932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-1.888</w:t>
            </w:r>
          </w:p>
        </w:tc>
        <w:tc>
          <w:tcPr>
            <w:tcW w:w="987" w:type="dxa"/>
            <w:vAlign w:val="center"/>
          </w:tcPr>
          <w:p w:rsidR="00031482" w:rsidRPr="00031482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31482">
              <w:rPr>
                <w:b/>
                <w:color w:val="002060"/>
                <w:sz w:val="14"/>
                <w:szCs w:val="14"/>
              </w:rPr>
              <w:t>-21.822</w:t>
            </w:r>
          </w:p>
        </w:tc>
      </w:tr>
      <w:tr w:rsidR="00031482" w:rsidRPr="0007165E" w:rsidTr="00301326">
        <w:trPr>
          <w:jc w:val="center"/>
        </w:trPr>
        <w:tc>
          <w:tcPr>
            <w:tcW w:w="2513" w:type="dxa"/>
            <w:vAlign w:val="center"/>
          </w:tcPr>
          <w:p w:rsidR="00031482" w:rsidRPr="0007165E" w:rsidRDefault="00031482" w:rsidP="00C9567E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Bolzano</w:t>
            </w:r>
          </w:p>
        </w:tc>
        <w:tc>
          <w:tcPr>
            <w:tcW w:w="944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962</w:t>
            </w:r>
          </w:p>
        </w:tc>
        <w:tc>
          <w:tcPr>
            <w:tcW w:w="1149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159</w:t>
            </w:r>
          </w:p>
        </w:tc>
        <w:tc>
          <w:tcPr>
            <w:tcW w:w="1105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7</w:t>
            </w:r>
          </w:p>
        </w:tc>
        <w:tc>
          <w:tcPr>
            <w:tcW w:w="866" w:type="dxa"/>
            <w:vAlign w:val="center"/>
          </w:tcPr>
          <w:p w:rsidR="00031482" w:rsidRPr="0007165E" w:rsidRDefault="00031482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1.129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550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34</w:t>
            </w:r>
          </w:p>
        </w:tc>
        <w:tc>
          <w:tcPr>
            <w:tcW w:w="1108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7</w:t>
            </w:r>
          </w:p>
        </w:tc>
        <w:tc>
          <w:tcPr>
            <w:tcW w:w="850" w:type="dxa"/>
            <w:vAlign w:val="bottom"/>
          </w:tcPr>
          <w:p w:rsidR="00031482" w:rsidRPr="00F40207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591</w:t>
            </w:r>
          </w:p>
        </w:tc>
        <w:tc>
          <w:tcPr>
            <w:tcW w:w="890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-412</w:t>
            </w:r>
          </w:p>
        </w:tc>
        <w:tc>
          <w:tcPr>
            <w:tcW w:w="1208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-125</w:t>
            </w:r>
          </w:p>
        </w:tc>
        <w:tc>
          <w:tcPr>
            <w:tcW w:w="932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987" w:type="dxa"/>
            <w:vAlign w:val="center"/>
          </w:tcPr>
          <w:p w:rsidR="00031482" w:rsidRPr="00031482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31482">
              <w:rPr>
                <w:b/>
                <w:color w:val="002060"/>
                <w:sz w:val="14"/>
                <w:szCs w:val="14"/>
              </w:rPr>
              <w:t>-538</w:t>
            </w:r>
          </w:p>
        </w:tc>
      </w:tr>
      <w:tr w:rsidR="00031482" w:rsidRPr="0007165E" w:rsidTr="00301326">
        <w:trPr>
          <w:jc w:val="center"/>
        </w:trPr>
        <w:tc>
          <w:tcPr>
            <w:tcW w:w="2513" w:type="dxa"/>
            <w:vAlign w:val="center"/>
          </w:tcPr>
          <w:p w:rsidR="00031482" w:rsidRPr="0007165E" w:rsidRDefault="00031482" w:rsidP="00C9567E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Trento</w:t>
            </w:r>
          </w:p>
        </w:tc>
        <w:tc>
          <w:tcPr>
            <w:tcW w:w="944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156</w:t>
            </w:r>
          </w:p>
        </w:tc>
        <w:tc>
          <w:tcPr>
            <w:tcW w:w="1149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1.086</w:t>
            </w:r>
          </w:p>
        </w:tc>
        <w:tc>
          <w:tcPr>
            <w:tcW w:w="1105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264</w:t>
            </w:r>
          </w:p>
        </w:tc>
        <w:tc>
          <w:tcPr>
            <w:tcW w:w="866" w:type="dxa"/>
            <w:vAlign w:val="center"/>
          </w:tcPr>
          <w:p w:rsidR="00031482" w:rsidRPr="0007165E" w:rsidRDefault="00031482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1.506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97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1.309</w:t>
            </w:r>
          </w:p>
        </w:tc>
        <w:tc>
          <w:tcPr>
            <w:tcW w:w="1108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9</w:t>
            </w:r>
          </w:p>
        </w:tc>
        <w:tc>
          <w:tcPr>
            <w:tcW w:w="850" w:type="dxa"/>
            <w:vAlign w:val="bottom"/>
          </w:tcPr>
          <w:p w:rsidR="00031482" w:rsidRPr="00F40207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1.415</w:t>
            </w:r>
          </w:p>
        </w:tc>
        <w:tc>
          <w:tcPr>
            <w:tcW w:w="890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-59</w:t>
            </w:r>
          </w:p>
        </w:tc>
        <w:tc>
          <w:tcPr>
            <w:tcW w:w="1208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223</w:t>
            </w:r>
          </w:p>
        </w:tc>
        <w:tc>
          <w:tcPr>
            <w:tcW w:w="932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-255</w:t>
            </w:r>
          </w:p>
        </w:tc>
        <w:tc>
          <w:tcPr>
            <w:tcW w:w="987" w:type="dxa"/>
            <w:vAlign w:val="center"/>
          </w:tcPr>
          <w:p w:rsidR="00031482" w:rsidRPr="00031482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31482">
              <w:rPr>
                <w:b/>
                <w:color w:val="002060"/>
                <w:sz w:val="14"/>
                <w:szCs w:val="14"/>
              </w:rPr>
              <w:t>-91</w:t>
            </w:r>
          </w:p>
        </w:tc>
      </w:tr>
      <w:tr w:rsidR="00031482" w:rsidRPr="0007165E" w:rsidTr="00301326">
        <w:trPr>
          <w:jc w:val="center"/>
        </w:trPr>
        <w:tc>
          <w:tcPr>
            <w:tcW w:w="2513" w:type="dxa"/>
            <w:vAlign w:val="center"/>
          </w:tcPr>
          <w:p w:rsidR="00031482" w:rsidRPr="0007165E" w:rsidRDefault="00031482" w:rsidP="00C9567E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Veneto</w:t>
            </w:r>
          </w:p>
        </w:tc>
        <w:tc>
          <w:tcPr>
            <w:tcW w:w="944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5.272</w:t>
            </w:r>
          </w:p>
        </w:tc>
        <w:tc>
          <w:tcPr>
            <w:tcW w:w="1149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15.291</w:t>
            </w:r>
          </w:p>
        </w:tc>
        <w:tc>
          <w:tcPr>
            <w:tcW w:w="1105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1.460</w:t>
            </w:r>
          </w:p>
        </w:tc>
        <w:tc>
          <w:tcPr>
            <w:tcW w:w="866" w:type="dxa"/>
            <w:vAlign w:val="center"/>
          </w:tcPr>
          <w:p w:rsidR="00031482" w:rsidRPr="0007165E" w:rsidRDefault="00031482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22.023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6.986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3.053</w:t>
            </w:r>
          </w:p>
        </w:tc>
        <w:tc>
          <w:tcPr>
            <w:tcW w:w="1108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1.425</w:t>
            </w:r>
          </w:p>
        </w:tc>
        <w:tc>
          <w:tcPr>
            <w:tcW w:w="850" w:type="dxa"/>
            <w:vAlign w:val="bottom"/>
          </w:tcPr>
          <w:p w:rsidR="00031482" w:rsidRPr="00F40207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11.465</w:t>
            </w:r>
          </w:p>
        </w:tc>
        <w:tc>
          <w:tcPr>
            <w:tcW w:w="890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1.714</w:t>
            </w:r>
          </w:p>
        </w:tc>
        <w:tc>
          <w:tcPr>
            <w:tcW w:w="1208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-12.238</w:t>
            </w:r>
          </w:p>
        </w:tc>
        <w:tc>
          <w:tcPr>
            <w:tcW w:w="932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-35</w:t>
            </w:r>
          </w:p>
        </w:tc>
        <w:tc>
          <w:tcPr>
            <w:tcW w:w="987" w:type="dxa"/>
            <w:vAlign w:val="center"/>
          </w:tcPr>
          <w:p w:rsidR="00031482" w:rsidRPr="00031482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31482">
              <w:rPr>
                <w:b/>
                <w:color w:val="002060"/>
                <w:sz w:val="14"/>
                <w:szCs w:val="14"/>
              </w:rPr>
              <w:t>-10.558</w:t>
            </w:r>
          </w:p>
        </w:tc>
      </w:tr>
      <w:tr w:rsidR="00031482" w:rsidRPr="0007165E" w:rsidTr="00301326">
        <w:trPr>
          <w:jc w:val="center"/>
        </w:trPr>
        <w:tc>
          <w:tcPr>
            <w:tcW w:w="2513" w:type="dxa"/>
            <w:vAlign w:val="center"/>
          </w:tcPr>
          <w:p w:rsidR="00031482" w:rsidRPr="0007165E" w:rsidRDefault="00031482" w:rsidP="00C9567E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Friuli V.G.</w:t>
            </w:r>
          </w:p>
        </w:tc>
        <w:tc>
          <w:tcPr>
            <w:tcW w:w="944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1.358</w:t>
            </w:r>
          </w:p>
        </w:tc>
        <w:tc>
          <w:tcPr>
            <w:tcW w:w="1149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878</w:t>
            </w:r>
          </w:p>
        </w:tc>
        <w:tc>
          <w:tcPr>
            <w:tcW w:w="1105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903</w:t>
            </w:r>
          </w:p>
        </w:tc>
        <w:tc>
          <w:tcPr>
            <w:tcW w:w="866" w:type="dxa"/>
            <w:vAlign w:val="center"/>
          </w:tcPr>
          <w:p w:rsidR="00031482" w:rsidRPr="0007165E" w:rsidRDefault="00031482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3.139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1.344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1.097</w:t>
            </w:r>
          </w:p>
        </w:tc>
        <w:tc>
          <w:tcPr>
            <w:tcW w:w="1108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750</w:t>
            </w:r>
          </w:p>
        </w:tc>
        <w:tc>
          <w:tcPr>
            <w:tcW w:w="850" w:type="dxa"/>
            <w:vAlign w:val="bottom"/>
          </w:tcPr>
          <w:p w:rsidR="00031482" w:rsidRPr="00F40207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3.190</w:t>
            </w:r>
          </w:p>
        </w:tc>
        <w:tc>
          <w:tcPr>
            <w:tcW w:w="890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-14</w:t>
            </w:r>
          </w:p>
        </w:tc>
        <w:tc>
          <w:tcPr>
            <w:tcW w:w="1208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219</w:t>
            </w:r>
          </w:p>
        </w:tc>
        <w:tc>
          <w:tcPr>
            <w:tcW w:w="932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-153</w:t>
            </w:r>
          </w:p>
        </w:tc>
        <w:tc>
          <w:tcPr>
            <w:tcW w:w="987" w:type="dxa"/>
            <w:vAlign w:val="center"/>
          </w:tcPr>
          <w:p w:rsidR="00031482" w:rsidRPr="00031482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31482">
              <w:rPr>
                <w:b/>
                <w:color w:val="002060"/>
                <w:sz w:val="14"/>
                <w:szCs w:val="14"/>
              </w:rPr>
              <w:t>51</w:t>
            </w:r>
          </w:p>
        </w:tc>
      </w:tr>
      <w:tr w:rsidR="00031482" w:rsidRPr="0007165E" w:rsidTr="00301326">
        <w:trPr>
          <w:jc w:val="center"/>
        </w:trPr>
        <w:tc>
          <w:tcPr>
            <w:tcW w:w="2513" w:type="dxa"/>
            <w:vAlign w:val="center"/>
          </w:tcPr>
          <w:p w:rsidR="00031482" w:rsidRPr="0007165E" w:rsidRDefault="00031482" w:rsidP="00C9567E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Emilia Romagna</w:t>
            </w:r>
          </w:p>
        </w:tc>
        <w:tc>
          <w:tcPr>
            <w:tcW w:w="944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4.943</w:t>
            </w:r>
          </w:p>
        </w:tc>
        <w:tc>
          <w:tcPr>
            <w:tcW w:w="1149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18.321</w:t>
            </w:r>
          </w:p>
        </w:tc>
        <w:tc>
          <w:tcPr>
            <w:tcW w:w="1105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1.064</w:t>
            </w:r>
          </w:p>
        </w:tc>
        <w:tc>
          <w:tcPr>
            <w:tcW w:w="866" w:type="dxa"/>
            <w:vAlign w:val="center"/>
          </w:tcPr>
          <w:p w:rsidR="00031482" w:rsidRPr="0007165E" w:rsidRDefault="00031482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24.328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4.857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4.616</w:t>
            </w:r>
          </w:p>
        </w:tc>
        <w:tc>
          <w:tcPr>
            <w:tcW w:w="1108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1.032</w:t>
            </w:r>
          </w:p>
        </w:tc>
        <w:tc>
          <w:tcPr>
            <w:tcW w:w="850" w:type="dxa"/>
            <w:vAlign w:val="bottom"/>
          </w:tcPr>
          <w:p w:rsidR="00031482" w:rsidRPr="00F40207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10.506</w:t>
            </w:r>
          </w:p>
        </w:tc>
        <w:tc>
          <w:tcPr>
            <w:tcW w:w="890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-86</w:t>
            </w:r>
          </w:p>
        </w:tc>
        <w:tc>
          <w:tcPr>
            <w:tcW w:w="1208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-13.705</w:t>
            </w:r>
          </w:p>
        </w:tc>
        <w:tc>
          <w:tcPr>
            <w:tcW w:w="932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-32</w:t>
            </w:r>
          </w:p>
        </w:tc>
        <w:tc>
          <w:tcPr>
            <w:tcW w:w="987" w:type="dxa"/>
            <w:vAlign w:val="center"/>
          </w:tcPr>
          <w:p w:rsidR="00031482" w:rsidRPr="00031482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31482">
              <w:rPr>
                <w:b/>
                <w:color w:val="002060"/>
                <w:sz w:val="14"/>
                <w:szCs w:val="14"/>
              </w:rPr>
              <w:t>-13.822</w:t>
            </w:r>
          </w:p>
        </w:tc>
      </w:tr>
      <w:tr w:rsidR="00031482" w:rsidRPr="0007165E" w:rsidTr="00301326">
        <w:trPr>
          <w:jc w:val="center"/>
        </w:trPr>
        <w:tc>
          <w:tcPr>
            <w:tcW w:w="2513" w:type="dxa"/>
            <w:vAlign w:val="center"/>
          </w:tcPr>
          <w:p w:rsidR="00031482" w:rsidRPr="0007165E" w:rsidRDefault="00031482" w:rsidP="00C9567E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Toscana</w:t>
            </w:r>
          </w:p>
        </w:tc>
        <w:tc>
          <w:tcPr>
            <w:tcW w:w="944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3.783</w:t>
            </w:r>
          </w:p>
        </w:tc>
        <w:tc>
          <w:tcPr>
            <w:tcW w:w="1149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3.720</w:t>
            </w:r>
          </w:p>
        </w:tc>
        <w:tc>
          <w:tcPr>
            <w:tcW w:w="1105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1.186</w:t>
            </w:r>
          </w:p>
        </w:tc>
        <w:tc>
          <w:tcPr>
            <w:tcW w:w="866" w:type="dxa"/>
            <w:vAlign w:val="center"/>
          </w:tcPr>
          <w:p w:rsidR="00031482" w:rsidRPr="0007165E" w:rsidRDefault="00031482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8.690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1.487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10.331</w:t>
            </w:r>
          </w:p>
        </w:tc>
        <w:tc>
          <w:tcPr>
            <w:tcW w:w="1108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1.073</w:t>
            </w:r>
          </w:p>
        </w:tc>
        <w:tc>
          <w:tcPr>
            <w:tcW w:w="850" w:type="dxa"/>
            <w:vAlign w:val="bottom"/>
          </w:tcPr>
          <w:p w:rsidR="00031482" w:rsidRPr="00F40207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12.891</w:t>
            </w:r>
          </w:p>
        </w:tc>
        <w:tc>
          <w:tcPr>
            <w:tcW w:w="890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-2.296</w:t>
            </w:r>
          </w:p>
        </w:tc>
        <w:tc>
          <w:tcPr>
            <w:tcW w:w="1208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6.611</w:t>
            </w:r>
          </w:p>
        </w:tc>
        <w:tc>
          <w:tcPr>
            <w:tcW w:w="932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-113</w:t>
            </w:r>
          </w:p>
        </w:tc>
        <w:tc>
          <w:tcPr>
            <w:tcW w:w="987" w:type="dxa"/>
            <w:vAlign w:val="center"/>
          </w:tcPr>
          <w:p w:rsidR="00031482" w:rsidRPr="00031482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31482">
              <w:rPr>
                <w:b/>
                <w:color w:val="002060"/>
                <w:sz w:val="14"/>
                <w:szCs w:val="14"/>
              </w:rPr>
              <w:t>4.201</w:t>
            </w:r>
          </w:p>
        </w:tc>
      </w:tr>
      <w:tr w:rsidR="00031482" w:rsidRPr="0007165E" w:rsidTr="00301326">
        <w:trPr>
          <w:jc w:val="center"/>
        </w:trPr>
        <w:tc>
          <w:tcPr>
            <w:tcW w:w="2513" w:type="dxa"/>
            <w:vAlign w:val="center"/>
          </w:tcPr>
          <w:p w:rsidR="00031482" w:rsidRPr="0007165E" w:rsidRDefault="00031482" w:rsidP="00C9567E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Umbria</w:t>
            </w:r>
          </w:p>
        </w:tc>
        <w:tc>
          <w:tcPr>
            <w:tcW w:w="944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1.279</w:t>
            </w:r>
          </w:p>
        </w:tc>
        <w:tc>
          <w:tcPr>
            <w:tcW w:w="1149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433</w:t>
            </w:r>
          </w:p>
        </w:tc>
        <w:tc>
          <w:tcPr>
            <w:tcW w:w="1105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538</w:t>
            </w:r>
          </w:p>
        </w:tc>
        <w:tc>
          <w:tcPr>
            <w:tcW w:w="866" w:type="dxa"/>
            <w:vAlign w:val="center"/>
          </w:tcPr>
          <w:p w:rsidR="00031482" w:rsidRPr="0007165E" w:rsidRDefault="00031482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2.249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1.007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1.675</w:t>
            </w:r>
          </w:p>
        </w:tc>
        <w:tc>
          <w:tcPr>
            <w:tcW w:w="1108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342</w:t>
            </w:r>
          </w:p>
        </w:tc>
        <w:tc>
          <w:tcPr>
            <w:tcW w:w="850" w:type="dxa"/>
            <w:vAlign w:val="bottom"/>
          </w:tcPr>
          <w:p w:rsidR="00031482" w:rsidRPr="00F40207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3.024</w:t>
            </w:r>
          </w:p>
        </w:tc>
        <w:tc>
          <w:tcPr>
            <w:tcW w:w="890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-272</w:t>
            </w:r>
          </w:p>
        </w:tc>
        <w:tc>
          <w:tcPr>
            <w:tcW w:w="1208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1.242</w:t>
            </w:r>
          </w:p>
        </w:tc>
        <w:tc>
          <w:tcPr>
            <w:tcW w:w="932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-196</w:t>
            </w:r>
          </w:p>
        </w:tc>
        <w:tc>
          <w:tcPr>
            <w:tcW w:w="987" w:type="dxa"/>
            <w:vAlign w:val="center"/>
          </w:tcPr>
          <w:p w:rsidR="00031482" w:rsidRPr="00031482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31482">
              <w:rPr>
                <w:b/>
                <w:color w:val="002060"/>
                <w:sz w:val="14"/>
                <w:szCs w:val="14"/>
              </w:rPr>
              <w:t>775</w:t>
            </w:r>
          </w:p>
        </w:tc>
      </w:tr>
      <w:tr w:rsidR="00031482" w:rsidRPr="0007165E" w:rsidTr="00301326">
        <w:trPr>
          <w:jc w:val="center"/>
        </w:trPr>
        <w:tc>
          <w:tcPr>
            <w:tcW w:w="2513" w:type="dxa"/>
            <w:vAlign w:val="center"/>
          </w:tcPr>
          <w:p w:rsidR="00031482" w:rsidRPr="0007165E" w:rsidRDefault="00031482" w:rsidP="00C9567E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Marche</w:t>
            </w:r>
          </w:p>
        </w:tc>
        <w:tc>
          <w:tcPr>
            <w:tcW w:w="944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3.876</w:t>
            </w:r>
          </w:p>
        </w:tc>
        <w:tc>
          <w:tcPr>
            <w:tcW w:w="1149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7.004</w:t>
            </w:r>
          </w:p>
        </w:tc>
        <w:tc>
          <w:tcPr>
            <w:tcW w:w="1105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395</w:t>
            </w:r>
          </w:p>
        </w:tc>
        <w:tc>
          <w:tcPr>
            <w:tcW w:w="866" w:type="dxa"/>
            <w:vAlign w:val="center"/>
          </w:tcPr>
          <w:p w:rsidR="00031482" w:rsidRPr="0007165E" w:rsidRDefault="00031482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11.275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2.283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3.815</w:t>
            </w:r>
          </w:p>
        </w:tc>
        <w:tc>
          <w:tcPr>
            <w:tcW w:w="1108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6.685</w:t>
            </w:r>
          </w:p>
        </w:tc>
        <w:tc>
          <w:tcPr>
            <w:tcW w:w="850" w:type="dxa"/>
            <w:vAlign w:val="bottom"/>
          </w:tcPr>
          <w:p w:rsidR="00031482" w:rsidRPr="00F40207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12.782</w:t>
            </w:r>
          </w:p>
        </w:tc>
        <w:tc>
          <w:tcPr>
            <w:tcW w:w="890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-1.593</w:t>
            </w:r>
          </w:p>
        </w:tc>
        <w:tc>
          <w:tcPr>
            <w:tcW w:w="1208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-3.189</w:t>
            </w:r>
          </w:p>
        </w:tc>
        <w:tc>
          <w:tcPr>
            <w:tcW w:w="932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6.290</w:t>
            </w:r>
          </w:p>
        </w:tc>
        <w:tc>
          <w:tcPr>
            <w:tcW w:w="987" w:type="dxa"/>
            <w:vAlign w:val="center"/>
          </w:tcPr>
          <w:p w:rsidR="00031482" w:rsidRPr="00031482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31482">
              <w:rPr>
                <w:b/>
                <w:color w:val="002060"/>
                <w:sz w:val="14"/>
                <w:szCs w:val="14"/>
              </w:rPr>
              <w:t>1.507</w:t>
            </w:r>
          </w:p>
        </w:tc>
      </w:tr>
      <w:tr w:rsidR="00031482" w:rsidRPr="0007165E" w:rsidTr="00301326">
        <w:trPr>
          <w:jc w:val="center"/>
        </w:trPr>
        <w:tc>
          <w:tcPr>
            <w:tcW w:w="2513" w:type="dxa"/>
            <w:vAlign w:val="center"/>
          </w:tcPr>
          <w:p w:rsidR="00031482" w:rsidRPr="0007165E" w:rsidRDefault="00031482" w:rsidP="00C9567E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Lazio</w:t>
            </w:r>
          </w:p>
        </w:tc>
        <w:tc>
          <w:tcPr>
            <w:tcW w:w="944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2.220</w:t>
            </w:r>
          </w:p>
        </w:tc>
        <w:tc>
          <w:tcPr>
            <w:tcW w:w="1149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5.516</w:t>
            </w:r>
          </w:p>
        </w:tc>
        <w:tc>
          <w:tcPr>
            <w:tcW w:w="1105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1.175</w:t>
            </w:r>
          </w:p>
        </w:tc>
        <w:tc>
          <w:tcPr>
            <w:tcW w:w="866" w:type="dxa"/>
            <w:vAlign w:val="center"/>
          </w:tcPr>
          <w:p w:rsidR="00031482" w:rsidRPr="0007165E" w:rsidRDefault="00031482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8.910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2.149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7.533</w:t>
            </w:r>
          </w:p>
        </w:tc>
        <w:tc>
          <w:tcPr>
            <w:tcW w:w="1108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1.997</w:t>
            </w:r>
          </w:p>
        </w:tc>
        <w:tc>
          <w:tcPr>
            <w:tcW w:w="850" w:type="dxa"/>
            <w:vAlign w:val="bottom"/>
          </w:tcPr>
          <w:p w:rsidR="00031482" w:rsidRPr="00F40207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11.679</w:t>
            </w:r>
          </w:p>
        </w:tc>
        <w:tc>
          <w:tcPr>
            <w:tcW w:w="890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-71</w:t>
            </w:r>
          </w:p>
        </w:tc>
        <w:tc>
          <w:tcPr>
            <w:tcW w:w="1208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2.017</w:t>
            </w:r>
          </w:p>
        </w:tc>
        <w:tc>
          <w:tcPr>
            <w:tcW w:w="932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822</w:t>
            </w:r>
          </w:p>
        </w:tc>
        <w:tc>
          <w:tcPr>
            <w:tcW w:w="987" w:type="dxa"/>
            <w:vAlign w:val="center"/>
          </w:tcPr>
          <w:p w:rsidR="00031482" w:rsidRPr="00031482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31482">
              <w:rPr>
                <w:b/>
                <w:color w:val="002060"/>
                <w:sz w:val="14"/>
                <w:szCs w:val="14"/>
              </w:rPr>
              <w:t>2.769</w:t>
            </w:r>
          </w:p>
        </w:tc>
      </w:tr>
      <w:tr w:rsidR="00031482" w:rsidRPr="0007165E" w:rsidTr="00301326">
        <w:trPr>
          <w:jc w:val="center"/>
        </w:trPr>
        <w:tc>
          <w:tcPr>
            <w:tcW w:w="2513" w:type="dxa"/>
            <w:vAlign w:val="center"/>
          </w:tcPr>
          <w:p w:rsidR="00031482" w:rsidRPr="0007165E" w:rsidRDefault="00031482" w:rsidP="00C9567E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Abruzzo</w:t>
            </w:r>
          </w:p>
        </w:tc>
        <w:tc>
          <w:tcPr>
            <w:tcW w:w="944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1.537</w:t>
            </w:r>
          </w:p>
        </w:tc>
        <w:tc>
          <w:tcPr>
            <w:tcW w:w="1149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882</w:t>
            </w:r>
          </w:p>
        </w:tc>
        <w:tc>
          <w:tcPr>
            <w:tcW w:w="1105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838</w:t>
            </w:r>
          </w:p>
        </w:tc>
        <w:tc>
          <w:tcPr>
            <w:tcW w:w="866" w:type="dxa"/>
            <w:vAlign w:val="center"/>
          </w:tcPr>
          <w:p w:rsidR="00031482" w:rsidRPr="0007165E" w:rsidRDefault="00031482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3.257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861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492</w:t>
            </w:r>
          </w:p>
        </w:tc>
        <w:tc>
          <w:tcPr>
            <w:tcW w:w="1108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243</w:t>
            </w:r>
          </w:p>
        </w:tc>
        <w:tc>
          <w:tcPr>
            <w:tcW w:w="850" w:type="dxa"/>
            <w:vAlign w:val="bottom"/>
          </w:tcPr>
          <w:p w:rsidR="00031482" w:rsidRPr="00F40207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1.597</w:t>
            </w:r>
          </w:p>
        </w:tc>
        <w:tc>
          <w:tcPr>
            <w:tcW w:w="890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-676</w:t>
            </w:r>
          </w:p>
        </w:tc>
        <w:tc>
          <w:tcPr>
            <w:tcW w:w="1208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-390</w:t>
            </w:r>
          </w:p>
        </w:tc>
        <w:tc>
          <w:tcPr>
            <w:tcW w:w="932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-595</w:t>
            </w:r>
          </w:p>
        </w:tc>
        <w:tc>
          <w:tcPr>
            <w:tcW w:w="987" w:type="dxa"/>
            <w:vAlign w:val="center"/>
          </w:tcPr>
          <w:p w:rsidR="00031482" w:rsidRPr="00031482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31482">
              <w:rPr>
                <w:b/>
                <w:color w:val="002060"/>
                <w:sz w:val="14"/>
                <w:szCs w:val="14"/>
              </w:rPr>
              <w:t>-1.660</w:t>
            </w:r>
          </w:p>
        </w:tc>
      </w:tr>
      <w:tr w:rsidR="00031482" w:rsidRPr="0007165E" w:rsidTr="00301326">
        <w:trPr>
          <w:jc w:val="center"/>
        </w:trPr>
        <w:tc>
          <w:tcPr>
            <w:tcW w:w="2513" w:type="dxa"/>
            <w:vAlign w:val="center"/>
          </w:tcPr>
          <w:p w:rsidR="00031482" w:rsidRPr="0007165E" w:rsidRDefault="00031482" w:rsidP="00C9567E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Molise</w:t>
            </w:r>
          </w:p>
        </w:tc>
        <w:tc>
          <w:tcPr>
            <w:tcW w:w="944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269</w:t>
            </w:r>
          </w:p>
        </w:tc>
        <w:tc>
          <w:tcPr>
            <w:tcW w:w="1149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1105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7</w:t>
            </w:r>
          </w:p>
        </w:tc>
        <w:tc>
          <w:tcPr>
            <w:tcW w:w="866" w:type="dxa"/>
            <w:vAlign w:val="center"/>
          </w:tcPr>
          <w:p w:rsidR="00031482" w:rsidRPr="0007165E" w:rsidRDefault="00031482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275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104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3.426</w:t>
            </w:r>
          </w:p>
        </w:tc>
        <w:tc>
          <w:tcPr>
            <w:tcW w:w="1108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95</w:t>
            </w:r>
          </w:p>
        </w:tc>
        <w:tc>
          <w:tcPr>
            <w:tcW w:w="850" w:type="dxa"/>
            <w:vAlign w:val="bottom"/>
          </w:tcPr>
          <w:p w:rsidR="00031482" w:rsidRPr="00F40207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3.625</w:t>
            </w:r>
          </w:p>
        </w:tc>
        <w:tc>
          <w:tcPr>
            <w:tcW w:w="890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-165</w:t>
            </w:r>
          </w:p>
        </w:tc>
        <w:tc>
          <w:tcPr>
            <w:tcW w:w="1208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3.426</w:t>
            </w:r>
          </w:p>
        </w:tc>
        <w:tc>
          <w:tcPr>
            <w:tcW w:w="932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88</w:t>
            </w:r>
          </w:p>
        </w:tc>
        <w:tc>
          <w:tcPr>
            <w:tcW w:w="987" w:type="dxa"/>
            <w:vAlign w:val="center"/>
          </w:tcPr>
          <w:p w:rsidR="00031482" w:rsidRPr="00031482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31482">
              <w:rPr>
                <w:b/>
                <w:color w:val="002060"/>
                <w:sz w:val="14"/>
                <w:szCs w:val="14"/>
              </w:rPr>
              <w:t>3.350</w:t>
            </w:r>
          </w:p>
        </w:tc>
      </w:tr>
      <w:tr w:rsidR="00031482" w:rsidRPr="0007165E" w:rsidTr="00301326">
        <w:trPr>
          <w:jc w:val="center"/>
        </w:trPr>
        <w:tc>
          <w:tcPr>
            <w:tcW w:w="2513" w:type="dxa"/>
            <w:vAlign w:val="center"/>
          </w:tcPr>
          <w:p w:rsidR="00031482" w:rsidRPr="0007165E" w:rsidRDefault="00031482" w:rsidP="00C9567E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Campania</w:t>
            </w:r>
          </w:p>
        </w:tc>
        <w:tc>
          <w:tcPr>
            <w:tcW w:w="944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2.324</w:t>
            </w:r>
          </w:p>
        </w:tc>
        <w:tc>
          <w:tcPr>
            <w:tcW w:w="1149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3.312</w:t>
            </w:r>
          </w:p>
        </w:tc>
        <w:tc>
          <w:tcPr>
            <w:tcW w:w="1105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665</w:t>
            </w:r>
          </w:p>
        </w:tc>
        <w:tc>
          <w:tcPr>
            <w:tcW w:w="866" w:type="dxa"/>
            <w:vAlign w:val="center"/>
          </w:tcPr>
          <w:p w:rsidR="00031482" w:rsidRPr="0007165E" w:rsidRDefault="00031482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6.301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1.329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5.641</w:t>
            </w:r>
          </w:p>
        </w:tc>
        <w:tc>
          <w:tcPr>
            <w:tcW w:w="1108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1.662</w:t>
            </w:r>
          </w:p>
        </w:tc>
        <w:tc>
          <w:tcPr>
            <w:tcW w:w="850" w:type="dxa"/>
            <w:vAlign w:val="bottom"/>
          </w:tcPr>
          <w:p w:rsidR="00031482" w:rsidRPr="00F40207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8.632</w:t>
            </w:r>
          </w:p>
        </w:tc>
        <w:tc>
          <w:tcPr>
            <w:tcW w:w="890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-995</w:t>
            </w:r>
          </w:p>
        </w:tc>
        <w:tc>
          <w:tcPr>
            <w:tcW w:w="1208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2.329</w:t>
            </w:r>
          </w:p>
        </w:tc>
        <w:tc>
          <w:tcPr>
            <w:tcW w:w="932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997</w:t>
            </w:r>
          </w:p>
        </w:tc>
        <w:tc>
          <w:tcPr>
            <w:tcW w:w="987" w:type="dxa"/>
            <w:vAlign w:val="center"/>
          </w:tcPr>
          <w:p w:rsidR="00031482" w:rsidRPr="00031482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31482">
              <w:rPr>
                <w:b/>
                <w:color w:val="002060"/>
                <w:sz w:val="14"/>
                <w:szCs w:val="14"/>
              </w:rPr>
              <w:t>2.331</w:t>
            </w:r>
          </w:p>
        </w:tc>
      </w:tr>
      <w:tr w:rsidR="00031482" w:rsidRPr="0007165E" w:rsidTr="00301326">
        <w:trPr>
          <w:jc w:val="center"/>
        </w:trPr>
        <w:tc>
          <w:tcPr>
            <w:tcW w:w="2513" w:type="dxa"/>
            <w:vAlign w:val="center"/>
          </w:tcPr>
          <w:p w:rsidR="00031482" w:rsidRPr="0007165E" w:rsidRDefault="00031482" w:rsidP="00C9567E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Puglia</w:t>
            </w:r>
          </w:p>
        </w:tc>
        <w:tc>
          <w:tcPr>
            <w:tcW w:w="944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8.250</w:t>
            </w:r>
          </w:p>
        </w:tc>
        <w:tc>
          <w:tcPr>
            <w:tcW w:w="1149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4.749</w:t>
            </w:r>
          </w:p>
        </w:tc>
        <w:tc>
          <w:tcPr>
            <w:tcW w:w="1105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2.456</w:t>
            </w:r>
          </w:p>
        </w:tc>
        <w:tc>
          <w:tcPr>
            <w:tcW w:w="866" w:type="dxa"/>
            <w:vAlign w:val="center"/>
          </w:tcPr>
          <w:p w:rsidR="00031482" w:rsidRPr="0007165E" w:rsidRDefault="00031482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15.455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4.567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15.436</w:t>
            </w:r>
          </w:p>
        </w:tc>
        <w:tc>
          <w:tcPr>
            <w:tcW w:w="1108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622</w:t>
            </w:r>
          </w:p>
        </w:tc>
        <w:tc>
          <w:tcPr>
            <w:tcW w:w="850" w:type="dxa"/>
            <w:vAlign w:val="bottom"/>
          </w:tcPr>
          <w:p w:rsidR="00031482" w:rsidRPr="00F40207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20.625</w:t>
            </w:r>
          </w:p>
        </w:tc>
        <w:tc>
          <w:tcPr>
            <w:tcW w:w="890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-3.683</w:t>
            </w:r>
          </w:p>
        </w:tc>
        <w:tc>
          <w:tcPr>
            <w:tcW w:w="1208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10.687</w:t>
            </w:r>
          </w:p>
        </w:tc>
        <w:tc>
          <w:tcPr>
            <w:tcW w:w="932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-1.834</w:t>
            </w:r>
          </w:p>
        </w:tc>
        <w:tc>
          <w:tcPr>
            <w:tcW w:w="987" w:type="dxa"/>
            <w:vAlign w:val="center"/>
          </w:tcPr>
          <w:p w:rsidR="00031482" w:rsidRPr="00031482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31482">
              <w:rPr>
                <w:b/>
                <w:color w:val="002060"/>
                <w:sz w:val="14"/>
                <w:szCs w:val="14"/>
              </w:rPr>
              <w:t>5.170</w:t>
            </w:r>
          </w:p>
        </w:tc>
      </w:tr>
      <w:tr w:rsidR="00031482" w:rsidRPr="0007165E" w:rsidTr="00301326">
        <w:trPr>
          <w:jc w:val="center"/>
        </w:trPr>
        <w:tc>
          <w:tcPr>
            <w:tcW w:w="2513" w:type="dxa"/>
            <w:vAlign w:val="center"/>
          </w:tcPr>
          <w:p w:rsidR="00031482" w:rsidRPr="0007165E" w:rsidRDefault="00031482" w:rsidP="00C9567E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Basilicata</w:t>
            </w:r>
          </w:p>
        </w:tc>
        <w:tc>
          <w:tcPr>
            <w:tcW w:w="944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269</w:t>
            </w:r>
          </w:p>
        </w:tc>
        <w:tc>
          <w:tcPr>
            <w:tcW w:w="1149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93</w:t>
            </w:r>
          </w:p>
        </w:tc>
        <w:tc>
          <w:tcPr>
            <w:tcW w:w="1105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124</w:t>
            </w:r>
          </w:p>
        </w:tc>
        <w:tc>
          <w:tcPr>
            <w:tcW w:w="866" w:type="dxa"/>
            <w:vAlign w:val="center"/>
          </w:tcPr>
          <w:p w:rsidR="00031482" w:rsidRPr="0007165E" w:rsidRDefault="00031482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486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1.858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1.065</w:t>
            </w:r>
          </w:p>
        </w:tc>
        <w:tc>
          <w:tcPr>
            <w:tcW w:w="1108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177</w:t>
            </w:r>
          </w:p>
        </w:tc>
        <w:tc>
          <w:tcPr>
            <w:tcW w:w="850" w:type="dxa"/>
            <w:vAlign w:val="bottom"/>
          </w:tcPr>
          <w:p w:rsidR="00031482" w:rsidRPr="00F40207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3.100</w:t>
            </w:r>
          </w:p>
        </w:tc>
        <w:tc>
          <w:tcPr>
            <w:tcW w:w="890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1.589</w:t>
            </w:r>
          </w:p>
        </w:tc>
        <w:tc>
          <w:tcPr>
            <w:tcW w:w="1208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972</w:t>
            </w:r>
          </w:p>
        </w:tc>
        <w:tc>
          <w:tcPr>
            <w:tcW w:w="932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53</w:t>
            </w:r>
          </w:p>
        </w:tc>
        <w:tc>
          <w:tcPr>
            <w:tcW w:w="987" w:type="dxa"/>
            <w:vAlign w:val="center"/>
          </w:tcPr>
          <w:p w:rsidR="00031482" w:rsidRPr="00031482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31482">
              <w:rPr>
                <w:b/>
                <w:color w:val="002060"/>
                <w:sz w:val="14"/>
                <w:szCs w:val="14"/>
              </w:rPr>
              <w:t>2.614</w:t>
            </w:r>
          </w:p>
        </w:tc>
      </w:tr>
      <w:tr w:rsidR="00031482" w:rsidRPr="0007165E" w:rsidTr="00301326">
        <w:trPr>
          <w:jc w:val="center"/>
        </w:trPr>
        <w:tc>
          <w:tcPr>
            <w:tcW w:w="2513" w:type="dxa"/>
            <w:vAlign w:val="center"/>
          </w:tcPr>
          <w:p w:rsidR="00031482" w:rsidRPr="0007165E" w:rsidRDefault="00031482" w:rsidP="00C9567E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Calabria</w:t>
            </w:r>
          </w:p>
        </w:tc>
        <w:tc>
          <w:tcPr>
            <w:tcW w:w="944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219</w:t>
            </w:r>
          </w:p>
        </w:tc>
        <w:tc>
          <w:tcPr>
            <w:tcW w:w="1149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985</w:t>
            </w:r>
          </w:p>
        </w:tc>
        <w:tc>
          <w:tcPr>
            <w:tcW w:w="1105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5.348</w:t>
            </w:r>
          </w:p>
        </w:tc>
        <w:tc>
          <w:tcPr>
            <w:tcW w:w="866" w:type="dxa"/>
            <w:vAlign w:val="center"/>
          </w:tcPr>
          <w:p w:rsidR="00031482" w:rsidRPr="0007165E" w:rsidRDefault="00031482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6.553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355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8.554</w:t>
            </w:r>
          </w:p>
        </w:tc>
        <w:tc>
          <w:tcPr>
            <w:tcW w:w="1108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1.065</w:t>
            </w:r>
          </w:p>
        </w:tc>
        <w:tc>
          <w:tcPr>
            <w:tcW w:w="850" w:type="dxa"/>
            <w:vAlign w:val="bottom"/>
          </w:tcPr>
          <w:p w:rsidR="00031482" w:rsidRPr="00F40207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9.974</w:t>
            </w:r>
          </w:p>
        </w:tc>
        <w:tc>
          <w:tcPr>
            <w:tcW w:w="890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136</w:t>
            </w:r>
          </w:p>
        </w:tc>
        <w:tc>
          <w:tcPr>
            <w:tcW w:w="1208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7.569</w:t>
            </w:r>
          </w:p>
        </w:tc>
        <w:tc>
          <w:tcPr>
            <w:tcW w:w="932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-4.283</w:t>
            </w:r>
          </w:p>
        </w:tc>
        <w:tc>
          <w:tcPr>
            <w:tcW w:w="987" w:type="dxa"/>
            <w:vAlign w:val="center"/>
          </w:tcPr>
          <w:p w:rsidR="00031482" w:rsidRPr="00031482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31482">
              <w:rPr>
                <w:b/>
                <w:color w:val="002060"/>
                <w:sz w:val="14"/>
                <w:szCs w:val="14"/>
              </w:rPr>
              <w:t>3.421</w:t>
            </w:r>
          </w:p>
        </w:tc>
      </w:tr>
      <w:tr w:rsidR="00031482" w:rsidRPr="0007165E" w:rsidTr="00301326">
        <w:trPr>
          <w:jc w:val="center"/>
        </w:trPr>
        <w:tc>
          <w:tcPr>
            <w:tcW w:w="2513" w:type="dxa"/>
            <w:vAlign w:val="center"/>
          </w:tcPr>
          <w:p w:rsidR="00031482" w:rsidRPr="0007165E" w:rsidRDefault="00031482" w:rsidP="00C9567E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Sicilia</w:t>
            </w:r>
          </w:p>
        </w:tc>
        <w:tc>
          <w:tcPr>
            <w:tcW w:w="944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629</w:t>
            </w:r>
          </w:p>
        </w:tc>
        <w:tc>
          <w:tcPr>
            <w:tcW w:w="1149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1.527</w:t>
            </w:r>
          </w:p>
        </w:tc>
        <w:tc>
          <w:tcPr>
            <w:tcW w:w="1105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8.641</w:t>
            </w:r>
          </w:p>
        </w:tc>
        <w:tc>
          <w:tcPr>
            <w:tcW w:w="866" w:type="dxa"/>
            <w:vAlign w:val="center"/>
          </w:tcPr>
          <w:p w:rsidR="00031482" w:rsidRPr="0007165E" w:rsidRDefault="00031482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10.797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1.058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3.018</w:t>
            </w:r>
          </w:p>
        </w:tc>
        <w:tc>
          <w:tcPr>
            <w:tcW w:w="1108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1.528</w:t>
            </w:r>
          </w:p>
        </w:tc>
        <w:tc>
          <w:tcPr>
            <w:tcW w:w="850" w:type="dxa"/>
            <w:vAlign w:val="bottom"/>
          </w:tcPr>
          <w:p w:rsidR="00031482" w:rsidRPr="00F40207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5.604</w:t>
            </w:r>
          </w:p>
        </w:tc>
        <w:tc>
          <w:tcPr>
            <w:tcW w:w="890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429</w:t>
            </w:r>
          </w:p>
        </w:tc>
        <w:tc>
          <w:tcPr>
            <w:tcW w:w="1208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1.491</w:t>
            </w:r>
          </w:p>
        </w:tc>
        <w:tc>
          <w:tcPr>
            <w:tcW w:w="932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-7.113</w:t>
            </w:r>
          </w:p>
        </w:tc>
        <w:tc>
          <w:tcPr>
            <w:tcW w:w="987" w:type="dxa"/>
            <w:vAlign w:val="center"/>
          </w:tcPr>
          <w:p w:rsidR="00031482" w:rsidRPr="00031482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31482">
              <w:rPr>
                <w:b/>
                <w:color w:val="002060"/>
                <w:sz w:val="14"/>
                <w:szCs w:val="14"/>
              </w:rPr>
              <w:t>-5.193</w:t>
            </w:r>
          </w:p>
        </w:tc>
      </w:tr>
      <w:tr w:rsidR="00031482" w:rsidRPr="0007165E" w:rsidTr="00301326">
        <w:trPr>
          <w:jc w:val="center"/>
        </w:trPr>
        <w:tc>
          <w:tcPr>
            <w:tcW w:w="2513" w:type="dxa"/>
            <w:vAlign w:val="center"/>
          </w:tcPr>
          <w:p w:rsidR="00031482" w:rsidRPr="0007165E" w:rsidRDefault="00031482" w:rsidP="00C9567E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Sardegna</w:t>
            </w:r>
          </w:p>
        </w:tc>
        <w:tc>
          <w:tcPr>
            <w:tcW w:w="944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224</w:t>
            </w:r>
          </w:p>
        </w:tc>
        <w:tc>
          <w:tcPr>
            <w:tcW w:w="1149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3.798</w:t>
            </w:r>
          </w:p>
        </w:tc>
        <w:tc>
          <w:tcPr>
            <w:tcW w:w="1105" w:type="dxa"/>
            <w:vAlign w:val="center"/>
          </w:tcPr>
          <w:p w:rsidR="00031482" w:rsidRPr="0007165E" w:rsidRDefault="00031482" w:rsidP="00C22BCB">
            <w:pPr>
              <w:jc w:val="right"/>
              <w:rPr>
                <w:color w:val="002060"/>
                <w:sz w:val="14"/>
                <w:szCs w:val="14"/>
              </w:rPr>
            </w:pPr>
            <w:r w:rsidRPr="0007165E">
              <w:rPr>
                <w:color w:val="002060"/>
                <w:sz w:val="14"/>
                <w:szCs w:val="14"/>
              </w:rPr>
              <w:t>285</w:t>
            </w:r>
          </w:p>
        </w:tc>
        <w:tc>
          <w:tcPr>
            <w:tcW w:w="866" w:type="dxa"/>
            <w:vAlign w:val="center"/>
          </w:tcPr>
          <w:p w:rsidR="00031482" w:rsidRPr="0007165E" w:rsidRDefault="00031482" w:rsidP="00C22BC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4.307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73</w:t>
            </w:r>
          </w:p>
        </w:tc>
        <w:tc>
          <w:tcPr>
            <w:tcW w:w="1220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1.150</w:t>
            </w:r>
          </w:p>
        </w:tc>
        <w:tc>
          <w:tcPr>
            <w:tcW w:w="1108" w:type="dxa"/>
            <w:vAlign w:val="bottom"/>
          </w:tcPr>
          <w:p w:rsidR="00031482" w:rsidRPr="00F40207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336</w:t>
            </w:r>
          </w:p>
        </w:tc>
        <w:tc>
          <w:tcPr>
            <w:tcW w:w="850" w:type="dxa"/>
            <w:vAlign w:val="bottom"/>
          </w:tcPr>
          <w:p w:rsidR="00031482" w:rsidRPr="00F40207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1.559</w:t>
            </w:r>
          </w:p>
        </w:tc>
        <w:tc>
          <w:tcPr>
            <w:tcW w:w="890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-151</w:t>
            </w:r>
          </w:p>
        </w:tc>
        <w:tc>
          <w:tcPr>
            <w:tcW w:w="1208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-2.648</w:t>
            </w:r>
          </w:p>
        </w:tc>
        <w:tc>
          <w:tcPr>
            <w:tcW w:w="932" w:type="dxa"/>
            <w:vAlign w:val="center"/>
          </w:tcPr>
          <w:p w:rsidR="00031482" w:rsidRDefault="0003148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51</w:t>
            </w:r>
          </w:p>
        </w:tc>
        <w:tc>
          <w:tcPr>
            <w:tcW w:w="987" w:type="dxa"/>
            <w:vAlign w:val="center"/>
          </w:tcPr>
          <w:p w:rsidR="00031482" w:rsidRPr="00031482" w:rsidRDefault="0003148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31482">
              <w:rPr>
                <w:b/>
                <w:color w:val="002060"/>
                <w:sz w:val="14"/>
                <w:szCs w:val="14"/>
              </w:rPr>
              <w:t>-2.748</w:t>
            </w:r>
          </w:p>
        </w:tc>
      </w:tr>
      <w:tr w:rsidR="00031482" w:rsidRPr="00031482" w:rsidTr="00301326">
        <w:trPr>
          <w:trHeight w:val="70"/>
          <w:jc w:val="center"/>
        </w:trPr>
        <w:tc>
          <w:tcPr>
            <w:tcW w:w="2513" w:type="dxa"/>
            <w:shd w:val="clear" w:color="auto" w:fill="FFFF99"/>
            <w:vAlign w:val="center"/>
          </w:tcPr>
          <w:p w:rsidR="00031482" w:rsidRPr="00031482" w:rsidRDefault="00031482" w:rsidP="00C9567E">
            <w:pPr>
              <w:rPr>
                <w:b/>
                <w:color w:val="002060"/>
                <w:sz w:val="16"/>
                <w:szCs w:val="16"/>
              </w:rPr>
            </w:pPr>
            <w:r w:rsidRPr="00031482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944" w:type="dxa"/>
            <w:shd w:val="clear" w:color="auto" w:fill="FFFF99"/>
            <w:vAlign w:val="center"/>
          </w:tcPr>
          <w:p w:rsidR="00031482" w:rsidRPr="00031482" w:rsidRDefault="00031482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31482">
              <w:rPr>
                <w:b/>
                <w:color w:val="002060"/>
                <w:sz w:val="16"/>
                <w:szCs w:val="16"/>
              </w:rPr>
              <w:t>61.343</w:t>
            </w:r>
          </w:p>
        </w:tc>
        <w:tc>
          <w:tcPr>
            <w:tcW w:w="1149" w:type="dxa"/>
            <w:shd w:val="clear" w:color="auto" w:fill="FFFF99"/>
            <w:vAlign w:val="center"/>
          </w:tcPr>
          <w:p w:rsidR="00031482" w:rsidRPr="00031482" w:rsidRDefault="00031482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31482">
              <w:rPr>
                <w:b/>
                <w:color w:val="002060"/>
                <w:sz w:val="16"/>
                <w:szCs w:val="16"/>
              </w:rPr>
              <w:t>131.191</w:t>
            </w:r>
          </w:p>
        </w:tc>
        <w:tc>
          <w:tcPr>
            <w:tcW w:w="1105" w:type="dxa"/>
            <w:shd w:val="clear" w:color="auto" w:fill="FFFF99"/>
            <w:vAlign w:val="center"/>
          </w:tcPr>
          <w:p w:rsidR="00031482" w:rsidRPr="00031482" w:rsidRDefault="00031482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31482">
              <w:rPr>
                <w:b/>
                <w:color w:val="002060"/>
                <w:sz w:val="16"/>
                <w:szCs w:val="16"/>
              </w:rPr>
              <w:t>29.689</w:t>
            </w:r>
          </w:p>
        </w:tc>
        <w:tc>
          <w:tcPr>
            <w:tcW w:w="866" w:type="dxa"/>
            <w:shd w:val="clear" w:color="auto" w:fill="FFFF99"/>
            <w:vAlign w:val="center"/>
          </w:tcPr>
          <w:p w:rsidR="00031482" w:rsidRPr="00031482" w:rsidRDefault="00031482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31482">
              <w:rPr>
                <w:b/>
                <w:color w:val="002060"/>
                <w:sz w:val="16"/>
                <w:szCs w:val="16"/>
              </w:rPr>
              <w:t>222.223</w:t>
            </w:r>
          </w:p>
        </w:tc>
        <w:tc>
          <w:tcPr>
            <w:tcW w:w="1220" w:type="dxa"/>
            <w:shd w:val="clear" w:color="auto" w:fill="FFFF99"/>
            <w:vAlign w:val="bottom"/>
          </w:tcPr>
          <w:p w:rsidR="00031482" w:rsidRPr="00031482" w:rsidRDefault="0003148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31482">
              <w:rPr>
                <w:b/>
                <w:color w:val="002060"/>
                <w:sz w:val="16"/>
                <w:szCs w:val="16"/>
              </w:rPr>
              <w:t>46.343</w:t>
            </w:r>
          </w:p>
        </w:tc>
        <w:tc>
          <w:tcPr>
            <w:tcW w:w="1220" w:type="dxa"/>
            <w:shd w:val="clear" w:color="auto" w:fill="FFFF99"/>
            <w:vAlign w:val="bottom"/>
          </w:tcPr>
          <w:p w:rsidR="00031482" w:rsidRPr="00031482" w:rsidRDefault="0003148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31482">
              <w:rPr>
                <w:b/>
                <w:color w:val="002060"/>
                <w:sz w:val="16"/>
                <w:szCs w:val="16"/>
              </w:rPr>
              <w:t>112.254</w:t>
            </w:r>
          </w:p>
        </w:tc>
        <w:tc>
          <w:tcPr>
            <w:tcW w:w="1108" w:type="dxa"/>
            <w:shd w:val="clear" w:color="auto" w:fill="FFFF99"/>
            <w:vAlign w:val="bottom"/>
          </w:tcPr>
          <w:p w:rsidR="00031482" w:rsidRPr="00031482" w:rsidRDefault="0003148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31482">
              <w:rPr>
                <w:b/>
                <w:color w:val="002060"/>
                <w:sz w:val="16"/>
                <w:szCs w:val="16"/>
              </w:rPr>
              <w:t>21.424</w:t>
            </w:r>
          </w:p>
        </w:tc>
        <w:tc>
          <w:tcPr>
            <w:tcW w:w="850" w:type="dxa"/>
            <w:shd w:val="clear" w:color="auto" w:fill="FFFF99"/>
            <w:vAlign w:val="bottom"/>
          </w:tcPr>
          <w:p w:rsidR="00031482" w:rsidRPr="00031482" w:rsidRDefault="0003148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31482">
              <w:rPr>
                <w:b/>
                <w:color w:val="002060"/>
                <w:sz w:val="16"/>
                <w:szCs w:val="16"/>
              </w:rPr>
              <w:t>180.021</w:t>
            </w:r>
          </w:p>
        </w:tc>
        <w:tc>
          <w:tcPr>
            <w:tcW w:w="890" w:type="dxa"/>
            <w:shd w:val="clear" w:color="auto" w:fill="FFFF99"/>
            <w:vAlign w:val="center"/>
          </w:tcPr>
          <w:p w:rsidR="00031482" w:rsidRPr="00031482" w:rsidRDefault="0003148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31482">
              <w:rPr>
                <w:b/>
                <w:color w:val="002060"/>
                <w:sz w:val="16"/>
                <w:szCs w:val="16"/>
              </w:rPr>
              <w:t>-15.000</w:t>
            </w:r>
          </w:p>
        </w:tc>
        <w:tc>
          <w:tcPr>
            <w:tcW w:w="1208" w:type="dxa"/>
            <w:shd w:val="clear" w:color="auto" w:fill="FFFF99"/>
            <w:vAlign w:val="center"/>
          </w:tcPr>
          <w:p w:rsidR="00031482" w:rsidRPr="00031482" w:rsidRDefault="0003148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31482">
              <w:rPr>
                <w:b/>
                <w:color w:val="002060"/>
                <w:sz w:val="16"/>
                <w:szCs w:val="16"/>
              </w:rPr>
              <w:t>-18.937</w:t>
            </w:r>
          </w:p>
        </w:tc>
        <w:tc>
          <w:tcPr>
            <w:tcW w:w="932" w:type="dxa"/>
            <w:shd w:val="clear" w:color="auto" w:fill="FFFF99"/>
            <w:vAlign w:val="center"/>
          </w:tcPr>
          <w:p w:rsidR="00031482" w:rsidRPr="00031482" w:rsidRDefault="0003148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31482">
              <w:rPr>
                <w:b/>
                <w:color w:val="002060"/>
                <w:sz w:val="16"/>
                <w:szCs w:val="16"/>
              </w:rPr>
              <w:t>-8.265</w:t>
            </w:r>
          </w:p>
        </w:tc>
        <w:tc>
          <w:tcPr>
            <w:tcW w:w="987" w:type="dxa"/>
            <w:shd w:val="clear" w:color="auto" w:fill="FFFF99"/>
            <w:vAlign w:val="center"/>
          </w:tcPr>
          <w:p w:rsidR="00031482" w:rsidRPr="00031482" w:rsidRDefault="0003148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31482">
              <w:rPr>
                <w:b/>
                <w:color w:val="002060"/>
                <w:sz w:val="16"/>
                <w:szCs w:val="16"/>
              </w:rPr>
              <w:t>-42.202</w:t>
            </w:r>
          </w:p>
        </w:tc>
      </w:tr>
    </w:tbl>
    <w:p w:rsidR="00C0255B" w:rsidRDefault="009D21DB" w:rsidP="00C0255B">
      <w:pPr>
        <w:jc w:val="center"/>
        <w:rPr>
          <w:b/>
          <w:color w:val="000080"/>
          <w:sz w:val="20"/>
          <w:szCs w:val="20"/>
        </w:rPr>
      </w:pPr>
      <w:r>
        <w:rPr>
          <w:b/>
          <w:color w:val="000080"/>
          <w:sz w:val="20"/>
          <w:szCs w:val="20"/>
        </w:rPr>
        <w:t>* La stima non tiene conto dell’effetto del cosiddetto tiraggio (cioè di quante ore sono state effettivamente utilizzate dall’impres</w:t>
      </w:r>
      <w:r w:rsidR="00CE06C9">
        <w:rPr>
          <w:b/>
          <w:color w:val="000080"/>
          <w:sz w:val="20"/>
          <w:szCs w:val="20"/>
        </w:rPr>
        <w:t>a</w:t>
      </w:r>
      <w:r w:rsidR="00537CEF">
        <w:rPr>
          <w:b/>
          <w:color w:val="000080"/>
          <w:sz w:val="20"/>
          <w:szCs w:val="20"/>
        </w:rPr>
        <w:t>)</w:t>
      </w:r>
    </w:p>
    <w:p w:rsidR="00C0255B" w:rsidRDefault="00C0255B" w:rsidP="00C0255B">
      <w:pPr>
        <w:jc w:val="center"/>
        <w:rPr>
          <w:b/>
          <w:color w:val="000080"/>
          <w:sz w:val="20"/>
          <w:szCs w:val="20"/>
        </w:rPr>
      </w:pPr>
    </w:p>
    <w:p w:rsidR="00C0255B" w:rsidRDefault="00C0255B" w:rsidP="00C0255B">
      <w:pPr>
        <w:jc w:val="center"/>
        <w:rPr>
          <w:b/>
          <w:color w:val="000080"/>
          <w:sz w:val="20"/>
          <w:szCs w:val="20"/>
        </w:rPr>
      </w:pPr>
    </w:p>
    <w:p w:rsidR="007440B1" w:rsidRDefault="007440B1" w:rsidP="00C0255B">
      <w:pPr>
        <w:jc w:val="center"/>
        <w:rPr>
          <w:b/>
          <w:color w:val="FF0000"/>
          <w:sz w:val="28"/>
          <w:szCs w:val="28"/>
          <w:u w:val="single"/>
        </w:rPr>
      </w:pPr>
    </w:p>
    <w:p w:rsidR="00EC10FF" w:rsidRDefault="00EC10FF" w:rsidP="00C0255B">
      <w:pPr>
        <w:jc w:val="center"/>
        <w:rPr>
          <w:b/>
          <w:color w:val="FF0000"/>
          <w:sz w:val="28"/>
          <w:szCs w:val="28"/>
          <w:u w:val="single"/>
        </w:rPr>
      </w:pPr>
    </w:p>
    <w:p w:rsidR="00EC10FF" w:rsidRDefault="00EC10FF" w:rsidP="00C0255B">
      <w:pPr>
        <w:jc w:val="center"/>
        <w:rPr>
          <w:b/>
          <w:color w:val="FF0000"/>
          <w:sz w:val="28"/>
          <w:szCs w:val="28"/>
          <w:u w:val="single"/>
        </w:rPr>
      </w:pPr>
    </w:p>
    <w:p w:rsidR="009D21DB" w:rsidRPr="00C0255B" w:rsidRDefault="009D21DB" w:rsidP="00C0255B">
      <w:pPr>
        <w:jc w:val="center"/>
        <w:rPr>
          <w:b/>
          <w:color w:val="000080"/>
          <w:sz w:val="20"/>
          <w:szCs w:val="20"/>
        </w:rPr>
      </w:pPr>
      <w:r w:rsidRPr="00A25D55">
        <w:rPr>
          <w:b/>
          <w:color w:val="FF0000"/>
          <w:sz w:val="28"/>
          <w:szCs w:val="28"/>
          <w:u w:val="single"/>
        </w:rPr>
        <w:t>REGIONI e PROVINCE AUTONOME</w:t>
      </w:r>
      <w:r w:rsidRPr="00A25D55">
        <w:rPr>
          <w:b/>
          <w:color w:val="FF0000"/>
          <w:sz w:val="28"/>
          <w:szCs w:val="28"/>
        </w:rPr>
        <w:t xml:space="preserve"> </w:t>
      </w:r>
    </w:p>
    <w:p w:rsidR="009D21DB" w:rsidRDefault="009D21DB" w:rsidP="00EC10FF">
      <w:pPr>
        <w:jc w:val="center"/>
        <w:rPr>
          <w:noProof/>
        </w:rPr>
      </w:pPr>
      <w:r w:rsidRPr="00A25D55">
        <w:rPr>
          <w:b/>
          <w:color w:val="FF0000"/>
          <w:sz w:val="28"/>
          <w:szCs w:val="28"/>
        </w:rPr>
        <w:t xml:space="preserve">VARIAZIONI </w:t>
      </w:r>
      <w:r w:rsidR="00844D27">
        <w:rPr>
          <w:b/>
          <w:color w:val="FF0000"/>
          <w:sz w:val="28"/>
          <w:szCs w:val="28"/>
        </w:rPr>
        <w:t>%</w:t>
      </w:r>
      <w:r w:rsidRPr="00A25D55">
        <w:rPr>
          <w:b/>
          <w:color w:val="FF0000"/>
          <w:sz w:val="28"/>
          <w:szCs w:val="28"/>
        </w:rPr>
        <w:t xml:space="preserve"> </w:t>
      </w:r>
      <w:r w:rsidR="003C7B0A">
        <w:rPr>
          <w:b/>
          <w:color w:val="FF0000"/>
          <w:sz w:val="28"/>
          <w:szCs w:val="28"/>
        </w:rPr>
        <w:t>DICEMBRE</w:t>
      </w:r>
      <w:r w:rsidR="00563898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2016</w:t>
      </w:r>
      <w:r w:rsidR="00CF24B8">
        <w:rPr>
          <w:b/>
          <w:color w:val="FF0000"/>
          <w:sz w:val="28"/>
          <w:szCs w:val="28"/>
        </w:rPr>
        <w:t>/GENNAIO 2017</w:t>
      </w:r>
    </w:p>
    <w:p w:rsidR="003C7B0A" w:rsidRDefault="00B17AEC" w:rsidP="009D21DB">
      <w:pPr>
        <w:ind w:left="-561"/>
        <w:jc w:val="center"/>
        <w:outlineLvl w:val="0"/>
        <w:rPr>
          <w:noProof/>
        </w:rPr>
      </w:pPr>
      <w:r>
        <w:rPr>
          <w:noProof/>
        </w:rPr>
        <w:drawing>
          <wp:inline distT="0" distB="0" distL="0" distR="0" wp14:anchorId="73300497" wp14:editId="142D0C85">
            <wp:extent cx="7323827" cy="4106173"/>
            <wp:effectExtent l="0" t="0" r="0" b="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F24B8" w:rsidRDefault="00CF24B8" w:rsidP="009D21DB">
      <w:pPr>
        <w:ind w:left="-561"/>
        <w:jc w:val="center"/>
        <w:outlineLvl w:val="0"/>
        <w:rPr>
          <w:noProof/>
        </w:rPr>
      </w:pPr>
    </w:p>
    <w:p w:rsidR="00CF24B8" w:rsidRDefault="00CF24B8" w:rsidP="009D21DB">
      <w:pPr>
        <w:ind w:left="-561"/>
        <w:jc w:val="center"/>
        <w:outlineLvl w:val="0"/>
        <w:rPr>
          <w:noProof/>
        </w:rPr>
      </w:pPr>
    </w:p>
    <w:p w:rsidR="00CF24B8" w:rsidRDefault="00CF24B8" w:rsidP="009D21DB">
      <w:pPr>
        <w:ind w:left="-561"/>
        <w:jc w:val="center"/>
        <w:outlineLvl w:val="0"/>
        <w:rPr>
          <w:noProof/>
        </w:rPr>
      </w:pPr>
    </w:p>
    <w:p w:rsidR="00CF24B8" w:rsidRDefault="00CF24B8" w:rsidP="009D21DB">
      <w:pPr>
        <w:ind w:left="-561"/>
        <w:jc w:val="center"/>
        <w:outlineLvl w:val="0"/>
        <w:rPr>
          <w:noProof/>
        </w:rPr>
      </w:pPr>
    </w:p>
    <w:p w:rsidR="00CF24B8" w:rsidRDefault="00CF24B8" w:rsidP="009D21DB">
      <w:pPr>
        <w:ind w:left="-561"/>
        <w:jc w:val="center"/>
        <w:outlineLvl w:val="0"/>
        <w:rPr>
          <w:noProof/>
        </w:rPr>
      </w:pPr>
    </w:p>
    <w:p w:rsidR="00CF24B8" w:rsidRDefault="00CF24B8" w:rsidP="009D21DB">
      <w:pPr>
        <w:ind w:left="-561"/>
        <w:jc w:val="center"/>
        <w:outlineLvl w:val="0"/>
        <w:rPr>
          <w:noProof/>
        </w:rPr>
      </w:pPr>
    </w:p>
    <w:p w:rsidR="00C01CC2" w:rsidRDefault="00C01CC2" w:rsidP="00C01CC2">
      <w:pPr>
        <w:ind w:left="-561"/>
        <w:jc w:val="center"/>
        <w:outlineLvl w:val="0"/>
        <w:rPr>
          <w:b/>
          <w:color w:val="000080"/>
          <w:sz w:val="48"/>
          <w:szCs w:val="48"/>
        </w:rPr>
      </w:pPr>
      <w:r>
        <w:rPr>
          <w:b/>
          <w:color w:val="000080"/>
          <w:sz w:val="40"/>
          <w:szCs w:val="40"/>
          <w:u w:val="single"/>
        </w:rPr>
        <w:lastRenderedPageBreak/>
        <w:t>PROVINCE</w:t>
      </w:r>
      <w:r>
        <w:rPr>
          <w:b/>
          <w:color w:val="000080"/>
          <w:sz w:val="40"/>
          <w:szCs w:val="40"/>
        </w:rPr>
        <w:t>:</w:t>
      </w:r>
      <w:r>
        <w:rPr>
          <w:b/>
          <w:color w:val="000080"/>
          <w:sz w:val="48"/>
          <w:szCs w:val="48"/>
        </w:rPr>
        <w:t xml:space="preserve"> </w:t>
      </w:r>
      <w:r>
        <w:rPr>
          <w:b/>
          <w:color w:val="000080"/>
          <w:sz w:val="32"/>
          <w:szCs w:val="32"/>
        </w:rPr>
        <w:t>ORE AUTORIZZATE DI CASSA INTEGRAZIONE</w:t>
      </w:r>
    </w:p>
    <w:p w:rsidR="00C01CC2" w:rsidRDefault="00C01CC2" w:rsidP="00C01CC2"/>
    <w:p w:rsidR="00C01CC2" w:rsidRDefault="00CF24B8" w:rsidP="00C01CC2">
      <w:pPr>
        <w:jc w:val="center"/>
      </w:pPr>
      <w:r>
        <w:rPr>
          <w:b/>
          <w:color w:val="FF0000"/>
        </w:rPr>
        <w:t>D</w:t>
      </w:r>
      <w:r w:rsidR="003C7B0A">
        <w:rPr>
          <w:b/>
          <w:color w:val="FF0000"/>
        </w:rPr>
        <w:t>ICEMBRE</w:t>
      </w:r>
      <w:r w:rsidR="00B91D42">
        <w:rPr>
          <w:b/>
          <w:color w:val="FF0000"/>
        </w:rPr>
        <w:t xml:space="preserve"> </w:t>
      </w:r>
      <w:r w:rsidR="00B060A7">
        <w:rPr>
          <w:b/>
          <w:color w:val="FF0000"/>
        </w:rPr>
        <w:t>2016</w:t>
      </w:r>
      <w:r>
        <w:rPr>
          <w:b/>
          <w:color w:val="FF0000"/>
        </w:rPr>
        <w:t>-GENNAIO 2017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1253"/>
        <w:gridCol w:w="1129"/>
        <w:gridCol w:w="1104"/>
        <w:gridCol w:w="936"/>
        <w:gridCol w:w="1107"/>
        <w:gridCol w:w="1226"/>
        <w:gridCol w:w="1105"/>
        <w:gridCol w:w="1125"/>
        <w:gridCol w:w="1112"/>
        <w:gridCol w:w="1056"/>
        <w:gridCol w:w="1040"/>
        <w:gridCol w:w="1027"/>
      </w:tblGrid>
      <w:tr w:rsidR="00256552" w:rsidRPr="00256552" w:rsidTr="00CF7FE6">
        <w:trPr>
          <w:jc w:val="center"/>
        </w:trPr>
        <w:tc>
          <w:tcPr>
            <w:tcW w:w="1585" w:type="dxa"/>
            <w:vMerge w:val="restart"/>
            <w:shd w:val="clear" w:color="auto" w:fill="FFCC00"/>
            <w:vAlign w:val="center"/>
          </w:tcPr>
          <w:p w:rsidR="00C01CC2" w:rsidRPr="00256552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PROVINCE</w:t>
            </w:r>
          </w:p>
        </w:tc>
        <w:tc>
          <w:tcPr>
            <w:tcW w:w="4425" w:type="dxa"/>
            <w:gridSpan w:val="4"/>
            <w:shd w:val="clear" w:color="auto" w:fill="FFCC00"/>
            <w:vAlign w:val="center"/>
          </w:tcPr>
          <w:p w:rsidR="00C01CC2" w:rsidRPr="00256552" w:rsidRDefault="00CF24B8" w:rsidP="00B060A7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DICEMBRE 2016</w:t>
            </w:r>
          </w:p>
        </w:tc>
        <w:tc>
          <w:tcPr>
            <w:tcW w:w="4567" w:type="dxa"/>
            <w:gridSpan w:val="4"/>
            <w:shd w:val="clear" w:color="auto" w:fill="FFCC00"/>
            <w:vAlign w:val="center"/>
          </w:tcPr>
          <w:p w:rsidR="00C01CC2" w:rsidRPr="00256552" w:rsidRDefault="00CF24B8" w:rsidP="00B060A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GENNAIO 2017</w:t>
            </w:r>
          </w:p>
        </w:tc>
        <w:tc>
          <w:tcPr>
            <w:tcW w:w="4225" w:type="dxa"/>
            <w:gridSpan w:val="4"/>
            <w:shd w:val="clear" w:color="auto" w:fill="FFCC00"/>
            <w:vAlign w:val="center"/>
          </w:tcPr>
          <w:p w:rsidR="00C01CC2" w:rsidRPr="00256552" w:rsidRDefault="00C01CC2" w:rsidP="00CF7FE6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 xml:space="preserve">DIFFERENZA % </w:t>
            </w:r>
          </w:p>
        </w:tc>
      </w:tr>
      <w:tr w:rsidR="00256552" w:rsidRPr="00256552" w:rsidTr="009F2E99">
        <w:trPr>
          <w:trHeight w:val="70"/>
          <w:jc w:val="center"/>
        </w:trPr>
        <w:tc>
          <w:tcPr>
            <w:tcW w:w="1585" w:type="dxa"/>
            <w:vMerge/>
            <w:vAlign w:val="center"/>
          </w:tcPr>
          <w:p w:rsidR="00C01CC2" w:rsidRPr="00256552" w:rsidRDefault="00C01CC2" w:rsidP="00CF7FE6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C01CC2" w:rsidRPr="00256552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130" w:type="dxa"/>
            <w:vAlign w:val="center"/>
          </w:tcPr>
          <w:p w:rsidR="00C01CC2" w:rsidRPr="00256552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105" w:type="dxa"/>
            <w:vAlign w:val="center"/>
          </w:tcPr>
          <w:p w:rsidR="00C01CC2" w:rsidRPr="00256552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936" w:type="dxa"/>
            <w:vAlign w:val="center"/>
          </w:tcPr>
          <w:p w:rsidR="00C01CC2" w:rsidRPr="00256552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1108" w:type="dxa"/>
            <w:vAlign w:val="center"/>
          </w:tcPr>
          <w:p w:rsidR="00C01CC2" w:rsidRPr="00256552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227" w:type="dxa"/>
            <w:vAlign w:val="center"/>
          </w:tcPr>
          <w:p w:rsidR="00C01CC2" w:rsidRPr="00256552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106" w:type="dxa"/>
            <w:vAlign w:val="center"/>
          </w:tcPr>
          <w:p w:rsidR="00C01CC2" w:rsidRPr="00256552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1126" w:type="dxa"/>
            <w:vAlign w:val="center"/>
          </w:tcPr>
          <w:p w:rsidR="00C01CC2" w:rsidRPr="00256552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1114" w:type="dxa"/>
            <w:vAlign w:val="center"/>
          </w:tcPr>
          <w:p w:rsidR="00C01CC2" w:rsidRPr="00256552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042" w:type="dxa"/>
            <w:vAlign w:val="center"/>
          </w:tcPr>
          <w:p w:rsidR="00C01CC2" w:rsidRPr="00256552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040" w:type="dxa"/>
            <w:vAlign w:val="center"/>
          </w:tcPr>
          <w:p w:rsidR="00C01CC2" w:rsidRPr="00256552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1029" w:type="dxa"/>
            <w:vAlign w:val="center"/>
          </w:tcPr>
          <w:p w:rsidR="00C01CC2" w:rsidRPr="00256552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372A60" w:rsidRPr="00256552" w:rsidTr="00CF7FE6">
        <w:trPr>
          <w:jc w:val="center"/>
        </w:trPr>
        <w:tc>
          <w:tcPr>
            <w:tcW w:w="1585" w:type="dxa"/>
            <w:vAlign w:val="center"/>
          </w:tcPr>
          <w:p w:rsidR="00372A60" w:rsidRPr="00F47090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F47090">
              <w:rPr>
                <w:b/>
                <w:color w:val="002060"/>
                <w:sz w:val="16"/>
                <w:szCs w:val="16"/>
              </w:rPr>
              <w:t>Torino</w:t>
            </w:r>
          </w:p>
        </w:tc>
        <w:tc>
          <w:tcPr>
            <w:tcW w:w="125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1.077.223</w:t>
            </w:r>
          </w:p>
        </w:tc>
        <w:tc>
          <w:tcPr>
            <w:tcW w:w="1130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1.819.697</w:t>
            </w:r>
          </w:p>
        </w:tc>
        <w:tc>
          <w:tcPr>
            <w:tcW w:w="1105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27.775</w:t>
            </w:r>
          </w:p>
        </w:tc>
        <w:tc>
          <w:tcPr>
            <w:tcW w:w="936" w:type="dxa"/>
            <w:vAlign w:val="bottom"/>
          </w:tcPr>
          <w:p w:rsidR="00372A60" w:rsidRPr="00CF12E8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12E8">
              <w:rPr>
                <w:b/>
                <w:color w:val="002060"/>
                <w:sz w:val="16"/>
                <w:szCs w:val="16"/>
              </w:rPr>
              <w:t>2.924.695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630.650</w:t>
            </w:r>
          </w:p>
        </w:tc>
        <w:tc>
          <w:tcPr>
            <w:tcW w:w="122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3.252.315</w:t>
            </w:r>
          </w:p>
        </w:tc>
        <w:tc>
          <w:tcPr>
            <w:tcW w:w="110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34.564</w:t>
            </w:r>
          </w:p>
        </w:tc>
        <w:tc>
          <w:tcPr>
            <w:tcW w:w="1126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3.917.529</w:t>
            </w:r>
          </w:p>
        </w:tc>
        <w:tc>
          <w:tcPr>
            <w:tcW w:w="111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-41,5</w:t>
            </w:r>
          </w:p>
        </w:tc>
        <w:tc>
          <w:tcPr>
            <w:tcW w:w="104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78,7</w:t>
            </w:r>
          </w:p>
        </w:tc>
        <w:tc>
          <w:tcPr>
            <w:tcW w:w="1040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24,4</w:t>
            </w:r>
          </w:p>
        </w:tc>
        <w:tc>
          <w:tcPr>
            <w:tcW w:w="1029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33,9</w:t>
            </w:r>
          </w:p>
        </w:tc>
      </w:tr>
      <w:tr w:rsidR="00372A60" w:rsidRPr="00256552" w:rsidTr="00CF7FE6">
        <w:trPr>
          <w:jc w:val="center"/>
        </w:trPr>
        <w:tc>
          <w:tcPr>
            <w:tcW w:w="1585" w:type="dxa"/>
            <w:vAlign w:val="center"/>
          </w:tcPr>
          <w:p w:rsidR="00372A60" w:rsidRPr="00F47090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F47090">
              <w:rPr>
                <w:b/>
                <w:color w:val="002060"/>
                <w:sz w:val="16"/>
                <w:szCs w:val="16"/>
              </w:rPr>
              <w:t>Alessandria</w:t>
            </w:r>
          </w:p>
        </w:tc>
        <w:tc>
          <w:tcPr>
            <w:tcW w:w="125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132.833</w:t>
            </w:r>
          </w:p>
        </w:tc>
        <w:tc>
          <w:tcPr>
            <w:tcW w:w="1130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289.344</w:t>
            </w:r>
          </w:p>
        </w:tc>
        <w:tc>
          <w:tcPr>
            <w:tcW w:w="1105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19.508</w:t>
            </w:r>
          </w:p>
        </w:tc>
        <w:tc>
          <w:tcPr>
            <w:tcW w:w="936" w:type="dxa"/>
            <w:vAlign w:val="bottom"/>
          </w:tcPr>
          <w:p w:rsidR="00372A60" w:rsidRPr="00CF12E8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12E8">
              <w:rPr>
                <w:b/>
                <w:color w:val="002060"/>
                <w:sz w:val="16"/>
                <w:szCs w:val="16"/>
              </w:rPr>
              <w:t>441.685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333.913</w:t>
            </w:r>
          </w:p>
        </w:tc>
        <w:tc>
          <w:tcPr>
            <w:tcW w:w="110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4.384</w:t>
            </w:r>
          </w:p>
        </w:tc>
        <w:tc>
          <w:tcPr>
            <w:tcW w:w="1126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338.297</w:t>
            </w:r>
          </w:p>
        </w:tc>
        <w:tc>
          <w:tcPr>
            <w:tcW w:w="111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15,4</w:t>
            </w:r>
          </w:p>
        </w:tc>
        <w:tc>
          <w:tcPr>
            <w:tcW w:w="1040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-77,5</w:t>
            </w:r>
          </w:p>
        </w:tc>
        <w:tc>
          <w:tcPr>
            <w:tcW w:w="1029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-23,4</w:t>
            </w:r>
          </w:p>
        </w:tc>
      </w:tr>
      <w:tr w:rsidR="00372A60" w:rsidRPr="00256552" w:rsidTr="00CF7FE6">
        <w:trPr>
          <w:jc w:val="center"/>
        </w:trPr>
        <w:tc>
          <w:tcPr>
            <w:tcW w:w="1585" w:type="dxa"/>
            <w:vAlign w:val="center"/>
          </w:tcPr>
          <w:p w:rsidR="00372A60" w:rsidRPr="00F47090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F47090">
              <w:rPr>
                <w:b/>
                <w:color w:val="002060"/>
                <w:sz w:val="16"/>
                <w:szCs w:val="16"/>
              </w:rPr>
              <w:t>Asti</w:t>
            </w:r>
          </w:p>
        </w:tc>
        <w:tc>
          <w:tcPr>
            <w:tcW w:w="125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65.241</w:t>
            </w:r>
          </w:p>
        </w:tc>
        <w:tc>
          <w:tcPr>
            <w:tcW w:w="1130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5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4.390</w:t>
            </w:r>
          </w:p>
        </w:tc>
        <w:tc>
          <w:tcPr>
            <w:tcW w:w="936" w:type="dxa"/>
            <w:vAlign w:val="bottom"/>
          </w:tcPr>
          <w:p w:rsidR="00372A60" w:rsidRPr="00CF12E8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12E8">
              <w:rPr>
                <w:b/>
                <w:color w:val="002060"/>
                <w:sz w:val="16"/>
                <w:szCs w:val="16"/>
              </w:rPr>
              <w:t>69.631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40.314</w:t>
            </w:r>
          </w:p>
        </w:tc>
        <w:tc>
          <w:tcPr>
            <w:tcW w:w="122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350.905</w:t>
            </w:r>
          </w:p>
        </w:tc>
        <w:tc>
          <w:tcPr>
            <w:tcW w:w="110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883</w:t>
            </w:r>
          </w:p>
        </w:tc>
        <w:tc>
          <w:tcPr>
            <w:tcW w:w="1126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392.102</w:t>
            </w:r>
          </w:p>
        </w:tc>
        <w:tc>
          <w:tcPr>
            <w:tcW w:w="111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-38,2</w:t>
            </w:r>
          </w:p>
        </w:tc>
        <w:tc>
          <w:tcPr>
            <w:tcW w:w="104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35.090.500,0</w:t>
            </w:r>
          </w:p>
        </w:tc>
        <w:tc>
          <w:tcPr>
            <w:tcW w:w="1040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-79,9</w:t>
            </w:r>
          </w:p>
        </w:tc>
        <w:tc>
          <w:tcPr>
            <w:tcW w:w="1029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463,1</w:t>
            </w:r>
          </w:p>
        </w:tc>
      </w:tr>
      <w:tr w:rsidR="00372A60" w:rsidRPr="00256552" w:rsidTr="00CF7FE6">
        <w:trPr>
          <w:jc w:val="center"/>
        </w:trPr>
        <w:tc>
          <w:tcPr>
            <w:tcW w:w="1585" w:type="dxa"/>
            <w:vAlign w:val="center"/>
          </w:tcPr>
          <w:p w:rsidR="00372A60" w:rsidRPr="00F47090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F47090">
              <w:rPr>
                <w:b/>
                <w:color w:val="002060"/>
                <w:sz w:val="16"/>
                <w:szCs w:val="16"/>
              </w:rPr>
              <w:t>Biella</w:t>
            </w:r>
          </w:p>
        </w:tc>
        <w:tc>
          <w:tcPr>
            <w:tcW w:w="125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39.501</w:t>
            </w:r>
          </w:p>
        </w:tc>
        <w:tc>
          <w:tcPr>
            <w:tcW w:w="1130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214.431</w:t>
            </w:r>
          </w:p>
        </w:tc>
        <w:tc>
          <w:tcPr>
            <w:tcW w:w="1105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1.264</w:t>
            </w:r>
          </w:p>
        </w:tc>
        <w:tc>
          <w:tcPr>
            <w:tcW w:w="936" w:type="dxa"/>
            <w:vAlign w:val="bottom"/>
          </w:tcPr>
          <w:p w:rsidR="00372A60" w:rsidRPr="00CF12E8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12E8">
              <w:rPr>
                <w:b/>
                <w:color w:val="002060"/>
                <w:sz w:val="16"/>
                <w:szCs w:val="16"/>
              </w:rPr>
              <w:t>255.196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19.018</w:t>
            </w:r>
          </w:p>
        </w:tc>
        <w:tc>
          <w:tcPr>
            <w:tcW w:w="122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1.786</w:t>
            </w:r>
          </w:p>
        </w:tc>
        <w:tc>
          <w:tcPr>
            <w:tcW w:w="1126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20.804</w:t>
            </w:r>
          </w:p>
        </w:tc>
        <w:tc>
          <w:tcPr>
            <w:tcW w:w="111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-51,9</w:t>
            </w:r>
          </w:p>
        </w:tc>
        <w:tc>
          <w:tcPr>
            <w:tcW w:w="104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0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41,3</w:t>
            </w:r>
          </w:p>
        </w:tc>
        <w:tc>
          <w:tcPr>
            <w:tcW w:w="1029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-91,8</w:t>
            </w:r>
          </w:p>
        </w:tc>
      </w:tr>
      <w:tr w:rsidR="00372A60" w:rsidRPr="00256552" w:rsidTr="00CF7FE6">
        <w:trPr>
          <w:jc w:val="center"/>
        </w:trPr>
        <w:tc>
          <w:tcPr>
            <w:tcW w:w="1585" w:type="dxa"/>
            <w:vAlign w:val="center"/>
          </w:tcPr>
          <w:p w:rsidR="00372A60" w:rsidRPr="00F47090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F47090">
              <w:rPr>
                <w:b/>
                <w:color w:val="002060"/>
                <w:sz w:val="16"/>
                <w:szCs w:val="16"/>
              </w:rPr>
              <w:t>Cuneo</w:t>
            </w:r>
          </w:p>
        </w:tc>
        <w:tc>
          <w:tcPr>
            <w:tcW w:w="125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73.501</w:t>
            </w:r>
          </w:p>
        </w:tc>
        <w:tc>
          <w:tcPr>
            <w:tcW w:w="1130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37.627</w:t>
            </w:r>
          </w:p>
        </w:tc>
        <w:tc>
          <w:tcPr>
            <w:tcW w:w="1105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8.714</w:t>
            </w:r>
          </w:p>
        </w:tc>
        <w:tc>
          <w:tcPr>
            <w:tcW w:w="936" w:type="dxa"/>
            <w:vAlign w:val="bottom"/>
          </w:tcPr>
          <w:p w:rsidR="00372A60" w:rsidRPr="00CF12E8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12E8">
              <w:rPr>
                <w:b/>
                <w:color w:val="002060"/>
                <w:sz w:val="16"/>
                <w:szCs w:val="16"/>
              </w:rPr>
              <w:t>119.842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162.746</w:t>
            </w:r>
          </w:p>
        </w:tc>
        <w:tc>
          <w:tcPr>
            <w:tcW w:w="122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150.425</w:t>
            </w:r>
          </w:p>
        </w:tc>
        <w:tc>
          <w:tcPr>
            <w:tcW w:w="110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8.463</w:t>
            </w:r>
          </w:p>
        </w:tc>
        <w:tc>
          <w:tcPr>
            <w:tcW w:w="1126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321.634</w:t>
            </w:r>
          </w:p>
        </w:tc>
        <w:tc>
          <w:tcPr>
            <w:tcW w:w="111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121,4</w:t>
            </w:r>
          </w:p>
        </w:tc>
        <w:tc>
          <w:tcPr>
            <w:tcW w:w="104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299,8</w:t>
            </w:r>
          </w:p>
        </w:tc>
        <w:tc>
          <w:tcPr>
            <w:tcW w:w="1040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-2,9</w:t>
            </w:r>
          </w:p>
        </w:tc>
        <w:tc>
          <w:tcPr>
            <w:tcW w:w="1029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168,4</w:t>
            </w:r>
          </w:p>
        </w:tc>
      </w:tr>
      <w:tr w:rsidR="00372A60" w:rsidRPr="00256552" w:rsidTr="00CF7FE6">
        <w:trPr>
          <w:jc w:val="center"/>
        </w:trPr>
        <w:tc>
          <w:tcPr>
            <w:tcW w:w="1585" w:type="dxa"/>
            <w:vAlign w:val="center"/>
          </w:tcPr>
          <w:p w:rsidR="00372A60" w:rsidRPr="00F47090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F47090">
              <w:rPr>
                <w:b/>
                <w:color w:val="002060"/>
                <w:sz w:val="16"/>
                <w:szCs w:val="16"/>
              </w:rPr>
              <w:t>Novara</w:t>
            </w:r>
          </w:p>
        </w:tc>
        <w:tc>
          <w:tcPr>
            <w:tcW w:w="125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81.546</w:t>
            </w:r>
          </w:p>
        </w:tc>
        <w:tc>
          <w:tcPr>
            <w:tcW w:w="1130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260.767</w:t>
            </w:r>
          </w:p>
        </w:tc>
        <w:tc>
          <w:tcPr>
            <w:tcW w:w="1105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12.670</w:t>
            </w:r>
          </w:p>
        </w:tc>
        <w:tc>
          <w:tcPr>
            <w:tcW w:w="936" w:type="dxa"/>
            <w:vAlign w:val="bottom"/>
          </w:tcPr>
          <w:p w:rsidR="00372A60" w:rsidRPr="00CF12E8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12E8">
              <w:rPr>
                <w:b/>
                <w:color w:val="002060"/>
                <w:sz w:val="16"/>
                <w:szCs w:val="16"/>
              </w:rPr>
              <w:t>354.983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68.781</w:t>
            </w:r>
          </w:p>
        </w:tc>
        <w:tc>
          <w:tcPr>
            <w:tcW w:w="122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1.400</w:t>
            </w:r>
          </w:p>
        </w:tc>
        <w:tc>
          <w:tcPr>
            <w:tcW w:w="110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6.432</w:t>
            </w:r>
          </w:p>
        </w:tc>
        <w:tc>
          <w:tcPr>
            <w:tcW w:w="1126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76.613</w:t>
            </w:r>
          </w:p>
        </w:tc>
        <w:tc>
          <w:tcPr>
            <w:tcW w:w="111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-15,7</w:t>
            </w:r>
          </w:p>
        </w:tc>
        <w:tc>
          <w:tcPr>
            <w:tcW w:w="104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-99,5</w:t>
            </w:r>
          </w:p>
        </w:tc>
        <w:tc>
          <w:tcPr>
            <w:tcW w:w="1040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-49,2</w:t>
            </w:r>
          </w:p>
        </w:tc>
        <w:tc>
          <w:tcPr>
            <w:tcW w:w="1029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-78,4</w:t>
            </w:r>
          </w:p>
        </w:tc>
      </w:tr>
      <w:tr w:rsidR="00372A60" w:rsidRPr="00256552" w:rsidTr="00CF7FE6">
        <w:trPr>
          <w:jc w:val="center"/>
        </w:trPr>
        <w:tc>
          <w:tcPr>
            <w:tcW w:w="1585" w:type="dxa"/>
            <w:vAlign w:val="center"/>
          </w:tcPr>
          <w:p w:rsidR="00372A60" w:rsidRPr="00F47090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F47090">
              <w:rPr>
                <w:b/>
                <w:color w:val="002060"/>
                <w:sz w:val="16"/>
                <w:szCs w:val="16"/>
              </w:rPr>
              <w:t>Verbania</w:t>
            </w:r>
          </w:p>
        </w:tc>
        <w:tc>
          <w:tcPr>
            <w:tcW w:w="125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37.273</w:t>
            </w:r>
          </w:p>
        </w:tc>
        <w:tc>
          <w:tcPr>
            <w:tcW w:w="1130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5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1.876</w:t>
            </w:r>
          </w:p>
        </w:tc>
        <w:tc>
          <w:tcPr>
            <w:tcW w:w="936" w:type="dxa"/>
            <w:vAlign w:val="bottom"/>
          </w:tcPr>
          <w:p w:rsidR="00372A60" w:rsidRPr="00CF12E8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12E8">
              <w:rPr>
                <w:b/>
                <w:color w:val="002060"/>
                <w:sz w:val="16"/>
                <w:szCs w:val="16"/>
              </w:rPr>
              <w:t>39.149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23.207</w:t>
            </w:r>
          </w:p>
        </w:tc>
        <w:tc>
          <w:tcPr>
            <w:tcW w:w="122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975</w:t>
            </w:r>
          </w:p>
        </w:tc>
        <w:tc>
          <w:tcPr>
            <w:tcW w:w="1126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24.182</w:t>
            </w:r>
          </w:p>
        </w:tc>
        <w:tc>
          <w:tcPr>
            <w:tcW w:w="111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-37,7</w:t>
            </w:r>
          </w:p>
        </w:tc>
        <w:tc>
          <w:tcPr>
            <w:tcW w:w="104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040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-48,0</w:t>
            </w:r>
          </w:p>
        </w:tc>
        <w:tc>
          <w:tcPr>
            <w:tcW w:w="1029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-38,2</w:t>
            </w:r>
          </w:p>
        </w:tc>
      </w:tr>
      <w:tr w:rsidR="00372A60" w:rsidRPr="00256552" w:rsidTr="00CF7FE6">
        <w:trPr>
          <w:jc w:val="center"/>
        </w:trPr>
        <w:tc>
          <w:tcPr>
            <w:tcW w:w="1585" w:type="dxa"/>
            <w:vAlign w:val="center"/>
          </w:tcPr>
          <w:p w:rsidR="00372A60" w:rsidRPr="00F47090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F47090">
              <w:rPr>
                <w:b/>
                <w:color w:val="002060"/>
                <w:sz w:val="16"/>
                <w:szCs w:val="16"/>
              </w:rPr>
              <w:t>Vercelli</w:t>
            </w:r>
          </w:p>
        </w:tc>
        <w:tc>
          <w:tcPr>
            <w:tcW w:w="125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75.588</w:t>
            </w:r>
          </w:p>
        </w:tc>
        <w:tc>
          <w:tcPr>
            <w:tcW w:w="1130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20.670</w:t>
            </w:r>
          </w:p>
        </w:tc>
        <w:tc>
          <w:tcPr>
            <w:tcW w:w="1105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1.513</w:t>
            </w:r>
          </w:p>
        </w:tc>
        <w:tc>
          <w:tcPr>
            <w:tcW w:w="936" w:type="dxa"/>
            <w:vAlign w:val="bottom"/>
          </w:tcPr>
          <w:p w:rsidR="00372A60" w:rsidRPr="00CF12E8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12E8">
              <w:rPr>
                <w:b/>
                <w:color w:val="002060"/>
                <w:sz w:val="16"/>
                <w:szCs w:val="16"/>
              </w:rPr>
              <w:t>97.771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75.459</w:t>
            </w:r>
          </w:p>
        </w:tc>
        <w:tc>
          <w:tcPr>
            <w:tcW w:w="122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89.250</w:t>
            </w:r>
          </w:p>
        </w:tc>
        <w:tc>
          <w:tcPr>
            <w:tcW w:w="110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243</w:t>
            </w:r>
          </w:p>
        </w:tc>
        <w:tc>
          <w:tcPr>
            <w:tcW w:w="1126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164.952</w:t>
            </w:r>
          </w:p>
        </w:tc>
        <w:tc>
          <w:tcPr>
            <w:tcW w:w="111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-0,2</w:t>
            </w:r>
          </w:p>
        </w:tc>
        <w:tc>
          <w:tcPr>
            <w:tcW w:w="104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331,8</w:t>
            </w:r>
          </w:p>
        </w:tc>
        <w:tc>
          <w:tcPr>
            <w:tcW w:w="1040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-83,9</w:t>
            </w:r>
          </w:p>
        </w:tc>
        <w:tc>
          <w:tcPr>
            <w:tcW w:w="1029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68,7</w:t>
            </w:r>
          </w:p>
        </w:tc>
      </w:tr>
      <w:tr w:rsidR="00372A60" w:rsidRPr="00256552" w:rsidTr="00CF7FE6">
        <w:trPr>
          <w:jc w:val="center"/>
        </w:trPr>
        <w:tc>
          <w:tcPr>
            <w:tcW w:w="1585" w:type="dxa"/>
            <w:vAlign w:val="center"/>
          </w:tcPr>
          <w:p w:rsidR="00372A60" w:rsidRPr="00F47090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F47090">
              <w:rPr>
                <w:b/>
                <w:color w:val="002060"/>
                <w:sz w:val="16"/>
                <w:szCs w:val="16"/>
              </w:rPr>
              <w:t>Aosta</w:t>
            </w:r>
          </w:p>
        </w:tc>
        <w:tc>
          <w:tcPr>
            <w:tcW w:w="125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6.100</w:t>
            </w:r>
          </w:p>
        </w:tc>
        <w:tc>
          <w:tcPr>
            <w:tcW w:w="1130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4.830</w:t>
            </w:r>
          </w:p>
        </w:tc>
        <w:tc>
          <w:tcPr>
            <w:tcW w:w="1105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432</w:t>
            </w:r>
          </w:p>
        </w:tc>
        <w:tc>
          <w:tcPr>
            <w:tcW w:w="936" w:type="dxa"/>
            <w:vAlign w:val="bottom"/>
          </w:tcPr>
          <w:p w:rsidR="00372A60" w:rsidRPr="00CF12E8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12E8">
              <w:rPr>
                <w:b/>
                <w:color w:val="002060"/>
                <w:sz w:val="16"/>
                <w:szCs w:val="16"/>
              </w:rPr>
              <w:t>11.362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32.717</w:t>
            </w:r>
          </w:p>
        </w:tc>
        <w:tc>
          <w:tcPr>
            <w:tcW w:w="122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2.120</w:t>
            </w:r>
          </w:p>
        </w:tc>
        <w:tc>
          <w:tcPr>
            <w:tcW w:w="110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26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34.837</w:t>
            </w:r>
          </w:p>
        </w:tc>
        <w:tc>
          <w:tcPr>
            <w:tcW w:w="111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436,3</w:t>
            </w:r>
          </w:p>
        </w:tc>
        <w:tc>
          <w:tcPr>
            <w:tcW w:w="104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-56,1</w:t>
            </w:r>
          </w:p>
        </w:tc>
        <w:tc>
          <w:tcPr>
            <w:tcW w:w="1040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29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206,6</w:t>
            </w:r>
          </w:p>
        </w:tc>
      </w:tr>
      <w:tr w:rsidR="00372A60" w:rsidRPr="00256552" w:rsidTr="00CF7FE6">
        <w:trPr>
          <w:jc w:val="center"/>
        </w:trPr>
        <w:tc>
          <w:tcPr>
            <w:tcW w:w="1585" w:type="dxa"/>
            <w:vAlign w:val="center"/>
          </w:tcPr>
          <w:p w:rsidR="00372A60" w:rsidRPr="00F47090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F47090">
              <w:rPr>
                <w:b/>
                <w:color w:val="002060"/>
                <w:sz w:val="16"/>
                <w:szCs w:val="16"/>
              </w:rPr>
              <w:t>Genova</w:t>
            </w:r>
          </w:p>
        </w:tc>
        <w:tc>
          <w:tcPr>
            <w:tcW w:w="125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58.054</w:t>
            </w:r>
          </w:p>
        </w:tc>
        <w:tc>
          <w:tcPr>
            <w:tcW w:w="1130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3.376.332</w:t>
            </w:r>
          </w:p>
        </w:tc>
        <w:tc>
          <w:tcPr>
            <w:tcW w:w="1105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28.034</w:t>
            </w:r>
          </w:p>
        </w:tc>
        <w:tc>
          <w:tcPr>
            <w:tcW w:w="936" w:type="dxa"/>
            <w:vAlign w:val="bottom"/>
          </w:tcPr>
          <w:p w:rsidR="00372A60" w:rsidRPr="00CF12E8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12E8">
              <w:rPr>
                <w:b/>
                <w:color w:val="002060"/>
                <w:sz w:val="16"/>
                <w:szCs w:val="16"/>
              </w:rPr>
              <w:t>3.462.420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26.047</w:t>
            </w:r>
          </w:p>
        </w:tc>
        <w:tc>
          <w:tcPr>
            <w:tcW w:w="122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133.919</w:t>
            </w:r>
          </w:p>
        </w:tc>
        <w:tc>
          <w:tcPr>
            <w:tcW w:w="110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21.037</w:t>
            </w:r>
          </w:p>
        </w:tc>
        <w:tc>
          <w:tcPr>
            <w:tcW w:w="1126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181.003</w:t>
            </w:r>
          </w:p>
        </w:tc>
        <w:tc>
          <w:tcPr>
            <w:tcW w:w="111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-55,1</w:t>
            </w:r>
          </w:p>
        </w:tc>
        <w:tc>
          <w:tcPr>
            <w:tcW w:w="104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-96,0</w:t>
            </w:r>
          </w:p>
        </w:tc>
        <w:tc>
          <w:tcPr>
            <w:tcW w:w="1040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-25,0</w:t>
            </w:r>
          </w:p>
        </w:tc>
        <w:tc>
          <w:tcPr>
            <w:tcW w:w="1029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-94,8</w:t>
            </w:r>
          </w:p>
        </w:tc>
      </w:tr>
      <w:tr w:rsidR="00372A60" w:rsidRPr="00256552" w:rsidTr="00CF7FE6">
        <w:trPr>
          <w:jc w:val="center"/>
        </w:trPr>
        <w:tc>
          <w:tcPr>
            <w:tcW w:w="1585" w:type="dxa"/>
            <w:vAlign w:val="center"/>
          </w:tcPr>
          <w:p w:rsidR="00372A60" w:rsidRPr="00F47090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F47090">
              <w:rPr>
                <w:b/>
                <w:color w:val="002060"/>
                <w:sz w:val="16"/>
                <w:szCs w:val="16"/>
              </w:rPr>
              <w:t>Imperia</w:t>
            </w:r>
          </w:p>
        </w:tc>
        <w:tc>
          <w:tcPr>
            <w:tcW w:w="125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30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8.160</w:t>
            </w:r>
          </w:p>
        </w:tc>
        <w:tc>
          <w:tcPr>
            <w:tcW w:w="1105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3.049</w:t>
            </w:r>
          </w:p>
        </w:tc>
        <w:tc>
          <w:tcPr>
            <w:tcW w:w="936" w:type="dxa"/>
            <w:vAlign w:val="bottom"/>
          </w:tcPr>
          <w:p w:rsidR="00372A60" w:rsidRPr="00CF12E8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12E8">
              <w:rPr>
                <w:b/>
                <w:color w:val="002060"/>
                <w:sz w:val="16"/>
                <w:szCs w:val="16"/>
              </w:rPr>
              <w:t>11.209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3.424</w:t>
            </w:r>
          </w:p>
        </w:tc>
        <w:tc>
          <w:tcPr>
            <w:tcW w:w="110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6.995</w:t>
            </w:r>
          </w:p>
        </w:tc>
        <w:tc>
          <w:tcPr>
            <w:tcW w:w="1126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10.419</w:t>
            </w:r>
          </w:p>
        </w:tc>
        <w:tc>
          <w:tcPr>
            <w:tcW w:w="111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04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-58,0</w:t>
            </w:r>
          </w:p>
        </w:tc>
        <w:tc>
          <w:tcPr>
            <w:tcW w:w="1040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129,4</w:t>
            </w:r>
          </w:p>
        </w:tc>
        <w:tc>
          <w:tcPr>
            <w:tcW w:w="1029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-7,0</w:t>
            </w:r>
          </w:p>
        </w:tc>
      </w:tr>
      <w:tr w:rsidR="00372A60" w:rsidRPr="00256552" w:rsidTr="00CF7FE6">
        <w:trPr>
          <w:jc w:val="center"/>
        </w:trPr>
        <w:tc>
          <w:tcPr>
            <w:tcW w:w="1585" w:type="dxa"/>
            <w:vAlign w:val="center"/>
          </w:tcPr>
          <w:p w:rsidR="00372A60" w:rsidRPr="00F47090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F47090">
              <w:rPr>
                <w:b/>
                <w:color w:val="002060"/>
                <w:sz w:val="16"/>
                <w:szCs w:val="16"/>
              </w:rPr>
              <w:t>La Spezia</w:t>
            </w:r>
          </w:p>
        </w:tc>
        <w:tc>
          <w:tcPr>
            <w:tcW w:w="125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67.583</w:t>
            </w:r>
          </w:p>
        </w:tc>
        <w:tc>
          <w:tcPr>
            <w:tcW w:w="1130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5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10.879</w:t>
            </w:r>
          </w:p>
        </w:tc>
        <w:tc>
          <w:tcPr>
            <w:tcW w:w="936" w:type="dxa"/>
            <w:vAlign w:val="bottom"/>
          </w:tcPr>
          <w:p w:rsidR="00372A60" w:rsidRPr="00CF12E8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12E8">
              <w:rPr>
                <w:b/>
                <w:color w:val="002060"/>
                <w:sz w:val="16"/>
                <w:szCs w:val="16"/>
              </w:rPr>
              <w:t>78.462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14.389</w:t>
            </w:r>
          </w:p>
        </w:tc>
        <w:tc>
          <w:tcPr>
            <w:tcW w:w="122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295.393</w:t>
            </w:r>
          </w:p>
        </w:tc>
        <w:tc>
          <w:tcPr>
            <w:tcW w:w="110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3.504</w:t>
            </w:r>
          </w:p>
        </w:tc>
        <w:tc>
          <w:tcPr>
            <w:tcW w:w="1126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313.286</w:t>
            </w:r>
          </w:p>
        </w:tc>
        <w:tc>
          <w:tcPr>
            <w:tcW w:w="111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-78,7</w:t>
            </w:r>
          </w:p>
        </w:tc>
        <w:tc>
          <w:tcPr>
            <w:tcW w:w="104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29.539.300,0</w:t>
            </w:r>
          </w:p>
        </w:tc>
        <w:tc>
          <w:tcPr>
            <w:tcW w:w="1040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-67,8</w:t>
            </w:r>
          </w:p>
        </w:tc>
        <w:tc>
          <w:tcPr>
            <w:tcW w:w="1029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299,3</w:t>
            </w:r>
          </w:p>
        </w:tc>
      </w:tr>
      <w:tr w:rsidR="00372A60" w:rsidRPr="00256552" w:rsidTr="00CF7FE6">
        <w:trPr>
          <w:jc w:val="center"/>
        </w:trPr>
        <w:tc>
          <w:tcPr>
            <w:tcW w:w="1585" w:type="dxa"/>
            <w:vAlign w:val="center"/>
          </w:tcPr>
          <w:p w:rsidR="00372A60" w:rsidRPr="00F47090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F47090">
              <w:rPr>
                <w:b/>
                <w:color w:val="002060"/>
                <w:sz w:val="16"/>
                <w:szCs w:val="16"/>
              </w:rPr>
              <w:t>Savona</w:t>
            </w:r>
          </w:p>
        </w:tc>
        <w:tc>
          <w:tcPr>
            <w:tcW w:w="125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32.280</w:t>
            </w:r>
          </w:p>
        </w:tc>
        <w:tc>
          <w:tcPr>
            <w:tcW w:w="1130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5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2.243</w:t>
            </w:r>
          </w:p>
        </w:tc>
        <w:tc>
          <w:tcPr>
            <w:tcW w:w="936" w:type="dxa"/>
            <w:vAlign w:val="bottom"/>
          </w:tcPr>
          <w:p w:rsidR="00372A60" w:rsidRPr="00CF12E8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12E8">
              <w:rPr>
                <w:b/>
                <w:color w:val="002060"/>
                <w:sz w:val="16"/>
                <w:szCs w:val="16"/>
              </w:rPr>
              <w:t>34.523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19.525</w:t>
            </w:r>
          </w:p>
        </w:tc>
        <w:tc>
          <w:tcPr>
            <w:tcW w:w="122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31.200</w:t>
            </w:r>
          </w:p>
        </w:tc>
        <w:tc>
          <w:tcPr>
            <w:tcW w:w="110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21.285</w:t>
            </w:r>
          </w:p>
        </w:tc>
        <w:tc>
          <w:tcPr>
            <w:tcW w:w="1126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72.010</w:t>
            </w:r>
          </w:p>
        </w:tc>
        <w:tc>
          <w:tcPr>
            <w:tcW w:w="111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-39,5</w:t>
            </w:r>
          </w:p>
        </w:tc>
        <w:tc>
          <w:tcPr>
            <w:tcW w:w="104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3.120.000,0</w:t>
            </w:r>
          </w:p>
        </w:tc>
        <w:tc>
          <w:tcPr>
            <w:tcW w:w="1040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849,0</w:t>
            </w:r>
          </w:p>
        </w:tc>
        <w:tc>
          <w:tcPr>
            <w:tcW w:w="1029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108,6</w:t>
            </w:r>
          </w:p>
        </w:tc>
      </w:tr>
      <w:tr w:rsidR="00372A60" w:rsidRPr="00256552" w:rsidTr="00CF7FE6">
        <w:trPr>
          <w:jc w:val="center"/>
        </w:trPr>
        <w:tc>
          <w:tcPr>
            <w:tcW w:w="1585" w:type="dxa"/>
            <w:vAlign w:val="center"/>
          </w:tcPr>
          <w:p w:rsidR="00372A60" w:rsidRPr="00F47090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F47090">
              <w:rPr>
                <w:b/>
                <w:color w:val="002060"/>
                <w:sz w:val="16"/>
                <w:szCs w:val="16"/>
              </w:rPr>
              <w:t>Milano</w:t>
            </w:r>
          </w:p>
        </w:tc>
        <w:tc>
          <w:tcPr>
            <w:tcW w:w="125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308.330</w:t>
            </w:r>
          </w:p>
        </w:tc>
        <w:tc>
          <w:tcPr>
            <w:tcW w:w="1130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1.774.739</w:t>
            </w:r>
          </w:p>
        </w:tc>
        <w:tc>
          <w:tcPr>
            <w:tcW w:w="1105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151.704</w:t>
            </w:r>
          </w:p>
        </w:tc>
        <w:tc>
          <w:tcPr>
            <w:tcW w:w="936" w:type="dxa"/>
            <w:vAlign w:val="bottom"/>
          </w:tcPr>
          <w:p w:rsidR="00372A60" w:rsidRPr="00CF12E8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12E8">
              <w:rPr>
                <w:b/>
                <w:color w:val="002060"/>
                <w:sz w:val="16"/>
                <w:szCs w:val="16"/>
              </w:rPr>
              <w:t>2.234.773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546.844</w:t>
            </w:r>
          </w:p>
        </w:tc>
        <w:tc>
          <w:tcPr>
            <w:tcW w:w="122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1.444.754</w:t>
            </w:r>
          </w:p>
        </w:tc>
        <w:tc>
          <w:tcPr>
            <w:tcW w:w="110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95.207</w:t>
            </w:r>
          </w:p>
        </w:tc>
        <w:tc>
          <w:tcPr>
            <w:tcW w:w="1126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2.086.805</w:t>
            </w:r>
          </w:p>
        </w:tc>
        <w:tc>
          <w:tcPr>
            <w:tcW w:w="111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77,4</w:t>
            </w:r>
          </w:p>
        </w:tc>
        <w:tc>
          <w:tcPr>
            <w:tcW w:w="104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-18,6</w:t>
            </w:r>
          </w:p>
        </w:tc>
        <w:tc>
          <w:tcPr>
            <w:tcW w:w="1040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-37,2</w:t>
            </w:r>
          </w:p>
        </w:tc>
        <w:tc>
          <w:tcPr>
            <w:tcW w:w="1029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-6,6</w:t>
            </w:r>
          </w:p>
        </w:tc>
      </w:tr>
      <w:tr w:rsidR="00372A60" w:rsidRPr="00256552" w:rsidTr="00CF7FE6">
        <w:trPr>
          <w:jc w:val="center"/>
        </w:trPr>
        <w:tc>
          <w:tcPr>
            <w:tcW w:w="1585" w:type="dxa"/>
            <w:vAlign w:val="center"/>
          </w:tcPr>
          <w:p w:rsidR="00372A60" w:rsidRPr="00F47090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F47090">
              <w:rPr>
                <w:b/>
                <w:color w:val="002060"/>
                <w:sz w:val="16"/>
                <w:szCs w:val="16"/>
              </w:rPr>
              <w:t>Bergamo</w:t>
            </w:r>
          </w:p>
        </w:tc>
        <w:tc>
          <w:tcPr>
            <w:tcW w:w="125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144.535</w:t>
            </w:r>
          </w:p>
        </w:tc>
        <w:tc>
          <w:tcPr>
            <w:tcW w:w="1130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475.794</w:t>
            </w:r>
          </w:p>
        </w:tc>
        <w:tc>
          <w:tcPr>
            <w:tcW w:w="1105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80.700</w:t>
            </w:r>
          </w:p>
        </w:tc>
        <w:tc>
          <w:tcPr>
            <w:tcW w:w="936" w:type="dxa"/>
            <w:vAlign w:val="bottom"/>
          </w:tcPr>
          <w:p w:rsidR="00372A60" w:rsidRPr="00CF12E8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12E8">
              <w:rPr>
                <w:b/>
                <w:color w:val="002060"/>
                <w:sz w:val="16"/>
                <w:szCs w:val="16"/>
              </w:rPr>
              <w:t>701.029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240.486</w:t>
            </w:r>
          </w:p>
        </w:tc>
        <w:tc>
          <w:tcPr>
            <w:tcW w:w="122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138.912</w:t>
            </w:r>
          </w:p>
        </w:tc>
        <w:tc>
          <w:tcPr>
            <w:tcW w:w="110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52.444</w:t>
            </w:r>
          </w:p>
        </w:tc>
        <w:tc>
          <w:tcPr>
            <w:tcW w:w="1126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431.842</w:t>
            </w:r>
          </w:p>
        </w:tc>
        <w:tc>
          <w:tcPr>
            <w:tcW w:w="111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66,4</w:t>
            </w:r>
          </w:p>
        </w:tc>
        <w:tc>
          <w:tcPr>
            <w:tcW w:w="104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-70,8</w:t>
            </w:r>
          </w:p>
        </w:tc>
        <w:tc>
          <w:tcPr>
            <w:tcW w:w="1040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-35,0</w:t>
            </w:r>
          </w:p>
        </w:tc>
        <w:tc>
          <w:tcPr>
            <w:tcW w:w="1029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-38,4</w:t>
            </w:r>
          </w:p>
        </w:tc>
      </w:tr>
      <w:tr w:rsidR="00372A60" w:rsidRPr="00256552" w:rsidTr="00CF7FE6">
        <w:trPr>
          <w:jc w:val="center"/>
        </w:trPr>
        <w:tc>
          <w:tcPr>
            <w:tcW w:w="1585" w:type="dxa"/>
            <w:vAlign w:val="center"/>
          </w:tcPr>
          <w:p w:rsidR="00372A60" w:rsidRPr="00F47090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F47090">
              <w:rPr>
                <w:b/>
                <w:color w:val="002060"/>
                <w:sz w:val="16"/>
                <w:szCs w:val="16"/>
              </w:rPr>
              <w:t>Brescia</w:t>
            </w:r>
          </w:p>
        </w:tc>
        <w:tc>
          <w:tcPr>
            <w:tcW w:w="125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656.745</w:t>
            </w:r>
          </w:p>
        </w:tc>
        <w:tc>
          <w:tcPr>
            <w:tcW w:w="1130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800.539</w:t>
            </w:r>
          </w:p>
        </w:tc>
        <w:tc>
          <w:tcPr>
            <w:tcW w:w="1105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122.234</w:t>
            </w:r>
          </w:p>
        </w:tc>
        <w:tc>
          <w:tcPr>
            <w:tcW w:w="936" w:type="dxa"/>
            <w:vAlign w:val="bottom"/>
          </w:tcPr>
          <w:p w:rsidR="00372A60" w:rsidRPr="00CF12E8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12E8">
              <w:rPr>
                <w:b/>
                <w:color w:val="002060"/>
                <w:sz w:val="16"/>
                <w:szCs w:val="16"/>
              </w:rPr>
              <w:t>1.579.518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402.405</w:t>
            </w:r>
          </w:p>
        </w:tc>
        <w:tc>
          <w:tcPr>
            <w:tcW w:w="122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215.038</w:t>
            </w:r>
          </w:p>
        </w:tc>
        <w:tc>
          <w:tcPr>
            <w:tcW w:w="110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3.394</w:t>
            </w:r>
          </w:p>
        </w:tc>
        <w:tc>
          <w:tcPr>
            <w:tcW w:w="1126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620.837</w:t>
            </w:r>
          </w:p>
        </w:tc>
        <w:tc>
          <w:tcPr>
            <w:tcW w:w="111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-38,7</w:t>
            </w:r>
          </w:p>
        </w:tc>
        <w:tc>
          <w:tcPr>
            <w:tcW w:w="104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-73,1</w:t>
            </w:r>
          </w:p>
        </w:tc>
        <w:tc>
          <w:tcPr>
            <w:tcW w:w="1040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-97,2</w:t>
            </w:r>
          </w:p>
        </w:tc>
        <w:tc>
          <w:tcPr>
            <w:tcW w:w="1029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-60,7</w:t>
            </w:r>
          </w:p>
        </w:tc>
      </w:tr>
      <w:tr w:rsidR="00372A60" w:rsidRPr="00256552" w:rsidTr="00CF7FE6">
        <w:trPr>
          <w:jc w:val="center"/>
        </w:trPr>
        <w:tc>
          <w:tcPr>
            <w:tcW w:w="1585" w:type="dxa"/>
            <w:vAlign w:val="center"/>
          </w:tcPr>
          <w:p w:rsidR="00372A60" w:rsidRPr="00F47090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F47090">
              <w:rPr>
                <w:b/>
                <w:color w:val="002060"/>
                <w:sz w:val="16"/>
                <w:szCs w:val="16"/>
              </w:rPr>
              <w:t>Como</w:t>
            </w:r>
          </w:p>
        </w:tc>
        <w:tc>
          <w:tcPr>
            <w:tcW w:w="125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25.128</w:t>
            </w:r>
          </w:p>
        </w:tc>
        <w:tc>
          <w:tcPr>
            <w:tcW w:w="1130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212.678</w:t>
            </w:r>
          </w:p>
        </w:tc>
        <w:tc>
          <w:tcPr>
            <w:tcW w:w="1105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bottom"/>
          </w:tcPr>
          <w:p w:rsidR="00372A60" w:rsidRPr="00CF12E8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12E8">
              <w:rPr>
                <w:b/>
                <w:color w:val="002060"/>
                <w:sz w:val="16"/>
                <w:szCs w:val="16"/>
              </w:rPr>
              <w:t>237.806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30.630</w:t>
            </w:r>
          </w:p>
        </w:tc>
        <w:tc>
          <w:tcPr>
            <w:tcW w:w="122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285.227</w:t>
            </w:r>
          </w:p>
        </w:tc>
        <w:tc>
          <w:tcPr>
            <w:tcW w:w="110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70.811</w:t>
            </w:r>
          </w:p>
        </w:tc>
        <w:tc>
          <w:tcPr>
            <w:tcW w:w="1126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386.668</w:t>
            </w:r>
          </w:p>
        </w:tc>
        <w:tc>
          <w:tcPr>
            <w:tcW w:w="111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21,9</w:t>
            </w:r>
          </w:p>
        </w:tc>
        <w:tc>
          <w:tcPr>
            <w:tcW w:w="104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34,1</w:t>
            </w:r>
          </w:p>
        </w:tc>
        <w:tc>
          <w:tcPr>
            <w:tcW w:w="1040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7.081.100,0</w:t>
            </w:r>
          </w:p>
        </w:tc>
        <w:tc>
          <w:tcPr>
            <w:tcW w:w="1029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62,6</w:t>
            </w:r>
          </w:p>
        </w:tc>
      </w:tr>
      <w:tr w:rsidR="00372A60" w:rsidRPr="00256552" w:rsidTr="00CF7FE6">
        <w:trPr>
          <w:jc w:val="center"/>
        </w:trPr>
        <w:tc>
          <w:tcPr>
            <w:tcW w:w="1585" w:type="dxa"/>
            <w:vAlign w:val="center"/>
          </w:tcPr>
          <w:p w:rsidR="00372A60" w:rsidRPr="00F47090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F47090">
              <w:rPr>
                <w:b/>
                <w:color w:val="002060"/>
                <w:sz w:val="16"/>
                <w:szCs w:val="16"/>
              </w:rPr>
              <w:t>Cremona</w:t>
            </w:r>
          </w:p>
        </w:tc>
        <w:tc>
          <w:tcPr>
            <w:tcW w:w="125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98.702</w:t>
            </w:r>
          </w:p>
        </w:tc>
        <w:tc>
          <w:tcPr>
            <w:tcW w:w="1130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5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52.563</w:t>
            </w:r>
          </w:p>
        </w:tc>
        <w:tc>
          <w:tcPr>
            <w:tcW w:w="936" w:type="dxa"/>
            <w:vAlign w:val="bottom"/>
          </w:tcPr>
          <w:p w:rsidR="00372A60" w:rsidRPr="00CF12E8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12E8">
              <w:rPr>
                <w:b/>
                <w:color w:val="002060"/>
                <w:sz w:val="16"/>
                <w:szCs w:val="16"/>
              </w:rPr>
              <w:t>151.265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116.021</w:t>
            </w:r>
          </w:p>
        </w:tc>
        <w:tc>
          <w:tcPr>
            <w:tcW w:w="122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30.882</w:t>
            </w:r>
          </w:p>
        </w:tc>
        <w:tc>
          <w:tcPr>
            <w:tcW w:w="110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7.574</w:t>
            </w:r>
          </w:p>
        </w:tc>
        <w:tc>
          <w:tcPr>
            <w:tcW w:w="1126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154.477</w:t>
            </w:r>
          </w:p>
        </w:tc>
        <w:tc>
          <w:tcPr>
            <w:tcW w:w="111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17,5</w:t>
            </w:r>
          </w:p>
        </w:tc>
        <w:tc>
          <w:tcPr>
            <w:tcW w:w="104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3.088.200,0</w:t>
            </w:r>
          </w:p>
        </w:tc>
        <w:tc>
          <w:tcPr>
            <w:tcW w:w="1040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-85,6</w:t>
            </w:r>
          </w:p>
        </w:tc>
        <w:tc>
          <w:tcPr>
            <w:tcW w:w="1029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2,1</w:t>
            </w:r>
          </w:p>
        </w:tc>
      </w:tr>
      <w:tr w:rsidR="00372A60" w:rsidRPr="00256552" w:rsidTr="00CF7FE6">
        <w:trPr>
          <w:jc w:val="center"/>
        </w:trPr>
        <w:tc>
          <w:tcPr>
            <w:tcW w:w="1585" w:type="dxa"/>
            <w:vAlign w:val="center"/>
          </w:tcPr>
          <w:p w:rsidR="00372A60" w:rsidRPr="00F47090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F47090">
              <w:rPr>
                <w:b/>
                <w:color w:val="002060"/>
                <w:sz w:val="16"/>
                <w:szCs w:val="16"/>
              </w:rPr>
              <w:t>Lecco</w:t>
            </w:r>
          </w:p>
        </w:tc>
        <w:tc>
          <w:tcPr>
            <w:tcW w:w="125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5.578</w:t>
            </w:r>
          </w:p>
        </w:tc>
        <w:tc>
          <w:tcPr>
            <w:tcW w:w="1130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69.872</w:t>
            </w:r>
          </w:p>
        </w:tc>
        <w:tc>
          <w:tcPr>
            <w:tcW w:w="1105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20.930</w:t>
            </w:r>
          </w:p>
        </w:tc>
        <w:tc>
          <w:tcPr>
            <w:tcW w:w="936" w:type="dxa"/>
            <w:vAlign w:val="bottom"/>
          </w:tcPr>
          <w:p w:rsidR="00372A60" w:rsidRPr="00CF12E8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12E8">
              <w:rPr>
                <w:b/>
                <w:color w:val="002060"/>
                <w:sz w:val="16"/>
                <w:szCs w:val="16"/>
              </w:rPr>
              <w:t>96.380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33.860</w:t>
            </w:r>
          </w:p>
        </w:tc>
        <w:tc>
          <w:tcPr>
            <w:tcW w:w="122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10.250</w:t>
            </w:r>
          </w:p>
        </w:tc>
        <w:tc>
          <w:tcPr>
            <w:tcW w:w="110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12.974</w:t>
            </w:r>
          </w:p>
        </w:tc>
        <w:tc>
          <w:tcPr>
            <w:tcW w:w="1126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57.084</w:t>
            </w:r>
          </w:p>
        </w:tc>
        <w:tc>
          <w:tcPr>
            <w:tcW w:w="111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507,0</w:t>
            </w:r>
          </w:p>
        </w:tc>
        <w:tc>
          <w:tcPr>
            <w:tcW w:w="104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-85,3</w:t>
            </w:r>
          </w:p>
        </w:tc>
        <w:tc>
          <w:tcPr>
            <w:tcW w:w="1040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-38,0</w:t>
            </w:r>
          </w:p>
        </w:tc>
        <w:tc>
          <w:tcPr>
            <w:tcW w:w="1029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-40,8</w:t>
            </w:r>
          </w:p>
        </w:tc>
      </w:tr>
      <w:tr w:rsidR="00372A60" w:rsidRPr="00256552" w:rsidTr="00CF7FE6">
        <w:trPr>
          <w:jc w:val="center"/>
        </w:trPr>
        <w:tc>
          <w:tcPr>
            <w:tcW w:w="1585" w:type="dxa"/>
            <w:vAlign w:val="center"/>
          </w:tcPr>
          <w:p w:rsidR="00372A60" w:rsidRPr="00F47090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F47090">
              <w:rPr>
                <w:b/>
                <w:color w:val="002060"/>
                <w:sz w:val="16"/>
                <w:szCs w:val="16"/>
              </w:rPr>
              <w:t>Lodi</w:t>
            </w:r>
          </w:p>
        </w:tc>
        <w:tc>
          <w:tcPr>
            <w:tcW w:w="125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282.459</w:t>
            </w:r>
          </w:p>
        </w:tc>
        <w:tc>
          <w:tcPr>
            <w:tcW w:w="1130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144.158</w:t>
            </w:r>
          </w:p>
        </w:tc>
        <w:tc>
          <w:tcPr>
            <w:tcW w:w="1105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2.348</w:t>
            </w:r>
          </w:p>
        </w:tc>
        <w:tc>
          <w:tcPr>
            <w:tcW w:w="936" w:type="dxa"/>
            <w:vAlign w:val="bottom"/>
          </w:tcPr>
          <w:p w:rsidR="00372A60" w:rsidRPr="00CF12E8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12E8">
              <w:rPr>
                <w:b/>
                <w:color w:val="002060"/>
                <w:sz w:val="16"/>
                <w:szCs w:val="16"/>
              </w:rPr>
              <w:t>428.965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9.090</w:t>
            </w:r>
          </w:p>
        </w:tc>
        <w:tc>
          <w:tcPr>
            <w:tcW w:w="1126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9.090</w:t>
            </w:r>
          </w:p>
        </w:tc>
        <w:tc>
          <w:tcPr>
            <w:tcW w:w="111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0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287,1</w:t>
            </w:r>
          </w:p>
        </w:tc>
        <w:tc>
          <w:tcPr>
            <w:tcW w:w="1029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-97,9</w:t>
            </w:r>
          </w:p>
        </w:tc>
      </w:tr>
      <w:tr w:rsidR="00372A60" w:rsidRPr="00256552" w:rsidTr="00CF7FE6">
        <w:trPr>
          <w:jc w:val="center"/>
        </w:trPr>
        <w:tc>
          <w:tcPr>
            <w:tcW w:w="1585" w:type="dxa"/>
            <w:vAlign w:val="center"/>
          </w:tcPr>
          <w:p w:rsidR="00372A60" w:rsidRPr="00F47090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F47090">
              <w:rPr>
                <w:b/>
                <w:color w:val="002060"/>
                <w:sz w:val="16"/>
                <w:szCs w:val="16"/>
              </w:rPr>
              <w:t>Mantova</w:t>
            </w:r>
          </w:p>
        </w:tc>
        <w:tc>
          <w:tcPr>
            <w:tcW w:w="125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27.681</w:t>
            </w:r>
          </w:p>
        </w:tc>
        <w:tc>
          <w:tcPr>
            <w:tcW w:w="1130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140.782</w:t>
            </w:r>
          </w:p>
        </w:tc>
        <w:tc>
          <w:tcPr>
            <w:tcW w:w="1105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37.034</w:t>
            </w:r>
          </w:p>
        </w:tc>
        <w:tc>
          <w:tcPr>
            <w:tcW w:w="936" w:type="dxa"/>
            <w:vAlign w:val="bottom"/>
          </w:tcPr>
          <w:p w:rsidR="00372A60" w:rsidRPr="00CF12E8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12E8">
              <w:rPr>
                <w:b/>
                <w:color w:val="002060"/>
                <w:sz w:val="16"/>
                <w:szCs w:val="16"/>
              </w:rPr>
              <w:t>205.497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62.994</w:t>
            </w:r>
          </w:p>
        </w:tc>
        <w:tc>
          <w:tcPr>
            <w:tcW w:w="122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21.840</w:t>
            </w:r>
          </w:p>
        </w:tc>
        <w:tc>
          <w:tcPr>
            <w:tcW w:w="110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20.311</w:t>
            </w:r>
          </w:p>
        </w:tc>
        <w:tc>
          <w:tcPr>
            <w:tcW w:w="1126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105.145</w:t>
            </w:r>
          </w:p>
        </w:tc>
        <w:tc>
          <w:tcPr>
            <w:tcW w:w="111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127,6</w:t>
            </w:r>
          </w:p>
        </w:tc>
        <w:tc>
          <w:tcPr>
            <w:tcW w:w="104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-84,5</w:t>
            </w:r>
          </w:p>
        </w:tc>
        <w:tc>
          <w:tcPr>
            <w:tcW w:w="1040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-45,2</w:t>
            </w:r>
          </w:p>
        </w:tc>
        <w:tc>
          <w:tcPr>
            <w:tcW w:w="1029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-48,8</w:t>
            </w:r>
          </w:p>
        </w:tc>
      </w:tr>
      <w:tr w:rsidR="00372A60" w:rsidRPr="00256552" w:rsidTr="00CF7FE6">
        <w:trPr>
          <w:jc w:val="center"/>
        </w:trPr>
        <w:tc>
          <w:tcPr>
            <w:tcW w:w="1585" w:type="dxa"/>
            <w:vAlign w:val="center"/>
          </w:tcPr>
          <w:p w:rsidR="00372A60" w:rsidRPr="00F47090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F47090">
              <w:rPr>
                <w:b/>
                <w:color w:val="002060"/>
                <w:sz w:val="16"/>
                <w:szCs w:val="16"/>
              </w:rPr>
              <w:t>Pavia</w:t>
            </w:r>
          </w:p>
        </w:tc>
        <w:tc>
          <w:tcPr>
            <w:tcW w:w="125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132.843</w:t>
            </w:r>
          </w:p>
        </w:tc>
        <w:tc>
          <w:tcPr>
            <w:tcW w:w="1130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211.193</w:t>
            </w:r>
          </w:p>
        </w:tc>
        <w:tc>
          <w:tcPr>
            <w:tcW w:w="1105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107.095</w:t>
            </w:r>
          </w:p>
        </w:tc>
        <w:tc>
          <w:tcPr>
            <w:tcW w:w="936" w:type="dxa"/>
            <w:vAlign w:val="bottom"/>
          </w:tcPr>
          <w:p w:rsidR="00372A60" w:rsidRPr="00CF12E8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12E8">
              <w:rPr>
                <w:b/>
                <w:color w:val="002060"/>
                <w:sz w:val="16"/>
                <w:szCs w:val="16"/>
              </w:rPr>
              <w:t>451.131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20.625</w:t>
            </w:r>
          </w:p>
        </w:tc>
        <w:tc>
          <w:tcPr>
            <w:tcW w:w="122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10.400</w:t>
            </w:r>
          </w:p>
        </w:tc>
        <w:tc>
          <w:tcPr>
            <w:tcW w:w="110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2.244</w:t>
            </w:r>
          </w:p>
        </w:tc>
        <w:tc>
          <w:tcPr>
            <w:tcW w:w="1126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33.269</w:t>
            </w:r>
          </w:p>
        </w:tc>
        <w:tc>
          <w:tcPr>
            <w:tcW w:w="111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-84,5</w:t>
            </w:r>
          </w:p>
        </w:tc>
        <w:tc>
          <w:tcPr>
            <w:tcW w:w="104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-95,1</w:t>
            </w:r>
          </w:p>
        </w:tc>
        <w:tc>
          <w:tcPr>
            <w:tcW w:w="1040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-97,9</w:t>
            </w:r>
          </w:p>
        </w:tc>
        <w:tc>
          <w:tcPr>
            <w:tcW w:w="1029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-92,6</w:t>
            </w:r>
          </w:p>
        </w:tc>
      </w:tr>
      <w:tr w:rsidR="00372A60" w:rsidRPr="00256552" w:rsidTr="00CF7FE6">
        <w:trPr>
          <w:jc w:val="center"/>
        </w:trPr>
        <w:tc>
          <w:tcPr>
            <w:tcW w:w="1585" w:type="dxa"/>
            <w:vAlign w:val="center"/>
          </w:tcPr>
          <w:p w:rsidR="00372A60" w:rsidRPr="00F47090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F47090">
              <w:rPr>
                <w:b/>
                <w:color w:val="002060"/>
                <w:sz w:val="16"/>
                <w:szCs w:val="16"/>
              </w:rPr>
              <w:t>Sondrio</w:t>
            </w:r>
          </w:p>
        </w:tc>
        <w:tc>
          <w:tcPr>
            <w:tcW w:w="125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22.242</w:t>
            </w:r>
          </w:p>
        </w:tc>
        <w:tc>
          <w:tcPr>
            <w:tcW w:w="1130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5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4.603</w:t>
            </w:r>
          </w:p>
        </w:tc>
        <w:tc>
          <w:tcPr>
            <w:tcW w:w="936" w:type="dxa"/>
            <w:vAlign w:val="bottom"/>
          </w:tcPr>
          <w:p w:rsidR="00372A60" w:rsidRPr="00CF12E8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12E8">
              <w:rPr>
                <w:b/>
                <w:color w:val="002060"/>
                <w:sz w:val="16"/>
                <w:szCs w:val="16"/>
              </w:rPr>
              <w:t>26.845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13.184</w:t>
            </w:r>
          </w:p>
        </w:tc>
        <w:tc>
          <w:tcPr>
            <w:tcW w:w="122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4.920</w:t>
            </w:r>
          </w:p>
        </w:tc>
        <w:tc>
          <w:tcPr>
            <w:tcW w:w="1126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18.104</w:t>
            </w:r>
          </w:p>
        </w:tc>
        <w:tc>
          <w:tcPr>
            <w:tcW w:w="111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-40,7</w:t>
            </w:r>
          </w:p>
        </w:tc>
        <w:tc>
          <w:tcPr>
            <w:tcW w:w="104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040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6,9</w:t>
            </w:r>
          </w:p>
        </w:tc>
        <w:tc>
          <w:tcPr>
            <w:tcW w:w="1029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-32,6</w:t>
            </w:r>
          </w:p>
        </w:tc>
      </w:tr>
      <w:tr w:rsidR="00372A60" w:rsidRPr="00256552" w:rsidTr="00CF7FE6">
        <w:trPr>
          <w:jc w:val="center"/>
        </w:trPr>
        <w:tc>
          <w:tcPr>
            <w:tcW w:w="1585" w:type="dxa"/>
            <w:vAlign w:val="center"/>
          </w:tcPr>
          <w:p w:rsidR="00372A60" w:rsidRPr="00F47090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F47090">
              <w:rPr>
                <w:b/>
                <w:color w:val="002060"/>
                <w:sz w:val="16"/>
                <w:szCs w:val="16"/>
              </w:rPr>
              <w:t>Varese</w:t>
            </w:r>
          </w:p>
        </w:tc>
        <w:tc>
          <w:tcPr>
            <w:tcW w:w="125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590.340</w:t>
            </w:r>
          </w:p>
        </w:tc>
        <w:tc>
          <w:tcPr>
            <w:tcW w:w="1130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922.882</w:t>
            </w:r>
          </w:p>
        </w:tc>
        <w:tc>
          <w:tcPr>
            <w:tcW w:w="1105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34.893</w:t>
            </w:r>
          </w:p>
        </w:tc>
        <w:tc>
          <w:tcPr>
            <w:tcW w:w="936" w:type="dxa"/>
            <w:vAlign w:val="bottom"/>
          </w:tcPr>
          <w:p w:rsidR="00372A60" w:rsidRPr="00CF12E8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12E8">
              <w:rPr>
                <w:b/>
                <w:color w:val="002060"/>
                <w:sz w:val="16"/>
                <w:szCs w:val="16"/>
              </w:rPr>
              <w:t>1.548.115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34.205</w:t>
            </w:r>
          </w:p>
        </w:tc>
        <w:tc>
          <w:tcPr>
            <w:tcW w:w="122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14.170</w:t>
            </w:r>
          </w:p>
        </w:tc>
        <w:tc>
          <w:tcPr>
            <w:tcW w:w="1126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48.375</w:t>
            </w:r>
          </w:p>
        </w:tc>
        <w:tc>
          <w:tcPr>
            <w:tcW w:w="111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-94,2</w:t>
            </w:r>
          </w:p>
        </w:tc>
        <w:tc>
          <w:tcPr>
            <w:tcW w:w="104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0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-59,4</w:t>
            </w:r>
          </w:p>
        </w:tc>
        <w:tc>
          <w:tcPr>
            <w:tcW w:w="1029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-96,9</w:t>
            </w:r>
          </w:p>
        </w:tc>
      </w:tr>
      <w:tr w:rsidR="00372A60" w:rsidRPr="00256552" w:rsidTr="00CF7FE6">
        <w:trPr>
          <w:jc w:val="center"/>
        </w:trPr>
        <w:tc>
          <w:tcPr>
            <w:tcW w:w="1585" w:type="dxa"/>
            <w:vAlign w:val="center"/>
          </w:tcPr>
          <w:p w:rsidR="00372A60" w:rsidRPr="00F47090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F47090">
              <w:rPr>
                <w:b/>
                <w:color w:val="002060"/>
                <w:sz w:val="16"/>
                <w:szCs w:val="16"/>
              </w:rPr>
              <w:t>Venezia</w:t>
            </w:r>
          </w:p>
        </w:tc>
        <w:tc>
          <w:tcPr>
            <w:tcW w:w="125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81.640</w:t>
            </w:r>
          </w:p>
        </w:tc>
        <w:tc>
          <w:tcPr>
            <w:tcW w:w="1130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366.353</w:t>
            </w:r>
          </w:p>
        </w:tc>
        <w:tc>
          <w:tcPr>
            <w:tcW w:w="1105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21.849</w:t>
            </w:r>
          </w:p>
        </w:tc>
        <w:tc>
          <w:tcPr>
            <w:tcW w:w="936" w:type="dxa"/>
            <w:vAlign w:val="bottom"/>
          </w:tcPr>
          <w:p w:rsidR="00372A60" w:rsidRPr="00CF12E8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12E8">
              <w:rPr>
                <w:b/>
                <w:color w:val="002060"/>
                <w:sz w:val="16"/>
                <w:szCs w:val="16"/>
              </w:rPr>
              <w:t>469.842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142.185</w:t>
            </w:r>
          </w:p>
        </w:tc>
        <w:tc>
          <w:tcPr>
            <w:tcW w:w="122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197.026</w:t>
            </w:r>
          </w:p>
        </w:tc>
        <w:tc>
          <w:tcPr>
            <w:tcW w:w="110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36.397</w:t>
            </w:r>
          </w:p>
        </w:tc>
        <w:tc>
          <w:tcPr>
            <w:tcW w:w="1126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375.608</w:t>
            </w:r>
          </w:p>
        </w:tc>
        <w:tc>
          <w:tcPr>
            <w:tcW w:w="111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74,2</w:t>
            </w:r>
          </w:p>
        </w:tc>
        <w:tc>
          <w:tcPr>
            <w:tcW w:w="104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-46,2</w:t>
            </w:r>
          </w:p>
        </w:tc>
        <w:tc>
          <w:tcPr>
            <w:tcW w:w="1040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66,6</w:t>
            </w:r>
          </w:p>
        </w:tc>
        <w:tc>
          <w:tcPr>
            <w:tcW w:w="1029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-20,1</w:t>
            </w:r>
          </w:p>
        </w:tc>
      </w:tr>
      <w:tr w:rsidR="00372A60" w:rsidRPr="00256552" w:rsidTr="00CF7FE6">
        <w:trPr>
          <w:jc w:val="center"/>
        </w:trPr>
        <w:tc>
          <w:tcPr>
            <w:tcW w:w="1585" w:type="dxa"/>
            <w:vAlign w:val="center"/>
          </w:tcPr>
          <w:p w:rsidR="00372A60" w:rsidRPr="00F47090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F47090">
              <w:rPr>
                <w:b/>
                <w:color w:val="002060"/>
                <w:sz w:val="16"/>
                <w:szCs w:val="16"/>
              </w:rPr>
              <w:t>Belluno</w:t>
            </w:r>
          </w:p>
        </w:tc>
        <w:tc>
          <w:tcPr>
            <w:tcW w:w="125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17.647</w:t>
            </w:r>
          </w:p>
        </w:tc>
        <w:tc>
          <w:tcPr>
            <w:tcW w:w="1130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398.992</w:t>
            </w:r>
          </w:p>
        </w:tc>
        <w:tc>
          <w:tcPr>
            <w:tcW w:w="1105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10.843</w:t>
            </w:r>
          </w:p>
        </w:tc>
        <w:tc>
          <w:tcPr>
            <w:tcW w:w="936" w:type="dxa"/>
            <w:vAlign w:val="bottom"/>
          </w:tcPr>
          <w:p w:rsidR="00372A60" w:rsidRPr="00CF12E8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12E8">
              <w:rPr>
                <w:b/>
                <w:color w:val="002060"/>
                <w:sz w:val="16"/>
                <w:szCs w:val="16"/>
              </w:rPr>
              <w:t>427.482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128.791</w:t>
            </w:r>
          </w:p>
        </w:tc>
        <w:tc>
          <w:tcPr>
            <w:tcW w:w="122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11.166</w:t>
            </w:r>
          </w:p>
        </w:tc>
        <w:tc>
          <w:tcPr>
            <w:tcW w:w="1126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139.957</w:t>
            </w:r>
          </w:p>
        </w:tc>
        <w:tc>
          <w:tcPr>
            <w:tcW w:w="111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629,8</w:t>
            </w:r>
          </w:p>
        </w:tc>
        <w:tc>
          <w:tcPr>
            <w:tcW w:w="104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0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3,0</w:t>
            </w:r>
          </w:p>
        </w:tc>
        <w:tc>
          <w:tcPr>
            <w:tcW w:w="1029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-67,3</w:t>
            </w:r>
          </w:p>
        </w:tc>
      </w:tr>
      <w:tr w:rsidR="00372A60" w:rsidRPr="00256552" w:rsidTr="00CF7FE6">
        <w:trPr>
          <w:jc w:val="center"/>
        </w:trPr>
        <w:tc>
          <w:tcPr>
            <w:tcW w:w="1585" w:type="dxa"/>
            <w:vAlign w:val="center"/>
          </w:tcPr>
          <w:p w:rsidR="00372A60" w:rsidRPr="00F47090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F47090">
              <w:rPr>
                <w:b/>
                <w:color w:val="002060"/>
                <w:sz w:val="16"/>
                <w:szCs w:val="16"/>
              </w:rPr>
              <w:t>Padova</w:t>
            </w:r>
          </w:p>
        </w:tc>
        <w:tc>
          <w:tcPr>
            <w:tcW w:w="125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171.314</w:t>
            </w:r>
          </w:p>
        </w:tc>
        <w:tc>
          <w:tcPr>
            <w:tcW w:w="1130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57.009</w:t>
            </w:r>
          </w:p>
        </w:tc>
        <w:tc>
          <w:tcPr>
            <w:tcW w:w="1105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44.777</w:t>
            </w:r>
          </w:p>
        </w:tc>
        <w:tc>
          <w:tcPr>
            <w:tcW w:w="936" w:type="dxa"/>
            <w:vAlign w:val="bottom"/>
          </w:tcPr>
          <w:p w:rsidR="00372A60" w:rsidRPr="00CF12E8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12E8">
              <w:rPr>
                <w:b/>
                <w:color w:val="002060"/>
                <w:sz w:val="16"/>
                <w:szCs w:val="16"/>
              </w:rPr>
              <w:t>273.100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259.345</w:t>
            </w:r>
          </w:p>
        </w:tc>
        <w:tc>
          <w:tcPr>
            <w:tcW w:w="122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88.065</w:t>
            </w:r>
          </w:p>
        </w:tc>
        <w:tc>
          <w:tcPr>
            <w:tcW w:w="110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41.017</w:t>
            </w:r>
          </w:p>
        </w:tc>
        <w:tc>
          <w:tcPr>
            <w:tcW w:w="1126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388.427</w:t>
            </w:r>
          </w:p>
        </w:tc>
        <w:tc>
          <w:tcPr>
            <w:tcW w:w="111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51,4</w:t>
            </w:r>
          </w:p>
        </w:tc>
        <w:tc>
          <w:tcPr>
            <w:tcW w:w="104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54,5</w:t>
            </w:r>
          </w:p>
        </w:tc>
        <w:tc>
          <w:tcPr>
            <w:tcW w:w="1040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-8,4</w:t>
            </w:r>
          </w:p>
        </w:tc>
        <w:tc>
          <w:tcPr>
            <w:tcW w:w="1029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42,2</w:t>
            </w:r>
          </w:p>
        </w:tc>
      </w:tr>
      <w:tr w:rsidR="00372A60" w:rsidRPr="00256552" w:rsidTr="00CF7FE6">
        <w:trPr>
          <w:jc w:val="center"/>
        </w:trPr>
        <w:tc>
          <w:tcPr>
            <w:tcW w:w="1585" w:type="dxa"/>
            <w:vAlign w:val="center"/>
          </w:tcPr>
          <w:p w:rsidR="00372A60" w:rsidRPr="00F47090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F47090">
              <w:rPr>
                <w:b/>
                <w:color w:val="002060"/>
                <w:sz w:val="16"/>
                <w:szCs w:val="16"/>
              </w:rPr>
              <w:t>Rovigo</w:t>
            </w:r>
          </w:p>
        </w:tc>
        <w:tc>
          <w:tcPr>
            <w:tcW w:w="125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27.254</w:t>
            </w:r>
          </w:p>
        </w:tc>
        <w:tc>
          <w:tcPr>
            <w:tcW w:w="1130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5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46.642</w:t>
            </w:r>
          </w:p>
        </w:tc>
        <w:tc>
          <w:tcPr>
            <w:tcW w:w="936" w:type="dxa"/>
            <w:vAlign w:val="bottom"/>
          </w:tcPr>
          <w:p w:rsidR="00372A60" w:rsidRPr="00CF12E8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12E8">
              <w:rPr>
                <w:b/>
                <w:color w:val="002060"/>
                <w:sz w:val="16"/>
                <w:szCs w:val="16"/>
              </w:rPr>
              <w:t>73.896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13.169</w:t>
            </w:r>
          </w:p>
        </w:tc>
        <w:tc>
          <w:tcPr>
            <w:tcW w:w="122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25.840</w:t>
            </w:r>
          </w:p>
        </w:tc>
        <w:tc>
          <w:tcPr>
            <w:tcW w:w="1126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39.009</w:t>
            </w:r>
          </w:p>
        </w:tc>
        <w:tc>
          <w:tcPr>
            <w:tcW w:w="111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-51,7</w:t>
            </w:r>
          </w:p>
        </w:tc>
        <w:tc>
          <w:tcPr>
            <w:tcW w:w="104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040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-44,6</w:t>
            </w:r>
          </w:p>
        </w:tc>
        <w:tc>
          <w:tcPr>
            <w:tcW w:w="1029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-47,2</w:t>
            </w:r>
          </w:p>
        </w:tc>
      </w:tr>
      <w:tr w:rsidR="00372A60" w:rsidRPr="00256552" w:rsidTr="00CF7FE6">
        <w:trPr>
          <w:jc w:val="center"/>
        </w:trPr>
        <w:tc>
          <w:tcPr>
            <w:tcW w:w="1585" w:type="dxa"/>
            <w:vAlign w:val="center"/>
          </w:tcPr>
          <w:p w:rsidR="00372A60" w:rsidRPr="00F47090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F47090">
              <w:rPr>
                <w:b/>
                <w:color w:val="002060"/>
                <w:sz w:val="16"/>
                <w:szCs w:val="16"/>
              </w:rPr>
              <w:t>Treviso</w:t>
            </w:r>
          </w:p>
        </w:tc>
        <w:tc>
          <w:tcPr>
            <w:tcW w:w="125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210.574</w:t>
            </w:r>
          </w:p>
        </w:tc>
        <w:tc>
          <w:tcPr>
            <w:tcW w:w="1130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142.086</w:t>
            </w:r>
          </w:p>
        </w:tc>
        <w:tc>
          <w:tcPr>
            <w:tcW w:w="1105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39.730</w:t>
            </w:r>
          </w:p>
        </w:tc>
        <w:tc>
          <w:tcPr>
            <w:tcW w:w="936" w:type="dxa"/>
            <w:vAlign w:val="bottom"/>
          </w:tcPr>
          <w:p w:rsidR="00372A60" w:rsidRPr="00CF12E8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12E8">
              <w:rPr>
                <w:b/>
                <w:color w:val="002060"/>
                <w:sz w:val="16"/>
                <w:szCs w:val="16"/>
              </w:rPr>
              <w:t>392.390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150.442</w:t>
            </w:r>
          </w:p>
        </w:tc>
        <w:tc>
          <w:tcPr>
            <w:tcW w:w="122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19.707</w:t>
            </w:r>
          </w:p>
        </w:tc>
        <w:tc>
          <w:tcPr>
            <w:tcW w:w="110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75.337</w:t>
            </w:r>
          </w:p>
        </w:tc>
        <w:tc>
          <w:tcPr>
            <w:tcW w:w="1126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245.486</w:t>
            </w:r>
          </w:p>
        </w:tc>
        <w:tc>
          <w:tcPr>
            <w:tcW w:w="111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-28,6</w:t>
            </w:r>
          </w:p>
        </w:tc>
        <w:tc>
          <w:tcPr>
            <w:tcW w:w="104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-86,1</w:t>
            </w:r>
          </w:p>
        </w:tc>
        <w:tc>
          <w:tcPr>
            <w:tcW w:w="1040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89,6</w:t>
            </w:r>
          </w:p>
        </w:tc>
        <w:tc>
          <w:tcPr>
            <w:tcW w:w="1029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-37,4</w:t>
            </w:r>
          </w:p>
        </w:tc>
      </w:tr>
      <w:tr w:rsidR="00372A60" w:rsidRPr="00256552" w:rsidTr="00CF7FE6">
        <w:trPr>
          <w:jc w:val="center"/>
        </w:trPr>
        <w:tc>
          <w:tcPr>
            <w:tcW w:w="1585" w:type="dxa"/>
            <w:vAlign w:val="center"/>
          </w:tcPr>
          <w:p w:rsidR="00372A60" w:rsidRPr="00F47090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F47090">
              <w:rPr>
                <w:b/>
                <w:color w:val="002060"/>
                <w:sz w:val="16"/>
                <w:szCs w:val="16"/>
              </w:rPr>
              <w:t>Verona</w:t>
            </w:r>
          </w:p>
        </w:tc>
        <w:tc>
          <w:tcPr>
            <w:tcW w:w="125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125.364</w:t>
            </w:r>
          </w:p>
        </w:tc>
        <w:tc>
          <w:tcPr>
            <w:tcW w:w="1130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1.570.078</w:t>
            </w:r>
          </w:p>
        </w:tc>
        <w:tc>
          <w:tcPr>
            <w:tcW w:w="1105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41.339</w:t>
            </w:r>
          </w:p>
        </w:tc>
        <w:tc>
          <w:tcPr>
            <w:tcW w:w="936" w:type="dxa"/>
            <w:vAlign w:val="bottom"/>
          </w:tcPr>
          <w:p w:rsidR="00372A60" w:rsidRPr="00CF12E8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12E8">
              <w:rPr>
                <w:b/>
                <w:color w:val="002060"/>
                <w:sz w:val="16"/>
                <w:szCs w:val="16"/>
              </w:rPr>
              <w:t>1.736.781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80.995</w:t>
            </w:r>
          </w:p>
        </w:tc>
        <w:tc>
          <w:tcPr>
            <w:tcW w:w="122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59.875</w:t>
            </w:r>
          </w:p>
        </w:tc>
        <w:tc>
          <w:tcPr>
            <w:tcW w:w="110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25.040</w:t>
            </w:r>
          </w:p>
        </w:tc>
        <w:tc>
          <w:tcPr>
            <w:tcW w:w="1126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165.910</w:t>
            </w:r>
          </w:p>
        </w:tc>
        <w:tc>
          <w:tcPr>
            <w:tcW w:w="111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-35,4</w:t>
            </w:r>
          </w:p>
        </w:tc>
        <w:tc>
          <w:tcPr>
            <w:tcW w:w="104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-96,2</w:t>
            </w:r>
          </w:p>
        </w:tc>
        <w:tc>
          <w:tcPr>
            <w:tcW w:w="1040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-39,4</w:t>
            </w:r>
          </w:p>
        </w:tc>
        <w:tc>
          <w:tcPr>
            <w:tcW w:w="1029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-90,4</w:t>
            </w:r>
          </w:p>
        </w:tc>
      </w:tr>
      <w:tr w:rsidR="00372A60" w:rsidRPr="00256552" w:rsidTr="00CF7FE6">
        <w:trPr>
          <w:jc w:val="center"/>
        </w:trPr>
        <w:tc>
          <w:tcPr>
            <w:tcW w:w="1585" w:type="dxa"/>
            <w:vAlign w:val="center"/>
          </w:tcPr>
          <w:p w:rsidR="00372A60" w:rsidRPr="00F47090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F47090">
              <w:rPr>
                <w:b/>
                <w:color w:val="002060"/>
                <w:sz w:val="16"/>
                <w:szCs w:val="16"/>
              </w:rPr>
              <w:t>Vicenza</w:t>
            </w:r>
          </w:p>
        </w:tc>
        <w:tc>
          <w:tcPr>
            <w:tcW w:w="125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262.526</w:t>
            </w:r>
          </w:p>
        </w:tc>
        <w:tc>
          <w:tcPr>
            <w:tcW w:w="1130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64.917</w:t>
            </w:r>
          </w:p>
        </w:tc>
        <w:tc>
          <w:tcPr>
            <w:tcW w:w="1105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42.955</w:t>
            </w:r>
          </w:p>
        </w:tc>
        <w:tc>
          <w:tcPr>
            <w:tcW w:w="936" w:type="dxa"/>
            <w:vAlign w:val="bottom"/>
          </w:tcPr>
          <w:p w:rsidR="00372A60" w:rsidRPr="00CF12E8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12E8">
              <w:rPr>
                <w:b/>
                <w:color w:val="002060"/>
                <w:sz w:val="16"/>
                <w:szCs w:val="16"/>
              </w:rPr>
              <w:t>370.398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412.759</w:t>
            </w:r>
          </w:p>
        </w:tc>
        <w:tc>
          <w:tcPr>
            <w:tcW w:w="122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154.359</w:t>
            </w:r>
          </w:p>
        </w:tc>
        <w:tc>
          <w:tcPr>
            <w:tcW w:w="110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27.484</w:t>
            </w:r>
          </w:p>
        </w:tc>
        <w:tc>
          <w:tcPr>
            <w:tcW w:w="1126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594.602</w:t>
            </w:r>
          </w:p>
        </w:tc>
        <w:tc>
          <w:tcPr>
            <w:tcW w:w="111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57,2</w:t>
            </w:r>
          </w:p>
        </w:tc>
        <w:tc>
          <w:tcPr>
            <w:tcW w:w="104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137,8</w:t>
            </w:r>
          </w:p>
        </w:tc>
        <w:tc>
          <w:tcPr>
            <w:tcW w:w="1040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-36,0</w:t>
            </w:r>
          </w:p>
        </w:tc>
        <w:tc>
          <w:tcPr>
            <w:tcW w:w="1029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60,5</w:t>
            </w:r>
          </w:p>
        </w:tc>
      </w:tr>
      <w:tr w:rsidR="00372A60" w:rsidRPr="00256552" w:rsidTr="00CF7FE6">
        <w:trPr>
          <w:jc w:val="center"/>
        </w:trPr>
        <w:tc>
          <w:tcPr>
            <w:tcW w:w="1585" w:type="dxa"/>
            <w:vAlign w:val="center"/>
          </w:tcPr>
          <w:p w:rsidR="00372A60" w:rsidRPr="00F47090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F47090">
              <w:rPr>
                <w:b/>
                <w:color w:val="002060"/>
                <w:sz w:val="16"/>
                <w:szCs w:val="16"/>
              </w:rPr>
              <w:t>Trieste</w:t>
            </w:r>
          </w:p>
        </w:tc>
        <w:tc>
          <w:tcPr>
            <w:tcW w:w="125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35.190</w:t>
            </w:r>
          </w:p>
        </w:tc>
        <w:tc>
          <w:tcPr>
            <w:tcW w:w="1130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5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9.931</w:t>
            </w:r>
          </w:p>
        </w:tc>
        <w:tc>
          <w:tcPr>
            <w:tcW w:w="936" w:type="dxa"/>
            <w:vAlign w:val="bottom"/>
          </w:tcPr>
          <w:p w:rsidR="00372A60" w:rsidRPr="00CF12E8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12E8">
              <w:rPr>
                <w:b/>
                <w:color w:val="002060"/>
                <w:sz w:val="16"/>
                <w:szCs w:val="16"/>
              </w:rPr>
              <w:t>45.121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30.794</w:t>
            </w:r>
          </w:p>
        </w:tc>
        <w:tc>
          <w:tcPr>
            <w:tcW w:w="122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32.604</w:t>
            </w:r>
          </w:p>
        </w:tc>
        <w:tc>
          <w:tcPr>
            <w:tcW w:w="110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18.709</w:t>
            </w:r>
          </w:p>
        </w:tc>
        <w:tc>
          <w:tcPr>
            <w:tcW w:w="1126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82.107</w:t>
            </w:r>
          </w:p>
        </w:tc>
        <w:tc>
          <w:tcPr>
            <w:tcW w:w="111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-12,5</w:t>
            </w:r>
          </w:p>
        </w:tc>
        <w:tc>
          <w:tcPr>
            <w:tcW w:w="104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3.260.400,0</w:t>
            </w:r>
          </w:p>
        </w:tc>
        <w:tc>
          <w:tcPr>
            <w:tcW w:w="1040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88,4</w:t>
            </w:r>
          </w:p>
        </w:tc>
        <w:tc>
          <w:tcPr>
            <w:tcW w:w="1029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82,0</w:t>
            </w:r>
          </w:p>
        </w:tc>
      </w:tr>
      <w:tr w:rsidR="00372A60" w:rsidRPr="00256552" w:rsidTr="00CF7FE6">
        <w:trPr>
          <w:jc w:val="center"/>
        </w:trPr>
        <w:tc>
          <w:tcPr>
            <w:tcW w:w="1585" w:type="dxa"/>
            <w:vAlign w:val="center"/>
          </w:tcPr>
          <w:p w:rsidR="00372A60" w:rsidRPr="00F47090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F47090">
              <w:rPr>
                <w:b/>
                <w:color w:val="002060"/>
                <w:sz w:val="16"/>
                <w:szCs w:val="16"/>
              </w:rPr>
              <w:t>Gorizia</w:t>
            </w:r>
          </w:p>
        </w:tc>
        <w:tc>
          <w:tcPr>
            <w:tcW w:w="125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29.073</w:t>
            </w:r>
          </w:p>
        </w:tc>
        <w:tc>
          <w:tcPr>
            <w:tcW w:w="1130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37.044</w:t>
            </w:r>
          </w:p>
        </w:tc>
        <w:tc>
          <w:tcPr>
            <w:tcW w:w="1105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bottom"/>
          </w:tcPr>
          <w:p w:rsidR="00372A60" w:rsidRPr="00CF12E8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12E8">
              <w:rPr>
                <w:b/>
                <w:color w:val="002060"/>
                <w:sz w:val="16"/>
                <w:szCs w:val="16"/>
              </w:rPr>
              <w:t>66.117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29.768</w:t>
            </w:r>
          </w:p>
        </w:tc>
        <w:tc>
          <w:tcPr>
            <w:tcW w:w="122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12.672</w:t>
            </w:r>
          </w:p>
        </w:tc>
        <w:tc>
          <w:tcPr>
            <w:tcW w:w="1126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42.440</w:t>
            </w:r>
          </w:p>
        </w:tc>
        <w:tc>
          <w:tcPr>
            <w:tcW w:w="111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2,4</w:t>
            </w:r>
          </w:p>
        </w:tc>
        <w:tc>
          <w:tcPr>
            <w:tcW w:w="104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0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1.267.200,0</w:t>
            </w:r>
          </w:p>
        </w:tc>
        <w:tc>
          <w:tcPr>
            <w:tcW w:w="1029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-35,8</w:t>
            </w:r>
          </w:p>
        </w:tc>
      </w:tr>
      <w:tr w:rsidR="00372A60" w:rsidRPr="00256552" w:rsidTr="00CF7FE6">
        <w:trPr>
          <w:jc w:val="center"/>
        </w:trPr>
        <w:tc>
          <w:tcPr>
            <w:tcW w:w="1585" w:type="dxa"/>
            <w:vAlign w:val="center"/>
          </w:tcPr>
          <w:p w:rsidR="00372A60" w:rsidRPr="00F47090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F47090">
              <w:rPr>
                <w:b/>
                <w:color w:val="002060"/>
                <w:sz w:val="16"/>
                <w:szCs w:val="16"/>
              </w:rPr>
              <w:t>Pordenone</w:t>
            </w:r>
          </w:p>
        </w:tc>
        <w:tc>
          <w:tcPr>
            <w:tcW w:w="125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49.656</w:t>
            </w:r>
          </w:p>
        </w:tc>
        <w:tc>
          <w:tcPr>
            <w:tcW w:w="1130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20.296</w:t>
            </w:r>
          </w:p>
        </w:tc>
        <w:tc>
          <w:tcPr>
            <w:tcW w:w="1105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54.256</w:t>
            </w:r>
          </w:p>
        </w:tc>
        <w:tc>
          <w:tcPr>
            <w:tcW w:w="936" w:type="dxa"/>
            <w:vAlign w:val="bottom"/>
          </w:tcPr>
          <w:p w:rsidR="00372A60" w:rsidRPr="00CF12E8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12E8">
              <w:rPr>
                <w:b/>
                <w:color w:val="002060"/>
                <w:sz w:val="16"/>
                <w:szCs w:val="16"/>
              </w:rPr>
              <w:t>124.208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112.397</w:t>
            </w:r>
          </w:p>
        </w:tc>
        <w:tc>
          <w:tcPr>
            <w:tcW w:w="122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79.021</w:t>
            </w:r>
          </w:p>
        </w:tc>
        <w:tc>
          <w:tcPr>
            <w:tcW w:w="110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36.898</w:t>
            </w:r>
          </w:p>
        </w:tc>
        <w:tc>
          <w:tcPr>
            <w:tcW w:w="1126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228.316</w:t>
            </w:r>
          </w:p>
        </w:tc>
        <w:tc>
          <w:tcPr>
            <w:tcW w:w="111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126,4</w:t>
            </w:r>
          </w:p>
        </w:tc>
        <w:tc>
          <w:tcPr>
            <w:tcW w:w="104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289,3</w:t>
            </w:r>
          </w:p>
        </w:tc>
        <w:tc>
          <w:tcPr>
            <w:tcW w:w="1040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-32,0</w:t>
            </w:r>
          </w:p>
        </w:tc>
        <w:tc>
          <w:tcPr>
            <w:tcW w:w="1029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83,8</w:t>
            </w:r>
          </w:p>
        </w:tc>
      </w:tr>
      <w:tr w:rsidR="00372A60" w:rsidRPr="00256552" w:rsidTr="00CF7FE6">
        <w:trPr>
          <w:jc w:val="center"/>
        </w:trPr>
        <w:tc>
          <w:tcPr>
            <w:tcW w:w="1585" w:type="dxa"/>
            <w:vAlign w:val="center"/>
          </w:tcPr>
          <w:p w:rsidR="00372A60" w:rsidRPr="00F47090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F47090">
              <w:rPr>
                <w:b/>
                <w:color w:val="002060"/>
                <w:sz w:val="16"/>
                <w:szCs w:val="16"/>
              </w:rPr>
              <w:t>Udine</w:t>
            </w:r>
          </w:p>
        </w:tc>
        <w:tc>
          <w:tcPr>
            <w:tcW w:w="125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116.867</w:t>
            </w:r>
          </w:p>
        </w:tc>
        <w:tc>
          <w:tcPr>
            <w:tcW w:w="1130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91.880</w:t>
            </w:r>
          </w:p>
        </w:tc>
        <w:tc>
          <w:tcPr>
            <w:tcW w:w="1105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89.386</w:t>
            </w:r>
          </w:p>
        </w:tc>
        <w:tc>
          <w:tcPr>
            <w:tcW w:w="936" w:type="dxa"/>
            <w:vAlign w:val="bottom"/>
          </w:tcPr>
          <w:p w:rsidR="00372A60" w:rsidRPr="00CF12E8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12E8">
              <w:rPr>
                <w:b/>
                <w:color w:val="002060"/>
                <w:sz w:val="16"/>
                <w:szCs w:val="16"/>
              </w:rPr>
              <w:t>298.133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55.513</w:t>
            </w:r>
          </w:p>
        </w:tc>
        <w:tc>
          <w:tcPr>
            <w:tcW w:w="122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74.795</w:t>
            </w:r>
          </w:p>
        </w:tc>
        <w:tc>
          <w:tcPr>
            <w:tcW w:w="110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59.181</w:t>
            </w:r>
          </w:p>
        </w:tc>
        <w:tc>
          <w:tcPr>
            <w:tcW w:w="1126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189.489</w:t>
            </w:r>
          </w:p>
        </w:tc>
        <w:tc>
          <w:tcPr>
            <w:tcW w:w="111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-52,5</w:t>
            </w:r>
          </w:p>
        </w:tc>
        <w:tc>
          <w:tcPr>
            <w:tcW w:w="104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-18,6</w:t>
            </w:r>
          </w:p>
        </w:tc>
        <w:tc>
          <w:tcPr>
            <w:tcW w:w="1040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-33,8</w:t>
            </w:r>
          </w:p>
        </w:tc>
        <w:tc>
          <w:tcPr>
            <w:tcW w:w="1029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-36,4</w:t>
            </w:r>
          </w:p>
        </w:tc>
      </w:tr>
    </w:tbl>
    <w:p w:rsidR="001C4DC7" w:rsidRPr="00256552" w:rsidRDefault="001C4DC7">
      <w:r w:rsidRPr="00256552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1107"/>
        <w:gridCol w:w="1144"/>
        <w:gridCol w:w="1106"/>
        <w:gridCol w:w="936"/>
        <w:gridCol w:w="1108"/>
        <w:gridCol w:w="1245"/>
        <w:gridCol w:w="1107"/>
        <w:gridCol w:w="1150"/>
        <w:gridCol w:w="1132"/>
        <w:gridCol w:w="1056"/>
        <w:gridCol w:w="1056"/>
        <w:gridCol w:w="1048"/>
      </w:tblGrid>
      <w:tr w:rsidR="00256552" w:rsidRPr="00256552" w:rsidTr="003C7B0A">
        <w:trPr>
          <w:jc w:val="center"/>
        </w:trPr>
        <w:tc>
          <w:tcPr>
            <w:tcW w:w="1608" w:type="dxa"/>
            <w:vMerge w:val="restart"/>
            <w:shd w:val="clear" w:color="auto" w:fill="FFCC00"/>
            <w:vAlign w:val="center"/>
          </w:tcPr>
          <w:p w:rsidR="00B060A7" w:rsidRPr="00256552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lastRenderedPageBreak/>
              <w:br w:type="page"/>
            </w:r>
            <w:r w:rsidR="00B060A7" w:rsidRPr="00256552">
              <w:rPr>
                <w:b/>
                <w:color w:val="002060"/>
                <w:sz w:val="16"/>
                <w:szCs w:val="16"/>
              </w:rPr>
              <w:t>PROVINCE</w:t>
            </w:r>
          </w:p>
        </w:tc>
        <w:tc>
          <w:tcPr>
            <w:tcW w:w="4294" w:type="dxa"/>
            <w:gridSpan w:val="4"/>
            <w:shd w:val="clear" w:color="auto" w:fill="FFCC00"/>
            <w:vAlign w:val="center"/>
          </w:tcPr>
          <w:p w:rsidR="00B060A7" w:rsidRPr="00256552" w:rsidRDefault="00CF24B8" w:rsidP="00CF7FE6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DICEMBRE 2016</w:t>
            </w:r>
          </w:p>
        </w:tc>
        <w:tc>
          <w:tcPr>
            <w:tcW w:w="4610" w:type="dxa"/>
            <w:gridSpan w:val="4"/>
            <w:shd w:val="clear" w:color="auto" w:fill="FFCC00"/>
            <w:vAlign w:val="center"/>
          </w:tcPr>
          <w:p w:rsidR="00B060A7" w:rsidRPr="00256552" w:rsidRDefault="00CF24B8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GENNAIO 2017</w:t>
            </w:r>
          </w:p>
        </w:tc>
        <w:tc>
          <w:tcPr>
            <w:tcW w:w="4290" w:type="dxa"/>
            <w:gridSpan w:val="4"/>
            <w:shd w:val="clear" w:color="auto" w:fill="FFCC00"/>
            <w:vAlign w:val="center"/>
          </w:tcPr>
          <w:p w:rsidR="00B060A7" w:rsidRPr="00256552" w:rsidRDefault="00B060A7" w:rsidP="00CF7FE6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 xml:space="preserve">DIFFERENZA % </w:t>
            </w:r>
          </w:p>
        </w:tc>
      </w:tr>
      <w:tr w:rsidR="00256552" w:rsidRPr="00256552" w:rsidTr="003C7B0A">
        <w:trPr>
          <w:jc w:val="center"/>
        </w:trPr>
        <w:tc>
          <w:tcPr>
            <w:tcW w:w="1608" w:type="dxa"/>
            <w:vMerge/>
            <w:vAlign w:val="center"/>
          </w:tcPr>
          <w:p w:rsidR="00B060A7" w:rsidRPr="00256552" w:rsidRDefault="00B060A7" w:rsidP="00CF7FE6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B060A7" w:rsidRPr="00256552" w:rsidRDefault="00B060A7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144" w:type="dxa"/>
            <w:vAlign w:val="center"/>
          </w:tcPr>
          <w:p w:rsidR="00B060A7" w:rsidRPr="00256552" w:rsidRDefault="00B060A7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106" w:type="dxa"/>
            <w:vAlign w:val="center"/>
          </w:tcPr>
          <w:p w:rsidR="00B060A7" w:rsidRPr="00256552" w:rsidRDefault="00B060A7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936" w:type="dxa"/>
            <w:vAlign w:val="center"/>
          </w:tcPr>
          <w:p w:rsidR="00B060A7" w:rsidRPr="00256552" w:rsidRDefault="00B060A7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1108" w:type="dxa"/>
            <w:vAlign w:val="center"/>
          </w:tcPr>
          <w:p w:rsidR="00B060A7" w:rsidRPr="00256552" w:rsidRDefault="00B060A7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245" w:type="dxa"/>
            <w:vAlign w:val="center"/>
          </w:tcPr>
          <w:p w:rsidR="00B060A7" w:rsidRPr="00256552" w:rsidRDefault="00B060A7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107" w:type="dxa"/>
            <w:vAlign w:val="center"/>
          </w:tcPr>
          <w:p w:rsidR="00B060A7" w:rsidRPr="00256552" w:rsidRDefault="00B060A7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1150" w:type="dxa"/>
            <w:vAlign w:val="center"/>
          </w:tcPr>
          <w:p w:rsidR="00B060A7" w:rsidRPr="00256552" w:rsidRDefault="00B060A7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1132" w:type="dxa"/>
            <w:vAlign w:val="center"/>
          </w:tcPr>
          <w:p w:rsidR="00B060A7" w:rsidRPr="00256552" w:rsidRDefault="00B060A7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054" w:type="dxa"/>
            <w:vAlign w:val="center"/>
          </w:tcPr>
          <w:p w:rsidR="00B060A7" w:rsidRPr="00256552" w:rsidRDefault="00B060A7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056" w:type="dxa"/>
            <w:vAlign w:val="center"/>
          </w:tcPr>
          <w:p w:rsidR="00B060A7" w:rsidRPr="00256552" w:rsidRDefault="00B060A7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1048" w:type="dxa"/>
            <w:vAlign w:val="center"/>
          </w:tcPr>
          <w:p w:rsidR="00B060A7" w:rsidRPr="00256552" w:rsidRDefault="00B060A7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Bologna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202.600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121.362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60.971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384.933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169.584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387.370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13.616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570.570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-16,3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219,2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-77,7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48,2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Ferrara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5.203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26.698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168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32.069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64.089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724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20.430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85.243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1131,8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-97,3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12.060,7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165,8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Forlì-Cesena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166.652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125.619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25.866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318.137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3.740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15.514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792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20.046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-97,8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-87,6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-96,9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-93,7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Modena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322.091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1.796.884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3.555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2.122.530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388.279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258.526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81.018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727.823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20,5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-85,6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2.179,0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-65,7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Parma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36.774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15.145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13.941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65.860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1.637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11.960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341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13.938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-95,5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-21,0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-97,6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-78,8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Piacenza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22.847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22.847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44.589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61.560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6.188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112.337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95,2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6.156.000,0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618.800,0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391,7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Ravenna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50.313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7.392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34.266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91.971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36.132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10.318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9.122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55.572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-28,2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39,6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-73,4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-39,6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Reggio Emilia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32.651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802.284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42.190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877.125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26.807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38.760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25.467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91.034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-17,9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-95,2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-39,6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-89,6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Rimini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1.168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219.103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220.271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90.876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18.549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109.425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7680,5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1.854.900,0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-50,3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Firenze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119.984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210.130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44.813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374.927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50.921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78.699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40.162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169.782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-57,6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-62,5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-10,4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-54,7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Arezzo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70.724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118.526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48.298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237.548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462.600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21.819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484.419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290,3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-54,8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103,9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Grosseto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16.556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1.000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17.556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11.563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256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11.819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-30,2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-74,4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-32,7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Livorno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155.368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54.335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21.846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231.549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9.538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6.523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16.061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-93,9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-70,1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-93,1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Lucca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81.203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17.892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23.868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122.963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37.313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36.647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21.689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95.649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-54,0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104,8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-9,1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-22,2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Massa Carrara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16.907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6.664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13.207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36.778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19.806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1.528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21.334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17,1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-88,4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-42,0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Pisa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30.765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26.843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3.042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60.650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23.226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1.020.295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14.197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1.057.718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-24,5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3.701,0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366,7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1.644,0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Pistoia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12.580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12.580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24.113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24.113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2.411.300,0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91,7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Prato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61.694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62.712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20.644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145.050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6.400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81.848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28.164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116.412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-89,6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30,5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36,4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-19,7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Siena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77.406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135.300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24.934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237.640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94.017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76.134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23.993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194.144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21,5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-43,7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-3,8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-18,3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Perugia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176.008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89.904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265.912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122.579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263.206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58.110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443.895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-30,4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26.320.600,0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-35,4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66,9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Terni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41.418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73.565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1.478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116.461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48.623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21.580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70.203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17,4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-70,7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-39,7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Ancona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371.722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690.793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9.383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1.071.898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118.298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385.338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200.608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704.244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-68,2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-44,2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2.038,0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-34,3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Ascoli Piceno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78.562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228.195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45.834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352.591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199.238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109.880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483.291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792.409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153,6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-51,8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954,4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124,7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Macerata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35.699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12.480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1.656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49.835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58.689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10.747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226.606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296.042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64,4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-13,9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13.583,9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494,0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Pesaro e Urbino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172.858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259.260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10.223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442.341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11.833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142.593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225.899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380.325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-93,2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-45,0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2.109,7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-14,0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Roma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215.796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570.096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113.458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899.350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222.104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1.172.990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167.897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1.562.991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2,9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105,8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48,0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73,8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Frosinone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87.642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268.003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21.159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376.804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9.120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106.168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111.251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226.539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-89,6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-60,4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425,8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-39,9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Latina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31.824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47.536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7.080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86.440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6.073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792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27.400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34.265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-80,9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-98,3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287,0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-60,4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Rieti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21.104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52.000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47.939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121.043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2.372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4.544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6.916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-88,8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-90,5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-94,3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Viterbo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20.950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10.182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31.132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125.700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672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28.360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154.732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500,0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67.200,0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178,5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397,0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L'Aquila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36.192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3.540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39.732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24.706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61.040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5.786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91.532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-31,7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6.104.000,0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63,4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130,4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Chieti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177.724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44.548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222.272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70.902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4.040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74.942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-60,1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404.000,0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-66,3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Pescara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2.013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18.057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52.800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72.870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35.728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2.456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38.184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1674,9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-95,3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-47,6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Teramo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45.400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87.360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86.064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218.824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15.115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22.680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29.111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66.906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-66,7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-74,0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-66,2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-69,4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Campobasso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22.308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180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22.488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17.747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582.400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15.368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615.515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-20,4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58.240.000,0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8.437,8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2.637,1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Isernia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23.361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960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24.321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720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720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-25,0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-97,0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Napoli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128.594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271.903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11.851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412.348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72.706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436.055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144.131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652.892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-43,5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60,4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1.116,2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58,3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Avellino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40.364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100.855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20.791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162.010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61.419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69.731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12.751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143.901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52,2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-30,9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-38,7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-11,2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Benevento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99.795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79.345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4.166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183.306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39.448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1.952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28.404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69.804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-60,5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-97,5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581,8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-61,9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Caserta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24.819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60.235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74.785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159.839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6.048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406.067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30.563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442.678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-75,6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574,1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-59,1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177,0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Salerno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101.455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50.725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1.500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153.680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46.368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45.114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66.682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158.164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-54,3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-11,1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4.345,5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2,9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Bari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1.262.108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482.854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29.080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1.774.042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522.945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2.585.070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11.976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3.119.991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-58,6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435,4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-58,8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75,9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Brindisi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25.942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110.573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57.459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193.974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25.226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16.560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41.786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-2,8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-85,0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-78,5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Foggia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48.102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103.070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78.104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229.276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42.190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640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16.910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59.740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-12,3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-99,4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-78,3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-73,9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Lecce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56.167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110.536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10.605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177.308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56.450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56.450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0,5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-68,2</w:t>
            </w:r>
          </w:p>
        </w:tc>
      </w:tr>
      <w:tr w:rsidR="00372A60" w:rsidRPr="00256552" w:rsidTr="003C7B0A">
        <w:trPr>
          <w:jc w:val="center"/>
        </w:trPr>
        <w:tc>
          <w:tcPr>
            <w:tcW w:w="1608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Taranto</w:t>
            </w:r>
          </w:p>
        </w:tc>
        <w:tc>
          <w:tcPr>
            <w:tcW w:w="1108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10.238</w:t>
            </w:r>
          </w:p>
        </w:tc>
        <w:tc>
          <w:tcPr>
            <w:tcW w:w="1144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264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242.232</w:t>
            </w:r>
          </w:p>
        </w:tc>
        <w:tc>
          <w:tcPr>
            <w:tcW w:w="936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252.734</w:t>
            </w:r>
          </w:p>
        </w:tc>
        <w:tc>
          <w:tcPr>
            <w:tcW w:w="1108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129.624</w:t>
            </w:r>
          </w:p>
        </w:tc>
        <w:tc>
          <w:tcPr>
            <w:tcW w:w="1245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21.840</w:t>
            </w:r>
          </w:p>
        </w:tc>
        <w:tc>
          <w:tcPr>
            <w:tcW w:w="110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76.842</w:t>
            </w:r>
          </w:p>
        </w:tc>
        <w:tc>
          <w:tcPr>
            <w:tcW w:w="1150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228.306</w:t>
            </w:r>
          </w:p>
        </w:tc>
        <w:tc>
          <w:tcPr>
            <w:tcW w:w="1132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1166,1</w:t>
            </w:r>
          </w:p>
        </w:tc>
        <w:tc>
          <w:tcPr>
            <w:tcW w:w="1054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8.172,7</w:t>
            </w:r>
          </w:p>
        </w:tc>
        <w:tc>
          <w:tcPr>
            <w:tcW w:w="1056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-68,3</w:t>
            </w:r>
          </w:p>
        </w:tc>
        <w:tc>
          <w:tcPr>
            <w:tcW w:w="1048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-9,7</w:t>
            </w:r>
          </w:p>
        </w:tc>
      </w:tr>
    </w:tbl>
    <w:p w:rsidR="00C01CC2" w:rsidRDefault="00C01CC2" w:rsidP="00C01CC2">
      <w:r>
        <w:br w:type="page"/>
      </w:r>
    </w:p>
    <w:p w:rsidR="00C01CC2" w:rsidRDefault="00C01CC2" w:rsidP="00C01CC2"/>
    <w:p w:rsidR="00C01CC2" w:rsidRDefault="00C01CC2" w:rsidP="00C01CC2"/>
    <w:p w:rsidR="00C01CC2" w:rsidRDefault="00C01CC2" w:rsidP="00C01CC2"/>
    <w:p w:rsidR="00C01CC2" w:rsidRDefault="00C01CC2" w:rsidP="00C01CC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1346"/>
        <w:gridCol w:w="1106"/>
        <w:gridCol w:w="939"/>
        <w:gridCol w:w="854"/>
        <w:gridCol w:w="1117"/>
        <w:gridCol w:w="1256"/>
        <w:gridCol w:w="1261"/>
        <w:gridCol w:w="1231"/>
        <w:gridCol w:w="1275"/>
        <w:gridCol w:w="1067"/>
        <w:gridCol w:w="1015"/>
        <w:gridCol w:w="976"/>
      </w:tblGrid>
      <w:tr w:rsidR="00256552" w:rsidRPr="00256552" w:rsidTr="003C7B0A">
        <w:trPr>
          <w:jc w:val="center"/>
        </w:trPr>
        <w:tc>
          <w:tcPr>
            <w:tcW w:w="1359" w:type="dxa"/>
            <w:vMerge w:val="restart"/>
            <w:shd w:val="clear" w:color="auto" w:fill="FFCC00"/>
            <w:vAlign w:val="center"/>
          </w:tcPr>
          <w:p w:rsidR="003C7B0A" w:rsidRPr="00256552" w:rsidRDefault="003C7B0A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PROVINCE</w:t>
            </w:r>
          </w:p>
        </w:tc>
        <w:tc>
          <w:tcPr>
            <w:tcW w:w="4245" w:type="dxa"/>
            <w:gridSpan w:val="4"/>
            <w:shd w:val="clear" w:color="auto" w:fill="FFCC00"/>
            <w:vAlign w:val="center"/>
          </w:tcPr>
          <w:p w:rsidR="003C7B0A" w:rsidRPr="00256552" w:rsidRDefault="00CF24B8" w:rsidP="003C7B0A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DICEMBRE 2016</w:t>
            </w:r>
          </w:p>
        </w:tc>
        <w:tc>
          <w:tcPr>
            <w:tcW w:w="4865" w:type="dxa"/>
            <w:gridSpan w:val="4"/>
            <w:shd w:val="clear" w:color="auto" w:fill="FFCC00"/>
            <w:vAlign w:val="center"/>
          </w:tcPr>
          <w:p w:rsidR="003C7B0A" w:rsidRPr="00256552" w:rsidRDefault="00CF24B8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GENNAIO 2017</w:t>
            </w:r>
          </w:p>
        </w:tc>
        <w:tc>
          <w:tcPr>
            <w:tcW w:w="4333" w:type="dxa"/>
            <w:gridSpan w:val="4"/>
            <w:shd w:val="clear" w:color="auto" w:fill="FFCC00"/>
            <w:vAlign w:val="center"/>
          </w:tcPr>
          <w:p w:rsidR="003C7B0A" w:rsidRPr="00256552" w:rsidRDefault="003C7B0A" w:rsidP="00CF7FE6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 xml:space="preserve">DIFFERENZA % </w:t>
            </w:r>
          </w:p>
        </w:tc>
      </w:tr>
      <w:tr w:rsidR="00256552" w:rsidRPr="00256552" w:rsidTr="003C7B0A">
        <w:trPr>
          <w:trHeight w:val="369"/>
          <w:jc w:val="center"/>
        </w:trPr>
        <w:tc>
          <w:tcPr>
            <w:tcW w:w="1359" w:type="dxa"/>
            <w:vMerge/>
            <w:vAlign w:val="center"/>
          </w:tcPr>
          <w:p w:rsidR="003C7B0A" w:rsidRPr="00256552" w:rsidRDefault="003C7B0A" w:rsidP="00CF7FE6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3C7B0A" w:rsidRPr="00256552" w:rsidRDefault="003C7B0A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106" w:type="dxa"/>
            <w:vAlign w:val="center"/>
          </w:tcPr>
          <w:p w:rsidR="003C7B0A" w:rsidRPr="00256552" w:rsidRDefault="003C7B0A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939" w:type="dxa"/>
            <w:vAlign w:val="center"/>
          </w:tcPr>
          <w:p w:rsidR="003C7B0A" w:rsidRPr="00256552" w:rsidRDefault="003C7B0A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854" w:type="dxa"/>
            <w:vAlign w:val="center"/>
          </w:tcPr>
          <w:p w:rsidR="003C7B0A" w:rsidRPr="00256552" w:rsidRDefault="003C7B0A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1117" w:type="dxa"/>
            <w:vAlign w:val="center"/>
          </w:tcPr>
          <w:p w:rsidR="003C7B0A" w:rsidRPr="00256552" w:rsidRDefault="003C7B0A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256" w:type="dxa"/>
            <w:vAlign w:val="center"/>
          </w:tcPr>
          <w:p w:rsidR="003C7B0A" w:rsidRPr="00256552" w:rsidRDefault="003C7B0A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261" w:type="dxa"/>
            <w:vAlign w:val="center"/>
          </w:tcPr>
          <w:p w:rsidR="003C7B0A" w:rsidRPr="00256552" w:rsidRDefault="003C7B0A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1231" w:type="dxa"/>
            <w:vAlign w:val="center"/>
          </w:tcPr>
          <w:p w:rsidR="003C7B0A" w:rsidRPr="00256552" w:rsidRDefault="003C7B0A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1275" w:type="dxa"/>
            <w:vAlign w:val="center"/>
          </w:tcPr>
          <w:p w:rsidR="003C7B0A" w:rsidRPr="00256552" w:rsidRDefault="003C7B0A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067" w:type="dxa"/>
            <w:vAlign w:val="center"/>
          </w:tcPr>
          <w:p w:rsidR="003C7B0A" w:rsidRPr="00256552" w:rsidRDefault="003C7B0A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015" w:type="dxa"/>
            <w:vAlign w:val="center"/>
          </w:tcPr>
          <w:p w:rsidR="003C7B0A" w:rsidRPr="00256552" w:rsidRDefault="003C7B0A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976" w:type="dxa"/>
            <w:vAlign w:val="center"/>
          </w:tcPr>
          <w:p w:rsidR="003C7B0A" w:rsidRPr="00256552" w:rsidRDefault="003C7B0A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372A60" w:rsidRPr="00256552" w:rsidTr="003C7B0A">
        <w:trPr>
          <w:jc w:val="center"/>
        </w:trPr>
        <w:tc>
          <w:tcPr>
            <w:tcW w:w="1359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Potenza</w:t>
            </w:r>
          </w:p>
        </w:tc>
        <w:tc>
          <w:tcPr>
            <w:tcW w:w="134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23.804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10.066</w:t>
            </w:r>
          </w:p>
        </w:tc>
        <w:tc>
          <w:tcPr>
            <w:tcW w:w="939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16.866</w:t>
            </w:r>
          </w:p>
        </w:tc>
        <w:tc>
          <w:tcPr>
            <w:tcW w:w="854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50.736</w:t>
            </w:r>
          </w:p>
        </w:tc>
        <w:tc>
          <w:tcPr>
            <w:tcW w:w="111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302.853</w:t>
            </w:r>
          </w:p>
        </w:tc>
        <w:tc>
          <w:tcPr>
            <w:tcW w:w="125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156.632</w:t>
            </w:r>
          </w:p>
        </w:tc>
        <w:tc>
          <w:tcPr>
            <w:tcW w:w="1261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1.912</w:t>
            </w:r>
          </w:p>
        </w:tc>
        <w:tc>
          <w:tcPr>
            <w:tcW w:w="1231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461.397</w:t>
            </w:r>
          </w:p>
        </w:tc>
        <w:tc>
          <w:tcPr>
            <w:tcW w:w="127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1.172,3</w:t>
            </w:r>
          </w:p>
        </w:tc>
        <w:tc>
          <w:tcPr>
            <w:tcW w:w="1067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1.456,1</w:t>
            </w:r>
          </w:p>
        </w:tc>
        <w:tc>
          <w:tcPr>
            <w:tcW w:w="101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-88,7</w:t>
            </w:r>
          </w:p>
        </w:tc>
        <w:tc>
          <w:tcPr>
            <w:tcW w:w="976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809,4</w:t>
            </w:r>
          </w:p>
        </w:tc>
      </w:tr>
      <w:tr w:rsidR="00372A60" w:rsidRPr="00256552" w:rsidTr="003C7B0A">
        <w:trPr>
          <w:jc w:val="center"/>
        </w:trPr>
        <w:tc>
          <w:tcPr>
            <w:tcW w:w="1359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Matera</w:t>
            </w:r>
          </w:p>
        </w:tc>
        <w:tc>
          <w:tcPr>
            <w:tcW w:w="134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21.937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5.758</w:t>
            </w:r>
          </w:p>
        </w:tc>
        <w:tc>
          <w:tcPr>
            <w:tcW w:w="939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4.172</w:t>
            </w:r>
          </w:p>
        </w:tc>
        <w:tc>
          <w:tcPr>
            <w:tcW w:w="854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31.867</w:t>
            </w:r>
          </w:p>
        </w:tc>
        <w:tc>
          <w:tcPr>
            <w:tcW w:w="111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13.052</w:t>
            </w:r>
          </w:p>
        </w:tc>
        <w:tc>
          <w:tcPr>
            <w:tcW w:w="125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24.360</w:t>
            </w:r>
          </w:p>
        </w:tc>
        <w:tc>
          <w:tcPr>
            <w:tcW w:w="1261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28.202</w:t>
            </w:r>
          </w:p>
        </w:tc>
        <w:tc>
          <w:tcPr>
            <w:tcW w:w="1231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65.614</w:t>
            </w:r>
          </w:p>
        </w:tc>
        <w:tc>
          <w:tcPr>
            <w:tcW w:w="127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-40,5</w:t>
            </w:r>
          </w:p>
        </w:tc>
        <w:tc>
          <w:tcPr>
            <w:tcW w:w="1067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323,1</w:t>
            </w:r>
          </w:p>
        </w:tc>
        <w:tc>
          <w:tcPr>
            <w:tcW w:w="101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576,0</w:t>
            </w:r>
          </w:p>
        </w:tc>
        <w:tc>
          <w:tcPr>
            <w:tcW w:w="976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105,9</w:t>
            </w:r>
          </w:p>
        </w:tc>
      </w:tr>
      <w:tr w:rsidR="00372A60" w:rsidRPr="00256552" w:rsidTr="003C7B0A">
        <w:trPr>
          <w:jc w:val="center"/>
        </w:trPr>
        <w:tc>
          <w:tcPr>
            <w:tcW w:w="1359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Catanzaro</w:t>
            </w:r>
          </w:p>
        </w:tc>
        <w:tc>
          <w:tcPr>
            <w:tcW w:w="134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23.280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9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126.659</w:t>
            </w:r>
          </w:p>
        </w:tc>
        <w:tc>
          <w:tcPr>
            <w:tcW w:w="854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149.939</w:t>
            </w:r>
          </w:p>
        </w:tc>
        <w:tc>
          <w:tcPr>
            <w:tcW w:w="111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37.623</w:t>
            </w:r>
          </w:p>
        </w:tc>
        <w:tc>
          <w:tcPr>
            <w:tcW w:w="125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134.320</w:t>
            </w:r>
          </w:p>
        </w:tc>
        <w:tc>
          <w:tcPr>
            <w:tcW w:w="1261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5.920</w:t>
            </w:r>
          </w:p>
        </w:tc>
        <w:tc>
          <w:tcPr>
            <w:tcW w:w="1231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177.863</w:t>
            </w:r>
          </w:p>
        </w:tc>
        <w:tc>
          <w:tcPr>
            <w:tcW w:w="127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61,6</w:t>
            </w:r>
          </w:p>
        </w:tc>
        <w:tc>
          <w:tcPr>
            <w:tcW w:w="1067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13.432.000,0</w:t>
            </w:r>
          </w:p>
        </w:tc>
        <w:tc>
          <w:tcPr>
            <w:tcW w:w="101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-95,3</w:t>
            </w:r>
          </w:p>
        </w:tc>
        <w:tc>
          <w:tcPr>
            <w:tcW w:w="976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18,6</w:t>
            </w:r>
          </w:p>
        </w:tc>
      </w:tr>
      <w:tr w:rsidR="00372A60" w:rsidRPr="00256552" w:rsidTr="003C7B0A">
        <w:trPr>
          <w:jc w:val="center"/>
        </w:trPr>
        <w:tc>
          <w:tcPr>
            <w:tcW w:w="1359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Cosenza</w:t>
            </w:r>
          </w:p>
        </w:tc>
        <w:tc>
          <w:tcPr>
            <w:tcW w:w="134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104.338</w:t>
            </w:r>
          </w:p>
        </w:tc>
        <w:tc>
          <w:tcPr>
            <w:tcW w:w="939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513.418</w:t>
            </w:r>
          </w:p>
        </w:tc>
        <w:tc>
          <w:tcPr>
            <w:tcW w:w="854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617.756</w:t>
            </w:r>
          </w:p>
        </w:tc>
        <w:tc>
          <w:tcPr>
            <w:tcW w:w="111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16.395</w:t>
            </w:r>
          </w:p>
        </w:tc>
        <w:tc>
          <w:tcPr>
            <w:tcW w:w="125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45.965</w:t>
            </w:r>
          </w:p>
        </w:tc>
        <w:tc>
          <w:tcPr>
            <w:tcW w:w="1261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115.166</w:t>
            </w:r>
          </w:p>
        </w:tc>
        <w:tc>
          <w:tcPr>
            <w:tcW w:w="1231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177.526</w:t>
            </w:r>
          </w:p>
        </w:tc>
        <w:tc>
          <w:tcPr>
            <w:tcW w:w="127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1.639.500,0</w:t>
            </w:r>
          </w:p>
        </w:tc>
        <w:tc>
          <w:tcPr>
            <w:tcW w:w="1067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-55,9</w:t>
            </w:r>
          </w:p>
        </w:tc>
        <w:tc>
          <w:tcPr>
            <w:tcW w:w="101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-77,6</w:t>
            </w:r>
          </w:p>
        </w:tc>
        <w:tc>
          <w:tcPr>
            <w:tcW w:w="976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-71,3</w:t>
            </w:r>
          </w:p>
        </w:tc>
      </w:tr>
      <w:tr w:rsidR="00372A60" w:rsidRPr="00256552" w:rsidTr="003C7B0A">
        <w:trPr>
          <w:jc w:val="center"/>
        </w:trPr>
        <w:tc>
          <w:tcPr>
            <w:tcW w:w="1359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Crotone</w:t>
            </w:r>
          </w:p>
        </w:tc>
        <w:tc>
          <w:tcPr>
            <w:tcW w:w="134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1.860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9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24.384</w:t>
            </w:r>
          </w:p>
        </w:tc>
        <w:tc>
          <w:tcPr>
            <w:tcW w:w="854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26.244</w:t>
            </w:r>
          </w:p>
        </w:tc>
        <w:tc>
          <w:tcPr>
            <w:tcW w:w="111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2.725</w:t>
            </w:r>
          </w:p>
        </w:tc>
        <w:tc>
          <w:tcPr>
            <w:tcW w:w="125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84.735</w:t>
            </w:r>
          </w:p>
        </w:tc>
        <w:tc>
          <w:tcPr>
            <w:tcW w:w="1261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6.656</w:t>
            </w:r>
          </w:p>
        </w:tc>
        <w:tc>
          <w:tcPr>
            <w:tcW w:w="1231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94.116</w:t>
            </w:r>
          </w:p>
        </w:tc>
        <w:tc>
          <w:tcPr>
            <w:tcW w:w="127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46,5</w:t>
            </w:r>
          </w:p>
        </w:tc>
        <w:tc>
          <w:tcPr>
            <w:tcW w:w="1067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8.473.500,0</w:t>
            </w:r>
          </w:p>
        </w:tc>
        <w:tc>
          <w:tcPr>
            <w:tcW w:w="101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-72,7</w:t>
            </w:r>
          </w:p>
        </w:tc>
        <w:tc>
          <w:tcPr>
            <w:tcW w:w="976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258,6</w:t>
            </w:r>
          </w:p>
        </w:tc>
      </w:tr>
      <w:tr w:rsidR="00372A60" w:rsidRPr="00256552" w:rsidTr="003C7B0A">
        <w:trPr>
          <w:jc w:val="center"/>
        </w:trPr>
        <w:tc>
          <w:tcPr>
            <w:tcW w:w="1359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Reggio Calabria</w:t>
            </w:r>
          </w:p>
        </w:tc>
        <w:tc>
          <w:tcPr>
            <w:tcW w:w="134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7.418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63.096</w:t>
            </w:r>
          </w:p>
        </w:tc>
        <w:tc>
          <w:tcPr>
            <w:tcW w:w="939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215.400</w:t>
            </w:r>
          </w:p>
        </w:tc>
        <w:tc>
          <w:tcPr>
            <w:tcW w:w="854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285.914</w:t>
            </w:r>
          </w:p>
        </w:tc>
        <w:tc>
          <w:tcPr>
            <w:tcW w:w="111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5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1.182.075</w:t>
            </w:r>
          </w:p>
        </w:tc>
        <w:tc>
          <w:tcPr>
            <w:tcW w:w="1261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43.958</w:t>
            </w:r>
          </w:p>
        </w:tc>
        <w:tc>
          <w:tcPr>
            <w:tcW w:w="1231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1.226.033</w:t>
            </w:r>
          </w:p>
        </w:tc>
        <w:tc>
          <w:tcPr>
            <w:tcW w:w="127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67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1.773,5</w:t>
            </w:r>
          </w:p>
        </w:tc>
        <w:tc>
          <w:tcPr>
            <w:tcW w:w="101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-79,6</w:t>
            </w:r>
          </w:p>
        </w:tc>
        <w:tc>
          <w:tcPr>
            <w:tcW w:w="976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328,8</w:t>
            </w:r>
          </w:p>
        </w:tc>
      </w:tr>
      <w:tr w:rsidR="00372A60" w:rsidRPr="00256552" w:rsidTr="003C7B0A">
        <w:trPr>
          <w:jc w:val="center"/>
        </w:trPr>
        <w:tc>
          <w:tcPr>
            <w:tcW w:w="1359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Vibo Valentia</w:t>
            </w:r>
          </w:p>
        </w:tc>
        <w:tc>
          <w:tcPr>
            <w:tcW w:w="134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4.735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9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29.372</w:t>
            </w:r>
          </w:p>
        </w:tc>
        <w:tc>
          <w:tcPr>
            <w:tcW w:w="854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34.107</w:t>
            </w:r>
          </w:p>
        </w:tc>
        <w:tc>
          <w:tcPr>
            <w:tcW w:w="111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3.610</w:t>
            </w:r>
          </w:p>
        </w:tc>
        <w:tc>
          <w:tcPr>
            <w:tcW w:w="125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7.054</w:t>
            </w:r>
          </w:p>
        </w:tc>
        <w:tc>
          <w:tcPr>
            <w:tcW w:w="1261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9.368</w:t>
            </w:r>
          </w:p>
        </w:tc>
        <w:tc>
          <w:tcPr>
            <w:tcW w:w="1231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20.032</w:t>
            </w:r>
          </w:p>
        </w:tc>
        <w:tc>
          <w:tcPr>
            <w:tcW w:w="127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-23,8</w:t>
            </w:r>
          </w:p>
        </w:tc>
        <w:tc>
          <w:tcPr>
            <w:tcW w:w="1067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705.400,0</w:t>
            </w:r>
          </w:p>
        </w:tc>
        <w:tc>
          <w:tcPr>
            <w:tcW w:w="101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-68,1</w:t>
            </w:r>
          </w:p>
        </w:tc>
        <w:tc>
          <w:tcPr>
            <w:tcW w:w="976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-41,3</w:t>
            </w:r>
          </w:p>
        </w:tc>
      </w:tr>
      <w:tr w:rsidR="00372A60" w:rsidRPr="00256552" w:rsidTr="003C7B0A">
        <w:trPr>
          <w:jc w:val="center"/>
        </w:trPr>
        <w:tc>
          <w:tcPr>
            <w:tcW w:w="1359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Palermo</w:t>
            </w:r>
          </w:p>
        </w:tc>
        <w:tc>
          <w:tcPr>
            <w:tcW w:w="134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21.192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71.425</w:t>
            </w:r>
          </w:p>
        </w:tc>
        <w:tc>
          <w:tcPr>
            <w:tcW w:w="939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692.582</w:t>
            </w:r>
          </w:p>
        </w:tc>
        <w:tc>
          <w:tcPr>
            <w:tcW w:w="854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785.199</w:t>
            </w:r>
          </w:p>
        </w:tc>
        <w:tc>
          <w:tcPr>
            <w:tcW w:w="111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94.537</w:t>
            </w:r>
          </w:p>
        </w:tc>
        <w:tc>
          <w:tcPr>
            <w:tcW w:w="125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147.302</w:t>
            </w:r>
          </w:p>
        </w:tc>
        <w:tc>
          <w:tcPr>
            <w:tcW w:w="1261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13.337</w:t>
            </w:r>
          </w:p>
        </w:tc>
        <w:tc>
          <w:tcPr>
            <w:tcW w:w="1231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255.176</w:t>
            </w:r>
          </w:p>
        </w:tc>
        <w:tc>
          <w:tcPr>
            <w:tcW w:w="127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346,1</w:t>
            </w:r>
          </w:p>
        </w:tc>
        <w:tc>
          <w:tcPr>
            <w:tcW w:w="1067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106,2</w:t>
            </w:r>
          </w:p>
        </w:tc>
        <w:tc>
          <w:tcPr>
            <w:tcW w:w="101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-98,1</w:t>
            </w:r>
          </w:p>
        </w:tc>
        <w:tc>
          <w:tcPr>
            <w:tcW w:w="976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-67,5</w:t>
            </w:r>
          </w:p>
        </w:tc>
      </w:tr>
      <w:tr w:rsidR="00372A60" w:rsidRPr="00256552" w:rsidTr="003C7B0A">
        <w:trPr>
          <w:jc w:val="center"/>
        </w:trPr>
        <w:tc>
          <w:tcPr>
            <w:tcW w:w="1359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Agrigento</w:t>
            </w:r>
          </w:p>
        </w:tc>
        <w:tc>
          <w:tcPr>
            <w:tcW w:w="134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23.194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9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118.554</w:t>
            </w:r>
          </w:p>
        </w:tc>
        <w:tc>
          <w:tcPr>
            <w:tcW w:w="854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141.748</w:t>
            </w:r>
          </w:p>
        </w:tc>
        <w:tc>
          <w:tcPr>
            <w:tcW w:w="111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2.046</w:t>
            </w:r>
          </w:p>
        </w:tc>
        <w:tc>
          <w:tcPr>
            <w:tcW w:w="125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11.520</w:t>
            </w:r>
          </w:p>
        </w:tc>
        <w:tc>
          <w:tcPr>
            <w:tcW w:w="1261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25.109</w:t>
            </w:r>
          </w:p>
        </w:tc>
        <w:tc>
          <w:tcPr>
            <w:tcW w:w="1231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38.675</w:t>
            </w:r>
          </w:p>
        </w:tc>
        <w:tc>
          <w:tcPr>
            <w:tcW w:w="127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-91,2</w:t>
            </w:r>
          </w:p>
        </w:tc>
        <w:tc>
          <w:tcPr>
            <w:tcW w:w="1067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1.152.000,0</w:t>
            </w:r>
          </w:p>
        </w:tc>
        <w:tc>
          <w:tcPr>
            <w:tcW w:w="101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-78,8</w:t>
            </w:r>
          </w:p>
        </w:tc>
        <w:tc>
          <w:tcPr>
            <w:tcW w:w="976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-72,7</w:t>
            </w:r>
          </w:p>
        </w:tc>
      </w:tr>
      <w:tr w:rsidR="00372A60" w:rsidRPr="00256552" w:rsidTr="003C7B0A">
        <w:trPr>
          <w:jc w:val="center"/>
        </w:trPr>
        <w:tc>
          <w:tcPr>
            <w:tcW w:w="1359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Caltanissetta</w:t>
            </w:r>
          </w:p>
        </w:tc>
        <w:tc>
          <w:tcPr>
            <w:tcW w:w="134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31.507</w:t>
            </w:r>
          </w:p>
        </w:tc>
        <w:tc>
          <w:tcPr>
            <w:tcW w:w="939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123.300</w:t>
            </w:r>
          </w:p>
        </w:tc>
        <w:tc>
          <w:tcPr>
            <w:tcW w:w="854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154.807</w:t>
            </w:r>
          </w:p>
        </w:tc>
        <w:tc>
          <w:tcPr>
            <w:tcW w:w="111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3.426</w:t>
            </w:r>
          </w:p>
        </w:tc>
        <w:tc>
          <w:tcPr>
            <w:tcW w:w="125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89.440</w:t>
            </w:r>
          </w:p>
        </w:tc>
        <w:tc>
          <w:tcPr>
            <w:tcW w:w="1261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50.042</w:t>
            </w:r>
          </w:p>
        </w:tc>
        <w:tc>
          <w:tcPr>
            <w:tcW w:w="1231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142.908</w:t>
            </w:r>
          </w:p>
        </w:tc>
        <w:tc>
          <w:tcPr>
            <w:tcW w:w="127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342.600,0</w:t>
            </w:r>
          </w:p>
        </w:tc>
        <w:tc>
          <w:tcPr>
            <w:tcW w:w="1067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183,9</w:t>
            </w:r>
          </w:p>
        </w:tc>
        <w:tc>
          <w:tcPr>
            <w:tcW w:w="101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-59,4</w:t>
            </w:r>
          </w:p>
        </w:tc>
        <w:tc>
          <w:tcPr>
            <w:tcW w:w="976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-7,7</w:t>
            </w:r>
          </w:p>
        </w:tc>
      </w:tr>
      <w:tr w:rsidR="00372A60" w:rsidRPr="00256552" w:rsidTr="003C7B0A">
        <w:trPr>
          <w:jc w:val="center"/>
        </w:trPr>
        <w:tc>
          <w:tcPr>
            <w:tcW w:w="1359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Catania</w:t>
            </w:r>
          </w:p>
        </w:tc>
        <w:tc>
          <w:tcPr>
            <w:tcW w:w="134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9.672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148.156</w:t>
            </w:r>
          </w:p>
        </w:tc>
        <w:tc>
          <w:tcPr>
            <w:tcW w:w="939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208.719</w:t>
            </w:r>
          </w:p>
        </w:tc>
        <w:tc>
          <w:tcPr>
            <w:tcW w:w="854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366.547</w:t>
            </w:r>
          </w:p>
        </w:tc>
        <w:tc>
          <w:tcPr>
            <w:tcW w:w="111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47.869</w:t>
            </w:r>
          </w:p>
        </w:tc>
        <w:tc>
          <w:tcPr>
            <w:tcW w:w="125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122.742</w:t>
            </w:r>
          </w:p>
        </w:tc>
        <w:tc>
          <w:tcPr>
            <w:tcW w:w="1261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11.299</w:t>
            </w:r>
          </w:p>
        </w:tc>
        <w:tc>
          <w:tcPr>
            <w:tcW w:w="1231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181.910</w:t>
            </w:r>
          </w:p>
        </w:tc>
        <w:tc>
          <w:tcPr>
            <w:tcW w:w="127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394,9</w:t>
            </w:r>
          </w:p>
        </w:tc>
        <w:tc>
          <w:tcPr>
            <w:tcW w:w="1067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-17,2</w:t>
            </w:r>
          </w:p>
        </w:tc>
        <w:tc>
          <w:tcPr>
            <w:tcW w:w="101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-94,6</w:t>
            </w:r>
          </w:p>
        </w:tc>
        <w:tc>
          <w:tcPr>
            <w:tcW w:w="976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-50,4</w:t>
            </w:r>
          </w:p>
        </w:tc>
      </w:tr>
      <w:tr w:rsidR="00372A60" w:rsidRPr="00256552" w:rsidTr="003C7B0A">
        <w:trPr>
          <w:jc w:val="center"/>
        </w:trPr>
        <w:tc>
          <w:tcPr>
            <w:tcW w:w="1359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Enna</w:t>
            </w:r>
          </w:p>
        </w:tc>
        <w:tc>
          <w:tcPr>
            <w:tcW w:w="134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9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9.408</w:t>
            </w:r>
          </w:p>
        </w:tc>
        <w:tc>
          <w:tcPr>
            <w:tcW w:w="854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9.408</w:t>
            </w:r>
          </w:p>
        </w:tc>
        <w:tc>
          <w:tcPr>
            <w:tcW w:w="111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5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61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570</w:t>
            </w:r>
          </w:p>
        </w:tc>
        <w:tc>
          <w:tcPr>
            <w:tcW w:w="1231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570</w:t>
            </w:r>
          </w:p>
        </w:tc>
        <w:tc>
          <w:tcPr>
            <w:tcW w:w="127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067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01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-93,9</w:t>
            </w:r>
          </w:p>
        </w:tc>
        <w:tc>
          <w:tcPr>
            <w:tcW w:w="976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-93,9</w:t>
            </w:r>
          </w:p>
        </w:tc>
      </w:tr>
      <w:tr w:rsidR="00372A60" w:rsidRPr="00256552" w:rsidTr="003C7B0A">
        <w:trPr>
          <w:jc w:val="center"/>
        </w:trPr>
        <w:tc>
          <w:tcPr>
            <w:tcW w:w="1359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Messina</w:t>
            </w:r>
          </w:p>
        </w:tc>
        <w:tc>
          <w:tcPr>
            <w:tcW w:w="134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15.234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3.114</w:t>
            </w:r>
          </w:p>
        </w:tc>
        <w:tc>
          <w:tcPr>
            <w:tcW w:w="939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143.905</w:t>
            </w:r>
          </w:p>
        </w:tc>
        <w:tc>
          <w:tcPr>
            <w:tcW w:w="854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162.253</w:t>
            </w:r>
          </w:p>
        </w:tc>
        <w:tc>
          <w:tcPr>
            <w:tcW w:w="111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6.796</w:t>
            </w:r>
          </w:p>
        </w:tc>
        <w:tc>
          <w:tcPr>
            <w:tcW w:w="125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53.352</w:t>
            </w:r>
          </w:p>
        </w:tc>
        <w:tc>
          <w:tcPr>
            <w:tcW w:w="1261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159.376</w:t>
            </w:r>
          </w:p>
        </w:tc>
        <w:tc>
          <w:tcPr>
            <w:tcW w:w="1231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219.524</w:t>
            </w:r>
          </w:p>
        </w:tc>
        <w:tc>
          <w:tcPr>
            <w:tcW w:w="127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-55,4</w:t>
            </w:r>
          </w:p>
        </w:tc>
        <w:tc>
          <w:tcPr>
            <w:tcW w:w="1067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1.613,3</w:t>
            </w:r>
          </w:p>
        </w:tc>
        <w:tc>
          <w:tcPr>
            <w:tcW w:w="101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10,8</w:t>
            </w:r>
          </w:p>
        </w:tc>
        <w:tc>
          <w:tcPr>
            <w:tcW w:w="976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35,3</w:t>
            </w:r>
          </w:p>
        </w:tc>
      </w:tr>
      <w:tr w:rsidR="00372A60" w:rsidRPr="00256552" w:rsidTr="003C7B0A">
        <w:trPr>
          <w:jc w:val="center"/>
        </w:trPr>
        <w:tc>
          <w:tcPr>
            <w:tcW w:w="1359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Ragusa</w:t>
            </w:r>
          </w:p>
        </w:tc>
        <w:tc>
          <w:tcPr>
            <w:tcW w:w="134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9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7.428</w:t>
            </w:r>
          </w:p>
        </w:tc>
        <w:tc>
          <w:tcPr>
            <w:tcW w:w="854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7.428</w:t>
            </w:r>
          </w:p>
        </w:tc>
        <w:tc>
          <w:tcPr>
            <w:tcW w:w="111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125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88.740</w:t>
            </w:r>
          </w:p>
        </w:tc>
        <w:tc>
          <w:tcPr>
            <w:tcW w:w="1261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31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88.764</w:t>
            </w:r>
          </w:p>
        </w:tc>
        <w:tc>
          <w:tcPr>
            <w:tcW w:w="127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2.400,0</w:t>
            </w:r>
          </w:p>
        </w:tc>
        <w:tc>
          <w:tcPr>
            <w:tcW w:w="1067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8.874.000,0</w:t>
            </w:r>
          </w:p>
        </w:tc>
        <w:tc>
          <w:tcPr>
            <w:tcW w:w="101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76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1.095,0</w:t>
            </w:r>
          </w:p>
        </w:tc>
      </w:tr>
      <w:tr w:rsidR="00372A60" w:rsidRPr="00256552" w:rsidTr="003C7B0A">
        <w:trPr>
          <w:jc w:val="center"/>
        </w:trPr>
        <w:tc>
          <w:tcPr>
            <w:tcW w:w="1359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Siracusa</w:t>
            </w:r>
          </w:p>
        </w:tc>
        <w:tc>
          <w:tcPr>
            <w:tcW w:w="134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36.228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5.472</w:t>
            </w:r>
          </w:p>
        </w:tc>
        <w:tc>
          <w:tcPr>
            <w:tcW w:w="939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40.391</w:t>
            </w:r>
          </w:p>
        </w:tc>
        <w:tc>
          <w:tcPr>
            <w:tcW w:w="854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82.091</w:t>
            </w:r>
          </w:p>
        </w:tc>
        <w:tc>
          <w:tcPr>
            <w:tcW w:w="111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24.217</w:t>
            </w:r>
          </w:p>
        </w:tc>
        <w:tc>
          <w:tcPr>
            <w:tcW w:w="125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61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31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24.217</w:t>
            </w:r>
          </w:p>
        </w:tc>
        <w:tc>
          <w:tcPr>
            <w:tcW w:w="127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-33,2</w:t>
            </w:r>
          </w:p>
        </w:tc>
        <w:tc>
          <w:tcPr>
            <w:tcW w:w="1067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1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76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-70,5</w:t>
            </w:r>
          </w:p>
        </w:tc>
      </w:tr>
      <w:tr w:rsidR="00372A60" w:rsidRPr="00256552" w:rsidTr="003C7B0A">
        <w:trPr>
          <w:jc w:val="center"/>
        </w:trPr>
        <w:tc>
          <w:tcPr>
            <w:tcW w:w="1359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Trapani</w:t>
            </w:r>
          </w:p>
        </w:tc>
        <w:tc>
          <w:tcPr>
            <w:tcW w:w="134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1.388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9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124.692</w:t>
            </w:r>
          </w:p>
        </w:tc>
        <w:tc>
          <w:tcPr>
            <w:tcW w:w="854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126.080</w:t>
            </w:r>
          </w:p>
        </w:tc>
        <w:tc>
          <w:tcPr>
            <w:tcW w:w="111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884</w:t>
            </w:r>
          </w:p>
        </w:tc>
        <w:tc>
          <w:tcPr>
            <w:tcW w:w="125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61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31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884</w:t>
            </w:r>
          </w:p>
        </w:tc>
        <w:tc>
          <w:tcPr>
            <w:tcW w:w="127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-36,3</w:t>
            </w:r>
          </w:p>
        </w:tc>
        <w:tc>
          <w:tcPr>
            <w:tcW w:w="1067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01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76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-99,3</w:t>
            </w:r>
          </w:p>
        </w:tc>
      </w:tr>
      <w:tr w:rsidR="00372A60" w:rsidRPr="00256552" w:rsidTr="003C7B0A">
        <w:trPr>
          <w:jc w:val="center"/>
        </w:trPr>
        <w:tc>
          <w:tcPr>
            <w:tcW w:w="1359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Cagliari</w:t>
            </w:r>
          </w:p>
        </w:tc>
        <w:tc>
          <w:tcPr>
            <w:tcW w:w="134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10.500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583.013</w:t>
            </w:r>
          </w:p>
        </w:tc>
        <w:tc>
          <w:tcPr>
            <w:tcW w:w="939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12.979</w:t>
            </w:r>
          </w:p>
        </w:tc>
        <w:tc>
          <w:tcPr>
            <w:tcW w:w="854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606.492</w:t>
            </w:r>
          </w:p>
        </w:tc>
        <w:tc>
          <w:tcPr>
            <w:tcW w:w="111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1.686</w:t>
            </w:r>
          </w:p>
        </w:tc>
        <w:tc>
          <w:tcPr>
            <w:tcW w:w="125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15.869</w:t>
            </w:r>
          </w:p>
        </w:tc>
        <w:tc>
          <w:tcPr>
            <w:tcW w:w="1261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25.010</w:t>
            </w:r>
          </w:p>
        </w:tc>
        <w:tc>
          <w:tcPr>
            <w:tcW w:w="1231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42.565</w:t>
            </w:r>
          </w:p>
        </w:tc>
        <w:tc>
          <w:tcPr>
            <w:tcW w:w="127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-83,9</w:t>
            </w:r>
          </w:p>
        </w:tc>
        <w:tc>
          <w:tcPr>
            <w:tcW w:w="1067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-97,3</w:t>
            </w:r>
          </w:p>
        </w:tc>
        <w:tc>
          <w:tcPr>
            <w:tcW w:w="101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92,7</w:t>
            </w:r>
          </w:p>
        </w:tc>
        <w:tc>
          <w:tcPr>
            <w:tcW w:w="976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-93,0</w:t>
            </w:r>
          </w:p>
        </w:tc>
      </w:tr>
      <w:tr w:rsidR="00372A60" w:rsidRPr="00256552" w:rsidTr="003C7B0A">
        <w:trPr>
          <w:jc w:val="center"/>
        </w:trPr>
        <w:tc>
          <w:tcPr>
            <w:tcW w:w="1359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Nuoro</w:t>
            </w:r>
          </w:p>
        </w:tc>
        <w:tc>
          <w:tcPr>
            <w:tcW w:w="134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5.381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9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8.539</w:t>
            </w:r>
          </w:p>
        </w:tc>
        <w:tc>
          <w:tcPr>
            <w:tcW w:w="854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13.920</w:t>
            </w:r>
          </w:p>
        </w:tc>
        <w:tc>
          <w:tcPr>
            <w:tcW w:w="111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5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27.842</w:t>
            </w:r>
          </w:p>
        </w:tc>
        <w:tc>
          <w:tcPr>
            <w:tcW w:w="1261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11.200</w:t>
            </w:r>
          </w:p>
        </w:tc>
        <w:tc>
          <w:tcPr>
            <w:tcW w:w="1231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39.042</w:t>
            </w:r>
          </w:p>
        </w:tc>
        <w:tc>
          <w:tcPr>
            <w:tcW w:w="127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67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2.784.200,0</w:t>
            </w:r>
          </w:p>
        </w:tc>
        <w:tc>
          <w:tcPr>
            <w:tcW w:w="101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31,2</w:t>
            </w:r>
          </w:p>
        </w:tc>
        <w:tc>
          <w:tcPr>
            <w:tcW w:w="976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180,5</w:t>
            </w:r>
          </w:p>
        </w:tc>
      </w:tr>
      <w:tr w:rsidR="00372A60" w:rsidRPr="00256552" w:rsidTr="003C7B0A">
        <w:trPr>
          <w:jc w:val="center"/>
        </w:trPr>
        <w:tc>
          <w:tcPr>
            <w:tcW w:w="1359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Oristano</w:t>
            </w:r>
          </w:p>
        </w:tc>
        <w:tc>
          <w:tcPr>
            <w:tcW w:w="134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1.151</w:t>
            </w:r>
          </w:p>
        </w:tc>
        <w:tc>
          <w:tcPr>
            <w:tcW w:w="939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1.080</w:t>
            </w:r>
          </w:p>
        </w:tc>
        <w:tc>
          <w:tcPr>
            <w:tcW w:w="854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2.231</w:t>
            </w:r>
          </w:p>
        </w:tc>
        <w:tc>
          <w:tcPr>
            <w:tcW w:w="111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5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61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2.576</w:t>
            </w:r>
          </w:p>
        </w:tc>
        <w:tc>
          <w:tcPr>
            <w:tcW w:w="1231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2.576</w:t>
            </w:r>
          </w:p>
        </w:tc>
        <w:tc>
          <w:tcPr>
            <w:tcW w:w="127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067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1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138,5</w:t>
            </w:r>
          </w:p>
        </w:tc>
        <w:tc>
          <w:tcPr>
            <w:tcW w:w="976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15,5</w:t>
            </w:r>
          </w:p>
        </w:tc>
      </w:tr>
      <w:tr w:rsidR="00372A60" w:rsidRPr="00256552" w:rsidTr="003C7B0A">
        <w:trPr>
          <w:jc w:val="center"/>
        </w:trPr>
        <w:tc>
          <w:tcPr>
            <w:tcW w:w="1359" w:type="dxa"/>
            <w:vAlign w:val="center"/>
          </w:tcPr>
          <w:p w:rsidR="00372A60" w:rsidRPr="00256552" w:rsidRDefault="00372A60" w:rsidP="00CF7FE6">
            <w:pPr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Sassari</w:t>
            </w:r>
          </w:p>
        </w:tc>
        <w:tc>
          <w:tcPr>
            <w:tcW w:w="134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22.271</w:t>
            </w:r>
          </w:p>
        </w:tc>
        <w:tc>
          <w:tcPr>
            <w:tcW w:w="1106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61.420</w:t>
            </w:r>
          </w:p>
        </w:tc>
        <w:tc>
          <w:tcPr>
            <w:tcW w:w="939" w:type="dxa"/>
            <w:vAlign w:val="bottom"/>
          </w:tcPr>
          <w:p w:rsidR="00372A60" w:rsidRPr="00256552" w:rsidRDefault="00372A60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256552">
              <w:rPr>
                <w:color w:val="002060"/>
                <w:sz w:val="16"/>
                <w:szCs w:val="16"/>
              </w:rPr>
              <w:t>25.922</w:t>
            </w:r>
          </w:p>
        </w:tc>
        <w:tc>
          <w:tcPr>
            <w:tcW w:w="854" w:type="dxa"/>
            <w:vAlign w:val="bottom"/>
          </w:tcPr>
          <w:p w:rsidR="00372A60" w:rsidRPr="00256552" w:rsidRDefault="00372A60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56552">
              <w:rPr>
                <w:b/>
                <w:color w:val="002060"/>
                <w:sz w:val="16"/>
                <w:szCs w:val="16"/>
              </w:rPr>
              <w:t>109.613</w:t>
            </w:r>
          </w:p>
        </w:tc>
        <w:tc>
          <w:tcPr>
            <w:tcW w:w="1117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10.683</w:t>
            </w:r>
          </w:p>
        </w:tc>
        <w:tc>
          <w:tcPr>
            <w:tcW w:w="1256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151.840</w:t>
            </w:r>
          </w:p>
        </w:tc>
        <w:tc>
          <w:tcPr>
            <w:tcW w:w="1261" w:type="dxa"/>
            <w:vAlign w:val="bottom"/>
          </w:tcPr>
          <w:p w:rsidR="00372A60" w:rsidRPr="001C4886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 w:rsidRPr="001C4886">
              <w:rPr>
                <w:color w:val="002060"/>
                <w:sz w:val="16"/>
                <w:szCs w:val="16"/>
              </w:rPr>
              <w:t>18.392</w:t>
            </w:r>
          </w:p>
        </w:tc>
        <w:tc>
          <w:tcPr>
            <w:tcW w:w="1231" w:type="dxa"/>
            <w:vAlign w:val="bottom"/>
          </w:tcPr>
          <w:p w:rsidR="00372A60" w:rsidRPr="001C4886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C4886">
              <w:rPr>
                <w:b/>
                <w:color w:val="002060"/>
                <w:sz w:val="16"/>
                <w:szCs w:val="16"/>
              </w:rPr>
              <w:t>180.915</w:t>
            </w:r>
          </w:p>
        </w:tc>
        <w:tc>
          <w:tcPr>
            <w:tcW w:w="127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-52,0</w:t>
            </w:r>
          </w:p>
        </w:tc>
        <w:tc>
          <w:tcPr>
            <w:tcW w:w="1067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147,2</w:t>
            </w:r>
          </w:p>
        </w:tc>
        <w:tc>
          <w:tcPr>
            <w:tcW w:w="1015" w:type="dxa"/>
            <w:vAlign w:val="center"/>
          </w:tcPr>
          <w:p w:rsidR="00372A60" w:rsidRDefault="00372A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-29,0</w:t>
            </w:r>
          </w:p>
        </w:tc>
        <w:tc>
          <w:tcPr>
            <w:tcW w:w="976" w:type="dxa"/>
            <w:vAlign w:val="center"/>
          </w:tcPr>
          <w:p w:rsidR="00372A60" w:rsidRPr="00345113" w:rsidRDefault="00372A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45113">
              <w:rPr>
                <w:b/>
                <w:color w:val="002060"/>
                <w:sz w:val="16"/>
                <w:szCs w:val="16"/>
              </w:rPr>
              <w:t>65,0</w:t>
            </w:r>
          </w:p>
        </w:tc>
      </w:tr>
    </w:tbl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ind w:left="-935" w:right="-662"/>
        <w:jc w:val="center"/>
      </w:pPr>
    </w:p>
    <w:p w:rsidR="00162601" w:rsidRDefault="00162601" w:rsidP="00C01CC2">
      <w:pPr>
        <w:ind w:left="-935" w:right="-662"/>
        <w:jc w:val="center"/>
      </w:pPr>
    </w:p>
    <w:p w:rsidR="00392597" w:rsidRDefault="00392597" w:rsidP="00C01CC2">
      <w:pPr>
        <w:ind w:left="-935" w:right="-662"/>
        <w:jc w:val="center"/>
      </w:pPr>
    </w:p>
    <w:p w:rsidR="00392597" w:rsidRDefault="00392597" w:rsidP="00C01CC2">
      <w:pPr>
        <w:ind w:left="-935" w:right="-662"/>
        <w:jc w:val="center"/>
      </w:pPr>
    </w:p>
    <w:p w:rsidR="00392597" w:rsidRDefault="00392597" w:rsidP="00C01CC2">
      <w:pPr>
        <w:ind w:left="-935" w:right="-662"/>
        <w:jc w:val="center"/>
      </w:pPr>
    </w:p>
    <w:p w:rsidR="00392597" w:rsidRDefault="00392597" w:rsidP="00C01CC2">
      <w:pPr>
        <w:ind w:left="-935" w:right="-662"/>
        <w:jc w:val="center"/>
      </w:pPr>
    </w:p>
    <w:p w:rsidR="00392597" w:rsidRDefault="00392597" w:rsidP="00C01CC2">
      <w:pPr>
        <w:ind w:left="-935" w:right="-662"/>
        <w:jc w:val="center"/>
      </w:pPr>
    </w:p>
    <w:p w:rsidR="00392597" w:rsidRDefault="00392597" w:rsidP="00C01CC2">
      <w:pPr>
        <w:ind w:left="-935" w:right="-662"/>
        <w:jc w:val="center"/>
      </w:pPr>
    </w:p>
    <w:p w:rsidR="00392597" w:rsidRDefault="00392597" w:rsidP="00C01CC2">
      <w:pPr>
        <w:ind w:left="-935" w:right="-662"/>
        <w:jc w:val="center"/>
      </w:pPr>
    </w:p>
    <w:p w:rsidR="00392597" w:rsidRDefault="00392597" w:rsidP="00C01CC2">
      <w:pPr>
        <w:ind w:left="-935" w:right="-662"/>
        <w:jc w:val="center"/>
      </w:pPr>
    </w:p>
    <w:p w:rsidR="002F5B3A" w:rsidRDefault="002F5B3A" w:rsidP="002F5B3A">
      <w:pPr>
        <w:jc w:val="center"/>
        <w:rPr>
          <w:b/>
          <w:color w:val="FF0000"/>
          <w:sz w:val="28"/>
          <w:szCs w:val="28"/>
        </w:rPr>
      </w:pPr>
    </w:p>
    <w:p w:rsidR="002F5B3A" w:rsidRDefault="002F5B3A" w:rsidP="002F5B3A">
      <w:pPr>
        <w:jc w:val="center"/>
        <w:rPr>
          <w:b/>
          <w:color w:val="FF0000"/>
          <w:sz w:val="28"/>
          <w:szCs w:val="28"/>
        </w:rPr>
      </w:pPr>
    </w:p>
    <w:p w:rsidR="002F5B3A" w:rsidRDefault="002F5B3A" w:rsidP="002F5B3A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LE 10 PROVINCE CON L’AUMENTO PIU’ ALTO </w:t>
      </w:r>
    </w:p>
    <w:p w:rsidR="002F5B3A" w:rsidRDefault="00844D27" w:rsidP="002F5B3A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Variazioni % </w:t>
      </w:r>
      <w:r w:rsidR="002F5B3A">
        <w:rPr>
          <w:b/>
          <w:color w:val="FF0000"/>
          <w:sz w:val="28"/>
          <w:szCs w:val="28"/>
        </w:rPr>
        <w:t>DICEMBRE 2016</w:t>
      </w:r>
      <w:r w:rsidR="000D2172">
        <w:rPr>
          <w:b/>
          <w:color w:val="FF0000"/>
          <w:sz w:val="28"/>
          <w:szCs w:val="28"/>
        </w:rPr>
        <w:t>/GENNAIO 2017</w:t>
      </w:r>
    </w:p>
    <w:p w:rsidR="008B58CB" w:rsidRDefault="00345113" w:rsidP="002D288B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  <w:r>
        <w:rPr>
          <w:noProof/>
        </w:rPr>
        <w:drawing>
          <wp:inline distT="0" distB="0" distL="0" distR="0" wp14:anchorId="64EB9EF7" wp14:editId="3E3E607E">
            <wp:extent cx="5719314" cy="1802921"/>
            <wp:effectExtent l="0" t="0" r="0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F5B3A" w:rsidRDefault="002F5B3A" w:rsidP="002F5B3A">
      <w:pPr>
        <w:jc w:val="center"/>
        <w:rPr>
          <w:b/>
          <w:color w:val="FF0000"/>
          <w:sz w:val="28"/>
          <w:szCs w:val="28"/>
        </w:rPr>
      </w:pPr>
    </w:p>
    <w:p w:rsidR="002F5B3A" w:rsidRDefault="002F5B3A" w:rsidP="002F5B3A">
      <w:pPr>
        <w:jc w:val="center"/>
        <w:rPr>
          <w:b/>
          <w:color w:val="FF0000"/>
          <w:sz w:val="28"/>
          <w:szCs w:val="28"/>
        </w:rPr>
      </w:pPr>
    </w:p>
    <w:p w:rsidR="002F5B3A" w:rsidRDefault="002F5B3A" w:rsidP="002F5B3A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LE 10 PROVINCE CON LA DIMINUZIONE MAGGIORE </w:t>
      </w:r>
    </w:p>
    <w:p w:rsidR="002F5B3A" w:rsidRDefault="00844D27" w:rsidP="002F5B3A">
      <w:pPr>
        <w:jc w:val="center"/>
        <w:rPr>
          <w:b/>
          <w:color w:val="000080"/>
          <w:sz w:val="28"/>
          <w:szCs w:val="28"/>
          <w:u w:val="single"/>
        </w:rPr>
      </w:pPr>
      <w:r>
        <w:rPr>
          <w:b/>
          <w:color w:val="FF0000"/>
          <w:sz w:val="28"/>
          <w:szCs w:val="28"/>
        </w:rPr>
        <w:t xml:space="preserve">Variazioni % </w:t>
      </w:r>
      <w:r w:rsidR="002F5B3A">
        <w:rPr>
          <w:b/>
          <w:color w:val="FF0000"/>
          <w:sz w:val="28"/>
          <w:szCs w:val="28"/>
        </w:rPr>
        <w:t>DICEMBRE 2016</w:t>
      </w:r>
      <w:r w:rsidR="000D2172">
        <w:rPr>
          <w:b/>
          <w:color w:val="FF0000"/>
          <w:sz w:val="28"/>
          <w:szCs w:val="28"/>
        </w:rPr>
        <w:t>/GENNAIO 2017</w:t>
      </w:r>
    </w:p>
    <w:p w:rsidR="00D1730D" w:rsidRDefault="00345113" w:rsidP="002D288B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  <w:r>
        <w:rPr>
          <w:noProof/>
        </w:rPr>
        <w:drawing>
          <wp:inline distT="0" distB="0" distL="0" distR="0" wp14:anchorId="4E5306F2" wp14:editId="623E4D53">
            <wp:extent cx="5719314" cy="2113471"/>
            <wp:effectExtent l="0" t="0" r="0" b="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1730D" w:rsidRDefault="00D1730D" w:rsidP="002D288B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43577C" w:rsidRDefault="0043577C" w:rsidP="002D288B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43577C" w:rsidRDefault="0043577C" w:rsidP="002D288B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0D2172" w:rsidRDefault="000D2172" w:rsidP="002D288B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0D2172" w:rsidRDefault="000D2172" w:rsidP="002D288B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0D2172" w:rsidRDefault="000D2172" w:rsidP="002D288B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2D288B" w:rsidRDefault="002D288B" w:rsidP="002D288B">
      <w:pPr>
        <w:ind w:left="-935" w:right="-662"/>
        <w:jc w:val="center"/>
        <w:outlineLvl w:val="0"/>
        <w:rPr>
          <w:b/>
          <w:color w:val="FF0000"/>
          <w:sz w:val="72"/>
          <w:szCs w:val="72"/>
        </w:rPr>
      </w:pPr>
      <w:r>
        <w:rPr>
          <w:b/>
          <w:color w:val="FF0000"/>
          <w:sz w:val="64"/>
          <w:szCs w:val="64"/>
        </w:rPr>
        <w:t>La cassa integrazione per</w:t>
      </w:r>
      <w:r>
        <w:rPr>
          <w:b/>
          <w:color w:val="FF0000"/>
          <w:sz w:val="72"/>
          <w:szCs w:val="72"/>
        </w:rPr>
        <w:t xml:space="preserve"> RAMO DI ATTIVITA’</w:t>
      </w:r>
    </w:p>
    <w:p w:rsidR="002D288B" w:rsidRDefault="000D2172" w:rsidP="002D288B">
      <w:pPr>
        <w:ind w:left="-935" w:right="-662"/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GENNAIO 2017</w:t>
      </w:r>
    </w:p>
    <w:p w:rsidR="002D288B" w:rsidRPr="001E21E3" w:rsidRDefault="002D288B" w:rsidP="002D288B">
      <w:pPr>
        <w:ind w:left="-935" w:right="-662"/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(confronto con </w:t>
      </w:r>
      <w:r w:rsidR="000D2172">
        <w:rPr>
          <w:color w:val="FF0000"/>
          <w:sz w:val="48"/>
          <w:szCs w:val="48"/>
        </w:rPr>
        <w:t xml:space="preserve">Dicembre </w:t>
      </w:r>
      <w:r w:rsidR="003C7B0A">
        <w:rPr>
          <w:color w:val="FF0000"/>
          <w:sz w:val="48"/>
          <w:szCs w:val="48"/>
        </w:rPr>
        <w:t>2016</w:t>
      </w:r>
      <w:r>
        <w:rPr>
          <w:color w:val="FF0000"/>
          <w:sz w:val="48"/>
          <w:szCs w:val="48"/>
        </w:rPr>
        <w:t>)</w:t>
      </w:r>
      <w:r>
        <w:rPr>
          <w:color w:val="0000FF"/>
          <w:sz w:val="48"/>
          <w:szCs w:val="48"/>
        </w:rPr>
        <w:t xml:space="preserve"> </w:t>
      </w:r>
    </w:p>
    <w:p w:rsidR="002D288B" w:rsidRPr="00B23DD8" w:rsidRDefault="002D288B" w:rsidP="002D288B">
      <w:pPr>
        <w:ind w:left="360"/>
        <w:jc w:val="center"/>
        <w:rPr>
          <w:b/>
          <w:color w:val="000080"/>
        </w:rPr>
      </w:pPr>
    </w:p>
    <w:p w:rsidR="00927A9D" w:rsidRDefault="00927A9D" w:rsidP="002D288B">
      <w:pPr>
        <w:jc w:val="center"/>
        <w:outlineLvl w:val="0"/>
        <w:rPr>
          <w:b/>
          <w:color w:val="000080"/>
          <w:sz w:val="48"/>
          <w:szCs w:val="48"/>
          <w:u w:val="single"/>
        </w:rPr>
      </w:pPr>
    </w:p>
    <w:p w:rsidR="00927A9D" w:rsidRDefault="00927A9D" w:rsidP="002D288B">
      <w:pPr>
        <w:jc w:val="center"/>
        <w:outlineLvl w:val="0"/>
        <w:rPr>
          <w:b/>
          <w:color w:val="000080"/>
          <w:sz w:val="48"/>
          <w:szCs w:val="48"/>
          <w:u w:val="single"/>
        </w:rPr>
      </w:pPr>
    </w:p>
    <w:p w:rsidR="002D288B" w:rsidRDefault="002D288B" w:rsidP="002D288B">
      <w:pPr>
        <w:jc w:val="center"/>
        <w:outlineLvl w:val="0"/>
        <w:rPr>
          <w:b/>
          <w:color w:val="000080"/>
          <w:sz w:val="48"/>
          <w:szCs w:val="48"/>
          <w:u w:val="single"/>
        </w:rPr>
      </w:pPr>
      <w:r>
        <w:rPr>
          <w:b/>
          <w:color w:val="000080"/>
          <w:sz w:val="48"/>
          <w:szCs w:val="48"/>
          <w:u w:val="single"/>
        </w:rPr>
        <w:t>MACRO AREA</w:t>
      </w:r>
    </w:p>
    <w:p w:rsidR="002D288B" w:rsidRPr="00B23DD8" w:rsidRDefault="002D288B" w:rsidP="002D288B">
      <w:pPr>
        <w:jc w:val="center"/>
        <w:rPr>
          <w:b/>
          <w:color w:val="000080"/>
          <w:sz w:val="18"/>
          <w:szCs w:val="18"/>
          <w:u w:val="single"/>
        </w:rPr>
      </w:pPr>
    </w:p>
    <w:p w:rsidR="002D288B" w:rsidRDefault="002D288B" w:rsidP="002D288B">
      <w:pPr>
        <w:jc w:val="center"/>
        <w:outlineLvl w:val="0"/>
        <w:rPr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CASSA INTEGRAZIONE PER SETTORE PRODUTTIVO </w:t>
      </w:r>
      <w:r w:rsidRPr="009D3D19">
        <w:rPr>
          <w:b/>
          <w:color w:val="FF0000"/>
          <w:sz w:val="20"/>
          <w:szCs w:val="20"/>
        </w:rPr>
        <w:t>(</w:t>
      </w:r>
      <w:r w:rsidR="00977E3F">
        <w:rPr>
          <w:b/>
          <w:color w:val="FF0000"/>
          <w:sz w:val="20"/>
          <w:szCs w:val="20"/>
        </w:rPr>
        <w:t>DICEMBRE</w:t>
      </w:r>
      <w:r w:rsidR="000F62B8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>2016</w:t>
      </w:r>
      <w:r w:rsidR="000D2172">
        <w:rPr>
          <w:b/>
          <w:color w:val="FF0000"/>
          <w:sz w:val="20"/>
          <w:szCs w:val="20"/>
        </w:rPr>
        <w:t>-GENNAIO 2017</w:t>
      </w:r>
      <w:r>
        <w:rPr>
          <w:b/>
          <w:color w:val="FF0000"/>
          <w:sz w:val="20"/>
          <w:szCs w:val="20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1220"/>
        <w:gridCol w:w="1107"/>
        <w:gridCol w:w="1104"/>
        <w:gridCol w:w="1107"/>
        <w:gridCol w:w="829"/>
        <w:gridCol w:w="1232"/>
        <w:gridCol w:w="1220"/>
        <w:gridCol w:w="1107"/>
        <w:gridCol w:w="1107"/>
        <w:gridCol w:w="1107"/>
        <w:gridCol w:w="829"/>
        <w:gridCol w:w="1232"/>
      </w:tblGrid>
      <w:tr w:rsidR="005F61AE" w:rsidRPr="005F61AE" w:rsidTr="00FE3E02">
        <w:trPr>
          <w:cantSplit/>
          <w:jc w:val="center"/>
        </w:trPr>
        <w:tc>
          <w:tcPr>
            <w:tcW w:w="541" w:type="pct"/>
            <w:vMerge w:val="restart"/>
            <w:shd w:val="clear" w:color="auto" w:fill="FFCC00"/>
            <w:vAlign w:val="center"/>
          </w:tcPr>
          <w:p w:rsidR="002D288B" w:rsidRPr="005F61AE" w:rsidRDefault="002D288B" w:rsidP="00CF7FE6">
            <w:pPr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5F61AE">
              <w:rPr>
                <w:b/>
                <w:color w:val="002060"/>
                <w:sz w:val="16"/>
                <w:szCs w:val="16"/>
              </w:rPr>
              <w:t>MACRO AREE</w:t>
            </w:r>
          </w:p>
        </w:tc>
        <w:tc>
          <w:tcPr>
            <w:tcW w:w="2228" w:type="pct"/>
            <w:gridSpan w:val="6"/>
            <w:shd w:val="clear" w:color="auto" w:fill="FFCC00"/>
            <w:vAlign w:val="center"/>
          </w:tcPr>
          <w:p w:rsidR="002D288B" w:rsidRPr="005F61AE" w:rsidRDefault="000D2172" w:rsidP="00CF7FE6">
            <w:pPr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5F61AE">
              <w:rPr>
                <w:b/>
                <w:bCs/>
                <w:color w:val="002060"/>
                <w:sz w:val="16"/>
                <w:szCs w:val="16"/>
              </w:rPr>
              <w:t>DICEMBRE 2016</w:t>
            </w:r>
          </w:p>
        </w:tc>
        <w:tc>
          <w:tcPr>
            <w:tcW w:w="2231" w:type="pct"/>
            <w:gridSpan w:val="6"/>
            <w:shd w:val="clear" w:color="auto" w:fill="FFCC00"/>
            <w:vAlign w:val="center"/>
          </w:tcPr>
          <w:p w:rsidR="002D288B" w:rsidRPr="005F61AE" w:rsidRDefault="000D2172" w:rsidP="00CF7FE6">
            <w:pPr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GENNAIO 2017</w:t>
            </w:r>
          </w:p>
        </w:tc>
      </w:tr>
      <w:tr w:rsidR="005F61AE" w:rsidRPr="005F61AE" w:rsidTr="000D2172">
        <w:trPr>
          <w:cantSplit/>
          <w:jc w:val="center"/>
        </w:trPr>
        <w:tc>
          <w:tcPr>
            <w:tcW w:w="541" w:type="pct"/>
            <w:vMerge/>
            <w:vAlign w:val="center"/>
          </w:tcPr>
          <w:p w:rsidR="002D288B" w:rsidRPr="005F61AE" w:rsidRDefault="002D288B" w:rsidP="00CF7FE6">
            <w:pPr>
              <w:rPr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412" w:type="pct"/>
            <w:vAlign w:val="center"/>
          </w:tcPr>
          <w:p w:rsidR="002D288B" w:rsidRPr="005F61AE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F61AE">
              <w:rPr>
                <w:b/>
                <w:color w:val="002060"/>
                <w:sz w:val="16"/>
                <w:szCs w:val="16"/>
              </w:rPr>
              <w:t>Industria</w:t>
            </w:r>
          </w:p>
        </w:tc>
        <w:tc>
          <w:tcPr>
            <w:tcW w:w="374" w:type="pct"/>
            <w:vAlign w:val="center"/>
          </w:tcPr>
          <w:p w:rsidR="002D288B" w:rsidRPr="005F61AE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F61AE">
              <w:rPr>
                <w:b/>
                <w:color w:val="002060"/>
                <w:sz w:val="16"/>
                <w:szCs w:val="16"/>
              </w:rPr>
              <w:t>Edilizia</w:t>
            </w:r>
          </w:p>
        </w:tc>
        <w:tc>
          <w:tcPr>
            <w:tcW w:w="373" w:type="pct"/>
            <w:vAlign w:val="center"/>
          </w:tcPr>
          <w:p w:rsidR="002D288B" w:rsidRPr="005F61AE" w:rsidRDefault="002D288B" w:rsidP="009C03F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F61AE">
              <w:rPr>
                <w:b/>
                <w:color w:val="002060"/>
                <w:sz w:val="16"/>
                <w:szCs w:val="16"/>
              </w:rPr>
              <w:t>Artigian</w:t>
            </w:r>
            <w:r w:rsidR="009C03FB" w:rsidRPr="005F61AE">
              <w:rPr>
                <w:b/>
                <w:color w:val="002060"/>
                <w:sz w:val="16"/>
                <w:szCs w:val="16"/>
              </w:rPr>
              <w:t>ato</w:t>
            </w:r>
          </w:p>
        </w:tc>
        <w:tc>
          <w:tcPr>
            <w:tcW w:w="374" w:type="pct"/>
            <w:vAlign w:val="center"/>
          </w:tcPr>
          <w:p w:rsidR="002D288B" w:rsidRPr="005F61AE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F61AE">
              <w:rPr>
                <w:b/>
                <w:color w:val="002060"/>
                <w:sz w:val="16"/>
                <w:szCs w:val="16"/>
              </w:rPr>
              <w:t>Comm.</w:t>
            </w:r>
          </w:p>
        </w:tc>
        <w:tc>
          <w:tcPr>
            <w:tcW w:w="280" w:type="pct"/>
            <w:vAlign w:val="center"/>
          </w:tcPr>
          <w:p w:rsidR="002D288B" w:rsidRPr="005F61AE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F61AE">
              <w:rPr>
                <w:b/>
                <w:color w:val="002060"/>
                <w:sz w:val="16"/>
                <w:szCs w:val="16"/>
              </w:rPr>
              <w:t xml:space="preserve">Settori </w:t>
            </w:r>
          </w:p>
          <w:p w:rsidR="002D288B" w:rsidRPr="005F61AE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F61AE">
              <w:rPr>
                <w:b/>
                <w:color w:val="002060"/>
                <w:sz w:val="16"/>
                <w:szCs w:val="16"/>
              </w:rPr>
              <w:t>vari</w:t>
            </w:r>
          </w:p>
        </w:tc>
        <w:tc>
          <w:tcPr>
            <w:tcW w:w="416" w:type="pct"/>
            <w:vAlign w:val="center"/>
          </w:tcPr>
          <w:p w:rsidR="002D288B" w:rsidRPr="005F61AE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F61AE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412" w:type="pct"/>
            <w:vAlign w:val="center"/>
          </w:tcPr>
          <w:p w:rsidR="002D288B" w:rsidRPr="005F61AE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F61AE">
              <w:rPr>
                <w:b/>
                <w:color w:val="002060"/>
                <w:sz w:val="16"/>
                <w:szCs w:val="16"/>
              </w:rPr>
              <w:t>Industria</w:t>
            </w:r>
          </w:p>
        </w:tc>
        <w:tc>
          <w:tcPr>
            <w:tcW w:w="374" w:type="pct"/>
            <w:vAlign w:val="center"/>
          </w:tcPr>
          <w:p w:rsidR="002D288B" w:rsidRPr="005F61AE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F61AE">
              <w:rPr>
                <w:b/>
                <w:color w:val="002060"/>
                <w:sz w:val="16"/>
                <w:szCs w:val="16"/>
              </w:rPr>
              <w:t>Edilizia</w:t>
            </w:r>
          </w:p>
        </w:tc>
        <w:tc>
          <w:tcPr>
            <w:tcW w:w="374" w:type="pct"/>
            <w:vAlign w:val="center"/>
          </w:tcPr>
          <w:p w:rsidR="002D288B" w:rsidRPr="005F61AE" w:rsidRDefault="002D288B" w:rsidP="009C03F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F61AE">
              <w:rPr>
                <w:b/>
                <w:color w:val="002060"/>
                <w:sz w:val="16"/>
                <w:szCs w:val="16"/>
              </w:rPr>
              <w:t>Artigian</w:t>
            </w:r>
            <w:r w:rsidR="009C03FB" w:rsidRPr="005F61AE">
              <w:rPr>
                <w:b/>
                <w:color w:val="002060"/>
                <w:sz w:val="16"/>
                <w:szCs w:val="16"/>
              </w:rPr>
              <w:t>ato</w:t>
            </w:r>
          </w:p>
        </w:tc>
        <w:tc>
          <w:tcPr>
            <w:tcW w:w="374" w:type="pct"/>
            <w:vAlign w:val="center"/>
          </w:tcPr>
          <w:p w:rsidR="002D288B" w:rsidRPr="005F61AE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F61AE">
              <w:rPr>
                <w:b/>
                <w:color w:val="002060"/>
                <w:sz w:val="16"/>
                <w:szCs w:val="16"/>
              </w:rPr>
              <w:t>Comm.</w:t>
            </w:r>
          </w:p>
        </w:tc>
        <w:tc>
          <w:tcPr>
            <w:tcW w:w="280" w:type="pct"/>
            <w:vAlign w:val="center"/>
          </w:tcPr>
          <w:p w:rsidR="002D288B" w:rsidRPr="005F61AE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F61AE">
              <w:rPr>
                <w:b/>
                <w:color w:val="002060"/>
                <w:sz w:val="16"/>
                <w:szCs w:val="16"/>
              </w:rPr>
              <w:t xml:space="preserve">Settori </w:t>
            </w:r>
          </w:p>
          <w:p w:rsidR="002D288B" w:rsidRPr="005F61AE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F61AE">
              <w:rPr>
                <w:b/>
                <w:color w:val="002060"/>
                <w:sz w:val="16"/>
                <w:szCs w:val="16"/>
              </w:rPr>
              <w:t>vari</w:t>
            </w:r>
          </w:p>
        </w:tc>
        <w:tc>
          <w:tcPr>
            <w:tcW w:w="416" w:type="pct"/>
            <w:vAlign w:val="center"/>
          </w:tcPr>
          <w:p w:rsidR="002D288B" w:rsidRPr="005F61AE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F61AE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3D4111" w:rsidRPr="005F61AE" w:rsidTr="000D2172">
        <w:trPr>
          <w:jc w:val="center"/>
        </w:trPr>
        <w:tc>
          <w:tcPr>
            <w:tcW w:w="541" w:type="pct"/>
            <w:vAlign w:val="center"/>
          </w:tcPr>
          <w:p w:rsidR="003D4111" w:rsidRPr="005F61AE" w:rsidRDefault="003D4111" w:rsidP="00CF7FE6">
            <w:pPr>
              <w:rPr>
                <w:b/>
                <w:bCs/>
                <w:color w:val="002060"/>
                <w:sz w:val="16"/>
                <w:szCs w:val="16"/>
              </w:rPr>
            </w:pPr>
            <w:r w:rsidRPr="005F61AE">
              <w:rPr>
                <w:b/>
                <w:bCs/>
                <w:color w:val="002060"/>
                <w:sz w:val="16"/>
                <w:szCs w:val="16"/>
              </w:rPr>
              <w:t>NORD</w:t>
            </w:r>
          </w:p>
        </w:tc>
        <w:tc>
          <w:tcPr>
            <w:tcW w:w="412" w:type="pct"/>
            <w:vAlign w:val="bottom"/>
          </w:tcPr>
          <w:p w:rsidR="003D4111" w:rsidRPr="005F61AE" w:rsidRDefault="003D4111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5F61AE">
              <w:rPr>
                <w:color w:val="002060"/>
                <w:sz w:val="16"/>
                <w:szCs w:val="16"/>
              </w:rPr>
              <w:t>20.307.825</w:t>
            </w:r>
          </w:p>
        </w:tc>
        <w:tc>
          <w:tcPr>
            <w:tcW w:w="374" w:type="pct"/>
            <w:vAlign w:val="bottom"/>
          </w:tcPr>
          <w:p w:rsidR="003D4111" w:rsidRPr="005F61AE" w:rsidRDefault="003D4111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5F61AE">
              <w:rPr>
                <w:color w:val="002060"/>
                <w:sz w:val="16"/>
                <w:szCs w:val="16"/>
              </w:rPr>
              <w:t>1.650.201</w:t>
            </w:r>
          </w:p>
        </w:tc>
        <w:tc>
          <w:tcPr>
            <w:tcW w:w="373" w:type="pct"/>
            <w:vAlign w:val="bottom"/>
          </w:tcPr>
          <w:p w:rsidR="003D4111" w:rsidRPr="005F61AE" w:rsidRDefault="003D4111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5F61AE">
              <w:rPr>
                <w:color w:val="002060"/>
                <w:sz w:val="16"/>
                <w:szCs w:val="16"/>
              </w:rPr>
              <w:t>756.393</w:t>
            </w:r>
          </w:p>
        </w:tc>
        <w:tc>
          <w:tcPr>
            <w:tcW w:w="374" w:type="pct"/>
            <w:vAlign w:val="bottom"/>
          </w:tcPr>
          <w:p w:rsidR="003D4111" w:rsidRPr="005F61AE" w:rsidRDefault="003D4111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5F61AE">
              <w:rPr>
                <w:color w:val="002060"/>
                <w:sz w:val="16"/>
                <w:szCs w:val="16"/>
              </w:rPr>
              <w:t>1.703.227</w:t>
            </w:r>
          </w:p>
        </w:tc>
        <w:tc>
          <w:tcPr>
            <w:tcW w:w="280" w:type="pct"/>
            <w:vAlign w:val="bottom"/>
          </w:tcPr>
          <w:p w:rsidR="003D4111" w:rsidRPr="005F61AE" w:rsidRDefault="003D4111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5F61AE">
              <w:rPr>
                <w:color w:val="002060"/>
                <w:sz w:val="16"/>
                <w:szCs w:val="16"/>
              </w:rPr>
              <w:t>5.774</w:t>
            </w:r>
          </w:p>
        </w:tc>
        <w:tc>
          <w:tcPr>
            <w:tcW w:w="416" w:type="pct"/>
            <w:vAlign w:val="bottom"/>
          </w:tcPr>
          <w:p w:rsidR="003D4111" w:rsidRPr="005F61AE" w:rsidRDefault="003D4111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F61AE">
              <w:rPr>
                <w:b/>
                <w:color w:val="002060"/>
                <w:sz w:val="16"/>
                <w:szCs w:val="16"/>
              </w:rPr>
              <w:t>24.423.420</w:t>
            </w:r>
          </w:p>
        </w:tc>
        <w:tc>
          <w:tcPr>
            <w:tcW w:w="412" w:type="pct"/>
            <w:vAlign w:val="bottom"/>
          </w:tcPr>
          <w:p w:rsidR="003D4111" w:rsidRPr="00FE3E02" w:rsidRDefault="003D4111">
            <w:pPr>
              <w:jc w:val="right"/>
              <w:rPr>
                <w:color w:val="002060"/>
                <w:sz w:val="16"/>
                <w:szCs w:val="16"/>
              </w:rPr>
            </w:pPr>
            <w:r w:rsidRPr="00FE3E02">
              <w:rPr>
                <w:color w:val="002060"/>
                <w:sz w:val="16"/>
                <w:szCs w:val="16"/>
              </w:rPr>
              <w:t>11.761.969</w:t>
            </w:r>
          </w:p>
        </w:tc>
        <w:tc>
          <w:tcPr>
            <w:tcW w:w="374" w:type="pct"/>
            <w:vAlign w:val="bottom"/>
          </w:tcPr>
          <w:p w:rsidR="003D4111" w:rsidRPr="00FE3E02" w:rsidRDefault="003D4111">
            <w:pPr>
              <w:jc w:val="right"/>
              <w:rPr>
                <w:color w:val="002060"/>
                <w:sz w:val="16"/>
                <w:szCs w:val="16"/>
              </w:rPr>
            </w:pPr>
            <w:r w:rsidRPr="00FE3E02">
              <w:rPr>
                <w:color w:val="002060"/>
                <w:sz w:val="16"/>
                <w:szCs w:val="16"/>
              </w:rPr>
              <w:t>1.165.591</w:t>
            </w:r>
          </w:p>
        </w:tc>
        <w:tc>
          <w:tcPr>
            <w:tcW w:w="374" w:type="pct"/>
            <w:vAlign w:val="bottom"/>
          </w:tcPr>
          <w:p w:rsidR="003D4111" w:rsidRPr="00FE3E02" w:rsidRDefault="003D4111">
            <w:pPr>
              <w:jc w:val="right"/>
              <w:rPr>
                <w:color w:val="002060"/>
                <w:sz w:val="16"/>
                <w:szCs w:val="16"/>
              </w:rPr>
            </w:pPr>
            <w:r w:rsidRPr="00FE3E02">
              <w:rPr>
                <w:color w:val="002060"/>
                <w:sz w:val="16"/>
                <w:szCs w:val="16"/>
              </w:rPr>
              <w:t>596.953</w:t>
            </w:r>
          </w:p>
        </w:tc>
        <w:tc>
          <w:tcPr>
            <w:tcW w:w="374" w:type="pct"/>
            <w:vAlign w:val="bottom"/>
          </w:tcPr>
          <w:p w:rsidR="003D4111" w:rsidRPr="00FE3E02" w:rsidRDefault="003D4111">
            <w:pPr>
              <w:jc w:val="right"/>
              <w:rPr>
                <w:color w:val="002060"/>
                <w:sz w:val="16"/>
                <w:szCs w:val="16"/>
              </w:rPr>
            </w:pPr>
            <w:r w:rsidRPr="00FE3E02">
              <w:rPr>
                <w:color w:val="002060"/>
                <w:sz w:val="16"/>
                <w:szCs w:val="16"/>
              </w:rPr>
              <w:t>912.698</w:t>
            </w:r>
          </w:p>
        </w:tc>
        <w:tc>
          <w:tcPr>
            <w:tcW w:w="280" w:type="pct"/>
            <w:vAlign w:val="bottom"/>
          </w:tcPr>
          <w:p w:rsidR="003D4111" w:rsidRPr="00FE3E02" w:rsidRDefault="003D4111">
            <w:pPr>
              <w:jc w:val="right"/>
              <w:rPr>
                <w:color w:val="002060"/>
                <w:sz w:val="16"/>
                <w:szCs w:val="16"/>
              </w:rPr>
            </w:pPr>
            <w:r w:rsidRPr="00FE3E02">
              <w:rPr>
                <w:color w:val="002060"/>
                <w:sz w:val="16"/>
                <w:szCs w:val="16"/>
              </w:rPr>
              <w:t>478</w:t>
            </w:r>
          </w:p>
        </w:tc>
        <w:tc>
          <w:tcPr>
            <w:tcW w:w="416" w:type="pct"/>
            <w:vAlign w:val="bottom"/>
          </w:tcPr>
          <w:p w:rsidR="003D4111" w:rsidRPr="00FE3E02" w:rsidRDefault="003D411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E3E02">
              <w:rPr>
                <w:b/>
                <w:color w:val="002060"/>
                <w:sz w:val="16"/>
                <w:szCs w:val="16"/>
              </w:rPr>
              <w:t>14.437.689</w:t>
            </w:r>
          </w:p>
        </w:tc>
      </w:tr>
      <w:tr w:rsidR="00FE3E02" w:rsidRPr="005F61AE" w:rsidTr="000D2172">
        <w:trPr>
          <w:jc w:val="center"/>
        </w:trPr>
        <w:tc>
          <w:tcPr>
            <w:tcW w:w="541" w:type="pct"/>
            <w:vAlign w:val="center"/>
          </w:tcPr>
          <w:p w:rsidR="00FE3E02" w:rsidRPr="005F61AE" w:rsidRDefault="00FE3E02" w:rsidP="00CF7FE6">
            <w:pPr>
              <w:rPr>
                <w:b/>
                <w:bCs/>
                <w:color w:val="002060"/>
                <w:sz w:val="16"/>
                <w:szCs w:val="16"/>
              </w:rPr>
            </w:pPr>
            <w:r w:rsidRPr="005F61AE">
              <w:rPr>
                <w:b/>
                <w:bCs/>
                <w:color w:val="002060"/>
                <w:sz w:val="16"/>
                <w:szCs w:val="16"/>
              </w:rPr>
              <w:t>CENTRO</w:t>
            </w:r>
          </w:p>
        </w:tc>
        <w:tc>
          <w:tcPr>
            <w:tcW w:w="412" w:type="pct"/>
            <w:vAlign w:val="bottom"/>
          </w:tcPr>
          <w:p w:rsidR="00FE3E02" w:rsidRPr="005F61AE" w:rsidRDefault="00FE3E02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5F61AE">
              <w:rPr>
                <w:color w:val="002060"/>
                <w:sz w:val="16"/>
                <w:szCs w:val="16"/>
              </w:rPr>
              <w:t>3.810.034</w:t>
            </w:r>
          </w:p>
        </w:tc>
        <w:tc>
          <w:tcPr>
            <w:tcW w:w="374" w:type="pct"/>
            <w:vAlign w:val="bottom"/>
          </w:tcPr>
          <w:p w:rsidR="00FE3E02" w:rsidRPr="005F61AE" w:rsidRDefault="00FE3E02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5F61AE">
              <w:rPr>
                <w:color w:val="002060"/>
                <w:sz w:val="16"/>
                <w:szCs w:val="16"/>
              </w:rPr>
              <w:t>811.557</w:t>
            </w:r>
          </w:p>
        </w:tc>
        <w:tc>
          <w:tcPr>
            <w:tcW w:w="373" w:type="pct"/>
            <w:vAlign w:val="bottom"/>
          </w:tcPr>
          <w:p w:rsidR="00FE3E02" w:rsidRPr="005F61AE" w:rsidRDefault="00FE3E02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5F61AE">
              <w:rPr>
                <w:color w:val="002060"/>
                <w:sz w:val="16"/>
                <w:szCs w:val="16"/>
              </w:rPr>
              <w:t>236.046</w:t>
            </w:r>
          </w:p>
        </w:tc>
        <w:tc>
          <w:tcPr>
            <w:tcW w:w="374" w:type="pct"/>
            <w:vAlign w:val="bottom"/>
          </w:tcPr>
          <w:p w:rsidR="00FE3E02" w:rsidRPr="005F61AE" w:rsidRDefault="00FE3E02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5F61AE">
              <w:rPr>
                <w:color w:val="002060"/>
                <w:sz w:val="16"/>
                <w:szCs w:val="16"/>
              </w:rPr>
              <w:t>417.665</w:t>
            </w:r>
          </w:p>
        </w:tc>
        <w:tc>
          <w:tcPr>
            <w:tcW w:w="280" w:type="pct"/>
            <w:vAlign w:val="bottom"/>
          </w:tcPr>
          <w:p w:rsidR="00FE3E02" w:rsidRPr="005F61AE" w:rsidRDefault="00FE3E02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5F61AE">
              <w:rPr>
                <w:color w:val="002060"/>
                <w:sz w:val="16"/>
                <w:szCs w:val="16"/>
              </w:rPr>
              <w:t>15.746</w:t>
            </w:r>
          </w:p>
        </w:tc>
        <w:tc>
          <w:tcPr>
            <w:tcW w:w="416" w:type="pct"/>
            <w:vAlign w:val="bottom"/>
          </w:tcPr>
          <w:p w:rsidR="00FE3E02" w:rsidRPr="005F61AE" w:rsidRDefault="00FE3E02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F61AE">
              <w:rPr>
                <w:b/>
                <w:color w:val="002060"/>
                <w:sz w:val="16"/>
                <w:szCs w:val="16"/>
              </w:rPr>
              <w:t>5.291.048</w:t>
            </w:r>
          </w:p>
        </w:tc>
        <w:tc>
          <w:tcPr>
            <w:tcW w:w="412" w:type="pct"/>
            <w:vAlign w:val="bottom"/>
          </w:tcPr>
          <w:p w:rsidR="00FE3E02" w:rsidRPr="00FE3E02" w:rsidRDefault="00FE3E02">
            <w:pPr>
              <w:jc w:val="right"/>
              <w:rPr>
                <w:color w:val="002060"/>
                <w:sz w:val="16"/>
                <w:szCs w:val="16"/>
              </w:rPr>
            </w:pPr>
            <w:r w:rsidRPr="00FE3E02">
              <w:rPr>
                <w:color w:val="002060"/>
                <w:sz w:val="16"/>
                <w:szCs w:val="16"/>
              </w:rPr>
              <w:t>3.967.470</w:t>
            </w:r>
          </w:p>
        </w:tc>
        <w:tc>
          <w:tcPr>
            <w:tcW w:w="374" w:type="pct"/>
            <w:vAlign w:val="bottom"/>
          </w:tcPr>
          <w:p w:rsidR="00FE3E02" w:rsidRPr="00FE3E02" w:rsidRDefault="00FE3E02">
            <w:pPr>
              <w:jc w:val="right"/>
              <w:rPr>
                <w:color w:val="002060"/>
                <w:sz w:val="16"/>
                <w:szCs w:val="16"/>
              </w:rPr>
            </w:pPr>
            <w:r w:rsidRPr="00FE3E02">
              <w:rPr>
                <w:color w:val="002060"/>
                <w:sz w:val="16"/>
                <w:szCs w:val="16"/>
              </w:rPr>
              <w:t>558.900</w:t>
            </w:r>
          </w:p>
        </w:tc>
        <w:tc>
          <w:tcPr>
            <w:tcW w:w="374" w:type="pct"/>
            <w:vAlign w:val="bottom"/>
          </w:tcPr>
          <w:p w:rsidR="00FE3E02" w:rsidRPr="00FE3E02" w:rsidRDefault="00FE3E02">
            <w:pPr>
              <w:jc w:val="right"/>
              <w:rPr>
                <w:color w:val="002060"/>
                <w:sz w:val="16"/>
                <w:szCs w:val="16"/>
              </w:rPr>
            </w:pPr>
            <w:r w:rsidRPr="00FE3E02">
              <w:rPr>
                <w:color w:val="002060"/>
                <w:sz w:val="16"/>
                <w:szCs w:val="16"/>
              </w:rPr>
              <w:t>1.094.678</w:t>
            </w:r>
          </w:p>
        </w:tc>
        <w:tc>
          <w:tcPr>
            <w:tcW w:w="374" w:type="pct"/>
            <w:vAlign w:val="bottom"/>
          </w:tcPr>
          <w:p w:rsidR="00FE3E02" w:rsidRPr="00FE3E02" w:rsidRDefault="00FE3E02">
            <w:pPr>
              <w:jc w:val="right"/>
              <w:rPr>
                <w:color w:val="002060"/>
                <w:sz w:val="16"/>
                <w:szCs w:val="16"/>
              </w:rPr>
            </w:pPr>
            <w:r w:rsidRPr="00FE3E02">
              <w:rPr>
                <w:color w:val="002060"/>
                <w:sz w:val="16"/>
                <w:szCs w:val="16"/>
              </w:rPr>
              <w:t>1.191.651</w:t>
            </w:r>
          </w:p>
        </w:tc>
        <w:tc>
          <w:tcPr>
            <w:tcW w:w="280" w:type="pct"/>
            <w:vAlign w:val="bottom"/>
          </w:tcPr>
          <w:p w:rsidR="00FE3E02" w:rsidRPr="00FE3E02" w:rsidRDefault="00FE3E02">
            <w:pPr>
              <w:jc w:val="right"/>
              <w:rPr>
                <w:color w:val="002060"/>
                <w:sz w:val="16"/>
                <w:szCs w:val="16"/>
              </w:rPr>
            </w:pPr>
            <w:r w:rsidRPr="00FE3E02">
              <w:rPr>
                <w:color w:val="002060"/>
                <w:sz w:val="16"/>
                <w:szCs w:val="16"/>
              </w:rPr>
              <w:t>51.313</w:t>
            </w:r>
          </w:p>
        </w:tc>
        <w:tc>
          <w:tcPr>
            <w:tcW w:w="416" w:type="pct"/>
            <w:vAlign w:val="bottom"/>
          </w:tcPr>
          <w:p w:rsidR="00FE3E02" w:rsidRPr="00FE3E02" w:rsidRDefault="00FE3E0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E3E02">
              <w:rPr>
                <w:b/>
                <w:color w:val="002060"/>
                <w:sz w:val="16"/>
                <w:szCs w:val="16"/>
              </w:rPr>
              <w:t>6.864.012</w:t>
            </w:r>
          </w:p>
        </w:tc>
      </w:tr>
      <w:tr w:rsidR="00FE3E02" w:rsidRPr="005F61AE" w:rsidTr="000D2172">
        <w:trPr>
          <w:jc w:val="center"/>
        </w:trPr>
        <w:tc>
          <w:tcPr>
            <w:tcW w:w="541" w:type="pct"/>
            <w:vAlign w:val="center"/>
          </w:tcPr>
          <w:p w:rsidR="00FE3E02" w:rsidRPr="005F61AE" w:rsidRDefault="00FE3E02" w:rsidP="00CF7FE6">
            <w:pPr>
              <w:rPr>
                <w:b/>
                <w:bCs/>
                <w:color w:val="002060"/>
                <w:sz w:val="16"/>
                <w:szCs w:val="16"/>
              </w:rPr>
            </w:pPr>
            <w:r w:rsidRPr="005F61AE">
              <w:rPr>
                <w:b/>
                <w:bCs/>
                <w:color w:val="002060"/>
                <w:sz w:val="16"/>
                <w:szCs w:val="16"/>
              </w:rPr>
              <w:t>MEZZOGIORNO</w:t>
            </w:r>
          </w:p>
        </w:tc>
        <w:tc>
          <w:tcPr>
            <w:tcW w:w="412" w:type="pct"/>
            <w:vAlign w:val="bottom"/>
          </w:tcPr>
          <w:p w:rsidR="00FE3E02" w:rsidRPr="005F61AE" w:rsidRDefault="00FE3E02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5F61AE">
              <w:rPr>
                <w:color w:val="002060"/>
                <w:sz w:val="16"/>
                <w:szCs w:val="16"/>
              </w:rPr>
              <w:t>4.479.642</w:t>
            </w:r>
          </w:p>
        </w:tc>
        <w:tc>
          <w:tcPr>
            <w:tcW w:w="374" w:type="pct"/>
            <w:vAlign w:val="bottom"/>
          </w:tcPr>
          <w:p w:rsidR="00FE3E02" w:rsidRPr="005F61AE" w:rsidRDefault="00FE3E02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5F61AE">
              <w:rPr>
                <w:color w:val="002060"/>
                <w:sz w:val="16"/>
                <w:szCs w:val="16"/>
              </w:rPr>
              <w:t>494.822</w:t>
            </w:r>
          </w:p>
        </w:tc>
        <w:tc>
          <w:tcPr>
            <w:tcW w:w="373" w:type="pct"/>
            <w:vAlign w:val="bottom"/>
          </w:tcPr>
          <w:p w:rsidR="00FE3E02" w:rsidRPr="005F61AE" w:rsidRDefault="00FE3E02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5F61AE">
              <w:rPr>
                <w:color w:val="002060"/>
                <w:sz w:val="16"/>
                <w:szCs w:val="16"/>
              </w:rPr>
              <w:t>80238</w:t>
            </w:r>
          </w:p>
        </w:tc>
        <w:tc>
          <w:tcPr>
            <w:tcW w:w="374" w:type="pct"/>
            <w:vAlign w:val="bottom"/>
          </w:tcPr>
          <w:p w:rsidR="00FE3E02" w:rsidRPr="005F61AE" w:rsidRDefault="00FE3E02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5F61AE">
              <w:rPr>
                <w:color w:val="002060"/>
                <w:sz w:val="16"/>
                <w:szCs w:val="16"/>
              </w:rPr>
              <w:t>3.004.084</w:t>
            </w:r>
          </w:p>
        </w:tc>
        <w:tc>
          <w:tcPr>
            <w:tcW w:w="280" w:type="pct"/>
            <w:vAlign w:val="bottom"/>
          </w:tcPr>
          <w:p w:rsidR="00FE3E02" w:rsidRPr="005F61AE" w:rsidRDefault="00FE3E02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5F61AE">
              <w:rPr>
                <w:color w:val="002060"/>
                <w:sz w:val="16"/>
                <w:szCs w:val="16"/>
              </w:rPr>
              <w:t>4618</w:t>
            </w:r>
          </w:p>
        </w:tc>
        <w:tc>
          <w:tcPr>
            <w:tcW w:w="416" w:type="pct"/>
            <w:vAlign w:val="bottom"/>
          </w:tcPr>
          <w:p w:rsidR="00FE3E02" w:rsidRPr="005F61AE" w:rsidRDefault="00FE3E02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F61AE">
              <w:rPr>
                <w:b/>
                <w:color w:val="002060"/>
                <w:sz w:val="16"/>
                <w:szCs w:val="16"/>
              </w:rPr>
              <w:t>8.063.404</w:t>
            </w:r>
          </w:p>
        </w:tc>
        <w:tc>
          <w:tcPr>
            <w:tcW w:w="412" w:type="pct"/>
            <w:vAlign w:val="bottom"/>
          </w:tcPr>
          <w:p w:rsidR="00FE3E02" w:rsidRPr="00FE3E02" w:rsidRDefault="00FE3E02">
            <w:pPr>
              <w:jc w:val="right"/>
              <w:rPr>
                <w:color w:val="002060"/>
                <w:sz w:val="16"/>
                <w:szCs w:val="16"/>
              </w:rPr>
            </w:pPr>
            <w:r w:rsidRPr="00FE3E02">
              <w:rPr>
                <w:color w:val="002060"/>
                <w:sz w:val="16"/>
                <w:szCs w:val="16"/>
              </w:rPr>
              <w:t>7.894.193</w:t>
            </w:r>
          </w:p>
        </w:tc>
        <w:tc>
          <w:tcPr>
            <w:tcW w:w="374" w:type="pct"/>
            <w:vAlign w:val="bottom"/>
          </w:tcPr>
          <w:p w:rsidR="00FE3E02" w:rsidRPr="00FE3E02" w:rsidRDefault="00FE3E02">
            <w:pPr>
              <w:jc w:val="right"/>
              <w:rPr>
                <w:color w:val="002060"/>
                <w:sz w:val="16"/>
                <w:szCs w:val="16"/>
              </w:rPr>
            </w:pPr>
            <w:r w:rsidRPr="00FE3E02">
              <w:rPr>
                <w:color w:val="002060"/>
                <w:sz w:val="16"/>
                <w:szCs w:val="16"/>
              </w:rPr>
              <w:t>499.683</w:t>
            </w:r>
          </w:p>
        </w:tc>
        <w:tc>
          <w:tcPr>
            <w:tcW w:w="374" w:type="pct"/>
            <w:vAlign w:val="bottom"/>
          </w:tcPr>
          <w:p w:rsidR="00FE3E02" w:rsidRPr="00FE3E02" w:rsidRDefault="00FE3E02">
            <w:pPr>
              <w:jc w:val="right"/>
              <w:rPr>
                <w:color w:val="002060"/>
                <w:sz w:val="16"/>
                <w:szCs w:val="16"/>
              </w:rPr>
            </w:pPr>
            <w:r w:rsidRPr="00FE3E02">
              <w:rPr>
                <w:color w:val="002060"/>
                <w:sz w:val="16"/>
                <w:szCs w:val="16"/>
              </w:rPr>
              <w:t>61.002</w:t>
            </w:r>
          </w:p>
        </w:tc>
        <w:tc>
          <w:tcPr>
            <w:tcW w:w="374" w:type="pct"/>
            <w:vAlign w:val="bottom"/>
          </w:tcPr>
          <w:p w:rsidR="00FE3E02" w:rsidRPr="00FE3E02" w:rsidRDefault="00FE3E02">
            <w:pPr>
              <w:jc w:val="right"/>
              <w:rPr>
                <w:color w:val="002060"/>
                <w:sz w:val="16"/>
                <w:szCs w:val="16"/>
              </w:rPr>
            </w:pPr>
            <w:r w:rsidRPr="00FE3E02">
              <w:rPr>
                <w:color w:val="002060"/>
                <w:sz w:val="16"/>
                <w:szCs w:val="16"/>
              </w:rPr>
              <w:t>840.686</w:t>
            </w:r>
          </w:p>
        </w:tc>
        <w:tc>
          <w:tcPr>
            <w:tcW w:w="280" w:type="pct"/>
            <w:vAlign w:val="bottom"/>
          </w:tcPr>
          <w:p w:rsidR="00FE3E02" w:rsidRPr="00FE3E02" w:rsidRDefault="00FE3E02">
            <w:pPr>
              <w:jc w:val="right"/>
              <w:rPr>
                <w:color w:val="002060"/>
                <w:sz w:val="16"/>
                <w:szCs w:val="16"/>
              </w:rPr>
            </w:pPr>
            <w:r w:rsidRPr="00FE3E02">
              <w:rPr>
                <w:color w:val="002060"/>
                <w:sz w:val="16"/>
                <w:szCs w:val="16"/>
              </w:rPr>
              <w:t>6.254</w:t>
            </w:r>
          </w:p>
        </w:tc>
        <w:tc>
          <w:tcPr>
            <w:tcW w:w="416" w:type="pct"/>
            <w:vAlign w:val="bottom"/>
          </w:tcPr>
          <w:p w:rsidR="00FE3E02" w:rsidRPr="00FE3E02" w:rsidRDefault="00FE3E0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E3E02">
              <w:rPr>
                <w:b/>
                <w:color w:val="002060"/>
                <w:sz w:val="16"/>
                <w:szCs w:val="16"/>
              </w:rPr>
              <w:t>9.301.818</w:t>
            </w:r>
          </w:p>
        </w:tc>
      </w:tr>
      <w:tr w:rsidR="00FE3E02" w:rsidRPr="005F61AE" w:rsidTr="006C734E">
        <w:trPr>
          <w:jc w:val="center"/>
        </w:trPr>
        <w:tc>
          <w:tcPr>
            <w:tcW w:w="541" w:type="pct"/>
            <w:shd w:val="clear" w:color="auto" w:fill="FFFF99"/>
            <w:vAlign w:val="center"/>
          </w:tcPr>
          <w:p w:rsidR="00FE3E02" w:rsidRPr="005F61AE" w:rsidRDefault="00FE3E02" w:rsidP="00CF7FE6">
            <w:pPr>
              <w:rPr>
                <w:b/>
                <w:color w:val="002060"/>
                <w:sz w:val="16"/>
                <w:szCs w:val="16"/>
              </w:rPr>
            </w:pPr>
            <w:r w:rsidRPr="005F61AE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412" w:type="pct"/>
            <w:shd w:val="clear" w:color="auto" w:fill="FFFF99"/>
            <w:vAlign w:val="bottom"/>
          </w:tcPr>
          <w:p w:rsidR="00FE3E02" w:rsidRPr="005F61AE" w:rsidRDefault="00FE3E02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F61AE">
              <w:rPr>
                <w:b/>
                <w:color w:val="002060"/>
                <w:sz w:val="16"/>
                <w:szCs w:val="16"/>
              </w:rPr>
              <w:t>28.597.501</w:t>
            </w:r>
          </w:p>
        </w:tc>
        <w:tc>
          <w:tcPr>
            <w:tcW w:w="374" w:type="pct"/>
            <w:shd w:val="clear" w:color="auto" w:fill="FFFF99"/>
            <w:vAlign w:val="bottom"/>
          </w:tcPr>
          <w:p w:rsidR="00FE3E02" w:rsidRPr="005F61AE" w:rsidRDefault="00FE3E02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F61AE">
              <w:rPr>
                <w:b/>
                <w:color w:val="002060"/>
                <w:sz w:val="16"/>
                <w:szCs w:val="16"/>
              </w:rPr>
              <w:t>2.956.580</w:t>
            </w:r>
          </w:p>
        </w:tc>
        <w:tc>
          <w:tcPr>
            <w:tcW w:w="373" w:type="pct"/>
            <w:shd w:val="clear" w:color="auto" w:fill="FFFF99"/>
            <w:vAlign w:val="bottom"/>
          </w:tcPr>
          <w:p w:rsidR="00FE3E02" w:rsidRPr="005F61AE" w:rsidRDefault="00FE3E02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F61AE">
              <w:rPr>
                <w:b/>
                <w:color w:val="002060"/>
                <w:sz w:val="16"/>
                <w:szCs w:val="16"/>
              </w:rPr>
              <w:t>1.072.677</w:t>
            </w:r>
          </w:p>
        </w:tc>
        <w:tc>
          <w:tcPr>
            <w:tcW w:w="374" w:type="pct"/>
            <w:shd w:val="clear" w:color="auto" w:fill="FFFF99"/>
            <w:vAlign w:val="bottom"/>
          </w:tcPr>
          <w:p w:rsidR="00FE3E02" w:rsidRPr="005F61AE" w:rsidRDefault="00FE3E02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F61AE">
              <w:rPr>
                <w:b/>
                <w:color w:val="002060"/>
                <w:sz w:val="16"/>
                <w:szCs w:val="16"/>
              </w:rPr>
              <w:t>5.124.976</w:t>
            </w:r>
          </w:p>
        </w:tc>
        <w:tc>
          <w:tcPr>
            <w:tcW w:w="280" w:type="pct"/>
            <w:shd w:val="clear" w:color="auto" w:fill="FFFF99"/>
            <w:vAlign w:val="bottom"/>
          </w:tcPr>
          <w:p w:rsidR="00FE3E02" w:rsidRPr="005F61AE" w:rsidRDefault="00FE3E02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F61AE">
              <w:rPr>
                <w:b/>
                <w:color w:val="002060"/>
                <w:sz w:val="16"/>
                <w:szCs w:val="16"/>
              </w:rPr>
              <w:t>26.138</w:t>
            </w:r>
          </w:p>
        </w:tc>
        <w:tc>
          <w:tcPr>
            <w:tcW w:w="416" w:type="pct"/>
            <w:shd w:val="clear" w:color="auto" w:fill="FFFF99"/>
            <w:vAlign w:val="bottom"/>
          </w:tcPr>
          <w:p w:rsidR="00FE3E02" w:rsidRPr="005F61AE" w:rsidRDefault="00FE3E02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F61AE">
              <w:rPr>
                <w:b/>
                <w:color w:val="002060"/>
                <w:sz w:val="16"/>
                <w:szCs w:val="16"/>
              </w:rPr>
              <w:t>37.777.872</w:t>
            </w:r>
          </w:p>
        </w:tc>
        <w:tc>
          <w:tcPr>
            <w:tcW w:w="412" w:type="pct"/>
            <w:shd w:val="clear" w:color="auto" w:fill="FFFF99"/>
            <w:vAlign w:val="bottom"/>
          </w:tcPr>
          <w:p w:rsidR="00FE3E02" w:rsidRPr="00E61CB9" w:rsidRDefault="00FE3E02" w:rsidP="006C734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E61CB9">
              <w:rPr>
                <w:b/>
                <w:color w:val="002060"/>
                <w:sz w:val="16"/>
                <w:szCs w:val="16"/>
              </w:rPr>
              <w:t>23.623.632</w:t>
            </w:r>
          </w:p>
        </w:tc>
        <w:tc>
          <w:tcPr>
            <w:tcW w:w="374" w:type="pct"/>
            <w:shd w:val="clear" w:color="auto" w:fill="FFFF99"/>
            <w:vAlign w:val="bottom"/>
          </w:tcPr>
          <w:p w:rsidR="00FE3E02" w:rsidRPr="00E61CB9" w:rsidRDefault="00FE3E02" w:rsidP="006C734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E61CB9">
              <w:rPr>
                <w:b/>
                <w:color w:val="002060"/>
                <w:sz w:val="16"/>
                <w:szCs w:val="16"/>
              </w:rPr>
              <w:t>2.224.174</w:t>
            </w:r>
          </w:p>
        </w:tc>
        <w:tc>
          <w:tcPr>
            <w:tcW w:w="374" w:type="pct"/>
            <w:shd w:val="clear" w:color="auto" w:fill="FFFF99"/>
            <w:vAlign w:val="bottom"/>
          </w:tcPr>
          <w:p w:rsidR="00FE3E02" w:rsidRPr="00E61CB9" w:rsidRDefault="00FE3E02" w:rsidP="006C734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E61CB9">
              <w:rPr>
                <w:b/>
                <w:color w:val="002060"/>
                <w:sz w:val="16"/>
                <w:szCs w:val="16"/>
              </w:rPr>
              <w:t>1.752.633</w:t>
            </w:r>
          </w:p>
        </w:tc>
        <w:tc>
          <w:tcPr>
            <w:tcW w:w="374" w:type="pct"/>
            <w:shd w:val="clear" w:color="auto" w:fill="FFFF99"/>
            <w:vAlign w:val="bottom"/>
          </w:tcPr>
          <w:p w:rsidR="00FE3E02" w:rsidRPr="00E61CB9" w:rsidRDefault="00FE3E02" w:rsidP="006C734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E61CB9">
              <w:rPr>
                <w:b/>
                <w:color w:val="002060"/>
                <w:sz w:val="16"/>
                <w:szCs w:val="16"/>
              </w:rPr>
              <w:t>2.945.035</w:t>
            </w:r>
          </w:p>
        </w:tc>
        <w:tc>
          <w:tcPr>
            <w:tcW w:w="280" w:type="pct"/>
            <w:shd w:val="clear" w:color="auto" w:fill="FFFF99"/>
            <w:vAlign w:val="bottom"/>
          </w:tcPr>
          <w:p w:rsidR="00FE3E02" w:rsidRPr="00E61CB9" w:rsidRDefault="00FE3E02" w:rsidP="006C734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E61CB9">
              <w:rPr>
                <w:b/>
                <w:color w:val="002060"/>
                <w:sz w:val="16"/>
                <w:szCs w:val="16"/>
              </w:rPr>
              <w:t>58</w:t>
            </w:r>
            <w:r w:rsidR="006124B6">
              <w:rPr>
                <w:b/>
                <w:color w:val="002060"/>
                <w:sz w:val="16"/>
                <w:szCs w:val="16"/>
              </w:rPr>
              <w:t>.</w:t>
            </w:r>
            <w:r w:rsidRPr="00E61CB9">
              <w:rPr>
                <w:b/>
                <w:color w:val="002060"/>
                <w:sz w:val="16"/>
                <w:szCs w:val="16"/>
              </w:rPr>
              <w:t>045</w:t>
            </w:r>
          </w:p>
        </w:tc>
        <w:tc>
          <w:tcPr>
            <w:tcW w:w="416" w:type="pct"/>
            <w:shd w:val="clear" w:color="auto" w:fill="FFFF99"/>
            <w:vAlign w:val="center"/>
          </w:tcPr>
          <w:p w:rsidR="00FE3E02" w:rsidRDefault="00FE3E02" w:rsidP="006C734E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30.603.519</w:t>
            </w:r>
          </w:p>
        </w:tc>
      </w:tr>
    </w:tbl>
    <w:p w:rsidR="002D288B" w:rsidRDefault="002D288B" w:rsidP="002D288B">
      <w:pPr>
        <w:jc w:val="center"/>
        <w:rPr>
          <w:b/>
          <w:color w:val="000080"/>
          <w:sz w:val="28"/>
          <w:szCs w:val="28"/>
          <w:u w:val="single"/>
        </w:rPr>
      </w:pPr>
    </w:p>
    <w:p w:rsidR="002D288B" w:rsidRDefault="002D288B" w:rsidP="002D288B">
      <w:pPr>
        <w:jc w:val="center"/>
        <w:rPr>
          <w:noProof/>
        </w:rPr>
      </w:pPr>
    </w:p>
    <w:p w:rsidR="00AE7923" w:rsidRDefault="00AE7923" w:rsidP="002D288B">
      <w:pPr>
        <w:jc w:val="center"/>
        <w:rPr>
          <w:noProof/>
        </w:rPr>
      </w:pPr>
    </w:p>
    <w:p w:rsidR="00AE7923" w:rsidRDefault="00AE7923" w:rsidP="002D288B">
      <w:pPr>
        <w:jc w:val="center"/>
        <w:rPr>
          <w:noProof/>
        </w:rPr>
      </w:pPr>
    </w:p>
    <w:p w:rsidR="002D288B" w:rsidRDefault="002D288B" w:rsidP="002D288B">
      <w:pPr>
        <w:jc w:val="center"/>
        <w:outlineLvl w:val="0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  <w:u w:val="single"/>
        </w:rPr>
        <w:t>REGIONI E PROVINCE AUTONOME</w:t>
      </w:r>
      <w:r>
        <w:rPr>
          <w:b/>
          <w:color w:val="000080"/>
          <w:sz w:val="28"/>
          <w:szCs w:val="28"/>
        </w:rPr>
        <w:t xml:space="preserve">:ORE AUTORIZZATE PER SETTORE PRODUTTIVE </w:t>
      </w:r>
      <w:r w:rsidRPr="009D3D19">
        <w:rPr>
          <w:b/>
          <w:color w:val="FF0000"/>
          <w:sz w:val="20"/>
          <w:szCs w:val="20"/>
        </w:rPr>
        <w:t>(</w:t>
      </w:r>
      <w:r w:rsidR="00977E3F">
        <w:rPr>
          <w:b/>
          <w:color w:val="FF0000"/>
          <w:sz w:val="20"/>
          <w:szCs w:val="20"/>
        </w:rPr>
        <w:t>DIC.</w:t>
      </w:r>
      <w:r w:rsidR="00FA5CAA">
        <w:rPr>
          <w:b/>
          <w:color w:val="FF0000"/>
          <w:sz w:val="20"/>
          <w:szCs w:val="20"/>
        </w:rPr>
        <w:t xml:space="preserve"> 2</w:t>
      </w:r>
      <w:r>
        <w:rPr>
          <w:b/>
          <w:color w:val="FF0000"/>
          <w:sz w:val="20"/>
          <w:szCs w:val="20"/>
        </w:rPr>
        <w:t>016</w:t>
      </w:r>
      <w:r w:rsidR="00F40A7F">
        <w:rPr>
          <w:b/>
          <w:color w:val="FF0000"/>
          <w:sz w:val="20"/>
          <w:szCs w:val="20"/>
        </w:rPr>
        <w:t>-GEN 2017</w:t>
      </w:r>
      <w:r w:rsidRPr="009D3D19">
        <w:rPr>
          <w:b/>
          <w:color w:val="FF0000"/>
          <w:sz w:val="20"/>
          <w:szCs w:val="20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1226"/>
        <w:gridCol w:w="1220"/>
        <w:gridCol w:w="1125"/>
        <w:gridCol w:w="1288"/>
        <w:gridCol w:w="1086"/>
        <w:gridCol w:w="1107"/>
        <w:gridCol w:w="1237"/>
        <w:gridCol w:w="1134"/>
        <w:gridCol w:w="1134"/>
        <w:gridCol w:w="1107"/>
        <w:gridCol w:w="829"/>
        <w:gridCol w:w="1015"/>
      </w:tblGrid>
      <w:tr w:rsidR="007C47FD" w:rsidRPr="007C47FD" w:rsidTr="005916E2">
        <w:trPr>
          <w:jc w:val="center"/>
        </w:trPr>
        <w:tc>
          <w:tcPr>
            <w:tcW w:w="437" w:type="pct"/>
            <w:vMerge w:val="restart"/>
            <w:shd w:val="clear" w:color="auto" w:fill="FFCC00"/>
            <w:vAlign w:val="center"/>
          </w:tcPr>
          <w:p w:rsidR="002D288B" w:rsidRPr="007C47FD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C47FD">
              <w:rPr>
                <w:b/>
                <w:color w:val="002060"/>
                <w:sz w:val="16"/>
                <w:szCs w:val="16"/>
              </w:rPr>
              <w:t>REGIONI</w:t>
            </w:r>
          </w:p>
          <w:p w:rsidR="002D288B" w:rsidRPr="007C47FD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C47FD">
              <w:rPr>
                <w:b/>
                <w:color w:val="002060"/>
                <w:sz w:val="16"/>
                <w:szCs w:val="16"/>
              </w:rPr>
              <w:t>E</w:t>
            </w:r>
          </w:p>
          <w:p w:rsidR="002D288B" w:rsidRPr="007C47FD" w:rsidRDefault="002D288B" w:rsidP="00CF7FE6">
            <w:pPr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7C47FD">
              <w:rPr>
                <w:b/>
                <w:color w:val="002060"/>
                <w:sz w:val="16"/>
                <w:szCs w:val="16"/>
              </w:rPr>
              <w:t>PROV. AUTONOME</w:t>
            </w:r>
          </w:p>
        </w:tc>
        <w:tc>
          <w:tcPr>
            <w:tcW w:w="2382" w:type="pct"/>
            <w:gridSpan w:val="6"/>
            <w:shd w:val="clear" w:color="auto" w:fill="FFCC00"/>
            <w:vAlign w:val="center"/>
          </w:tcPr>
          <w:p w:rsidR="002D288B" w:rsidRPr="007C47FD" w:rsidRDefault="00F40A7F" w:rsidP="00CF7FE6">
            <w:pPr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7C47FD">
              <w:rPr>
                <w:b/>
                <w:bCs/>
                <w:color w:val="002060"/>
                <w:sz w:val="16"/>
                <w:szCs w:val="16"/>
              </w:rPr>
              <w:t>DICEMBRE 2016</w:t>
            </w:r>
          </w:p>
        </w:tc>
        <w:tc>
          <w:tcPr>
            <w:tcW w:w="2181" w:type="pct"/>
            <w:gridSpan w:val="6"/>
            <w:shd w:val="clear" w:color="auto" w:fill="FFCC00"/>
            <w:vAlign w:val="center"/>
          </w:tcPr>
          <w:p w:rsidR="002D288B" w:rsidRPr="007C47FD" w:rsidRDefault="00F40A7F" w:rsidP="00CF7FE6">
            <w:pPr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GENNAIO 2017</w:t>
            </w:r>
          </w:p>
        </w:tc>
      </w:tr>
      <w:tr w:rsidR="007C47FD" w:rsidRPr="007C47FD" w:rsidTr="005916E2">
        <w:trPr>
          <w:trHeight w:val="717"/>
          <w:jc w:val="center"/>
        </w:trPr>
        <w:tc>
          <w:tcPr>
            <w:tcW w:w="437" w:type="pct"/>
            <w:vMerge/>
            <w:vAlign w:val="center"/>
          </w:tcPr>
          <w:p w:rsidR="002D288B" w:rsidRPr="007C47FD" w:rsidRDefault="002D288B" w:rsidP="00CF7FE6">
            <w:pPr>
              <w:rPr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 w:rsidR="002D288B" w:rsidRPr="007C47FD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C47FD">
              <w:rPr>
                <w:b/>
                <w:color w:val="002060"/>
                <w:sz w:val="16"/>
                <w:szCs w:val="16"/>
              </w:rPr>
              <w:t>Industria</w:t>
            </w:r>
          </w:p>
        </w:tc>
        <w:tc>
          <w:tcPr>
            <w:tcW w:w="412" w:type="pct"/>
            <w:vAlign w:val="center"/>
          </w:tcPr>
          <w:p w:rsidR="002D288B" w:rsidRPr="007C47FD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C47FD">
              <w:rPr>
                <w:b/>
                <w:color w:val="002060"/>
                <w:sz w:val="16"/>
                <w:szCs w:val="16"/>
              </w:rPr>
              <w:t>Edilizia</w:t>
            </w:r>
          </w:p>
        </w:tc>
        <w:tc>
          <w:tcPr>
            <w:tcW w:w="380" w:type="pct"/>
            <w:vAlign w:val="center"/>
          </w:tcPr>
          <w:p w:rsidR="002D288B" w:rsidRPr="007C47FD" w:rsidRDefault="002D288B" w:rsidP="009C03F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C47FD">
              <w:rPr>
                <w:b/>
                <w:color w:val="002060"/>
                <w:sz w:val="16"/>
                <w:szCs w:val="16"/>
              </w:rPr>
              <w:t>Artigian</w:t>
            </w:r>
            <w:r w:rsidR="009C03FB" w:rsidRPr="007C47FD">
              <w:rPr>
                <w:b/>
                <w:color w:val="002060"/>
                <w:sz w:val="16"/>
                <w:szCs w:val="16"/>
              </w:rPr>
              <w:t>ato</w:t>
            </w:r>
          </w:p>
        </w:tc>
        <w:tc>
          <w:tcPr>
            <w:tcW w:w="435" w:type="pct"/>
            <w:vAlign w:val="center"/>
          </w:tcPr>
          <w:p w:rsidR="002D288B" w:rsidRPr="007C47FD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C47FD">
              <w:rPr>
                <w:b/>
                <w:color w:val="002060"/>
                <w:sz w:val="16"/>
                <w:szCs w:val="16"/>
              </w:rPr>
              <w:t>Comm.</w:t>
            </w:r>
          </w:p>
        </w:tc>
        <w:tc>
          <w:tcPr>
            <w:tcW w:w="367" w:type="pct"/>
            <w:vAlign w:val="center"/>
          </w:tcPr>
          <w:p w:rsidR="002D288B" w:rsidRPr="007C47FD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C47FD">
              <w:rPr>
                <w:b/>
                <w:color w:val="002060"/>
                <w:sz w:val="16"/>
                <w:szCs w:val="16"/>
              </w:rPr>
              <w:t xml:space="preserve">Settori </w:t>
            </w:r>
          </w:p>
          <w:p w:rsidR="002D288B" w:rsidRPr="007C47FD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C47FD">
              <w:rPr>
                <w:b/>
                <w:color w:val="002060"/>
                <w:sz w:val="16"/>
                <w:szCs w:val="16"/>
              </w:rPr>
              <w:t>vari</w:t>
            </w:r>
          </w:p>
        </w:tc>
        <w:tc>
          <w:tcPr>
            <w:tcW w:w="374" w:type="pct"/>
            <w:vAlign w:val="center"/>
          </w:tcPr>
          <w:p w:rsidR="002D288B" w:rsidRPr="007C47FD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C47FD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418" w:type="pct"/>
            <w:vAlign w:val="center"/>
          </w:tcPr>
          <w:p w:rsidR="002D288B" w:rsidRPr="007C47FD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C47FD">
              <w:rPr>
                <w:b/>
                <w:color w:val="002060"/>
                <w:sz w:val="16"/>
                <w:szCs w:val="16"/>
              </w:rPr>
              <w:t>Industria</w:t>
            </w:r>
          </w:p>
        </w:tc>
        <w:tc>
          <w:tcPr>
            <w:tcW w:w="383" w:type="pct"/>
            <w:vAlign w:val="center"/>
          </w:tcPr>
          <w:p w:rsidR="002D288B" w:rsidRPr="007C47FD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C47FD">
              <w:rPr>
                <w:b/>
                <w:color w:val="002060"/>
                <w:sz w:val="16"/>
                <w:szCs w:val="16"/>
              </w:rPr>
              <w:t>Edilizia</w:t>
            </w:r>
          </w:p>
        </w:tc>
        <w:tc>
          <w:tcPr>
            <w:tcW w:w="383" w:type="pct"/>
            <w:vAlign w:val="center"/>
          </w:tcPr>
          <w:p w:rsidR="002D288B" w:rsidRPr="007C47FD" w:rsidRDefault="002D288B" w:rsidP="009C03F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C47FD">
              <w:rPr>
                <w:b/>
                <w:color w:val="002060"/>
                <w:sz w:val="16"/>
                <w:szCs w:val="16"/>
              </w:rPr>
              <w:t>Artigian</w:t>
            </w:r>
            <w:r w:rsidR="009C03FB" w:rsidRPr="007C47FD">
              <w:rPr>
                <w:b/>
                <w:color w:val="002060"/>
                <w:sz w:val="16"/>
                <w:szCs w:val="16"/>
              </w:rPr>
              <w:t>ato</w:t>
            </w:r>
          </w:p>
        </w:tc>
        <w:tc>
          <w:tcPr>
            <w:tcW w:w="374" w:type="pct"/>
            <w:vAlign w:val="center"/>
          </w:tcPr>
          <w:p w:rsidR="002D288B" w:rsidRPr="007C47FD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C47FD">
              <w:rPr>
                <w:b/>
                <w:color w:val="002060"/>
                <w:sz w:val="16"/>
                <w:szCs w:val="16"/>
              </w:rPr>
              <w:t>Comm.</w:t>
            </w:r>
          </w:p>
        </w:tc>
        <w:tc>
          <w:tcPr>
            <w:tcW w:w="280" w:type="pct"/>
            <w:vAlign w:val="center"/>
          </w:tcPr>
          <w:p w:rsidR="002D288B" w:rsidRPr="007C47FD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C47FD">
              <w:rPr>
                <w:b/>
                <w:color w:val="002060"/>
                <w:sz w:val="16"/>
                <w:szCs w:val="16"/>
              </w:rPr>
              <w:t xml:space="preserve">Settori </w:t>
            </w:r>
          </w:p>
          <w:p w:rsidR="002D288B" w:rsidRPr="007C47FD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C47FD">
              <w:rPr>
                <w:b/>
                <w:color w:val="002060"/>
                <w:sz w:val="16"/>
                <w:szCs w:val="16"/>
              </w:rPr>
              <w:t>vari</w:t>
            </w:r>
          </w:p>
        </w:tc>
        <w:tc>
          <w:tcPr>
            <w:tcW w:w="343" w:type="pct"/>
            <w:vAlign w:val="center"/>
          </w:tcPr>
          <w:p w:rsidR="002D288B" w:rsidRPr="007C47FD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C47FD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8F532B" w:rsidRPr="007C47FD" w:rsidTr="006C734E">
        <w:trPr>
          <w:jc w:val="center"/>
        </w:trPr>
        <w:tc>
          <w:tcPr>
            <w:tcW w:w="437" w:type="pct"/>
            <w:vAlign w:val="center"/>
          </w:tcPr>
          <w:p w:rsidR="008F532B" w:rsidRPr="007C47FD" w:rsidRDefault="008F532B" w:rsidP="00CF7FE6">
            <w:pPr>
              <w:rPr>
                <w:b/>
                <w:color w:val="002060"/>
                <w:sz w:val="16"/>
                <w:szCs w:val="16"/>
              </w:rPr>
            </w:pPr>
            <w:r w:rsidRPr="007C47FD">
              <w:rPr>
                <w:b/>
                <w:color w:val="002060"/>
                <w:sz w:val="16"/>
                <w:szCs w:val="16"/>
              </w:rPr>
              <w:t>Piemonte</w:t>
            </w:r>
          </w:p>
        </w:tc>
        <w:tc>
          <w:tcPr>
            <w:tcW w:w="414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3.313.018</w:t>
            </w:r>
          </w:p>
        </w:tc>
        <w:tc>
          <w:tcPr>
            <w:tcW w:w="412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180.221</w:t>
            </w:r>
          </w:p>
        </w:tc>
        <w:tc>
          <w:tcPr>
            <w:tcW w:w="380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34.697</w:t>
            </w:r>
          </w:p>
        </w:tc>
        <w:tc>
          <w:tcPr>
            <w:tcW w:w="435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774.680</w:t>
            </w:r>
          </w:p>
        </w:tc>
        <w:tc>
          <w:tcPr>
            <w:tcW w:w="367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336</w:t>
            </w:r>
          </w:p>
        </w:tc>
        <w:tc>
          <w:tcPr>
            <w:tcW w:w="374" w:type="pct"/>
            <w:vAlign w:val="bottom"/>
          </w:tcPr>
          <w:p w:rsidR="008F532B" w:rsidRPr="00035D8A" w:rsidRDefault="008F532B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35D8A">
              <w:rPr>
                <w:b/>
                <w:color w:val="002060"/>
                <w:sz w:val="16"/>
                <w:szCs w:val="16"/>
              </w:rPr>
              <w:t>4.302.952</w:t>
            </w:r>
          </w:p>
        </w:tc>
        <w:tc>
          <w:tcPr>
            <w:tcW w:w="418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4.899.722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143.284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30.354</w:t>
            </w:r>
          </w:p>
        </w:tc>
        <w:tc>
          <w:tcPr>
            <w:tcW w:w="374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182.753</w:t>
            </w:r>
          </w:p>
        </w:tc>
        <w:tc>
          <w:tcPr>
            <w:tcW w:w="280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3" w:type="pct"/>
            <w:vAlign w:val="center"/>
          </w:tcPr>
          <w:p w:rsidR="008F532B" w:rsidRDefault="008F532B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5.256.113</w:t>
            </w:r>
          </w:p>
        </w:tc>
      </w:tr>
      <w:tr w:rsidR="008F532B" w:rsidRPr="007C47FD" w:rsidTr="006C734E">
        <w:trPr>
          <w:jc w:val="center"/>
        </w:trPr>
        <w:tc>
          <w:tcPr>
            <w:tcW w:w="437" w:type="pct"/>
            <w:vAlign w:val="center"/>
          </w:tcPr>
          <w:p w:rsidR="008F532B" w:rsidRPr="007C47FD" w:rsidRDefault="008F532B" w:rsidP="00CF7FE6">
            <w:pPr>
              <w:rPr>
                <w:b/>
                <w:color w:val="002060"/>
                <w:sz w:val="16"/>
                <w:szCs w:val="16"/>
              </w:rPr>
            </w:pPr>
            <w:r w:rsidRPr="007C47FD">
              <w:rPr>
                <w:b/>
                <w:color w:val="002060"/>
                <w:sz w:val="16"/>
                <w:szCs w:val="16"/>
              </w:rPr>
              <w:t>Valle d'Aosta</w:t>
            </w:r>
          </w:p>
        </w:tc>
        <w:tc>
          <w:tcPr>
            <w:tcW w:w="414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1.725</w:t>
            </w:r>
          </w:p>
        </w:tc>
        <w:tc>
          <w:tcPr>
            <w:tcW w:w="412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4.375</w:t>
            </w:r>
          </w:p>
        </w:tc>
        <w:tc>
          <w:tcPr>
            <w:tcW w:w="380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35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5.262</w:t>
            </w:r>
          </w:p>
        </w:tc>
        <w:tc>
          <w:tcPr>
            <w:tcW w:w="367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74" w:type="pct"/>
            <w:vAlign w:val="bottom"/>
          </w:tcPr>
          <w:p w:rsidR="008F532B" w:rsidRPr="00035D8A" w:rsidRDefault="008F532B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35D8A">
              <w:rPr>
                <w:b/>
                <w:color w:val="002060"/>
                <w:sz w:val="16"/>
                <w:szCs w:val="16"/>
              </w:rPr>
              <w:t>11.362</w:t>
            </w:r>
          </w:p>
        </w:tc>
        <w:tc>
          <w:tcPr>
            <w:tcW w:w="418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24.873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7.844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74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2.120</w:t>
            </w:r>
          </w:p>
        </w:tc>
        <w:tc>
          <w:tcPr>
            <w:tcW w:w="280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3" w:type="pct"/>
            <w:vAlign w:val="center"/>
          </w:tcPr>
          <w:p w:rsidR="008F532B" w:rsidRDefault="008F532B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34.837</w:t>
            </w:r>
          </w:p>
        </w:tc>
      </w:tr>
      <w:tr w:rsidR="008F532B" w:rsidRPr="007C47FD" w:rsidTr="006C734E">
        <w:trPr>
          <w:jc w:val="center"/>
        </w:trPr>
        <w:tc>
          <w:tcPr>
            <w:tcW w:w="437" w:type="pct"/>
            <w:vAlign w:val="center"/>
          </w:tcPr>
          <w:p w:rsidR="008F532B" w:rsidRPr="007C47FD" w:rsidRDefault="008F532B" w:rsidP="00CF7FE6">
            <w:pPr>
              <w:rPr>
                <w:b/>
                <w:color w:val="002060"/>
                <w:sz w:val="16"/>
                <w:szCs w:val="16"/>
              </w:rPr>
            </w:pPr>
            <w:r w:rsidRPr="007C47FD">
              <w:rPr>
                <w:b/>
                <w:color w:val="002060"/>
                <w:sz w:val="16"/>
                <w:szCs w:val="16"/>
              </w:rPr>
              <w:t>Liguria</w:t>
            </w:r>
          </w:p>
        </w:tc>
        <w:tc>
          <w:tcPr>
            <w:tcW w:w="414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3.481.253</w:t>
            </w:r>
          </w:p>
        </w:tc>
        <w:tc>
          <w:tcPr>
            <w:tcW w:w="412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42.115</w:t>
            </w:r>
          </w:p>
        </w:tc>
        <w:tc>
          <w:tcPr>
            <w:tcW w:w="380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2.347</w:t>
            </w:r>
          </w:p>
        </w:tc>
        <w:tc>
          <w:tcPr>
            <w:tcW w:w="435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60.893</w:t>
            </w:r>
          </w:p>
        </w:tc>
        <w:tc>
          <w:tcPr>
            <w:tcW w:w="367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374" w:type="pct"/>
            <w:vAlign w:val="bottom"/>
          </w:tcPr>
          <w:p w:rsidR="008F532B" w:rsidRPr="00035D8A" w:rsidRDefault="008F532B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35D8A">
              <w:rPr>
                <w:b/>
                <w:color w:val="002060"/>
                <w:sz w:val="16"/>
                <w:szCs w:val="16"/>
              </w:rPr>
              <w:t>3.586.614</w:t>
            </w:r>
          </w:p>
        </w:tc>
        <w:tc>
          <w:tcPr>
            <w:tcW w:w="418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490.020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57.901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9.452</w:t>
            </w:r>
          </w:p>
        </w:tc>
        <w:tc>
          <w:tcPr>
            <w:tcW w:w="374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19.345</w:t>
            </w:r>
          </w:p>
        </w:tc>
        <w:tc>
          <w:tcPr>
            <w:tcW w:w="280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3" w:type="pct"/>
            <w:vAlign w:val="center"/>
          </w:tcPr>
          <w:p w:rsidR="008F532B" w:rsidRDefault="008F532B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576.718</w:t>
            </w:r>
          </w:p>
        </w:tc>
      </w:tr>
      <w:tr w:rsidR="008F532B" w:rsidRPr="007C47FD" w:rsidTr="006C734E">
        <w:trPr>
          <w:jc w:val="center"/>
        </w:trPr>
        <w:tc>
          <w:tcPr>
            <w:tcW w:w="437" w:type="pct"/>
            <w:vAlign w:val="center"/>
          </w:tcPr>
          <w:p w:rsidR="008F532B" w:rsidRPr="007C47FD" w:rsidRDefault="008F532B" w:rsidP="00CF7FE6">
            <w:pPr>
              <w:rPr>
                <w:b/>
                <w:color w:val="002060"/>
                <w:sz w:val="16"/>
                <w:szCs w:val="16"/>
              </w:rPr>
            </w:pPr>
            <w:r w:rsidRPr="007C47FD">
              <w:rPr>
                <w:b/>
                <w:color w:val="002060"/>
                <w:sz w:val="16"/>
                <w:szCs w:val="16"/>
              </w:rPr>
              <w:t>Lombardia</w:t>
            </w:r>
          </w:p>
        </w:tc>
        <w:tc>
          <w:tcPr>
            <w:tcW w:w="414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6.176.567</w:t>
            </w:r>
          </w:p>
        </w:tc>
        <w:tc>
          <w:tcPr>
            <w:tcW w:w="412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516.632</w:t>
            </w:r>
          </w:p>
        </w:tc>
        <w:tc>
          <w:tcPr>
            <w:tcW w:w="380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330.760</w:t>
            </w:r>
          </w:p>
        </w:tc>
        <w:tc>
          <w:tcPr>
            <w:tcW w:w="435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637.365</w:t>
            </w:r>
          </w:p>
        </w:tc>
        <w:tc>
          <w:tcPr>
            <w:tcW w:w="367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74" w:type="pct"/>
            <w:vAlign w:val="bottom"/>
          </w:tcPr>
          <w:p w:rsidR="008F532B" w:rsidRPr="00035D8A" w:rsidRDefault="008F532B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35D8A">
              <w:rPr>
                <w:b/>
                <w:color w:val="002060"/>
                <w:sz w:val="16"/>
                <w:szCs w:val="16"/>
              </w:rPr>
              <w:t>7.661.324</w:t>
            </w:r>
          </w:p>
        </w:tc>
        <w:tc>
          <w:tcPr>
            <w:tcW w:w="418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3.060.832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425.035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161.037</w:t>
            </w:r>
          </w:p>
        </w:tc>
        <w:tc>
          <w:tcPr>
            <w:tcW w:w="374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304.482</w:t>
            </w:r>
          </w:p>
        </w:tc>
        <w:tc>
          <w:tcPr>
            <w:tcW w:w="280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310</w:t>
            </w:r>
          </w:p>
        </w:tc>
        <w:tc>
          <w:tcPr>
            <w:tcW w:w="343" w:type="pct"/>
            <w:vAlign w:val="center"/>
          </w:tcPr>
          <w:p w:rsidR="008F532B" w:rsidRDefault="008F532B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3.951.696</w:t>
            </w:r>
          </w:p>
        </w:tc>
      </w:tr>
      <w:tr w:rsidR="008F532B" w:rsidRPr="007C47FD" w:rsidTr="006C734E">
        <w:trPr>
          <w:jc w:val="center"/>
        </w:trPr>
        <w:tc>
          <w:tcPr>
            <w:tcW w:w="437" w:type="pct"/>
            <w:vAlign w:val="center"/>
          </w:tcPr>
          <w:p w:rsidR="008F532B" w:rsidRPr="007C47FD" w:rsidRDefault="008F532B" w:rsidP="00CF7FE6">
            <w:pPr>
              <w:rPr>
                <w:b/>
                <w:color w:val="002060"/>
                <w:sz w:val="16"/>
                <w:szCs w:val="16"/>
              </w:rPr>
            </w:pPr>
            <w:r w:rsidRPr="007C47FD">
              <w:rPr>
                <w:b/>
                <w:color w:val="002060"/>
                <w:sz w:val="16"/>
                <w:szCs w:val="16"/>
              </w:rPr>
              <w:t>Bolzano</w:t>
            </w:r>
          </w:p>
        </w:tc>
        <w:tc>
          <w:tcPr>
            <w:tcW w:w="414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83.036</w:t>
            </w:r>
          </w:p>
        </w:tc>
        <w:tc>
          <w:tcPr>
            <w:tcW w:w="412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100.713</w:t>
            </w:r>
          </w:p>
        </w:tc>
        <w:tc>
          <w:tcPr>
            <w:tcW w:w="380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581</w:t>
            </w:r>
          </w:p>
        </w:tc>
        <w:tc>
          <w:tcPr>
            <w:tcW w:w="435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7.525</w:t>
            </w:r>
          </w:p>
        </w:tc>
        <w:tc>
          <w:tcPr>
            <w:tcW w:w="367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74" w:type="pct"/>
            <w:vAlign w:val="bottom"/>
          </w:tcPr>
          <w:p w:rsidR="008F532B" w:rsidRPr="00035D8A" w:rsidRDefault="008F532B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35D8A">
              <w:rPr>
                <w:b/>
                <w:color w:val="002060"/>
                <w:sz w:val="16"/>
                <w:szCs w:val="16"/>
              </w:rPr>
              <w:t>191.855</w:t>
            </w:r>
          </w:p>
        </w:tc>
        <w:tc>
          <w:tcPr>
            <w:tcW w:w="418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45.056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54.043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74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1.300</w:t>
            </w:r>
          </w:p>
        </w:tc>
        <w:tc>
          <w:tcPr>
            <w:tcW w:w="280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3" w:type="pct"/>
            <w:vAlign w:val="center"/>
          </w:tcPr>
          <w:p w:rsidR="008F532B" w:rsidRDefault="008F532B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100.399</w:t>
            </w:r>
          </w:p>
        </w:tc>
      </w:tr>
      <w:tr w:rsidR="008F532B" w:rsidRPr="007C47FD" w:rsidTr="006C734E">
        <w:trPr>
          <w:jc w:val="center"/>
        </w:trPr>
        <w:tc>
          <w:tcPr>
            <w:tcW w:w="437" w:type="pct"/>
            <w:vAlign w:val="center"/>
          </w:tcPr>
          <w:p w:rsidR="008F532B" w:rsidRPr="007C47FD" w:rsidRDefault="008F532B" w:rsidP="00CF7FE6">
            <w:pPr>
              <w:rPr>
                <w:b/>
                <w:color w:val="002060"/>
                <w:sz w:val="16"/>
                <w:szCs w:val="16"/>
              </w:rPr>
            </w:pPr>
            <w:r w:rsidRPr="007C47FD">
              <w:rPr>
                <w:b/>
                <w:color w:val="002060"/>
                <w:sz w:val="16"/>
                <w:szCs w:val="16"/>
              </w:rPr>
              <w:t>Trento</w:t>
            </w:r>
          </w:p>
        </w:tc>
        <w:tc>
          <w:tcPr>
            <w:tcW w:w="414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224.118</w:t>
            </w:r>
          </w:p>
        </w:tc>
        <w:tc>
          <w:tcPr>
            <w:tcW w:w="412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25.037</w:t>
            </w:r>
          </w:p>
        </w:tc>
        <w:tc>
          <w:tcPr>
            <w:tcW w:w="380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5.534</w:t>
            </w:r>
          </w:p>
        </w:tc>
        <w:tc>
          <w:tcPr>
            <w:tcW w:w="435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1.413</w:t>
            </w:r>
          </w:p>
        </w:tc>
        <w:tc>
          <w:tcPr>
            <w:tcW w:w="367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74" w:type="pct"/>
            <w:vAlign w:val="bottom"/>
          </w:tcPr>
          <w:p w:rsidR="008F532B" w:rsidRPr="00035D8A" w:rsidRDefault="008F532B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35D8A">
              <w:rPr>
                <w:b/>
                <w:color w:val="002060"/>
                <w:sz w:val="16"/>
                <w:szCs w:val="16"/>
              </w:rPr>
              <w:t>256.102</w:t>
            </w:r>
          </w:p>
        </w:tc>
        <w:tc>
          <w:tcPr>
            <w:tcW w:w="418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226.381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12.598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1.608</w:t>
            </w:r>
          </w:p>
        </w:tc>
        <w:tc>
          <w:tcPr>
            <w:tcW w:w="374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80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3" w:type="pct"/>
            <w:vAlign w:val="center"/>
          </w:tcPr>
          <w:p w:rsidR="008F532B" w:rsidRDefault="008F532B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240.587</w:t>
            </w:r>
          </w:p>
        </w:tc>
      </w:tr>
      <w:tr w:rsidR="008F532B" w:rsidRPr="007C47FD" w:rsidTr="006C734E">
        <w:trPr>
          <w:jc w:val="center"/>
        </w:trPr>
        <w:tc>
          <w:tcPr>
            <w:tcW w:w="437" w:type="pct"/>
            <w:vAlign w:val="center"/>
          </w:tcPr>
          <w:p w:rsidR="008F532B" w:rsidRPr="007C47FD" w:rsidRDefault="008F532B" w:rsidP="00CF7FE6">
            <w:pPr>
              <w:rPr>
                <w:b/>
                <w:color w:val="002060"/>
                <w:sz w:val="16"/>
                <w:szCs w:val="16"/>
              </w:rPr>
            </w:pPr>
            <w:r w:rsidRPr="007C47FD">
              <w:rPr>
                <w:b/>
                <w:color w:val="002060"/>
                <w:sz w:val="16"/>
                <w:szCs w:val="16"/>
              </w:rPr>
              <w:t>Veneto</w:t>
            </w:r>
          </w:p>
        </w:tc>
        <w:tc>
          <w:tcPr>
            <w:tcW w:w="414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3.282.831</w:t>
            </w:r>
          </w:p>
        </w:tc>
        <w:tc>
          <w:tcPr>
            <w:tcW w:w="412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219.821</w:t>
            </w:r>
          </w:p>
        </w:tc>
        <w:tc>
          <w:tcPr>
            <w:tcW w:w="380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172.235</w:t>
            </w:r>
          </w:p>
        </w:tc>
        <w:tc>
          <w:tcPr>
            <w:tcW w:w="435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69.002</w:t>
            </w:r>
          </w:p>
        </w:tc>
        <w:tc>
          <w:tcPr>
            <w:tcW w:w="367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74" w:type="pct"/>
            <w:vAlign w:val="bottom"/>
          </w:tcPr>
          <w:p w:rsidR="008F532B" w:rsidRPr="00035D8A" w:rsidRDefault="008F532B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35D8A">
              <w:rPr>
                <w:b/>
                <w:color w:val="002060"/>
                <w:sz w:val="16"/>
                <w:szCs w:val="16"/>
              </w:rPr>
              <w:t>3.743.889</w:t>
            </w:r>
          </w:p>
        </w:tc>
        <w:tc>
          <w:tcPr>
            <w:tcW w:w="418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1.547.202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178.578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173.169</w:t>
            </w:r>
          </w:p>
        </w:tc>
        <w:tc>
          <w:tcPr>
            <w:tcW w:w="374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49.882</w:t>
            </w:r>
          </w:p>
        </w:tc>
        <w:tc>
          <w:tcPr>
            <w:tcW w:w="280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168</w:t>
            </w:r>
          </w:p>
        </w:tc>
        <w:tc>
          <w:tcPr>
            <w:tcW w:w="343" w:type="pct"/>
            <w:vAlign w:val="center"/>
          </w:tcPr>
          <w:p w:rsidR="008F532B" w:rsidRDefault="008F532B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1.948.999</w:t>
            </w:r>
          </w:p>
        </w:tc>
      </w:tr>
      <w:tr w:rsidR="008F532B" w:rsidRPr="007C47FD" w:rsidTr="006C734E">
        <w:trPr>
          <w:jc w:val="center"/>
        </w:trPr>
        <w:tc>
          <w:tcPr>
            <w:tcW w:w="437" w:type="pct"/>
            <w:vAlign w:val="center"/>
          </w:tcPr>
          <w:p w:rsidR="008F532B" w:rsidRPr="007C47FD" w:rsidRDefault="008F532B" w:rsidP="00CF7FE6">
            <w:pPr>
              <w:rPr>
                <w:b/>
                <w:color w:val="002060"/>
                <w:sz w:val="16"/>
                <w:szCs w:val="16"/>
              </w:rPr>
            </w:pPr>
            <w:r w:rsidRPr="007C47FD">
              <w:rPr>
                <w:b/>
                <w:color w:val="002060"/>
                <w:sz w:val="16"/>
                <w:szCs w:val="16"/>
              </w:rPr>
              <w:t>Friuli V.G.</w:t>
            </w:r>
          </w:p>
        </w:tc>
        <w:tc>
          <w:tcPr>
            <w:tcW w:w="414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363.574</w:t>
            </w:r>
          </w:p>
        </w:tc>
        <w:tc>
          <w:tcPr>
            <w:tcW w:w="412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33.217</w:t>
            </w:r>
          </w:p>
        </w:tc>
        <w:tc>
          <w:tcPr>
            <w:tcW w:w="380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103.765</w:t>
            </w:r>
          </w:p>
        </w:tc>
        <w:tc>
          <w:tcPr>
            <w:tcW w:w="435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27.591</w:t>
            </w:r>
          </w:p>
        </w:tc>
        <w:tc>
          <w:tcPr>
            <w:tcW w:w="367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5.432</w:t>
            </w:r>
          </w:p>
        </w:tc>
        <w:tc>
          <w:tcPr>
            <w:tcW w:w="374" w:type="pct"/>
            <w:vAlign w:val="bottom"/>
          </w:tcPr>
          <w:p w:rsidR="008F532B" w:rsidRPr="00035D8A" w:rsidRDefault="008F532B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35D8A">
              <w:rPr>
                <w:b/>
                <w:color w:val="002060"/>
                <w:sz w:val="16"/>
                <w:szCs w:val="16"/>
              </w:rPr>
              <w:t>533.579</w:t>
            </w:r>
          </w:p>
        </w:tc>
        <w:tc>
          <w:tcPr>
            <w:tcW w:w="418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384.561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49.869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86.653</w:t>
            </w:r>
          </w:p>
        </w:tc>
        <w:tc>
          <w:tcPr>
            <w:tcW w:w="374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21.269</w:t>
            </w:r>
          </w:p>
        </w:tc>
        <w:tc>
          <w:tcPr>
            <w:tcW w:w="280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3" w:type="pct"/>
            <w:vAlign w:val="center"/>
          </w:tcPr>
          <w:p w:rsidR="008F532B" w:rsidRDefault="008F532B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542.352</w:t>
            </w:r>
          </w:p>
        </w:tc>
      </w:tr>
      <w:tr w:rsidR="008F532B" w:rsidRPr="007C47FD" w:rsidTr="006C734E">
        <w:trPr>
          <w:jc w:val="center"/>
        </w:trPr>
        <w:tc>
          <w:tcPr>
            <w:tcW w:w="437" w:type="pct"/>
            <w:vAlign w:val="center"/>
          </w:tcPr>
          <w:p w:rsidR="008F532B" w:rsidRPr="007C47FD" w:rsidRDefault="008F532B" w:rsidP="00CF7FE6">
            <w:pPr>
              <w:rPr>
                <w:b/>
                <w:color w:val="002060"/>
                <w:sz w:val="16"/>
                <w:szCs w:val="16"/>
              </w:rPr>
            </w:pPr>
            <w:r w:rsidRPr="007C47FD">
              <w:rPr>
                <w:b/>
                <w:color w:val="002060"/>
                <w:sz w:val="16"/>
                <w:szCs w:val="16"/>
              </w:rPr>
              <w:t>Emilia R.</w:t>
            </w:r>
          </w:p>
        </w:tc>
        <w:tc>
          <w:tcPr>
            <w:tcW w:w="414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3.381.703</w:t>
            </w:r>
          </w:p>
        </w:tc>
        <w:tc>
          <w:tcPr>
            <w:tcW w:w="412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528.070</w:t>
            </w:r>
          </w:p>
        </w:tc>
        <w:tc>
          <w:tcPr>
            <w:tcW w:w="380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106.474</w:t>
            </w:r>
          </w:p>
        </w:tc>
        <w:tc>
          <w:tcPr>
            <w:tcW w:w="435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119.496</w:t>
            </w:r>
          </w:p>
        </w:tc>
        <w:tc>
          <w:tcPr>
            <w:tcW w:w="367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74" w:type="pct"/>
            <w:vAlign w:val="bottom"/>
          </w:tcPr>
          <w:p w:rsidR="008F532B" w:rsidRPr="00035D8A" w:rsidRDefault="008F532B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35D8A">
              <w:rPr>
                <w:b/>
                <w:color w:val="002060"/>
                <w:sz w:val="16"/>
                <w:szCs w:val="16"/>
              </w:rPr>
              <w:t>4.135.743</w:t>
            </w:r>
          </w:p>
        </w:tc>
        <w:tc>
          <w:tcPr>
            <w:tcW w:w="418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1.083.322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236.439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134.680</w:t>
            </w:r>
          </w:p>
        </w:tc>
        <w:tc>
          <w:tcPr>
            <w:tcW w:w="374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331.547</w:t>
            </w:r>
          </w:p>
        </w:tc>
        <w:tc>
          <w:tcPr>
            <w:tcW w:w="280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3" w:type="pct"/>
            <w:vAlign w:val="center"/>
          </w:tcPr>
          <w:p w:rsidR="008F532B" w:rsidRDefault="008F532B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1.785.988</w:t>
            </w:r>
          </w:p>
        </w:tc>
      </w:tr>
      <w:tr w:rsidR="008F532B" w:rsidRPr="007C47FD" w:rsidTr="006C734E">
        <w:trPr>
          <w:jc w:val="center"/>
        </w:trPr>
        <w:tc>
          <w:tcPr>
            <w:tcW w:w="437" w:type="pct"/>
            <w:vAlign w:val="center"/>
          </w:tcPr>
          <w:p w:rsidR="008F532B" w:rsidRPr="007C47FD" w:rsidRDefault="008F532B" w:rsidP="00CF7FE6">
            <w:pPr>
              <w:rPr>
                <w:b/>
                <w:color w:val="002060"/>
                <w:sz w:val="16"/>
                <w:szCs w:val="16"/>
              </w:rPr>
            </w:pPr>
            <w:r w:rsidRPr="007C47FD">
              <w:rPr>
                <w:b/>
                <w:color w:val="002060"/>
                <w:sz w:val="16"/>
                <w:szCs w:val="16"/>
              </w:rPr>
              <w:t>Toscana</w:t>
            </w:r>
          </w:p>
        </w:tc>
        <w:tc>
          <w:tcPr>
            <w:tcW w:w="414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1.087.201</w:t>
            </w:r>
          </w:p>
        </w:tc>
        <w:tc>
          <w:tcPr>
            <w:tcW w:w="412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201.924</w:t>
            </w:r>
          </w:p>
        </w:tc>
        <w:tc>
          <w:tcPr>
            <w:tcW w:w="380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130.595</w:t>
            </w:r>
          </w:p>
        </w:tc>
        <w:tc>
          <w:tcPr>
            <w:tcW w:w="435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54.056</w:t>
            </w:r>
          </w:p>
        </w:tc>
        <w:tc>
          <w:tcPr>
            <w:tcW w:w="367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3.465</w:t>
            </w:r>
          </w:p>
        </w:tc>
        <w:tc>
          <w:tcPr>
            <w:tcW w:w="374" w:type="pct"/>
            <w:vAlign w:val="bottom"/>
          </w:tcPr>
          <w:p w:rsidR="008F532B" w:rsidRPr="00035D8A" w:rsidRDefault="008F532B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35D8A">
              <w:rPr>
                <w:b/>
                <w:color w:val="002060"/>
                <w:sz w:val="16"/>
                <w:szCs w:val="16"/>
              </w:rPr>
              <w:t>1.477.241</w:t>
            </w:r>
          </w:p>
        </w:tc>
        <w:tc>
          <w:tcPr>
            <w:tcW w:w="418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1.806.424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130.267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135.072</w:t>
            </w:r>
          </w:p>
        </w:tc>
        <w:tc>
          <w:tcPr>
            <w:tcW w:w="374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106.932</w:t>
            </w:r>
          </w:p>
        </w:tc>
        <w:tc>
          <w:tcPr>
            <w:tcW w:w="280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12.756</w:t>
            </w:r>
          </w:p>
        </w:tc>
        <w:tc>
          <w:tcPr>
            <w:tcW w:w="343" w:type="pct"/>
            <w:vAlign w:val="center"/>
          </w:tcPr>
          <w:p w:rsidR="008F532B" w:rsidRDefault="008F532B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2.191.451</w:t>
            </w:r>
          </w:p>
        </w:tc>
      </w:tr>
      <w:tr w:rsidR="008F532B" w:rsidRPr="007C47FD" w:rsidTr="006C734E">
        <w:trPr>
          <w:jc w:val="center"/>
        </w:trPr>
        <w:tc>
          <w:tcPr>
            <w:tcW w:w="437" w:type="pct"/>
            <w:vAlign w:val="center"/>
          </w:tcPr>
          <w:p w:rsidR="008F532B" w:rsidRPr="007C47FD" w:rsidRDefault="008F532B" w:rsidP="00CF7FE6">
            <w:pPr>
              <w:rPr>
                <w:b/>
                <w:color w:val="002060"/>
                <w:sz w:val="16"/>
                <w:szCs w:val="16"/>
              </w:rPr>
            </w:pPr>
            <w:r w:rsidRPr="007C47FD">
              <w:rPr>
                <w:b/>
                <w:color w:val="002060"/>
                <w:sz w:val="16"/>
                <w:szCs w:val="16"/>
              </w:rPr>
              <w:t>Umbria</w:t>
            </w:r>
          </w:p>
        </w:tc>
        <w:tc>
          <w:tcPr>
            <w:tcW w:w="414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243.569</w:t>
            </w:r>
          </w:p>
        </w:tc>
        <w:tc>
          <w:tcPr>
            <w:tcW w:w="412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41.825</w:t>
            </w:r>
          </w:p>
        </w:tc>
        <w:tc>
          <w:tcPr>
            <w:tcW w:w="380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21.998</w:t>
            </w:r>
          </w:p>
        </w:tc>
        <w:tc>
          <w:tcPr>
            <w:tcW w:w="435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74.981</w:t>
            </w:r>
          </w:p>
        </w:tc>
        <w:tc>
          <w:tcPr>
            <w:tcW w:w="367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74" w:type="pct"/>
            <w:vAlign w:val="bottom"/>
          </w:tcPr>
          <w:p w:rsidR="008F532B" w:rsidRPr="00035D8A" w:rsidRDefault="008F532B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35D8A">
              <w:rPr>
                <w:b/>
                <w:color w:val="002060"/>
                <w:sz w:val="16"/>
                <w:szCs w:val="16"/>
              </w:rPr>
              <w:t>382.373</w:t>
            </w:r>
          </w:p>
        </w:tc>
        <w:tc>
          <w:tcPr>
            <w:tcW w:w="418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420.539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13.636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2.859</w:t>
            </w:r>
          </w:p>
        </w:tc>
        <w:tc>
          <w:tcPr>
            <w:tcW w:w="374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77.064</w:t>
            </w:r>
          </w:p>
        </w:tc>
        <w:tc>
          <w:tcPr>
            <w:tcW w:w="280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3" w:type="pct"/>
            <w:vAlign w:val="center"/>
          </w:tcPr>
          <w:p w:rsidR="008F532B" w:rsidRDefault="008F532B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514.098</w:t>
            </w:r>
          </w:p>
        </w:tc>
      </w:tr>
      <w:tr w:rsidR="008F532B" w:rsidRPr="007C47FD" w:rsidTr="006C734E">
        <w:trPr>
          <w:jc w:val="center"/>
        </w:trPr>
        <w:tc>
          <w:tcPr>
            <w:tcW w:w="437" w:type="pct"/>
            <w:vAlign w:val="center"/>
          </w:tcPr>
          <w:p w:rsidR="008F532B" w:rsidRPr="007C47FD" w:rsidRDefault="008F532B" w:rsidP="00CF7FE6">
            <w:pPr>
              <w:rPr>
                <w:b/>
                <w:color w:val="002060"/>
                <w:sz w:val="16"/>
                <w:szCs w:val="16"/>
              </w:rPr>
            </w:pPr>
            <w:r w:rsidRPr="007C47FD">
              <w:rPr>
                <w:b/>
                <w:color w:val="002060"/>
                <w:sz w:val="16"/>
                <w:szCs w:val="16"/>
              </w:rPr>
              <w:t>Marche</w:t>
            </w:r>
          </w:p>
        </w:tc>
        <w:tc>
          <w:tcPr>
            <w:tcW w:w="414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1.625.304</w:t>
            </w:r>
          </w:p>
        </w:tc>
        <w:tc>
          <w:tcPr>
            <w:tcW w:w="412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196.363</w:t>
            </w:r>
          </w:p>
        </w:tc>
        <w:tc>
          <w:tcPr>
            <w:tcW w:w="380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47.607</w:t>
            </w:r>
          </w:p>
        </w:tc>
        <w:tc>
          <w:tcPr>
            <w:tcW w:w="435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44.769</w:t>
            </w:r>
          </w:p>
        </w:tc>
        <w:tc>
          <w:tcPr>
            <w:tcW w:w="367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2.622</w:t>
            </w:r>
          </w:p>
        </w:tc>
        <w:tc>
          <w:tcPr>
            <w:tcW w:w="374" w:type="pct"/>
            <w:vAlign w:val="bottom"/>
          </w:tcPr>
          <w:p w:rsidR="008F532B" w:rsidRPr="00035D8A" w:rsidRDefault="008F532B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35D8A">
              <w:rPr>
                <w:b/>
                <w:color w:val="002060"/>
                <w:sz w:val="16"/>
                <w:szCs w:val="16"/>
              </w:rPr>
              <w:t>1.916.665</w:t>
            </w:r>
          </w:p>
        </w:tc>
        <w:tc>
          <w:tcPr>
            <w:tcW w:w="418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865.073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122.903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919.707</w:t>
            </w:r>
          </w:p>
        </w:tc>
        <w:tc>
          <w:tcPr>
            <w:tcW w:w="374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261.198</w:t>
            </w:r>
          </w:p>
        </w:tc>
        <w:tc>
          <w:tcPr>
            <w:tcW w:w="280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4.139</w:t>
            </w:r>
          </w:p>
        </w:tc>
        <w:tc>
          <w:tcPr>
            <w:tcW w:w="343" w:type="pct"/>
            <w:vAlign w:val="center"/>
          </w:tcPr>
          <w:p w:rsidR="008F532B" w:rsidRDefault="008F532B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2.173.020</w:t>
            </w:r>
          </w:p>
        </w:tc>
      </w:tr>
      <w:tr w:rsidR="008F532B" w:rsidRPr="007C47FD" w:rsidTr="006C734E">
        <w:trPr>
          <w:jc w:val="center"/>
        </w:trPr>
        <w:tc>
          <w:tcPr>
            <w:tcW w:w="437" w:type="pct"/>
            <w:vAlign w:val="center"/>
          </w:tcPr>
          <w:p w:rsidR="008F532B" w:rsidRPr="007C47FD" w:rsidRDefault="008F532B" w:rsidP="00CF7FE6">
            <w:pPr>
              <w:rPr>
                <w:b/>
                <w:color w:val="002060"/>
                <w:sz w:val="16"/>
                <w:szCs w:val="16"/>
              </w:rPr>
            </w:pPr>
            <w:r w:rsidRPr="007C47FD">
              <w:rPr>
                <w:b/>
                <w:color w:val="002060"/>
                <w:sz w:val="16"/>
                <w:szCs w:val="16"/>
              </w:rPr>
              <w:t>Lazio</w:t>
            </w:r>
          </w:p>
        </w:tc>
        <w:tc>
          <w:tcPr>
            <w:tcW w:w="414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853.960</w:t>
            </w:r>
          </w:p>
        </w:tc>
        <w:tc>
          <w:tcPr>
            <w:tcW w:w="412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371.445</w:t>
            </w:r>
          </w:p>
        </w:tc>
        <w:tc>
          <w:tcPr>
            <w:tcW w:w="380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35.846</w:t>
            </w:r>
          </w:p>
        </w:tc>
        <w:tc>
          <w:tcPr>
            <w:tcW w:w="435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243.859</w:t>
            </w:r>
          </w:p>
        </w:tc>
        <w:tc>
          <w:tcPr>
            <w:tcW w:w="367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9.659</w:t>
            </w:r>
          </w:p>
        </w:tc>
        <w:tc>
          <w:tcPr>
            <w:tcW w:w="374" w:type="pct"/>
            <w:vAlign w:val="bottom"/>
          </w:tcPr>
          <w:p w:rsidR="008F532B" w:rsidRPr="00035D8A" w:rsidRDefault="008F532B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35D8A">
              <w:rPr>
                <w:b/>
                <w:color w:val="002060"/>
                <w:sz w:val="16"/>
                <w:szCs w:val="16"/>
              </w:rPr>
              <w:t>1.514.769</w:t>
            </w:r>
          </w:p>
        </w:tc>
        <w:tc>
          <w:tcPr>
            <w:tcW w:w="418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875.434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292.094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37.040</w:t>
            </w:r>
          </w:p>
        </w:tc>
        <w:tc>
          <w:tcPr>
            <w:tcW w:w="374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746.457</w:t>
            </w:r>
          </w:p>
        </w:tc>
        <w:tc>
          <w:tcPr>
            <w:tcW w:w="280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34.418</w:t>
            </w:r>
          </w:p>
        </w:tc>
        <w:tc>
          <w:tcPr>
            <w:tcW w:w="343" w:type="pct"/>
            <w:vAlign w:val="center"/>
          </w:tcPr>
          <w:p w:rsidR="008F532B" w:rsidRDefault="008F532B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1.985.443</w:t>
            </w:r>
          </w:p>
        </w:tc>
      </w:tr>
      <w:tr w:rsidR="008F532B" w:rsidRPr="007C47FD" w:rsidTr="006C734E">
        <w:trPr>
          <w:jc w:val="center"/>
        </w:trPr>
        <w:tc>
          <w:tcPr>
            <w:tcW w:w="437" w:type="pct"/>
            <w:vAlign w:val="center"/>
          </w:tcPr>
          <w:p w:rsidR="008F532B" w:rsidRPr="007C47FD" w:rsidRDefault="008F532B" w:rsidP="00CF7FE6">
            <w:pPr>
              <w:rPr>
                <w:b/>
                <w:color w:val="002060"/>
                <w:sz w:val="16"/>
                <w:szCs w:val="16"/>
              </w:rPr>
            </w:pPr>
            <w:r w:rsidRPr="007C47FD">
              <w:rPr>
                <w:b/>
                <w:color w:val="002060"/>
                <w:sz w:val="16"/>
                <w:szCs w:val="16"/>
              </w:rPr>
              <w:t>Abruzzo</w:t>
            </w:r>
          </w:p>
        </w:tc>
        <w:tc>
          <w:tcPr>
            <w:tcW w:w="414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467.219</w:t>
            </w:r>
          </w:p>
        </w:tc>
        <w:tc>
          <w:tcPr>
            <w:tcW w:w="412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58.619</w:t>
            </w:r>
          </w:p>
        </w:tc>
        <w:tc>
          <w:tcPr>
            <w:tcW w:w="380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35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27.860</w:t>
            </w:r>
          </w:p>
        </w:tc>
        <w:tc>
          <w:tcPr>
            <w:tcW w:w="367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74" w:type="pct"/>
            <w:vAlign w:val="bottom"/>
          </w:tcPr>
          <w:p w:rsidR="008F532B" w:rsidRPr="00035D8A" w:rsidRDefault="008F532B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35D8A">
              <w:rPr>
                <w:b/>
                <w:color w:val="002060"/>
                <w:sz w:val="16"/>
                <w:szCs w:val="16"/>
              </w:rPr>
              <w:t>553.698</w:t>
            </w:r>
          </w:p>
        </w:tc>
        <w:tc>
          <w:tcPr>
            <w:tcW w:w="418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215.988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25.919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16.388</w:t>
            </w:r>
          </w:p>
        </w:tc>
        <w:tc>
          <w:tcPr>
            <w:tcW w:w="374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8.373</w:t>
            </w:r>
          </w:p>
        </w:tc>
        <w:tc>
          <w:tcPr>
            <w:tcW w:w="280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4.896</w:t>
            </w:r>
          </w:p>
        </w:tc>
        <w:tc>
          <w:tcPr>
            <w:tcW w:w="343" w:type="pct"/>
            <w:vAlign w:val="center"/>
          </w:tcPr>
          <w:p w:rsidR="008F532B" w:rsidRDefault="008F532B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271.564</w:t>
            </w:r>
          </w:p>
        </w:tc>
      </w:tr>
      <w:tr w:rsidR="008F532B" w:rsidRPr="007C47FD" w:rsidTr="006C734E">
        <w:trPr>
          <w:jc w:val="center"/>
        </w:trPr>
        <w:tc>
          <w:tcPr>
            <w:tcW w:w="437" w:type="pct"/>
            <w:vAlign w:val="center"/>
          </w:tcPr>
          <w:p w:rsidR="008F532B" w:rsidRPr="007C47FD" w:rsidRDefault="008F532B" w:rsidP="00CF7FE6">
            <w:pPr>
              <w:rPr>
                <w:b/>
                <w:color w:val="002060"/>
                <w:sz w:val="16"/>
                <w:szCs w:val="16"/>
              </w:rPr>
            </w:pPr>
            <w:r w:rsidRPr="007C47FD">
              <w:rPr>
                <w:b/>
                <w:color w:val="002060"/>
                <w:sz w:val="16"/>
                <w:szCs w:val="16"/>
              </w:rPr>
              <w:t>Molise</w:t>
            </w:r>
          </w:p>
        </w:tc>
        <w:tc>
          <w:tcPr>
            <w:tcW w:w="414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34.636</w:t>
            </w:r>
          </w:p>
        </w:tc>
        <w:tc>
          <w:tcPr>
            <w:tcW w:w="412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11.033</w:t>
            </w:r>
          </w:p>
        </w:tc>
        <w:tc>
          <w:tcPr>
            <w:tcW w:w="380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960</w:t>
            </w:r>
          </w:p>
        </w:tc>
        <w:tc>
          <w:tcPr>
            <w:tcW w:w="435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180</w:t>
            </w:r>
          </w:p>
        </w:tc>
        <w:tc>
          <w:tcPr>
            <w:tcW w:w="367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74" w:type="pct"/>
            <w:vAlign w:val="bottom"/>
          </w:tcPr>
          <w:p w:rsidR="008F532B" w:rsidRPr="00035D8A" w:rsidRDefault="008F532B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35D8A">
              <w:rPr>
                <w:b/>
                <w:color w:val="002060"/>
                <w:sz w:val="16"/>
                <w:szCs w:val="16"/>
              </w:rPr>
              <w:t>46.809</w:t>
            </w:r>
          </w:p>
        </w:tc>
        <w:tc>
          <w:tcPr>
            <w:tcW w:w="418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585.603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17.747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1.760</w:t>
            </w:r>
          </w:p>
        </w:tc>
        <w:tc>
          <w:tcPr>
            <w:tcW w:w="374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11.125</w:t>
            </w:r>
          </w:p>
        </w:tc>
        <w:tc>
          <w:tcPr>
            <w:tcW w:w="280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3" w:type="pct"/>
            <w:vAlign w:val="center"/>
          </w:tcPr>
          <w:p w:rsidR="008F532B" w:rsidRDefault="008F532B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616.235</w:t>
            </w:r>
          </w:p>
        </w:tc>
      </w:tr>
      <w:tr w:rsidR="008F532B" w:rsidRPr="007C47FD" w:rsidTr="006C734E">
        <w:trPr>
          <w:jc w:val="center"/>
        </w:trPr>
        <w:tc>
          <w:tcPr>
            <w:tcW w:w="437" w:type="pct"/>
            <w:vAlign w:val="center"/>
          </w:tcPr>
          <w:p w:rsidR="008F532B" w:rsidRPr="007C47FD" w:rsidRDefault="008F532B" w:rsidP="00CF7FE6">
            <w:pPr>
              <w:rPr>
                <w:b/>
                <w:color w:val="002060"/>
                <w:sz w:val="16"/>
                <w:szCs w:val="16"/>
              </w:rPr>
            </w:pPr>
            <w:r w:rsidRPr="007C47FD">
              <w:rPr>
                <w:b/>
                <w:color w:val="002060"/>
                <w:sz w:val="16"/>
                <w:szCs w:val="16"/>
              </w:rPr>
              <w:t>Campania</w:t>
            </w:r>
          </w:p>
        </w:tc>
        <w:tc>
          <w:tcPr>
            <w:tcW w:w="414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706.442</w:t>
            </w:r>
          </w:p>
        </w:tc>
        <w:tc>
          <w:tcPr>
            <w:tcW w:w="412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132.368</w:t>
            </w:r>
          </w:p>
        </w:tc>
        <w:tc>
          <w:tcPr>
            <w:tcW w:w="380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2.116</w:t>
            </w:r>
          </w:p>
        </w:tc>
        <w:tc>
          <w:tcPr>
            <w:tcW w:w="435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230.257</w:t>
            </w:r>
          </w:p>
        </w:tc>
        <w:tc>
          <w:tcPr>
            <w:tcW w:w="367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74" w:type="pct"/>
            <w:vAlign w:val="bottom"/>
          </w:tcPr>
          <w:p w:rsidR="008F532B" w:rsidRPr="00035D8A" w:rsidRDefault="008F532B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35D8A">
              <w:rPr>
                <w:b/>
                <w:color w:val="002060"/>
                <w:sz w:val="16"/>
                <w:szCs w:val="16"/>
              </w:rPr>
              <w:t>1.071.183</w:t>
            </w:r>
          </w:p>
        </w:tc>
        <w:tc>
          <w:tcPr>
            <w:tcW w:w="418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956.684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131.410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20.192</w:t>
            </w:r>
          </w:p>
        </w:tc>
        <w:tc>
          <w:tcPr>
            <w:tcW w:w="374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357.795</w:t>
            </w:r>
          </w:p>
        </w:tc>
        <w:tc>
          <w:tcPr>
            <w:tcW w:w="280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1.358</w:t>
            </w:r>
          </w:p>
        </w:tc>
        <w:tc>
          <w:tcPr>
            <w:tcW w:w="343" w:type="pct"/>
            <w:vAlign w:val="center"/>
          </w:tcPr>
          <w:p w:rsidR="008F532B" w:rsidRDefault="008F532B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1.467.439</w:t>
            </w:r>
          </w:p>
        </w:tc>
      </w:tr>
      <w:tr w:rsidR="008F532B" w:rsidRPr="007C47FD" w:rsidTr="006C734E">
        <w:trPr>
          <w:jc w:val="center"/>
        </w:trPr>
        <w:tc>
          <w:tcPr>
            <w:tcW w:w="437" w:type="pct"/>
            <w:vAlign w:val="center"/>
          </w:tcPr>
          <w:p w:rsidR="008F532B" w:rsidRPr="007C47FD" w:rsidRDefault="008F532B" w:rsidP="00CF7FE6">
            <w:pPr>
              <w:rPr>
                <w:b/>
                <w:color w:val="002060"/>
                <w:sz w:val="16"/>
                <w:szCs w:val="16"/>
              </w:rPr>
            </w:pPr>
            <w:r w:rsidRPr="007C47FD">
              <w:rPr>
                <w:b/>
                <w:color w:val="002060"/>
                <w:sz w:val="16"/>
                <w:szCs w:val="16"/>
              </w:rPr>
              <w:t>Puglia</w:t>
            </w:r>
          </w:p>
        </w:tc>
        <w:tc>
          <w:tcPr>
            <w:tcW w:w="414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1.860.923</w:t>
            </w:r>
          </w:p>
        </w:tc>
        <w:tc>
          <w:tcPr>
            <w:tcW w:w="412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100.354</w:t>
            </w:r>
          </w:p>
        </w:tc>
        <w:tc>
          <w:tcPr>
            <w:tcW w:w="380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5.088</w:t>
            </w:r>
          </w:p>
        </w:tc>
        <w:tc>
          <w:tcPr>
            <w:tcW w:w="435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660.969</w:t>
            </w:r>
          </w:p>
        </w:tc>
        <w:tc>
          <w:tcPr>
            <w:tcW w:w="367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74" w:type="pct"/>
            <w:vAlign w:val="bottom"/>
          </w:tcPr>
          <w:p w:rsidR="008F532B" w:rsidRPr="00035D8A" w:rsidRDefault="008F532B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35D8A">
              <w:rPr>
                <w:b/>
                <w:color w:val="002060"/>
                <w:sz w:val="16"/>
                <w:szCs w:val="16"/>
              </w:rPr>
              <w:t>2.627.334</w:t>
            </w:r>
          </w:p>
        </w:tc>
        <w:tc>
          <w:tcPr>
            <w:tcW w:w="418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3.361.158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85.788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1.360</w:t>
            </w:r>
          </w:p>
        </w:tc>
        <w:tc>
          <w:tcPr>
            <w:tcW w:w="374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57.967</w:t>
            </w:r>
          </w:p>
        </w:tc>
        <w:tc>
          <w:tcPr>
            <w:tcW w:w="280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3" w:type="pct"/>
            <w:vAlign w:val="center"/>
          </w:tcPr>
          <w:p w:rsidR="008F532B" w:rsidRDefault="008F532B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3.506.273</w:t>
            </w:r>
          </w:p>
        </w:tc>
      </w:tr>
      <w:tr w:rsidR="008F532B" w:rsidRPr="007C47FD" w:rsidTr="006C734E">
        <w:trPr>
          <w:jc w:val="center"/>
        </w:trPr>
        <w:tc>
          <w:tcPr>
            <w:tcW w:w="437" w:type="pct"/>
            <w:vAlign w:val="center"/>
          </w:tcPr>
          <w:p w:rsidR="008F532B" w:rsidRPr="007C47FD" w:rsidRDefault="008F532B" w:rsidP="00CF7FE6">
            <w:pPr>
              <w:rPr>
                <w:b/>
                <w:color w:val="002060"/>
                <w:sz w:val="16"/>
                <w:szCs w:val="16"/>
              </w:rPr>
            </w:pPr>
            <w:r w:rsidRPr="007C47FD">
              <w:rPr>
                <w:b/>
                <w:color w:val="002060"/>
                <w:sz w:val="16"/>
                <w:szCs w:val="16"/>
              </w:rPr>
              <w:t>Basilicata</w:t>
            </w:r>
          </w:p>
        </w:tc>
        <w:tc>
          <w:tcPr>
            <w:tcW w:w="414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16.286</w:t>
            </w:r>
          </w:p>
        </w:tc>
        <w:tc>
          <w:tcPr>
            <w:tcW w:w="412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30.991</w:t>
            </w:r>
          </w:p>
        </w:tc>
        <w:tc>
          <w:tcPr>
            <w:tcW w:w="380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1.213</w:t>
            </w:r>
          </w:p>
        </w:tc>
        <w:tc>
          <w:tcPr>
            <w:tcW w:w="435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34.113</w:t>
            </w:r>
          </w:p>
        </w:tc>
        <w:tc>
          <w:tcPr>
            <w:tcW w:w="367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74" w:type="pct"/>
            <w:vAlign w:val="bottom"/>
          </w:tcPr>
          <w:p w:rsidR="008F532B" w:rsidRPr="00035D8A" w:rsidRDefault="008F532B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35D8A">
              <w:rPr>
                <w:b/>
                <w:color w:val="002060"/>
                <w:sz w:val="16"/>
                <w:szCs w:val="16"/>
              </w:rPr>
              <w:t>82.603</w:t>
            </w:r>
          </w:p>
        </w:tc>
        <w:tc>
          <w:tcPr>
            <w:tcW w:w="418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473.085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39.124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4.160</w:t>
            </w:r>
          </w:p>
        </w:tc>
        <w:tc>
          <w:tcPr>
            <w:tcW w:w="374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10.642</w:t>
            </w:r>
          </w:p>
        </w:tc>
        <w:tc>
          <w:tcPr>
            <w:tcW w:w="280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3" w:type="pct"/>
            <w:vAlign w:val="center"/>
          </w:tcPr>
          <w:p w:rsidR="008F532B" w:rsidRDefault="008F532B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527.011</w:t>
            </w:r>
          </w:p>
        </w:tc>
      </w:tr>
      <w:tr w:rsidR="008F532B" w:rsidRPr="007C47FD" w:rsidTr="006C734E">
        <w:trPr>
          <w:jc w:val="center"/>
        </w:trPr>
        <w:tc>
          <w:tcPr>
            <w:tcW w:w="437" w:type="pct"/>
            <w:vAlign w:val="center"/>
          </w:tcPr>
          <w:p w:rsidR="008F532B" w:rsidRPr="007C47FD" w:rsidRDefault="008F532B" w:rsidP="00CF7FE6">
            <w:pPr>
              <w:rPr>
                <w:b/>
                <w:color w:val="002060"/>
                <w:sz w:val="16"/>
                <w:szCs w:val="16"/>
              </w:rPr>
            </w:pPr>
            <w:r w:rsidRPr="007C47FD">
              <w:rPr>
                <w:b/>
                <w:color w:val="002060"/>
                <w:sz w:val="16"/>
                <w:szCs w:val="16"/>
              </w:rPr>
              <w:t>Calabria</w:t>
            </w:r>
          </w:p>
        </w:tc>
        <w:tc>
          <w:tcPr>
            <w:tcW w:w="414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366.330</w:t>
            </w:r>
          </w:p>
        </w:tc>
        <w:tc>
          <w:tcPr>
            <w:tcW w:w="412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96.275</w:t>
            </w:r>
          </w:p>
        </w:tc>
        <w:tc>
          <w:tcPr>
            <w:tcW w:w="380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58.185</w:t>
            </w:r>
          </w:p>
        </w:tc>
        <w:tc>
          <w:tcPr>
            <w:tcW w:w="435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588.552</w:t>
            </w:r>
          </w:p>
        </w:tc>
        <w:tc>
          <w:tcPr>
            <w:tcW w:w="367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4.618</w:t>
            </w:r>
          </w:p>
        </w:tc>
        <w:tc>
          <w:tcPr>
            <w:tcW w:w="374" w:type="pct"/>
            <w:vAlign w:val="bottom"/>
          </w:tcPr>
          <w:p w:rsidR="008F532B" w:rsidRPr="00035D8A" w:rsidRDefault="008F532B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35D8A">
              <w:rPr>
                <w:b/>
                <w:color w:val="002060"/>
                <w:sz w:val="16"/>
                <w:szCs w:val="16"/>
              </w:rPr>
              <w:t>1.113.960</w:t>
            </w:r>
          </w:p>
        </w:tc>
        <w:tc>
          <w:tcPr>
            <w:tcW w:w="418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1.501.534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91.858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13.912</w:t>
            </w:r>
          </w:p>
        </w:tc>
        <w:tc>
          <w:tcPr>
            <w:tcW w:w="374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88.266</w:t>
            </w:r>
          </w:p>
        </w:tc>
        <w:tc>
          <w:tcPr>
            <w:tcW w:w="280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3" w:type="pct"/>
            <w:vAlign w:val="center"/>
          </w:tcPr>
          <w:p w:rsidR="008F532B" w:rsidRDefault="008F532B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1.695.570</w:t>
            </w:r>
          </w:p>
        </w:tc>
      </w:tr>
      <w:tr w:rsidR="008F532B" w:rsidRPr="007C47FD" w:rsidTr="006C734E">
        <w:trPr>
          <w:jc w:val="center"/>
        </w:trPr>
        <w:tc>
          <w:tcPr>
            <w:tcW w:w="437" w:type="pct"/>
            <w:vAlign w:val="center"/>
          </w:tcPr>
          <w:p w:rsidR="008F532B" w:rsidRPr="007C47FD" w:rsidRDefault="008F532B" w:rsidP="00CF7FE6">
            <w:pPr>
              <w:rPr>
                <w:b/>
                <w:color w:val="002060"/>
                <w:sz w:val="16"/>
                <w:szCs w:val="16"/>
              </w:rPr>
            </w:pPr>
            <w:r w:rsidRPr="007C47FD">
              <w:rPr>
                <w:b/>
                <w:color w:val="002060"/>
                <w:sz w:val="16"/>
                <w:szCs w:val="16"/>
              </w:rPr>
              <w:t>Sicilia</w:t>
            </w:r>
          </w:p>
        </w:tc>
        <w:tc>
          <w:tcPr>
            <w:tcW w:w="414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408.105</w:t>
            </w:r>
          </w:p>
        </w:tc>
        <w:tc>
          <w:tcPr>
            <w:tcW w:w="412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44.742</w:t>
            </w:r>
          </w:p>
        </w:tc>
        <w:tc>
          <w:tcPr>
            <w:tcW w:w="380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4.211</w:t>
            </w:r>
          </w:p>
        </w:tc>
        <w:tc>
          <w:tcPr>
            <w:tcW w:w="435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1.378.503</w:t>
            </w:r>
          </w:p>
        </w:tc>
        <w:tc>
          <w:tcPr>
            <w:tcW w:w="367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74" w:type="pct"/>
            <w:vAlign w:val="bottom"/>
          </w:tcPr>
          <w:p w:rsidR="008F532B" w:rsidRPr="00035D8A" w:rsidRDefault="008F532B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35D8A">
              <w:rPr>
                <w:b/>
                <w:color w:val="002060"/>
                <w:sz w:val="16"/>
                <w:szCs w:val="16"/>
              </w:rPr>
              <w:t>1.835.561</w:t>
            </w:r>
          </w:p>
        </w:tc>
        <w:tc>
          <w:tcPr>
            <w:tcW w:w="418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568.367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80.354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74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303.907</w:t>
            </w:r>
          </w:p>
        </w:tc>
        <w:tc>
          <w:tcPr>
            <w:tcW w:w="280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3" w:type="pct"/>
            <w:vAlign w:val="center"/>
          </w:tcPr>
          <w:p w:rsidR="008F532B" w:rsidRDefault="008F532B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952.628</w:t>
            </w:r>
          </w:p>
        </w:tc>
      </w:tr>
      <w:tr w:rsidR="008F532B" w:rsidRPr="007C47FD" w:rsidTr="006C734E">
        <w:trPr>
          <w:jc w:val="center"/>
        </w:trPr>
        <w:tc>
          <w:tcPr>
            <w:tcW w:w="437" w:type="pct"/>
            <w:vAlign w:val="center"/>
          </w:tcPr>
          <w:p w:rsidR="008F532B" w:rsidRPr="007C47FD" w:rsidRDefault="008F532B" w:rsidP="00CF7FE6">
            <w:pPr>
              <w:rPr>
                <w:b/>
                <w:color w:val="002060"/>
                <w:sz w:val="16"/>
                <w:szCs w:val="16"/>
              </w:rPr>
            </w:pPr>
            <w:r w:rsidRPr="007C47FD">
              <w:rPr>
                <w:b/>
                <w:color w:val="002060"/>
                <w:sz w:val="16"/>
                <w:szCs w:val="16"/>
              </w:rPr>
              <w:t>Sardegna</w:t>
            </w:r>
          </w:p>
        </w:tc>
        <w:tc>
          <w:tcPr>
            <w:tcW w:w="414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619.701</w:t>
            </w:r>
          </w:p>
        </w:tc>
        <w:tc>
          <w:tcPr>
            <w:tcW w:w="412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20.440</w:t>
            </w:r>
          </w:p>
        </w:tc>
        <w:tc>
          <w:tcPr>
            <w:tcW w:w="380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8.465</w:t>
            </w:r>
          </w:p>
        </w:tc>
        <w:tc>
          <w:tcPr>
            <w:tcW w:w="435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83.650</w:t>
            </w:r>
          </w:p>
        </w:tc>
        <w:tc>
          <w:tcPr>
            <w:tcW w:w="367" w:type="pct"/>
            <w:vAlign w:val="bottom"/>
          </w:tcPr>
          <w:p w:rsidR="008F532B" w:rsidRPr="007C47FD" w:rsidRDefault="008F532B" w:rsidP="00C22BCB">
            <w:pPr>
              <w:jc w:val="right"/>
              <w:rPr>
                <w:color w:val="002060"/>
                <w:sz w:val="16"/>
                <w:szCs w:val="16"/>
              </w:rPr>
            </w:pPr>
            <w:r w:rsidRPr="007C47F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74" w:type="pct"/>
            <w:vAlign w:val="bottom"/>
          </w:tcPr>
          <w:p w:rsidR="008F532B" w:rsidRPr="00035D8A" w:rsidRDefault="008F532B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35D8A">
              <w:rPr>
                <w:b/>
                <w:color w:val="002060"/>
                <w:sz w:val="16"/>
                <w:szCs w:val="16"/>
              </w:rPr>
              <w:t>732.256</w:t>
            </w:r>
          </w:p>
        </w:tc>
        <w:tc>
          <w:tcPr>
            <w:tcW w:w="418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231.774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27.483</w:t>
            </w:r>
          </w:p>
        </w:tc>
        <w:tc>
          <w:tcPr>
            <w:tcW w:w="383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3.230</w:t>
            </w:r>
          </w:p>
        </w:tc>
        <w:tc>
          <w:tcPr>
            <w:tcW w:w="374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2.611</w:t>
            </w:r>
          </w:p>
        </w:tc>
        <w:tc>
          <w:tcPr>
            <w:tcW w:w="280" w:type="pct"/>
            <w:vAlign w:val="bottom"/>
          </w:tcPr>
          <w:p w:rsidR="008F532B" w:rsidRPr="00E61CB9" w:rsidRDefault="008F532B">
            <w:pPr>
              <w:jc w:val="right"/>
              <w:rPr>
                <w:color w:val="002060"/>
                <w:sz w:val="16"/>
                <w:szCs w:val="16"/>
              </w:rPr>
            </w:pPr>
            <w:r w:rsidRPr="00E61C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3" w:type="pct"/>
            <w:vAlign w:val="center"/>
          </w:tcPr>
          <w:p w:rsidR="008F532B" w:rsidRDefault="008F532B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265.098</w:t>
            </w:r>
          </w:p>
        </w:tc>
      </w:tr>
      <w:tr w:rsidR="008F532B" w:rsidRPr="00E61CB9" w:rsidTr="006C734E">
        <w:trPr>
          <w:jc w:val="center"/>
        </w:trPr>
        <w:tc>
          <w:tcPr>
            <w:tcW w:w="437" w:type="pct"/>
            <w:shd w:val="clear" w:color="auto" w:fill="FFFF99"/>
            <w:vAlign w:val="center"/>
          </w:tcPr>
          <w:p w:rsidR="008F532B" w:rsidRPr="00E61CB9" w:rsidRDefault="008F532B" w:rsidP="00CF7FE6">
            <w:pPr>
              <w:jc w:val="both"/>
              <w:rPr>
                <w:b/>
                <w:color w:val="002060"/>
                <w:sz w:val="16"/>
                <w:szCs w:val="16"/>
              </w:rPr>
            </w:pPr>
            <w:r w:rsidRPr="00E61CB9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414" w:type="pct"/>
            <w:shd w:val="clear" w:color="auto" w:fill="FFFF99"/>
            <w:vAlign w:val="bottom"/>
          </w:tcPr>
          <w:p w:rsidR="008F532B" w:rsidRPr="00E61CB9" w:rsidRDefault="008F532B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E61CB9">
              <w:rPr>
                <w:b/>
                <w:color w:val="002060"/>
                <w:sz w:val="16"/>
                <w:szCs w:val="16"/>
              </w:rPr>
              <w:t>28.597.501</w:t>
            </w:r>
          </w:p>
        </w:tc>
        <w:tc>
          <w:tcPr>
            <w:tcW w:w="412" w:type="pct"/>
            <w:shd w:val="clear" w:color="auto" w:fill="FFFF99"/>
            <w:vAlign w:val="bottom"/>
          </w:tcPr>
          <w:p w:rsidR="008F532B" w:rsidRPr="00E61CB9" w:rsidRDefault="008F532B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E61CB9">
              <w:rPr>
                <w:b/>
                <w:color w:val="002060"/>
                <w:sz w:val="16"/>
                <w:szCs w:val="16"/>
              </w:rPr>
              <w:t>2.956.580</w:t>
            </w:r>
          </w:p>
        </w:tc>
        <w:tc>
          <w:tcPr>
            <w:tcW w:w="380" w:type="pct"/>
            <w:shd w:val="clear" w:color="auto" w:fill="FFFF99"/>
            <w:vAlign w:val="bottom"/>
          </w:tcPr>
          <w:p w:rsidR="008F532B" w:rsidRPr="00E61CB9" w:rsidRDefault="008F532B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E61CB9">
              <w:rPr>
                <w:b/>
                <w:color w:val="002060"/>
                <w:sz w:val="16"/>
                <w:szCs w:val="16"/>
              </w:rPr>
              <w:t>1.072.677</w:t>
            </w:r>
          </w:p>
        </w:tc>
        <w:tc>
          <w:tcPr>
            <w:tcW w:w="435" w:type="pct"/>
            <w:shd w:val="clear" w:color="auto" w:fill="FFFF99"/>
            <w:vAlign w:val="bottom"/>
          </w:tcPr>
          <w:p w:rsidR="008F532B" w:rsidRPr="00E61CB9" w:rsidRDefault="008F532B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E61CB9">
              <w:rPr>
                <w:b/>
                <w:color w:val="002060"/>
                <w:sz w:val="16"/>
                <w:szCs w:val="16"/>
              </w:rPr>
              <w:t>5.124.976</w:t>
            </w:r>
          </w:p>
        </w:tc>
        <w:tc>
          <w:tcPr>
            <w:tcW w:w="367" w:type="pct"/>
            <w:shd w:val="clear" w:color="auto" w:fill="FFFF99"/>
            <w:vAlign w:val="bottom"/>
          </w:tcPr>
          <w:p w:rsidR="008F532B" w:rsidRPr="00E61CB9" w:rsidRDefault="008F532B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E61CB9">
              <w:rPr>
                <w:b/>
                <w:color w:val="002060"/>
                <w:sz w:val="16"/>
                <w:szCs w:val="16"/>
              </w:rPr>
              <w:t>26.138</w:t>
            </w:r>
          </w:p>
        </w:tc>
        <w:tc>
          <w:tcPr>
            <w:tcW w:w="374" w:type="pct"/>
            <w:shd w:val="clear" w:color="auto" w:fill="FFFF99"/>
            <w:vAlign w:val="bottom"/>
          </w:tcPr>
          <w:p w:rsidR="008F532B" w:rsidRPr="00E61CB9" w:rsidRDefault="008F532B" w:rsidP="00C22BC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E61CB9">
              <w:rPr>
                <w:b/>
                <w:color w:val="002060"/>
                <w:sz w:val="16"/>
                <w:szCs w:val="16"/>
              </w:rPr>
              <w:t>37.777.872</w:t>
            </w:r>
          </w:p>
        </w:tc>
        <w:tc>
          <w:tcPr>
            <w:tcW w:w="418" w:type="pct"/>
            <w:shd w:val="clear" w:color="auto" w:fill="FFFF99"/>
            <w:vAlign w:val="bottom"/>
          </w:tcPr>
          <w:p w:rsidR="008F532B" w:rsidRPr="00E61CB9" w:rsidRDefault="008F532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E61CB9">
              <w:rPr>
                <w:b/>
                <w:color w:val="002060"/>
                <w:sz w:val="16"/>
                <w:szCs w:val="16"/>
              </w:rPr>
              <w:t>23.623.632</w:t>
            </w:r>
          </w:p>
        </w:tc>
        <w:tc>
          <w:tcPr>
            <w:tcW w:w="383" w:type="pct"/>
            <w:shd w:val="clear" w:color="auto" w:fill="FFFF99"/>
            <w:vAlign w:val="bottom"/>
          </w:tcPr>
          <w:p w:rsidR="008F532B" w:rsidRPr="00E61CB9" w:rsidRDefault="008F532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E61CB9">
              <w:rPr>
                <w:b/>
                <w:color w:val="002060"/>
                <w:sz w:val="16"/>
                <w:szCs w:val="16"/>
              </w:rPr>
              <w:t>2.224.174</w:t>
            </w:r>
          </w:p>
        </w:tc>
        <w:tc>
          <w:tcPr>
            <w:tcW w:w="383" w:type="pct"/>
            <w:shd w:val="clear" w:color="auto" w:fill="FFFF99"/>
            <w:vAlign w:val="bottom"/>
          </w:tcPr>
          <w:p w:rsidR="008F532B" w:rsidRPr="00E61CB9" w:rsidRDefault="008F532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E61CB9">
              <w:rPr>
                <w:b/>
                <w:color w:val="002060"/>
                <w:sz w:val="16"/>
                <w:szCs w:val="16"/>
              </w:rPr>
              <w:t>1.752.633</w:t>
            </w:r>
          </w:p>
        </w:tc>
        <w:tc>
          <w:tcPr>
            <w:tcW w:w="374" w:type="pct"/>
            <w:shd w:val="clear" w:color="auto" w:fill="FFFF99"/>
            <w:vAlign w:val="bottom"/>
          </w:tcPr>
          <w:p w:rsidR="008F532B" w:rsidRPr="00E61CB9" w:rsidRDefault="008F532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E61CB9">
              <w:rPr>
                <w:b/>
                <w:color w:val="002060"/>
                <w:sz w:val="16"/>
                <w:szCs w:val="16"/>
              </w:rPr>
              <w:t>2.945.035</w:t>
            </w:r>
          </w:p>
        </w:tc>
        <w:tc>
          <w:tcPr>
            <w:tcW w:w="280" w:type="pct"/>
            <w:shd w:val="clear" w:color="auto" w:fill="FFFF99"/>
            <w:vAlign w:val="bottom"/>
          </w:tcPr>
          <w:p w:rsidR="008F532B" w:rsidRPr="00E61CB9" w:rsidRDefault="008F532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E61CB9">
              <w:rPr>
                <w:b/>
                <w:color w:val="002060"/>
                <w:sz w:val="16"/>
                <w:szCs w:val="16"/>
              </w:rPr>
              <w:t>58</w:t>
            </w:r>
            <w:r w:rsidR="006124B6">
              <w:rPr>
                <w:b/>
                <w:color w:val="002060"/>
                <w:sz w:val="16"/>
                <w:szCs w:val="16"/>
              </w:rPr>
              <w:t>.</w:t>
            </w:r>
            <w:r w:rsidRPr="00E61CB9">
              <w:rPr>
                <w:b/>
                <w:color w:val="002060"/>
                <w:sz w:val="16"/>
                <w:szCs w:val="16"/>
              </w:rPr>
              <w:t>045</w:t>
            </w:r>
          </w:p>
        </w:tc>
        <w:tc>
          <w:tcPr>
            <w:tcW w:w="343" w:type="pct"/>
            <w:shd w:val="clear" w:color="auto" w:fill="FFFF99"/>
            <w:vAlign w:val="center"/>
          </w:tcPr>
          <w:p w:rsidR="008F532B" w:rsidRDefault="008F532B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30.603.519</w:t>
            </w:r>
          </w:p>
        </w:tc>
      </w:tr>
    </w:tbl>
    <w:p w:rsidR="002D288B" w:rsidRPr="00074DB7" w:rsidRDefault="002D288B" w:rsidP="002D288B">
      <w:pPr>
        <w:ind w:left="360"/>
        <w:jc w:val="center"/>
        <w:rPr>
          <w:b/>
          <w:color w:val="002060"/>
          <w:sz w:val="16"/>
          <w:szCs w:val="16"/>
          <w:u w:val="single"/>
        </w:rPr>
      </w:pPr>
    </w:p>
    <w:p w:rsidR="00A2195F" w:rsidRDefault="00A2195F" w:rsidP="002D288B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A2195F" w:rsidRDefault="00A2195F" w:rsidP="002D288B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A2195F" w:rsidRDefault="00A2195F" w:rsidP="002D288B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A2195F" w:rsidRDefault="00A2195F" w:rsidP="002D288B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A2195F" w:rsidRDefault="00A2195F" w:rsidP="002D288B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A2195F" w:rsidRDefault="00A2195F" w:rsidP="002D288B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A2195F" w:rsidRDefault="00A2195F" w:rsidP="002D288B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E2753F" w:rsidRDefault="00E2753F" w:rsidP="002D288B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A2195F" w:rsidRDefault="00A2195F" w:rsidP="002D288B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AE7923" w:rsidRDefault="00AE7923" w:rsidP="002D288B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2D288B" w:rsidRDefault="002D288B" w:rsidP="002D288B">
      <w:pPr>
        <w:ind w:left="360"/>
        <w:jc w:val="center"/>
        <w:outlineLvl w:val="0"/>
        <w:rPr>
          <w:b/>
          <w:color w:val="000080"/>
          <w:sz w:val="32"/>
          <w:szCs w:val="32"/>
        </w:rPr>
      </w:pPr>
      <w:r>
        <w:rPr>
          <w:b/>
          <w:color w:val="000080"/>
          <w:sz w:val="40"/>
          <w:szCs w:val="40"/>
          <w:u w:val="single"/>
        </w:rPr>
        <w:t>DATI REGIONALI</w:t>
      </w:r>
      <w:r>
        <w:rPr>
          <w:b/>
          <w:color w:val="000080"/>
          <w:sz w:val="40"/>
          <w:szCs w:val="40"/>
        </w:rPr>
        <w:t>:</w:t>
      </w:r>
      <w:r>
        <w:rPr>
          <w:b/>
          <w:color w:val="000080"/>
          <w:sz w:val="32"/>
          <w:szCs w:val="32"/>
        </w:rPr>
        <w:t xml:space="preserve"> VARIAZIONE % CASSA INTEGRAZIONE </w:t>
      </w:r>
    </w:p>
    <w:p w:rsidR="002D288B" w:rsidRDefault="002D288B" w:rsidP="002D288B">
      <w:pPr>
        <w:ind w:left="360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PER SETTORE PRODUTTIVO </w:t>
      </w:r>
    </w:p>
    <w:p w:rsidR="002D288B" w:rsidRDefault="002D288B" w:rsidP="002D288B">
      <w:pPr>
        <w:ind w:left="360"/>
        <w:jc w:val="center"/>
        <w:rPr>
          <w:color w:val="000080"/>
          <w:sz w:val="32"/>
          <w:szCs w:val="32"/>
        </w:rPr>
      </w:pPr>
    </w:p>
    <w:p w:rsidR="002D288B" w:rsidRPr="00F05DCB" w:rsidRDefault="00977E3F" w:rsidP="002D288B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DICEMBRE </w:t>
      </w:r>
      <w:r w:rsidR="002D288B">
        <w:rPr>
          <w:b/>
          <w:color w:val="FF0000"/>
        </w:rPr>
        <w:t>2016</w:t>
      </w:r>
      <w:r w:rsidR="00F40A7F">
        <w:rPr>
          <w:b/>
          <w:color w:val="FF0000"/>
        </w:rPr>
        <w:t>- GENNAIO 2017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1945"/>
        <w:gridCol w:w="1714"/>
        <w:gridCol w:w="2152"/>
        <w:gridCol w:w="1821"/>
        <w:gridCol w:w="1652"/>
        <w:gridCol w:w="2220"/>
      </w:tblGrid>
      <w:tr w:rsidR="00AC08C2" w:rsidRPr="00AC08C2" w:rsidTr="005A7EF9">
        <w:trPr>
          <w:cantSplit/>
          <w:jc w:val="center"/>
        </w:trPr>
        <w:tc>
          <w:tcPr>
            <w:tcW w:w="1114" w:type="pct"/>
            <w:vMerge w:val="restart"/>
            <w:shd w:val="clear" w:color="auto" w:fill="FFCC00"/>
            <w:vAlign w:val="center"/>
          </w:tcPr>
          <w:p w:rsidR="002D288B" w:rsidRPr="00AC08C2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C08C2">
              <w:rPr>
                <w:b/>
                <w:color w:val="002060"/>
                <w:sz w:val="16"/>
                <w:szCs w:val="16"/>
              </w:rPr>
              <w:t>REGIONI  E PROV. AUTONOME</w:t>
            </w:r>
          </w:p>
        </w:tc>
        <w:tc>
          <w:tcPr>
            <w:tcW w:w="3886" w:type="pct"/>
            <w:gridSpan w:val="6"/>
            <w:shd w:val="clear" w:color="auto" w:fill="FFCC00"/>
            <w:vAlign w:val="center"/>
          </w:tcPr>
          <w:p w:rsidR="002D288B" w:rsidRPr="00AC08C2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C08C2">
              <w:rPr>
                <w:b/>
                <w:color w:val="002060"/>
                <w:sz w:val="16"/>
                <w:szCs w:val="16"/>
              </w:rPr>
              <w:t>Diff%</w:t>
            </w:r>
          </w:p>
        </w:tc>
      </w:tr>
      <w:tr w:rsidR="00AC08C2" w:rsidRPr="00AC08C2" w:rsidTr="005A7EF9">
        <w:trPr>
          <w:cantSplit/>
          <w:trHeight w:val="435"/>
          <w:jc w:val="center"/>
        </w:trPr>
        <w:tc>
          <w:tcPr>
            <w:tcW w:w="1114" w:type="pct"/>
            <w:vMerge/>
            <w:vAlign w:val="center"/>
          </w:tcPr>
          <w:p w:rsidR="002D288B" w:rsidRPr="00AC08C2" w:rsidRDefault="002D288B" w:rsidP="00CF7FE6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657" w:type="pct"/>
            <w:vAlign w:val="center"/>
          </w:tcPr>
          <w:p w:rsidR="002D288B" w:rsidRPr="00AC08C2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C08C2">
              <w:rPr>
                <w:b/>
                <w:color w:val="002060"/>
                <w:sz w:val="16"/>
                <w:szCs w:val="16"/>
              </w:rPr>
              <w:t xml:space="preserve">Diff % </w:t>
            </w:r>
          </w:p>
          <w:p w:rsidR="002D288B" w:rsidRPr="00AC08C2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C08C2">
              <w:rPr>
                <w:b/>
                <w:color w:val="002060"/>
                <w:sz w:val="16"/>
                <w:szCs w:val="16"/>
              </w:rPr>
              <w:t>Industria</w:t>
            </w:r>
          </w:p>
        </w:tc>
        <w:tc>
          <w:tcPr>
            <w:tcW w:w="579" w:type="pct"/>
            <w:vAlign w:val="center"/>
          </w:tcPr>
          <w:p w:rsidR="002D288B" w:rsidRPr="00AC08C2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C08C2">
              <w:rPr>
                <w:b/>
                <w:color w:val="002060"/>
                <w:sz w:val="16"/>
                <w:szCs w:val="16"/>
              </w:rPr>
              <w:t xml:space="preserve">Diff % </w:t>
            </w:r>
          </w:p>
          <w:p w:rsidR="002D288B" w:rsidRPr="00AC08C2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C08C2">
              <w:rPr>
                <w:b/>
                <w:color w:val="002060"/>
                <w:sz w:val="16"/>
                <w:szCs w:val="16"/>
              </w:rPr>
              <w:t>Edilizia</w:t>
            </w:r>
          </w:p>
        </w:tc>
        <w:tc>
          <w:tcPr>
            <w:tcW w:w="727" w:type="pct"/>
            <w:vAlign w:val="center"/>
          </w:tcPr>
          <w:p w:rsidR="002D288B" w:rsidRPr="00AC08C2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C08C2">
              <w:rPr>
                <w:b/>
                <w:color w:val="002060"/>
                <w:sz w:val="16"/>
                <w:szCs w:val="16"/>
              </w:rPr>
              <w:t xml:space="preserve">Diff % </w:t>
            </w:r>
          </w:p>
          <w:p w:rsidR="002D288B" w:rsidRPr="00AC08C2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C08C2">
              <w:rPr>
                <w:b/>
                <w:color w:val="002060"/>
                <w:sz w:val="16"/>
                <w:szCs w:val="16"/>
              </w:rPr>
              <w:t>Artigianato</w:t>
            </w:r>
          </w:p>
        </w:tc>
        <w:tc>
          <w:tcPr>
            <w:tcW w:w="615" w:type="pct"/>
            <w:vAlign w:val="center"/>
          </w:tcPr>
          <w:p w:rsidR="002D288B" w:rsidRPr="00AC08C2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C08C2">
              <w:rPr>
                <w:b/>
                <w:color w:val="002060"/>
                <w:sz w:val="16"/>
                <w:szCs w:val="16"/>
              </w:rPr>
              <w:t xml:space="preserve">Diff % </w:t>
            </w:r>
          </w:p>
          <w:p w:rsidR="002D288B" w:rsidRPr="00AC08C2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C08C2">
              <w:rPr>
                <w:b/>
                <w:color w:val="002060"/>
                <w:sz w:val="16"/>
                <w:szCs w:val="16"/>
              </w:rPr>
              <w:t>Commercio</w:t>
            </w:r>
          </w:p>
        </w:tc>
        <w:tc>
          <w:tcPr>
            <w:tcW w:w="558" w:type="pct"/>
            <w:vAlign w:val="center"/>
          </w:tcPr>
          <w:p w:rsidR="002D288B" w:rsidRPr="00AC08C2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C08C2">
              <w:rPr>
                <w:b/>
                <w:color w:val="002060"/>
                <w:sz w:val="16"/>
                <w:szCs w:val="16"/>
              </w:rPr>
              <w:t xml:space="preserve">Diff % </w:t>
            </w:r>
          </w:p>
          <w:p w:rsidR="002D288B" w:rsidRPr="00AC08C2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C08C2">
              <w:rPr>
                <w:b/>
                <w:color w:val="002060"/>
                <w:sz w:val="16"/>
                <w:szCs w:val="16"/>
              </w:rPr>
              <w:t>Settori vari</w:t>
            </w:r>
          </w:p>
        </w:tc>
        <w:tc>
          <w:tcPr>
            <w:tcW w:w="750" w:type="pct"/>
            <w:vAlign w:val="center"/>
          </w:tcPr>
          <w:p w:rsidR="002D288B" w:rsidRPr="00AC08C2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C08C2">
              <w:rPr>
                <w:b/>
                <w:color w:val="002060"/>
                <w:sz w:val="16"/>
                <w:szCs w:val="16"/>
              </w:rPr>
              <w:t xml:space="preserve">Diff % </w:t>
            </w:r>
          </w:p>
          <w:p w:rsidR="002D288B" w:rsidRPr="00AC08C2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C08C2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4E4FE5" w:rsidRPr="00AC08C2" w:rsidTr="004E4FE5">
        <w:trPr>
          <w:trHeight w:val="118"/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4E4FE5" w:rsidRPr="00AC08C2" w:rsidRDefault="004E4FE5" w:rsidP="00CF7FE6">
            <w:pPr>
              <w:rPr>
                <w:b/>
                <w:color w:val="002060"/>
                <w:sz w:val="16"/>
                <w:szCs w:val="16"/>
              </w:rPr>
            </w:pPr>
            <w:r w:rsidRPr="00AC08C2">
              <w:rPr>
                <w:b/>
                <w:color w:val="002060"/>
                <w:sz w:val="16"/>
                <w:szCs w:val="16"/>
              </w:rPr>
              <w:t>Piemonte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47,9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-20,5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-12,5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-76,4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E4FE5">
              <w:rPr>
                <w:b/>
                <w:color w:val="002060"/>
                <w:sz w:val="16"/>
                <w:szCs w:val="16"/>
              </w:rPr>
              <w:t>22,2</w:t>
            </w:r>
          </w:p>
        </w:tc>
      </w:tr>
      <w:tr w:rsidR="004E4FE5" w:rsidRPr="00AC08C2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4E4FE5" w:rsidRPr="00AC08C2" w:rsidRDefault="004E4FE5" w:rsidP="00CF7FE6">
            <w:pPr>
              <w:rPr>
                <w:b/>
                <w:color w:val="002060"/>
                <w:sz w:val="16"/>
                <w:szCs w:val="16"/>
              </w:rPr>
            </w:pPr>
            <w:r w:rsidRPr="00AC08C2">
              <w:rPr>
                <w:b/>
                <w:color w:val="002060"/>
                <w:sz w:val="16"/>
                <w:szCs w:val="16"/>
              </w:rPr>
              <w:t>Valle d'Aosta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1</w:t>
            </w:r>
            <w:r>
              <w:rPr>
                <w:color w:val="002060"/>
                <w:sz w:val="16"/>
                <w:szCs w:val="16"/>
              </w:rPr>
              <w:t>.</w:t>
            </w:r>
            <w:r w:rsidRPr="004E4FE5">
              <w:rPr>
                <w:color w:val="002060"/>
                <w:sz w:val="16"/>
                <w:szCs w:val="16"/>
              </w:rPr>
              <w:t>341,9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79,3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-59,7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E4FE5">
              <w:rPr>
                <w:b/>
                <w:color w:val="002060"/>
                <w:sz w:val="16"/>
                <w:szCs w:val="16"/>
              </w:rPr>
              <w:t>206,6</w:t>
            </w:r>
          </w:p>
        </w:tc>
      </w:tr>
      <w:tr w:rsidR="004E4FE5" w:rsidRPr="00AC08C2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4E4FE5" w:rsidRPr="00AC08C2" w:rsidRDefault="004E4FE5" w:rsidP="00CF7FE6">
            <w:pPr>
              <w:rPr>
                <w:b/>
                <w:color w:val="002060"/>
                <w:sz w:val="16"/>
                <w:szCs w:val="16"/>
              </w:rPr>
            </w:pPr>
            <w:r w:rsidRPr="00AC08C2">
              <w:rPr>
                <w:b/>
                <w:color w:val="002060"/>
                <w:sz w:val="16"/>
                <w:szCs w:val="16"/>
              </w:rPr>
              <w:t>Liguria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-85,9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37,5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302,7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-68,2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E4FE5">
              <w:rPr>
                <w:b/>
                <w:color w:val="002060"/>
                <w:sz w:val="16"/>
                <w:szCs w:val="16"/>
              </w:rPr>
              <w:t>-83,9</w:t>
            </w:r>
          </w:p>
        </w:tc>
      </w:tr>
      <w:tr w:rsidR="004E4FE5" w:rsidRPr="00AC08C2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4E4FE5" w:rsidRPr="00AC08C2" w:rsidRDefault="004E4FE5" w:rsidP="00CF7FE6">
            <w:pPr>
              <w:rPr>
                <w:b/>
                <w:color w:val="002060"/>
                <w:sz w:val="16"/>
                <w:szCs w:val="16"/>
              </w:rPr>
            </w:pPr>
            <w:r w:rsidRPr="00AC08C2">
              <w:rPr>
                <w:b/>
                <w:color w:val="002060"/>
                <w:sz w:val="16"/>
                <w:szCs w:val="16"/>
              </w:rPr>
              <w:t>Lombardia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-50,4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-17,7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-51,3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-52,2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31</w:t>
            </w:r>
            <w:r>
              <w:rPr>
                <w:color w:val="002060"/>
                <w:sz w:val="16"/>
                <w:szCs w:val="16"/>
              </w:rPr>
              <w:t>.</w:t>
            </w:r>
            <w:r w:rsidRPr="004E4FE5">
              <w:rPr>
                <w:color w:val="002060"/>
                <w:sz w:val="16"/>
                <w:szCs w:val="16"/>
              </w:rPr>
              <w:t>000,0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E4FE5">
              <w:rPr>
                <w:b/>
                <w:color w:val="002060"/>
                <w:sz w:val="16"/>
                <w:szCs w:val="16"/>
              </w:rPr>
              <w:t>-48,4</w:t>
            </w:r>
          </w:p>
        </w:tc>
      </w:tr>
      <w:tr w:rsidR="004E4FE5" w:rsidRPr="00AC08C2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4E4FE5" w:rsidRPr="00AC08C2" w:rsidRDefault="004E4FE5" w:rsidP="00CF7FE6">
            <w:pPr>
              <w:rPr>
                <w:b/>
                <w:color w:val="002060"/>
                <w:sz w:val="16"/>
                <w:szCs w:val="16"/>
              </w:rPr>
            </w:pPr>
            <w:r w:rsidRPr="00AC08C2">
              <w:rPr>
                <w:b/>
                <w:color w:val="002060"/>
                <w:sz w:val="16"/>
                <w:szCs w:val="16"/>
              </w:rPr>
              <w:t>Bolzano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-45,7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-46,3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-82,7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E4FE5">
              <w:rPr>
                <w:b/>
                <w:color w:val="002060"/>
                <w:sz w:val="16"/>
                <w:szCs w:val="16"/>
              </w:rPr>
              <w:t>-47,7</w:t>
            </w:r>
          </w:p>
        </w:tc>
      </w:tr>
      <w:tr w:rsidR="004E4FE5" w:rsidRPr="00AC08C2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4E4FE5" w:rsidRPr="00AC08C2" w:rsidRDefault="004E4FE5" w:rsidP="00CF7FE6">
            <w:pPr>
              <w:rPr>
                <w:b/>
                <w:color w:val="002060"/>
                <w:sz w:val="16"/>
                <w:szCs w:val="16"/>
              </w:rPr>
            </w:pPr>
            <w:r w:rsidRPr="00AC08C2">
              <w:rPr>
                <w:b/>
                <w:color w:val="002060"/>
                <w:sz w:val="16"/>
                <w:szCs w:val="16"/>
              </w:rPr>
              <w:t>Trento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1,0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-49,7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-70,9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E4FE5">
              <w:rPr>
                <w:b/>
                <w:color w:val="002060"/>
                <w:sz w:val="16"/>
                <w:szCs w:val="16"/>
              </w:rPr>
              <w:t>-6,1</w:t>
            </w:r>
          </w:p>
        </w:tc>
      </w:tr>
      <w:tr w:rsidR="004E4FE5" w:rsidRPr="00AC08C2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4E4FE5" w:rsidRPr="00AC08C2" w:rsidRDefault="004E4FE5" w:rsidP="00CF7FE6">
            <w:pPr>
              <w:rPr>
                <w:b/>
                <w:color w:val="002060"/>
                <w:sz w:val="16"/>
                <w:szCs w:val="16"/>
              </w:rPr>
            </w:pPr>
            <w:r w:rsidRPr="00AC08C2">
              <w:rPr>
                <w:b/>
                <w:color w:val="002060"/>
                <w:sz w:val="16"/>
                <w:szCs w:val="16"/>
              </w:rPr>
              <w:t>Veneto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-52,9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-18,8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0,5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-27,7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16</w:t>
            </w:r>
            <w:r>
              <w:rPr>
                <w:color w:val="002060"/>
                <w:sz w:val="16"/>
                <w:szCs w:val="16"/>
              </w:rPr>
              <w:t>.</w:t>
            </w:r>
            <w:r w:rsidRPr="004E4FE5">
              <w:rPr>
                <w:color w:val="002060"/>
                <w:sz w:val="16"/>
                <w:szCs w:val="16"/>
              </w:rPr>
              <w:t>800,0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E4FE5">
              <w:rPr>
                <w:b/>
                <w:color w:val="002060"/>
                <w:sz w:val="16"/>
                <w:szCs w:val="16"/>
              </w:rPr>
              <w:t>-47,9</w:t>
            </w:r>
          </w:p>
        </w:tc>
      </w:tr>
      <w:tr w:rsidR="004E4FE5" w:rsidRPr="00AC08C2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4E4FE5" w:rsidRPr="00AC08C2" w:rsidRDefault="004E4FE5" w:rsidP="00CF7FE6">
            <w:pPr>
              <w:rPr>
                <w:b/>
                <w:color w:val="002060"/>
                <w:sz w:val="16"/>
                <w:szCs w:val="16"/>
              </w:rPr>
            </w:pPr>
            <w:r w:rsidRPr="00AC08C2">
              <w:rPr>
                <w:b/>
                <w:color w:val="002060"/>
                <w:sz w:val="16"/>
                <w:szCs w:val="16"/>
              </w:rPr>
              <w:t>Friuli Venezia Giulia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5,8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50,1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-16,5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-22,9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E4FE5">
              <w:rPr>
                <w:b/>
                <w:color w:val="002060"/>
                <w:sz w:val="16"/>
                <w:szCs w:val="16"/>
              </w:rPr>
              <w:t>1,6</w:t>
            </w:r>
          </w:p>
        </w:tc>
      </w:tr>
      <w:tr w:rsidR="004E4FE5" w:rsidRPr="00AC08C2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4E4FE5" w:rsidRPr="00AC08C2" w:rsidRDefault="004E4FE5" w:rsidP="00CF7FE6">
            <w:pPr>
              <w:rPr>
                <w:b/>
                <w:color w:val="002060"/>
                <w:sz w:val="16"/>
                <w:szCs w:val="16"/>
              </w:rPr>
            </w:pPr>
            <w:r w:rsidRPr="00AC08C2">
              <w:rPr>
                <w:b/>
                <w:color w:val="002060"/>
                <w:sz w:val="16"/>
                <w:szCs w:val="16"/>
              </w:rPr>
              <w:t>Emilia Romagna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-68,0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-55,2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26,5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177,5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E4FE5">
              <w:rPr>
                <w:b/>
                <w:color w:val="002060"/>
                <w:sz w:val="16"/>
                <w:szCs w:val="16"/>
              </w:rPr>
              <w:t>-56,8</w:t>
            </w:r>
          </w:p>
        </w:tc>
      </w:tr>
      <w:tr w:rsidR="004E4FE5" w:rsidRPr="00AC08C2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4E4FE5" w:rsidRPr="00AC08C2" w:rsidRDefault="004E4FE5" w:rsidP="00CF7FE6">
            <w:pPr>
              <w:rPr>
                <w:b/>
                <w:color w:val="002060"/>
                <w:sz w:val="16"/>
                <w:szCs w:val="16"/>
              </w:rPr>
            </w:pPr>
            <w:r w:rsidRPr="00AC08C2">
              <w:rPr>
                <w:b/>
                <w:color w:val="002060"/>
                <w:sz w:val="16"/>
                <w:szCs w:val="16"/>
              </w:rPr>
              <w:t>Toscana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66,2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-35,5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3,4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97,8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268,1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E4FE5">
              <w:rPr>
                <w:b/>
                <w:color w:val="002060"/>
                <w:sz w:val="16"/>
                <w:szCs w:val="16"/>
              </w:rPr>
              <w:t>48,3</w:t>
            </w:r>
          </w:p>
        </w:tc>
      </w:tr>
      <w:tr w:rsidR="004E4FE5" w:rsidRPr="00AC08C2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4E4FE5" w:rsidRPr="00AC08C2" w:rsidRDefault="004E4FE5" w:rsidP="00CF7FE6">
            <w:pPr>
              <w:rPr>
                <w:b/>
                <w:color w:val="002060"/>
                <w:sz w:val="16"/>
                <w:szCs w:val="16"/>
              </w:rPr>
            </w:pPr>
            <w:r w:rsidRPr="00AC08C2">
              <w:rPr>
                <w:b/>
                <w:color w:val="002060"/>
                <w:sz w:val="16"/>
                <w:szCs w:val="16"/>
              </w:rPr>
              <w:t>Umbria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72,7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-67,4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-87,0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2,8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E4FE5">
              <w:rPr>
                <w:b/>
                <w:color w:val="002060"/>
                <w:sz w:val="16"/>
                <w:szCs w:val="16"/>
              </w:rPr>
              <w:t>34,4</w:t>
            </w:r>
          </w:p>
        </w:tc>
      </w:tr>
      <w:tr w:rsidR="004E4FE5" w:rsidRPr="00AC08C2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4E4FE5" w:rsidRPr="00AC08C2" w:rsidRDefault="004E4FE5" w:rsidP="00CF7FE6">
            <w:pPr>
              <w:rPr>
                <w:b/>
                <w:color w:val="002060"/>
                <w:sz w:val="16"/>
                <w:szCs w:val="16"/>
              </w:rPr>
            </w:pPr>
            <w:r w:rsidRPr="00AC08C2">
              <w:rPr>
                <w:b/>
                <w:color w:val="002060"/>
                <w:sz w:val="16"/>
                <w:szCs w:val="16"/>
              </w:rPr>
              <w:t>Marche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-46,8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-37,4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1831,9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483,4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57,9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E4FE5">
              <w:rPr>
                <w:b/>
                <w:color w:val="002060"/>
                <w:sz w:val="16"/>
                <w:szCs w:val="16"/>
              </w:rPr>
              <w:t>13,4</w:t>
            </w:r>
          </w:p>
        </w:tc>
      </w:tr>
      <w:tr w:rsidR="004E4FE5" w:rsidRPr="00AC08C2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4E4FE5" w:rsidRPr="00AC08C2" w:rsidRDefault="004E4FE5" w:rsidP="00CF7FE6">
            <w:pPr>
              <w:rPr>
                <w:b/>
                <w:color w:val="002060"/>
                <w:sz w:val="16"/>
                <w:szCs w:val="16"/>
              </w:rPr>
            </w:pPr>
            <w:r w:rsidRPr="00AC08C2">
              <w:rPr>
                <w:b/>
                <w:color w:val="002060"/>
                <w:sz w:val="16"/>
                <w:szCs w:val="16"/>
              </w:rPr>
              <w:t>Lazio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2,5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-21,4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3,3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206,1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256,3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E4FE5">
              <w:rPr>
                <w:b/>
                <w:color w:val="002060"/>
                <w:sz w:val="16"/>
                <w:szCs w:val="16"/>
              </w:rPr>
              <w:t>31,1</w:t>
            </w:r>
          </w:p>
        </w:tc>
      </w:tr>
      <w:tr w:rsidR="004E4FE5" w:rsidRPr="00AC08C2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4E4FE5" w:rsidRPr="00AC08C2" w:rsidRDefault="004E4FE5" w:rsidP="00CF7FE6">
            <w:pPr>
              <w:rPr>
                <w:b/>
                <w:color w:val="002060"/>
                <w:sz w:val="16"/>
                <w:szCs w:val="16"/>
              </w:rPr>
            </w:pPr>
            <w:r w:rsidRPr="00AC08C2">
              <w:rPr>
                <w:b/>
                <w:color w:val="002060"/>
                <w:sz w:val="16"/>
                <w:szCs w:val="16"/>
              </w:rPr>
              <w:t>Abruzzo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-53,8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-55,8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1</w:t>
            </w:r>
            <w:r>
              <w:rPr>
                <w:color w:val="002060"/>
                <w:sz w:val="16"/>
                <w:szCs w:val="16"/>
              </w:rPr>
              <w:t>.</w:t>
            </w:r>
            <w:r w:rsidRPr="004E4FE5">
              <w:rPr>
                <w:color w:val="002060"/>
                <w:sz w:val="16"/>
                <w:szCs w:val="16"/>
              </w:rPr>
              <w:t>638</w:t>
            </w:r>
            <w:r>
              <w:rPr>
                <w:color w:val="002060"/>
                <w:sz w:val="16"/>
                <w:szCs w:val="16"/>
              </w:rPr>
              <w:t>.</w:t>
            </w:r>
            <w:r w:rsidRPr="004E4FE5">
              <w:rPr>
                <w:color w:val="002060"/>
                <w:sz w:val="16"/>
                <w:szCs w:val="16"/>
              </w:rPr>
              <w:t>800,0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-69,9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489</w:t>
            </w:r>
            <w:r>
              <w:rPr>
                <w:color w:val="002060"/>
                <w:sz w:val="16"/>
                <w:szCs w:val="16"/>
              </w:rPr>
              <w:t>.</w:t>
            </w:r>
            <w:r w:rsidRPr="004E4FE5">
              <w:rPr>
                <w:color w:val="002060"/>
                <w:sz w:val="16"/>
                <w:szCs w:val="16"/>
              </w:rPr>
              <w:t>600,0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E4FE5">
              <w:rPr>
                <w:b/>
                <w:color w:val="002060"/>
                <w:sz w:val="16"/>
                <w:szCs w:val="16"/>
              </w:rPr>
              <w:t>-51,0</w:t>
            </w:r>
          </w:p>
        </w:tc>
      </w:tr>
      <w:tr w:rsidR="004E4FE5" w:rsidRPr="00AC08C2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4E4FE5" w:rsidRPr="00AC08C2" w:rsidRDefault="004E4FE5" w:rsidP="00CF7FE6">
            <w:pPr>
              <w:rPr>
                <w:b/>
                <w:color w:val="002060"/>
                <w:sz w:val="16"/>
                <w:szCs w:val="16"/>
              </w:rPr>
            </w:pPr>
            <w:r w:rsidRPr="00AC08C2">
              <w:rPr>
                <w:b/>
                <w:color w:val="002060"/>
                <w:sz w:val="16"/>
                <w:szCs w:val="16"/>
              </w:rPr>
              <w:t>Molise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1</w:t>
            </w:r>
            <w:r>
              <w:rPr>
                <w:color w:val="002060"/>
                <w:sz w:val="16"/>
                <w:szCs w:val="16"/>
              </w:rPr>
              <w:t>.</w:t>
            </w:r>
            <w:r w:rsidRPr="004E4FE5">
              <w:rPr>
                <w:color w:val="002060"/>
                <w:sz w:val="16"/>
                <w:szCs w:val="16"/>
              </w:rPr>
              <w:t>590,7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60,9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83,3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6</w:t>
            </w:r>
            <w:r>
              <w:rPr>
                <w:color w:val="002060"/>
                <w:sz w:val="16"/>
                <w:szCs w:val="16"/>
              </w:rPr>
              <w:t>.</w:t>
            </w:r>
            <w:r w:rsidRPr="004E4FE5">
              <w:rPr>
                <w:color w:val="002060"/>
                <w:sz w:val="16"/>
                <w:szCs w:val="16"/>
              </w:rPr>
              <w:t>080,6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E4FE5">
              <w:rPr>
                <w:b/>
                <w:color w:val="002060"/>
                <w:sz w:val="16"/>
                <w:szCs w:val="16"/>
              </w:rPr>
              <w:t>1</w:t>
            </w:r>
            <w:r>
              <w:rPr>
                <w:b/>
                <w:color w:val="002060"/>
                <w:sz w:val="16"/>
                <w:szCs w:val="16"/>
              </w:rPr>
              <w:t>.</w:t>
            </w:r>
            <w:r w:rsidRPr="004E4FE5">
              <w:rPr>
                <w:b/>
                <w:color w:val="002060"/>
                <w:sz w:val="16"/>
                <w:szCs w:val="16"/>
              </w:rPr>
              <w:t>216,5</w:t>
            </w:r>
          </w:p>
        </w:tc>
      </w:tr>
      <w:tr w:rsidR="004E4FE5" w:rsidRPr="00AC08C2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4E4FE5" w:rsidRPr="00AC08C2" w:rsidRDefault="004E4FE5" w:rsidP="00CF7FE6">
            <w:pPr>
              <w:rPr>
                <w:b/>
                <w:color w:val="002060"/>
                <w:sz w:val="16"/>
                <w:szCs w:val="16"/>
              </w:rPr>
            </w:pPr>
            <w:r w:rsidRPr="00AC08C2">
              <w:rPr>
                <w:b/>
                <w:color w:val="002060"/>
                <w:sz w:val="16"/>
                <w:szCs w:val="16"/>
              </w:rPr>
              <w:t>Campania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35,4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-0,7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854,3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55,4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135</w:t>
            </w:r>
            <w:r>
              <w:rPr>
                <w:color w:val="002060"/>
                <w:sz w:val="16"/>
                <w:szCs w:val="16"/>
              </w:rPr>
              <w:t>.</w:t>
            </w:r>
            <w:r w:rsidRPr="004E4FE5">
              <w:rPr>
                <w:color w:val="002060"/>
                <w:sz w:val="16"/>
                <w:szCs w:val="16"/>
              </w:rPr>
              <w:t>800,0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E4FE5">
              <w:rPr>
                <w:b/>
                <w:color w:val="002060"/>
                <w:sz w:val="16"/>
                <w:szCs w:val="16"/>
              </w:rPr>
              <w:t>37,0</w:t>
            </w:r>
          </w:p>
        </w:tc>
      </w:tr>
      <w:tr w:rsidR="004E4FE5" w:rsidRPr="00AC08C2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4E4FE5" w:rsidRPr="00AC08C2" w:rsidRDefault="004E4FE5" w:rsidP="00CF7FE6">
            <w:pPr>
              <w:rPr>
                <w:b/>
                <w:color w:val="002060"/>
                <w:sz w:val="16"/>
                <w:szCs w:val="16"/>
              </w:rPr>
            </w:pPr>
            <w:r w:rsidRPr="00AC08C2">
              <w:rPr>
                <w:b/>
                <w:color w:val="002060"/>
                <w:sz w:val="16"/>
                <w:szCs w:val="16"/>
              </w:rPr>
              <w:t>Puglia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80,6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-14,5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-73,3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-91,2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E4FE5">
              <w:rPr>
                <w:b/>
                <w:color w:val="002060"/>
                <w:sz w:val="16"/>
                <w:szCs w:val="16"/>
              </w:rPr>
              <w:t>33,5</w:t>
            </w:r>
          </w:p>
        </w:tc>
      </w:tr>
      <w:tr w:rsidR="004E4FE5" w:rsidRPr="00AC08C2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4E4FE5" w:rsidRPr="00AC08C2" w:rsidRDefault="004E4FE5" w:rsidP="00CF7FE6">
            <w:pPr>
              <w:rPr>
                <w:b/>
                <w:color w:val="002060"/>
                <w:sz w:val="16"/>
                <w:szCs w:val="16"/>
              </w:rPr>
            </w:pPr>
            <w:r w:rsidRPr="00AC08C2">
              <w:rPr>
                <w:b/>
                <w:color w:val="002060"/>
                <w:sz w:val="16"/>
                <w:szCs w:val="16"/>
              </w:rPr>
              <w:t>Basilicata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2</w:t>
            </w:r>
            <w:r>
              <w:rPr>
                <w:color w:val="002060"/>
                <w:sz w:val="16"/>
                <w:szCs w:val="16"/>
              </w:rPr>
              <w:t>.</w:t>
            </w:r>
            <w:r w:rsidRPr="004E4FE5">
              <w:rPr>
                <w:color w:val="002060"/>
                <w:sz w:val="16"/>
                <w:szCs w:val="16"/>
              </w:rPr>
              <w:t>804,9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26,2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243,0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-68,8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E4FE5">
              <w:rPr>
                <w:b/>
                <w:color w:val="002060"/>
                <w:sz w:val="16"/>
                <w:szCs w:val="16"/>
              </w:rPr>
              <w:t>538,0</w:t>
            </w:r>
          </w:p>
        </w:tc>
      </w:tr>
      <w:tr w:rsidR="004E4FE5" w:rsidRPr="00AC08C2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4E4FE5" w:rsidRPr="00AC08C2" w:rsidRDefault="004E4FE5" w:rsidP="00CF7FE6">
            <w:pPr>
              <w:rPr>
                <w:b/>
                <w:color w:val="002060"/>
                <w:sz w:val="16"/>
                <w:szCs w:val="16"/>
              </w:rPr>
            </w:pPr>
            <w:r w:rsidRPr="00AC08C2">
              <w:rPr>
                <w:b/>
                <w:color w:val="002060"/>
                <w:sz w:val="16"/>
                <w:szCs w:val="16"/>
              </w:rPr>
              <w:t>Calabria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309,9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-4,6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-76,1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-85,0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E4FE5">
              <w:rPr>
                <w:b/>
                <w:color w:val="002060"/>
                <w:sz w:val="16"/>
                <w:szCs w:val="16"/>
              </w:rPr>
              <w:t>52,2</w:t>
            </w:r>
          </w:p>
        </w:tc>
      </w:tr>
      <w:tr w:rsidR="004E4FE5" w:rsidRPr="00AC08C2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4E4FE5" w:rsidRPr="00AC08C2" w:rsidRDefault="004E4FE5" w:rsidP="00CF7FE6">
            <w:pPr>
              <w:rPr>
                <w:b/>
                <w:color w:val="002060"/>
                <w:sz w:val="16"/>
                <w:szCs w:val="16"/>
              </w:rPr>
            </w:pPr>
            <w:r w:rsidRPr="00AC08C2">
              <w:rPr>
                <w:b/>
                <w:color w:val="002060"/>
                <w:sz w:val="16"/>
                <w:szCs w:val="16"/>
              </w:rPr>
              <w:t>Sicilia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39,3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79,6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-78,0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E4FE5">
              <w:rPr>
                <w:b/>
                <w:color w:val="002060"/>
                <w:sz w:val="16"/>
                <w:szCs w:val="16"/>
              </w:rPr>
              <w:t>-48,1</w:t>
            </w:r>
          </w:p>
        </w:tc>
      </w:tr>
      <w:tr w:rsidR="004E4FE5" w:rsidRPr="00AC08C2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4E4FE5" w:rsidRPr="00AC08C2" w:rsidRDefault="004E4FE5" w:rsidP="00CF7FE6">
            <w:pPr>
              <w:rPr>
                <w:b/>
                <w:color w:val="002060"/>
                <w:sz w:val="16"/>
                <w:szCs w:val="16"/>
              </w:rPr>
            </w:pPr>
            <w:r w:rsidRPr="00AC08C2">
              <w:rPr>
                <w:b/>
                <w:color w:val="002060"/>
                <w:sz w:val="16"/>
                <w:szCs w:val="16"/>
              </w:rPr>
              <w:t>Sardegna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-62,6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34,5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-61,8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-96,9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color w:val="002060"/>
                <w:sz w:val="16"/>
                <w:szCs w:val="16"/>
              </w:rPr>
            </w:pPr>
            <w:r w:rsidRPr="004E4FE5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4E4FE5" w:rsidRPr="004E4FE5" w:rsidRDefault="004E4FE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E4FE5">
              <w:rPr>
                <w:b/>
                <w:color w:val="002060"/>
                <w:sz w:val="16"/>
                <w:szCs w:val="16"/>
              </w:rPr>
              <w:t>-63,8</w:t>
            </w:r>
          </w:p>
        </w:tc>
      </w:tr>
      <w:tr w:rsidR="004E4FE5" w:rsidRPr="004E4FE5" w:rsidTr="005A7EF9">
        <w:trPr>
          <w:jc w:val="center"/>
        </w:trPr>
        <w:tc>
          <w:tcPr>
            <w:tcW w:w="1114" w:type="pct"/>
            <w:shd w:val="clear" w:color="auto" w:fill="FFFF99"/>
            <w:vAlign w:val="center"/>
          </w:tcPr>
          <w:p w:rsidR="004E4FE5" w:rsidRPr="004E4FE5" w:rsidRDefault="004E4FE5" w:rsidP="00CF7FE6">
            <w:pPr>
              <w:jc w:val="both"/>
              <w:rPr>
                <w:b/>
                <w:color w:val="002060"/>
                <w:sz w:val="18"/>
                <w:szCs w:val="18"/>
              </w:rPr>
            </w:pPr>
            <w:r w:rsidRPr="004E4FE5">
              <w:rPr>
                <w:b/>
                <w:color w:val="002060"/>
                <w:sz w:val="18"/>
                <w:szCs w:val="18"/>
              </w:rPr>
              <w:t>ITALIA</w:t>
            </w:r>
          </w:p>
        </w:tc>
        <w:tc>
          <w:tcPr>
            <w:tcW w:w="657" w:type="pct"/>
            <w:shd w:val="clear" w:color="auto" w:fill="FFFF99"/>
            <w:vAlign w:val="bottom"/>
          </w:tcPr>
          <w:p w:rsidR="004E4FE5" w:rsidRPr="004E4FE5" w:rsidRDefault="004E4FE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E4FE5">
              <w:rPr>
                <w:b/>
                <w:color w:val="002060"/>
                <w:sz w:val="16"/>
                <w:szCs w:val="16"/>
              </w:rPr>
              <w:t>-17,4</w:t>
            </w:r>
          </w:p>
        </w:tc>
        <w:tc>
          <w:tcPr>
            <w:tcW w:w="579" w:type="pct"/>
            <w:shd w:val="clear" w:color="auto" w:fill="FFFF99"/>
            <w:vAlign w:val="bottom"/>
          </w:tcPr>
          <w:p w:rsidR="004E4FE5" w:rsidRPr="004E4FE5" w:rsidRDefault="004E4FE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E4FE5">
              <w:rPr>
                <w:b/>
                <w:color w:val="002060"/>
                <w:sz w:val="16"/>
                <w:szCs w:val="16"/>
              </w:rPr>
              <w:t>-24,8</w:t>
            </w:r>
          </w:p>
        </w:tc>
        <w:tc>
          <w:tcPr>
            <w:tcW w:w="727" w:type="pct"/>
            <w:shd w:val="clear" w:color="auto" w:fill="FFFF99"/>
            <w:vAlign w:val="bottom"/>
          </w:tcPr>
          <w:p w:rsidR="004E4FE5" w:rsidRPr="004E4FE5" w:rsidRDefault="004E4FE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E4FE5">
              <w:rPr>
                <w:b/>
                <w:color w:val="002060"/>
                <w:sz w:val="16"/>
                <w:szCs w:val="16"/>
              </w:rPr>
              <w:t>63,4</w:t>
            </w:r>
          </w:p>
        </w:tc>
        <w:tc>
          <w:tcPr>
            <w:tcW w:w="615" w:type="pct"/>
            <w:shd w:val="clear" w:color="auto" w:fill="FFFF99"/>
            <w:vAlign w:val="bottom"/>
          </w:tcPr>
          <w:p w:rsidR="004E4FE5" w:rsidRPr="004E4FE5" w:rsidRDefault="004E4FE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E4FE5">
              <w:rPr>
                <w:b/>
                <w:color w:val="002060"/>
                <w:sz w:val="16"/>
                <w:szCs w:val="16"/>
              </w:rPr>
              <w:t>-42,5</w:t>
            </w:r>
          </w:p>
        </w:tc>
        <w:tc>
          <w:tcPr>
            <w:tcW w:w="558" w:type="pct"/>
            <w:shd w:val="clear" w:color="auto" w:fill="FFFF99"/>
            <w:vAlign w:val="bottom"/>
          </w:tcPr>
          <w:p w:rsidR="004E4FE5" w:rsidRPr="004E4FE5" w:rsidRDefault="004E4FE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E4FE5">
              <w:rPr>
                <w:b/>
                <w:color w:val="002060"/>
                <w:sz w:val="16"/>
                <w:szCs w:val="16"/>
              </w:rPr>
              <w:t>122,1</w:t>
            </w:r>
          </w:p>
        </w:tc>
        <w:tc>
          <w:tcPr>
            <w:tcW w:w="750" w:type="pct"/>
            <w:shd w:val="clear" w:color="auto" w:fill="FFFF99"/>
            <w:vAlign w:val="bottom"/>
          </w:tcPr>
          <w:p w:rsidR="004E4FE5" w:rsidRPr="004E4FE5" w:rsidRDefault="004E4FE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E4FE5">
              <w:rPr>
                <w:b/>
                <w:color w:val="002060"/>
                <w:sz w:val="16"/>
                <w:szCs w:val="16"/>
              </w:rPr>
              <w:t>-19,0</w:t>
            </w:r>
          </w:p>
        </w:tc>
      </w:tr>
    </w:tbl>
    <w:p w:rsidR="002D288B" w:rsidRDefault="002D288B" w:rsidP="002D288B">
      <w:pPr>
        <w:jc w:val="center"/>
        <w:rPr>
          <w:b/>
          <w:color w:val="000080"/>
          <w:sz w:val="28"/>
          <w:szCs w:val="28"/>
          <w:u w:val="single"/>
        </w:rPr>
      </w:pPr>
    </w:p>
    <w:p w:rsidR="002D288B" w:rsidRDefault="002D288B" w:rsidP="002D288B">
      <w:pPr>
        <w:jc w:val="center"/>
        <w:rPr>
          <w:b/>
          <w:color w:val="000080"/>
          <w:sz w:val="28"/>
          <w:szCs w:val="28"/>
          <w:u w:val="single"/>
        </w:rPr>
      </w:pPr>
    </w:p>
    <w:p w:rsidR="002D288B" w:rsidRDefault="002D288B" w:rsidP="002D288B">
      <w:pPr>
        <w:jc w:val="center"/>
        <w:rPr>
          <w:b/>
          <w:color w:val="000080"/>
          <w:sz w:val="28"/>
          <w:szCs w:val="28"/>
          <w:u w:val="single"/>
        </w:rPr>
      </w:pPr>
    </w:p>
    <w:p w:rsidR="00B84E54" w:rsidRDefault="00B84E54" w:rsidP="002D288B">
      <w:pPr>
        <w:jc w:val="center"/>
        <w:rPr>
          <w:b/>
          <w:color w:val="000080"/>
          <w:sz w:val="28"/>
          <w:szCs w:val="28"/>
          <w:u w:val="single"/>
        </w:rPr>
      </w:pPr>
    </w:p>
    <w:p w:rsidR="002D288B" w:rsidRDefault="002D288B" w:rsidP="002D288B">
      <w:pPr>
        <w:jc w:val="center"/>
        <w:rPr>
          <w:b/>
          <w:color w:val="000080"/>
          <w:sz w:val="28"/>
          <w:szCs w:val="28"/>
          <w:u w:val="single"/>
        </w:rPr>
      </w:pPr>
    </w:p>
    <w:p w:rsidR="002D288B" w:rsidRDefault="002D288B" w:rsidP="002D288B">
      <w:pPr>
        <w:jc w:val="center"/>
        <w:rPr>
          <w:b/>
          <w:color w:val="000080"/>
          <w:sz w:val="28"/>
          <w:szCs w:val="28"/>
          <w:u w:val="single"/>
        </w:rPr>
      </w:pPr>
    </w:p>
    <w:p w:rsidR="009B661E" w:rsidRDefault="009B661E" w:rsidP="009B661E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1A180A" w:rsidRDefault="001A180A" w:rsidP="009B661E">
      <w:pPr>
        <w:ind w:left="-935" w:right="-662"/>
        <w:jc w:val="center"/>
        <w:rPr>
          <w:noProof/>
        </w:rPr>
      </w:pPr>
    </w:p>
    <w:p w:rsidR="007369B0" w:rsidRDefault="007369B0" w:rsidP="009B661E">
      <w:pPr>
        <w:ind w:left="-935" w:right="-662"/>
        <w:jc w:val="center"/>
        <w:rPr>
          <w:noProof/>
        </w:rPr>
      </w:pPr>
    </w:p>
    <w:p w:rsidR="007369B0" w:rsidRDefault="007369B0" w:rsidP="009B661E">
      <w:pPr>
        <w:ind w:left="-935" w:right="-662"/>
        <w:jc w:val="center"/>
        <w:rPr>
          <w:noProof/>
        </w:rPr>
      </w:pPr>
    </w:p>
    <w:p w:rsidR="007369B0" w:rsidRDefault="007369B0" w:rsidP="009B661E">
      <w:pPr>
        <w:ind w:left="-935" w:right="-662"/>
        <w:jc w:val="center"/>
        <w:rPr>
          <w:noProof/>
        </w:rPr>
      </w:pPr>
    </w:p>
    <w:p w:rsidR="007369B0" w:rsidRDefault="007369B0" w:rsidP="009B661E">
      <w:pPr>
        <w:ind w:left="-935" w:right="-662"/>
        <w:jc w:val="center"/>
        <w:rPr>
          <w:noProof/>
        </w:rPr>
      </w:pPr>
    </w:p>
    <w:p w:rsidR="007369B0" w:rsidRDefault="007369B0" w:rsidP="009B661E">
      <w:pPr>
        <w:ind w:left="-935" w:right="-662"/>
        <w:jc w:val="center"/>
        <w:rPr>
          <w:noProof/>
        </w:rPr>
      </w:pPr>
    </w:p>
    <w:p w:rsidR="00977E3F" w:rsidRDefault="00977E3F" w:rsidP="009B661E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F40A7F" w:rsidRDefault="00F40A7F" w:rsidP="00F40A7F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F40A7F" w:rsidRDefault="00F40A7F" w:rsidP="00F40A7F">
      <w:pPr>
        <w:ind w:left="-935" w:right="-662"/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GENNAIO 2017</w:t>
      </w:r>
    </w:p>
    <w:p w:rsidR="00F40A7F" w:rsidRDefault="00F40A7F" w:rsidP="00F40A7F">
      <w:pPr>
        <w:ind w:left="-935" w:right="-662"/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(confronto con Gennaio 2016)</w:t>
      </w:r>
    </w:p>
    <w:p w:rsidR="00F40A7F" w:rsidRDefault="00F40A7F" w:rsidP="00F40A7F">
      <w:pPr>
        <w:ind w:left="-935" w:right="-662"/>
        <w:jc w:val="center"/>
      </w:pPr>
    </w:p>
    <w:p w:rsidR="00F40A7F" w:rsidRDefault="00F40A7F" w:rsidP="00F40A7F">
      <w:pPr>
        <w:ind w:left="-935" w:right="-662"/>
        <w:jc w:val="center"/>
      </w:pPr>
    </w:p>
    <w:p w:rsidR="00F40A7F" w:rsidRDefault="00F40A7F" w:rsidP="00F40A7F">
      <w:pPr>
        <w:ind w:left="-935" w:right="-662"/>
        <w:jc w:val="center"/>
      </w:pPr>
    </w:p>
    <w:p w:rsidR="00F40A7F" w:rsidRDefault="00F40A7F" w:rsidP="00F40A7F">
      <w:pPr>
        <w:ind w:left="-935" w:right="-662"/>
        <w:jc w:val="center"/>
      </w:pPr>
    </w:p>
    <w:p w:rsidR="00F40A7F" w:rsidRDefault="00F40A7F" w:rsidP="00F40A7F">
      <w:pPr>
        <w:jc w:val="center"/>
        <w:outlineLvl w:val="0"/>
        <w:rPr>
          <w:b/>
          <w:color w:val="000080"/>
          <w:sz w:val="48"/>
          <w:szCs w:val="48"/>
          <w:u w:val="single"/>
        </w:rPr>
      </w:pPr>
    </w:p>
    <w:p w:rsidR="00F40A7F" w:rsidRDefault="00F40A7F" w:rsidP="00F40A7F">
      <w:pPr>
        <w:jc w:val="center"/>
        <w:outlineLvl w:val="0"/>
        <w:rPr>
          <w:b/>
          <w:color w:val="000080"/>
          <w:sz w:val="48"/>
          <w:szCs w:val="48"/>
          <w:u w:val="single"/>
        </w:rPr>
      </w:pPr>
      <w:r>
        <w:rPr>
          <w:b/>
          <w:color w:val="000080"/>
          <w:sz w:val="48"/>
          <w:szCs w:val="48"/>
          <w:u w:val="single"/>
        </w:rPr>
        <w:t>MACRO AREA</w:t>
      </w:r>
    </w:p>
    <w:p w:rsidR="00F40A7F" w:rsidRDefault="00F40A7F" w:rsidP="00F40A7F">
      <w:pPr>
        <w:jc w:val="center"/>
        <w:rPr>
          <w:b/>
          <w:color w:val="000080"/>
          <w:sz w:val="32"/>
          <w:szCs w:val="32"/>
        </w:rPr>
      </w:pPr>
    </w:p>
    <w:p w:rsidR="00F40A7F" w:rsidRDefault="00F40A7F" w:rsidP="00F40A7F">
      <w:pPr>
        <w:jc w:val="center"/>
        <w:outlineLvl w:val="0"/>
        <w:rPr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CASSA INTEGRAZIONE</w:t>
      </w:r>
      <w:r>
        <w:rPr>
          <w:color w:val="000080"/>
          <w:sz w:val="32"/>
          <w:szCs w:val="32"/>
        </w:rPr>
        <w:t xml:space="preserve"> </w:t>
      </w:r>
    </w:p>
    <w:p w:rsidR="00F40A7F" w:rsidRDefault="00F40A7F" w:rsidP="00F40A7F">
      <w:pPr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(ORE AUTORIZZATE) </w:t>
      </w:r>
    </w:p>
    <w:p w:rsidR="00F40A7F" w:rsidRDefault="00F40A7F" w:rsidP="00F40A7F">
      <w:pPr>
        <w:jc w:val="center"/>
        <w:rPr>
          <w:b/>
          <w:color w:val="000080"/>
          <w:sz w:val="28"/>
          <w:szCs w:val="28"/>
        </w:rPr>
      </w:pPr>
    </w:p>
    <w:p w:rsidR="00F40A7F" w:rsidRDefault="00F40A7F" w:rsidP="00F40A7F">
      <w:pPr>
        <w:jc w:val="center"/>
        <w:rPr>
          <w:b/>
          <w:color w:val="FF0000"/>
        </w:rPr>
      </w:pPr>
      <w:r>
        <w:rPr>
          <w:b/>
          <w:color w:val="FF0000"/>
        </w:rPr>
        <w:t>GENNAIO 2016-2017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107"/>
        <w:gridCol w:w="1258"/>
        <w:gridCol w:w="1107"/>
        <w:gridCol w:w="1226"/>
        <w:gridCol w:w="1089"/>
        <w:gridCol w:w="1258"/>
        <w:gridCol w:w="1089"/>
        <w:gridCol w:w="1205"/>
        <w:gridCol w:w="980"/>
        <w:gridCol w:w="1258"/>
        <w:gridCol w:w="989"/>
        <w:gridCol w:w="616"/>
      </w:tblGrid>
      <w:tr w:rsidR="00F40A7F" w:rsidRPr="00D56819" w:rsidTr="006124B6">
        <w:trPr>
          <w:jc w:val="center"/>
        </w:trPr>
        <w:tc>
          <w:tcPr>
            <w:tcW w:w="547" w:type="pct"/>
            <w:vMerge w:val="restart"/>
            <w:shd w:val="clear" w:color="auto" w:fill="FFCC00"/>
            <w:vAlign w:val="center"/>
          </w:tcPr>
          <w:p w:rsidR="00F40A7F" w:rsidRPr="00D56819" w:rsidRDefault="00F40A7F" w:rsidP="00C22BCB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D56819">
              <w:rPr>
                <w:b/>
                <w:color w:val="002060"/>
                <w:sz w:val="16"/>
                <w:szCs w:val="16"/>
              </w:rPr>
              <w:t>MACRO AREE</w:t>
            </w:r>
          </w:p>
        </w:tc>
        <w:tc>
          <w:tcPr>
            <w:tcW w:w="1587" w:type="pct"/>
            <w:gridSpan w:val="4"/>
            <w:shd w:val="clear" w:color="auto" w:fill="FFCC00"/>
            <w:vAlign w:val="center"/>
          </w:tcPr>
          <w:p w:rsidR="00F40A7F" w:rsidRPr="00D56819" w:rsidRDefault="00F40A7F" w:rsidP="00F40A7F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>
              <w:rPr>
                <w:b/>
                <w:color w:val="002060"/>
                <w:sz w:val="16"/>
                <w:szCs w:val="16"/>
              </w:rPr>
              <w:t>GENNAIO 2016</w:t>
            </w:r>
          </w:p>
        </w:tc>
        <w:tc>
          <w:tcPr>
            <w:tcW w:w="1568" w:type="pct"/>
            <w:gridSpan w:val="4"/>
            <w:shd w:val="clear" w:color="auto" w:fill="FFCC00"/>
            <w:vAlign w:val="center"/>
          </w:tcPr>
          <w:p w:rsidR="00F40A7F" w:rsidRPr="00D56819" w:rsidRDefault="00F40A7F" w:rsidP="00C22BC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GENNAIO 2017</w:t>
            </w:r>
          </w:p>
        </w:tc>
        <w:tc>
          <w:tcPr>
            <w:tcW w:w="1298" w:type="pct"/>
            <w:gridSpan w:val="4"/>
            <w:shd w:val="clear" w:color="auto" w:fill="FFCC00"/>
            <w:vAlign w:val="center"/>
          </w:tcPr>
          <w:p w:rsidR="00F40A7F" w:rsidRPr="00D56819" w:rsidRDefault="00F40A7F" w:rsidP="00C22BCB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D56819">
              <w:rPr>
                <w:b/>
                <w:color w:val="002060"/>
                <w:sz w:val="16"/>
                <w:szCs w:val="16"/>
              </w:rPr>
              <w:t xml:space="preserve">DIFFERENZA % </w:t>
            </w:r>
          </w:p>
        </w:tc>
      </w:tr>
      <w:tr w:rsidR="00F40A7F" w:rsidRPr="00D56819" w:rsidTr="006124B6">
        <w:trPr>
          <w:trHeight w:val="289"/>
          <w:jc w:val="center"/>
        </w:trPr>
        <w:tc>
          <w:tcPr>
            <w:tcW w:w="547" w:type="pct"/>
            <w:vMerge/>
            <w:vAlign w:val="center"/>
          </w:tcPr>
          <w:p w:rsidR="00F40A7F" w:rsidRPr="00D56819" w:rsidRDefault="00F40A7F" w:rsidP="00C22BCB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74" w:type="pct"/>
            <w:vAlign w:val="center"/>
          </w:tcPr>
          <w:p w:rsidR="00F40A7F" w:rsidRPr="00D56819" w:rsidRDefault="00F40A7F" w:rsidP="00C22BC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56819">
              <w:rPr>
                <w:b/>
                <w:color w:val="002060"/>
                <w:sz w:val="16"/>
                <w:szCs w:val="16"/>
              </w:rPr>
              <w:t>Ordinaria</w:t>
            </w:r>
          </w:p>
        </w:tc>
        <w:tc>
          <w:tcPr>
            <w:tcW w:w="425" w:type="pct"/>
            <w:vAlign w:val="center"/>
          </w:tcPr>
          <w:p w:rsidR="00F40A7F" w:rsidRPr="00D56819" w:rsidRDefault="00F40A7F" w:rsidP="00C22BC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56819">
              <w:rPr>
                <w:b/>
                <w:color w:val="002060"/>
                <w:sz w:val="16"/>
                <w:szCs w:val="16"/>
              </w:rPr>
              <w:t>Straordinaria</w:t>
            </w:r>
          </w:p>
        </w:tc>
        <w:tc>
          <w:tcPr>
            <w:tcW w:w="374" w:type="pct"/>
            <w:vAlign w:val="center"/>
          </w:tcPr>
          <w:p w:rsidR="00F40A7F" w:rsidRPr="00D56819" w:rsidRDefault="00F40A7F" w:rsidP="00C22BC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56819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414" w:type="pct"/>
            <w:vAlign w:val="center"/>
          </w:tcPr>
          <w:p w:rsidR="00F40A7F" w:rsidRPr="00D56819" w:rsidRDefault="00F40A7F" w:rsidP="00C22BC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56819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368" w:type="pct"/>
            <w:vAlign w:val="center"/>
          </w:tcPr>
          <w:p w:rsidR="00F40A7F" w:rsidRPr="00D56819" w:rsidRDefault="00F40A7F" w:rsidP="00C22BC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56819">
              <w:rPr>
                <w:b/>
                <w:color w:val="002060"/>
                <w:sz w:val="16"/>
                <w:szCs w:val="16"/>
              </w:rPr>
              <w:t>Ordinaria</w:t>
            </w:r>
          </w:p>
        </w:tc>
        <w:tc>
          <w:tcPr>
            <w:tcW w:w="425" w:type="pct"/>
            <w:vAlign w:val="center"/>
          </w:tcPr>
          <w:p w:rsidR="00F40A7F" w:rsidRPr="00D56819" w:rsidRDefault="00F40A7F" w:rsidP="00C22BC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56819">
              <w:rPr>
                <w:b/>
                <w:color w:val="002060"/>
                <w:sz w:val="16"/>
                <w:szCs w:val="16"/>
              </w:rPr>
              <w:t>Straordinaria</w:t>
            </w:r>
          </w:p>
        </w:tc>
        <w:tc>
          <w:tcPr>
            <w:tcW w:w="368" w:type="pct"/>
            <w:vAlign w:val="center"/>
          </w:tcPr>
          <w:p w:rsidR="00F40A7F" w:rsidRPr="00D56819" w:rsidRDefault="00F40A7F" w:rsidP="00C22BC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56819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407" w:type="pct"/>
            <w:vAlign w:val="center"/>
          </w:tcPr>
          <w:p w:rsidR="00F40A7F" w:rsidRPr="00D56819" w:rsidRDefault="00F40A7F" w:rsidP="00C22BC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56819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331" w:type="pct"/>
            <w:vAlign w:val="center"/>
          </w:tcPr>
          <w:p w:rsidR="00F40A7F" w:rsidRPr="00D56819" w:rsidRDefault="00F40A7F" w:rsidP="00C22BC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56819">
              <w:rPr>
                <w:b/>
                <w:color w:val="002060"/>
                <w:sz w:val="16"/>
                <w:szCs w:val="16"/>
              </w:rPr>
              <w:t>Ordinaria</w:t>
            </w:r>
          </w:p>
        </w:tc>
        <w:tc>
          <w:tcPr>
            <w:tcW w:w="425" w:type="pct"/>
            <w:vAlign w:val="center"/>
          </w:tcPr>
          <w:p w:rsidR="00F40A7F" w:rsidRPr="00D56819" w:rsidRDefault="00F40A7F" w:rsidP="00C22BC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56819">
              <w:rPr>
                <w:b/>
                <w:color w:val="002060"/>
                <w:sz w:val="16"/>
                <w:szCs w:val="16"/>
              </w:rPr>
              <w:t>Straordinaria</w:t>
            </w:r>
          </w:p>
        </w:tc>
        <w:tc>
          <w:tcPr>
            <w:tcW w:w="334" w:type="pct"/>
            <w:vAlign w:val="center"/>
          </w:tcPr>
          <w:p w:rsidR="00F40A7F" w:rsidRPr="00D56819" w:rsidRDefault="00F40A7F" w:rsidP="00C22BC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56819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208" w:type="pct"/>
            <w:vAlign w:val="center"/>
          </w:tcPr>
          <w:p w:rsidR="00F40A7F" w:rsidRPr="00D56819" w:rsidRDefault="00F40A7F" w:rsidP="00C22BC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56819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6124B6" w:rsidRPr="00D56819" w:rsidTr="006124B6">
        <w:trPr>
          <w:jc w:val="center"/>
        </w:trPr>
        <w:tc>
          <w:tcPr>
            <w:tcW w:w="547" w:type="pct"/>
            <w:vAlign w:val="center"/>
          </w:tcPr>
          <w:p w:rsidR="006124B6" w:rsidRPr="00D56819" w:rsidRDefault="006124B6" w:rsidP="00C22BCB">
            <w:pPr>
              <w:rPr>
                <w:b/>
                <w:color w:val="002060"/>
                <w:sz w:val="16"/>
                <w:szCs w:val="16"/>
              </w:rPr>
            </w:pPr>
            <w:r w:rsidRPr="00D56819">
              <w:rPr>
                <w:b/>
                <w:color w:val="002060"/>
                <w:sz w:val="16"/>
                <w:szCs w:val="16"/>
              </w:rPr>
              <w:t>NORD</w:t>
            </w:r>
          </w:p>
        </w:tc>
        <w:tc>
          <w:tcPr>
            <w:tcW w:w="374" w:type="pct"/>
            <w:vAlign w:val="bottom"/>
          </w:tcPr>
          <w:p w:rsidR="006124B6" w:rsidRPr="003871B3" w:rsidRDefault="006124B6">
            <w:pPr>
              <w:jc w:val="right"/>
              <w:rPr>
                <w:color w:val="002060"/>
                <w:sz w:val="16"/>
                <w:szCs w:val="16"/>
              </w:rPr>
            </w:pPr>
            <w:r w:rsidRPr="003871B3">
              <w:rPr>
                <w:color w:val="002060"/>
                <w:sz w:val="16"/>
                <w:szCs w:val="16"/>
              </w:rPr>
              <w:t>1.901.116</w:t>
            </w:r>
          </w:p>
        </w:tc>
        <w:tc>
          <w:tcPr>
            <w:tcW w:w="425" w:type="pct"/>
            <w:vAlign w:val="bottom"/>
          </w:tcPr>
          <w:p w:rsidR="006124B6" w:rsidRPr="003871B3" w:rsidRDefault="006124B6">
            <w:pPr>
              <w:jc w:val="right"/>
              <w:rPr>
                <w:color w:val="002060"/>
                <w:sz w:val="16"/>
                <w:szCs w:val="16"/>
              </w:rPr>
            </w:pPr>
            <w:r w:rsidRPr="003871B3">
              <w:rPr>
                <w:color w:val="002060"/>
                <w:sz w:val="16"/>
                <w:szCs w:val="16"/>
              </w:rPr>
              <w:t>29.825.036</w:t>
            </w:r>
          </w:p>
        </w:tc>
        <w:tc>
          <w:tcPr>
            <w:tcW w:w="374" w:type="pct"/>
            <w:vAlign w:val="bottom"/>
          </w:tcPr>
          <w:p w:rsidR="006124B6" w:rsidRPr="003871B3" w:rsidRDefault="006124B6">
            <w:pPr>
              <w:jc w:val="right"/>
              <w:rPr>
                <w:color w:val="002060"/>
                <w:sz w:val="16"/>
                <w:szCs w:val="16"/>
              </w:rPr>
            </w:pPr>
            <w:r w:rsidRPr="003871B3">
              <w:rPr>
                <w:color w:val="002060"/>
                <w:sz w:val="16"/>
                <w:szCs w:val="16"/>
              </w:rPr>
              <w:t>2.596.933</w:t>
            </w:r>
          </w:p>
        </w:tc>
        <w:tc>
          <w:tcPr>
            <w:tcW w:w="414" w:type="pct"/>
            <w:vAlign w:val="bottom"/>
          </w:tcPr>
          <w:p w:rsidR="006124B6" w:rsidRPr="003871B3" w:rsidRDefault="006124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871B3">
              <w:rPr>
                <w:b/>
                <w:color w:val="002060"/>
                <w:sz w:val="16"/>
                <w:szCs w:val="16"/>
              </w:rPr>
              <w:t>34.323.085</w:t>
            </w:r>
          </w:p>
        </w:tc>
        <w:tc>
          <w:tcPr>
            <w:tcW w:w="368" w:type="pct"/>
            <w:vAlign w:val="bottom"/>
          </w:tcPr>
          <w:p w:rsidR="006124B6" w:rsidRPr="004A1F62" w:rsidRDefault="006124B6" w:rsidP="006C734E">
            <w:pPr>
              <w:jc w:val="right"/>
              <w:rPr>
                <w:color w:val="002060"/>
                <w:sz w:val="16"/>
                <w:szCs w:val="16"/>
              </w:rPr>
            </w:pPr>
            <w:r w:rsidRPr="004A1F62">
              <w:rPr>
                <w:color w:val="002060"/>
                <w:sz w:val="16"/>
                <w:szCs w:val="16"/>
              </w:rPr>
              <w:t>4.965.928</w:t>
            </w:r>
          </w:p>
        </w:tc>
        <w:tc>
          <w:tcPr>
            <w:tcW w:w="425" w:type="pct"/>
            <w:vAlign w:val="bottom"/>
          </w:tcPr>
          <w:p w:rsidR="006124B6" w:rsidRPr="004A1F62" w:rsidRDefault="006124B6" w:rsidP="006C734E">
            <w:pPr>
              <w:jc w:val="right"/>
              <w:rPr>
                <w:color w:val="002060"/>
                <w:sz w:val="16"/>
                <w:szCs w:val="16"/>
              </w:rPr>
            </w:pPr>
            <w:r w:rsidRPr="004A1F62">
              <w:rPr>
                <w:color w:val="002060"/>
                <w:sz w:val="16"/>
                <w:szCs w:val="16"/>
              </w:rPr>
              <w:t>8.519.983</w:t>
            </w:r>
          </w:p>
        </w:tc>
        <w:tc>
          <w:tcPr>
            <w:tcW w:w="368" w:type="pct"/>
            <w:vAlign w:val="bottom"/>
          </w:tcPr>
          <w:p w:rsidR="006124B6" w:rsidRPr="004A1F62" w:rsidRDefault="006124B6" w:rsidP="006C734E">
            <w:pPr>
              <w:jc w:val="right"/>
              <w:rPr>
                <w:color w:val="002060"/>
                <w:sz w:val="16"/>
                <w:szCs w:val="16"/>
              </w:rPr>
            </w:pPr>
            <w:r w:rsidRPr="004A1F62">
              <w:rPr>
                <w:color w:val="002060"/>
                <w:sz w:val="16"/>
                <w:szCs w:val="16"/>
              </w:rPr>
              <w:t>951.778</w:t>
            </w:r>
          </w:p>
        </w:tc>
        <w:tc>
          <w:tcPr>
            <w:tcW w:w="407" w:type="pct"/>
            <w:vAlign w:val="bottom"/>
          </w:tcPr>
          <w:p w:rsidR="006124B6" w:rsidRPr="004A1F62" w:rsidRDefault="006124B6" w:rsidP="006C734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A1F62">
              <w:rPr>
                <w:b/>
                <w:color w:val="002060"/>
                <w:sz w:val="16"/>
                <w:szCs w:val="16"/>
              </w:rPr>
              <w:t>14.437.689</w:t>
            </w:r>
          </w:p>
        </w:tc>
        <w:tc>
          <w:tcPr>
            <w:tcW w:w="331" w:type="pct"/>
            <w:vAlign w:val="center"/>
          </w:tcPr>
          <w:p w:rsidR="006124B6" w:rsidRDefault="006124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161,2</w:t>
            </w:r>
          </w:p>
        </w:tc>
        <w:tc>
          <w:tcPr>
            <w:tcW w:w="425" w:type="pct"/>
            <w:vAlign w:val="center"/>
          </w:tcPr>
          <w:p w:rsidR="006124B6" w:rsidRDefault="006124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-71,4</w:t>
            </w:r>
          </w:p>
        </w:tc>
        <w:tc>
          <w:tcPr>
            <w:tcW w:w="334" w:type="pct"/>
            <w:vAlign w:val="center"/>
          </w:tcPr>
          <w:p w:rsidR="006124B6" w:rsidRDefault="006124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-63,3</w:t>
            </w:r>
          </w:p>
        </w:tc>
        <w:tc>
          <w:tcPr>
            <w:tcW w:w="208" w:type="pct"/>
            <w:vAlign w:val="center"/>
          </w:tcPr>
          <w:p w:rsidR="006124B6" w:rsidRPr="006124B6" w:rsidRDefault="006124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124B6">
              <w:rPr>
                <w:b/>
                <w:color w:val="002060"/>
                <w:sz w:val="16"/>
                <w:szCs w:val="16"/>
              </w:rPr>
              <w:t>-57,9</w:t>
            </w:r>
          </w:p>
        </w:tc>
      </w:tr>
      <w:tr w:rsidR="006124B6" w:rsidRPr="00D56819" w:rsidTr="006124B6">
        <w:trPr>
          <w:jc w:val="center"/>
        </w:trPr>
        <w:tc>
          <w:tcPr>
            <w:tcW w:w="547" w:type="pct"/>
            <w:vAlign w:val="center"/>
          </w:tcPr>
          <w:p w:rsidR="006124B6" w:rsidRPr="00D56819" w:rsidRDefault="006124B6" w:rsidP="00C22BCB">
            <w:pPr>
              <w:rPr>
                <w:b/>
                <w:color w:val="002060"/>
                <w:sz w:val="16"/>
                <w:szCs w:val="16"/>
              </w:rPr>
            </w:pPr>
            <w:r w:rsidRPr="00D56819">
              <w:rPr>
                <w:b/>
                <w:color w:val="002060"/>
                <w:sz w:val="16"/>
                <w:szCs w:val="16"/>
              </w:rPr>
              <w:t>CENTRO</w:t>
            </w:r>
          </w:p>
        </w:tc>
        <w:tc>
          <w:tcPr>
            <w:tcW w:w="374" w:type="pct"/>
            <w:vAlign w:val="bottom"/>
          </w:tcPr>
          <w:p w:rsidR="006124B6" w:rsidRPr="003871B3" w:rsidRDefault="006124B6">
            <w:pPr>
              <w:jc w:val="right"/>
              <w:rPr>
                <w:color w:val="002060"/>
                <w:sz w:val="16"/>
                <w:szCs w:val="16"/>
              </w:rPr>
            </w:pPr>
            <w:r w:rsidRPr="003871B3">
              <w:rPr>
                <w:color w:val="002060"/>
                <w:sz w:val="16"/>
                <w:szCs w:val="16"/>
              </w:rPr>
              <w:t>590.635</w:t>
            </w:r>
          </w:p>
        </w:tc>
        <w:tc>
          <w:tcPr>
            <w:tcW w:w="425" w:type="pct"/>
            <w:vAlign w:val="bottom"/>
          </w:tcPr>
          <w:p w:rsidR="006124B6" w:rsidRPr="003871B3" w:rsidRDefault="006124B6">
            <w:pPr>
              <w:jc w:val="right"/>
              <w:rPr>
                <w:color w:val="002060"/>
                <w:sz w:val="16"/>
                <w:szCs w:val="16"/>
              </w:rPr>
            </w:pPr>
            <w:r w:rsidRPr="003871B3">
              <w:rPr>
                <w:color w:val="002060"/>
                <w:sz w:val="16"/>
                <w:szCs w:val="16"/>
              </w:rPr>
              <w:t>14.291.229</w:t>
            </w:r>
          </w:p>
        </w:tc>
        <w:tc>
          <w:tcPr>
            <w:tcW w:w="374" w:type="pct"/>
            <w:vAlign w:val="bottom"/>
          </w:tcPr>
          <w:p w:rsidR="006124B6" w:rsidRPr="003871B3" w:rsidRDefault="006124B6">
            <w:pPr>
              <w:jc w:val="right"/>
              <w:rPr>
                <w:color w:val="002060"/>
                <w:sz w:val="16"/>
                <w:szCs w:val="16"/>
              </w:rPr>
            </w:pPr>
            <w:r w:rsidRPr="003871B3">
              <w:rPr>
                <w:color w:val="002060"/>
                <w:sz w:val="16"/>
                <w:szCs w:val="16"/>
              </w:rPr>
              <w:t>2.901.545</w:t>
            </w:r>
          </w:p>
        </w:tc>
        <w:tc>
          <w:tcPr>
            <w:tcW w:w="414" w:type="pct"/>
            <w:vAlign w:val="bottom"/>
          </w:tcPr>
          <w:p w:rsidR="006124B6" w:rsidRPr="003871B3" w:rsidRDefault="006124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871B3">
              <w:rPr>
                <w:b/>
                <w:color w:val="002060"/>
                <w:sz w:val="16"/>
                <w:szCs w:val="16"/>
              </w:rPr>
              <w:t>17.783.409</w:t>
            </w:r>
          </w:p>
        </w:tc>
        <w:tc>
          <w:tcPr>
            <w:tcW w:w="368" w:type="pct"/>
            <w:vAlign w:val="bottom"/>
          </w:tcPr>
          <w:p w:rsidR="006124B6" w:rsidRPr="004A1F62" w:rsidRDefault="006124B6" w:rsidP="006C734E">
            <w:pPr>
              <w:jc w:val="right"/>
              <w:rPr>
                <w:color w:val="002060"/>
                <w:sz w:val="16"/>
                <w:szCs w:val="16"/>
              </w:rPr>
            </w:pPr>
            <w:r w:rsidRPr="004A1F62">
              <w:rPr>
                <w:color w:val="002060"/>
                <w:sz w:val="16"/>
                <w:szCs w:val="16"/>
              </w:rPr>
              <w:t>1.177.413</w:t>
            </w:r>
          </w:p>
        </w:tc>
        <w:tc>
          <w:tcPr>
            <w:tcW w:w="425" w:type="pct"/>
            <w:vAlign w:val="bottom"/>
          </w:tcPr>
          <w:p w:rsidR="006124B6" w:rsidRPr="004A1F62" w:rsidRDefault="006124B6" w:rsidP="006C734E">
            <w:pPr>
              <w:jc w:val="right"/>
              <w:rPr>
                <w:color w:val="002060"/>
                <w:sz w:val="16"/>
                <w:szCs w:val="16"/>
              </w:rPr>
            </w:pPr>
            <w:r w:rsidRPr="004A1F62">
              <w:rPr>
                <w:color w:val="002060"/>
                <w:sz w:val="16"/>
                <w:szCs w:val="16"/>
              </w:rPr>
              <w:t>3.970.189</w:t>
            </w:r>
          </w:p>
        </w:tc>
        <w:tc>
          <w:tcPr>
            <w:tcW w:w="368" w:type="pct"/>
            <w:vAlign w:val="bottom"/>
          </w:tcPr>
          <w:p w:rsidR="006124B6" w:rsidRPr="004A1F62" w:rsidRDefault="006124B6" w:rsidP="006C734E">
            <w:pPr>
              <w:jc w:val="right"/>
              <w:rPr>
                <w:color w:val="002060"/>
                <w:sz w:val="16"/>
                <w:szCs w:val="16"/>
              </w:rPr>
            </w:pPr>
            <w:r w:rsidRPr="004A1F62">
              <w:rPr>
                <w:color w:val="002060"/>
                <w:sz w:val="16"/>
                <w:szCs w:val="16"/>
              </w:rPr>
              <w:t>1.716.410</w:t>
            </w:r>
          </w:p>
        </w:tc>
        <w:tc>
          <w:tcPr>
            <w:tcW w:w="407" w:type="pct"/>
            <w:vAlign w:val="bottom"/>
          </w:tcPr>
          <w:p w:rsidR="006124B6" w:rsidRPr="004A1F62" w:rsidRDefault="006124B6" w:rsidP="006C734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A1F62">
              <w:rPr>
                <w:b/>
                <w:color w:val="002060"/>
                <w:sz w:val="16"/>
                <w:szCs w:val="16"/>
              </w:rPr>
              <w:t>6.864.012</w:t>
            </w:r>
          </w:p>
        </w:tc>
        <w:tc>
          <w:tcPr>
            <w:tcW w:w="331" w:type="pct"/>
            <w:vAlign w:val="center"/>
          </w:tcPr>
          <w:p w:rsidR="006124B6" w:rsidRDefault="006124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99,3</w:t>
            </w:r>
          </w:p>
        </w:tc>
        <w:tc>
          <w:tcPr>
            <w:tcW w:w="425" w:type="pct"/>
            <w:vAlign w:val="center"/>
          </w:tcPr>
          <w:p w:rsidR="006124B6" w:rsidRDefault="006124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-72,2</w:t>
            </w:r>
          </w:p>
        </w:tc>
        <w:tc>
          <w:tcPr>
            <w:tcW w:w="334" w:type="pct"/>
            <w:vAlign w:val="center"/>
          </w:tcPr>
          <w:p w:rsidR="006124B6" w:rsidRDefault="006124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-40,8</w:t>
            </w:r>
          </w:p>
        </w:tc>
        <w:tc>
          <w:tcPr>
            <w:tcW w:w="208" w:type="pct"/>
            <w:vAlign w:val="center"/>
          </w:tcPr>
          <w:p w:rsidR="006124B6" w:rsidRPr="006124B6" w:rsidRDefault="006124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124B6">
              <w:rPr>
                <w:b/>
                <w:color w:val="002060"/>
                <w:sz w:val="16"/>
                <w:szCs w:val="16"/>
              </w:rPr>
              <w:t>-61,4</w:t>
            </w:r>
          </w:p>
        </w:tc>
      </w:tr>
      <w:tr w:rsidR="006124B6" w:rsidRPr="00D56819" w:rsidTr="006124B6">
        <w:trPr>
          <w:jc w:val="center"/>
        </w:trPr>
        <w:tc>
          <w:tcPr>
            <w:tcW w:w="547" w:type="pct"/>
            <w:vAlign w:val="center"/>
          </w:tcPr>
          <w:p w:rsidR="006124B6" w:rsidRPr="00D56819" w:rsidRDefault="006124B6" w:rsidP="00C22BCB">
            <w:pPr>
              <w:rPr>
                <w:b/>
                <w:color w:val="002060"/>
                <w:sz w:val="16"/>
                <w:szCs w:val="16"/>
              </w:rPr>
            </w:pPr>
            <w:r w:rsidRPr="00D56819">
              <w:rPr>
                <w:b/>
                <w:color w:val="002060"/>
                <w:sz w:val="16"/>
                <w:szCs w:val="16"/>
              </w:rPr>
              <w:t>MEZZOGIORNO</w:t>
            </w:r>
          </w:p>
        </w:tc>
        <w:tc>
          <w:tcPr>
            <w:tcW w:w="374" w:type="pct"/>
            <w:vAlign w:val="bottom"/>
          </w:tcPr>
          <w:p w:rsidR="006124B6" w:rsidRPr="003871B3" w:rsidRDefault="006124B6">
            <w:pPr>
              <w:jc w:val="right"/>
              <w:rPr>
                <w:color w:val="002060"/>
                <w:sz w:val="16"/>
                <w:szCs w:val="16"/>
              </w:rPr>
            </w:pPr>
            <w:r w:rsidRPr="003871B3">
              <w:rPr>
                <w:color w:val="002060"/>
                <w:sz w:val="16"/>
                <w:szCs w:val="16"/>
              </w:rPr>
              <w:t>376.566</w:t>
            </w:r>
          </w:p>
        </w:tc>
        <w:tc>
          <w:tcPr>
            <w:tcW w:w="425" w:type="pct"/>
            <w:vAlign w:val="bottom"/>
          </w:tcPr>
          <w:p w:rsidR="006124B6" w:rsidRPr="003871B3" w:rsidRDefault="006124B6">
            <w:pPr>
              <w:jc w:val="right"/>
              <w:rPr>
                <w:color w:val="002060"/>
                <w:sz w:val="16"/>
                <w:szCs w:val="16"/>
              </w:rPr>
            </w:pPr>
            <w:r w:rsidRPr="003871B3">
              <w:rPr>
                <w:color w:val="002060"/>
                <w:sz w:val="16"/>
                <w:szCs w:val="16"/>
              </w:rPr>
              <w:t>3.496.166</w:t>
            </w:r>
          </w:p>
        </w:tc>
        <w:tc>
          <w:tcPr>
            <w:tcW w:w="374" w:type="pct"/>
            <w:vAlign w:val="bottom"/>
          </w:tcPr>
          <w:p w:rsidR="006124B6" w:rsidRPr="003871B3" w:rsidRDefault="006124B6">
            <w:pPr>
              <w:jc w:val="right"/>
              <w:rPr>
                <w:color w:val="002060"/>
                <w:sz w:val="16"/>
                <w:szCs w:val="16"/>
              </w:rPr>
            </w:pPr>
            <w:r w:rsidRPr="003871B3">
              <w:rPr>
                <w:color w:val="002060"/>
                <w:sz w:val="16"/>
                <w:szCs w:val="16"/>
              </w:rPr>
              <w:t>1.012.798</w:t>
            </w:r>
          </w:p>
        </w:tc>
        <w:tc>
          <w:tcPr>
            <w:tcW w:w="414" w:type="pct"/>
            <w:vAlign w:val="bottom"/>
          </w:tcPr>
          <w:p w:rsidR="006124B6" w:rsidRPr="003871B3" w:rsidRDefault="006124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871B3">
              <w:rPr>
                <w:b/>
                <w:color w:val="002060"/>
                <w:sz w:val="16"/>
                <w:szCs w:val="16"/>
              </w:rPr>
              <w:t>4.885.530</w:t>
            </w:r>
          </w:p>
        </w:tc>
        <w:tc>
          <w:tcPr>
            <w:tcW w:w="368" w:type="pct"/>
            <w:vAlign w:val="bottom"/>
          </w:tcPr>
          <w:p w:rsidR="006124B6" w:rsidRPr="004A1F62" w:rsidRDefault="006124B6" w:rsidP="006C734E">
            <w:pPr>
              <w:jc w:val="right"/>
              <w:rPr>
                <w:color w:val="002060"/>
                <w:sz w:val="16"/>
                <w:szCs w:val="16"/>
              </w:rPr>
            </w:pPr>
            <w:r w:rsidRPr="004A1F62">
              <w:rPr>
                <w:color w:val="002060"/>
                <w:sz w:val="16"/>
                <w:szCs w:val="16"/>
              </w:rPr>
              <w:t>1.735.048</w:t>
            </w:r>
          </w:p>
        </w:tc>
        <w:tc>
          <w:tcPr>
            <w:tcW w:w="425" w:type="pct"/>
            <w:vAlign w:val="bottom"/>
          </w:tcPr>
          <w:p w:rsidR="006124B6" w:rsidRPr="004A1F62" w:rsidRDefault="006124B6" w:rsidP="006C734E">
            <w:pPr>
              <w:jc w:val="right"/>
              <w:rPr>
                <w:color w:val="002060"/>
                <w:sz w:val="16"/>
                <w:szCs w:val="16"/>
              </w:rPr>
            </w:pPr>
            <w:r w:rsidRPr="004A1F62">
              <w:rPr>
                <w:color w:val="002060"/>
                <w:sz w:val="16"/>
                <w:szCs w:val="16"/>
              </w:rPr>
              <w:t>6.592.937</w:t>
            </w:r>
          </w:p>
        </w:tc>
        <w:tc>
          <w:tcPr>
            <w:tcW w:w="368" w:type="pct"/>
            <w:vAlign w:val="bottom"/>
          </w:tcPr>
          <w:p w:rsidR="006124B6" w:rsidRPr="004A1F62" w:rsidRDefault="006124B6" w:rsidP="006C734E">
            <w:pPr>
              <w:jc w:val="right"/>
              <w:rPr>
                <w:color w:val="002060"/>
                <w:sz w:val="16"/>
                <w:szCs w:val="16"/>
              </w:rPr>
            </w:pPr>
            <w:r w:rsidRPr="004A1F62">
              <w:rPr>
                <w:color w:val="002060"/>
                <w:sz w:val="16"/>
                <w:szCs w:val="16"/>
              </w:rPr>
              <w:t>973.833</w:t>
            </w:r>
          </w:p>
        </w:tc>
        <w:tc>
          <w:tcPr>
            <w:tcW w:w="407" w:type="pct"/>
            <w:vAlign w:val="bottom"/>
          </w:tcPr>
          <w:p w:rsidR="006124B6" w:rsidRPr="004A1F62" w:rsidRDefault="006124B6" w:rsidP="006C734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A1F62">
              <w:rPr>
                <w:b/>
                <w:color w:val="002060"/>
                <w:sz w:val="16"/>
                <w:szCs w:val="16"/>
              </w:rPr>
              <w:t>9.301.818</w:t>
            </w:r>
          </w:p>
        </w:tc>
        <w:tc>
          <w:tcPr>
            <w:tcW w:w="331" w:type="pct"/>
            <w:vAlign w:val="center"/>
          </w:tcPr>
          <w:p w:rsidR="006124B6" w:rsidRDefault="006124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360,8</w:t>
            </w:r>
          </w:p>
        </w:tc>
        <w:tc>
          <w:tcPr>
            <w:tcW w:w="425" w:type="pct"/>
            <w:vAlign w:val="center"/>
          </w:tcPr>
          <w:p w:rsidR="006124B6" w:rsidRDefault="006124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88,6</w:t>
            </w:r>
          </w:p>
        </w:tc>
        <w:tc>
          <w:tcPr>
            <w:tcW w:w="334" w:type="pct"/>
            <w:vAlign w:val="center"/>
          </w:tcPr>
          <w:p w:rsidR="006124B6" w:rsidRDefault="006124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-3,8</w:t>
            </w:r>
          </w:p>
        </w:tc>
        <w:tc>
          <w:tcPr>
            <w:tcW w:w="208" w:type="pct"/>
            <w:vAlign w:val="center"/>
          </w:tcPr>
          <w:p w:rsidR="006124B6" w:rsidRPr="006124B6" w:rsidRDefault="006124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124B6">
              <w:rPr>
                <w:b/>
                <w:color w:val="002060"/>
                <w:sz w:val="16"/>
                <w:szCs w:val="16"/>
              </w:rPr>
              <w:t>90,4</w:t>
            </w:r>
          </w:p>
        </w:tc>
      </w:tr>
      <w:tr w:rsidR="006124B6" w:rsidRPr="006124B6" w:rsidTr="006124B6">
        <w:trPr>
          <w:jc w:val="center"/>
        </w:trPr>
        <w:tc>
          <w:tcPr>
            <w:tcW w:w="547" w:type="pct"/>
            <w:shd w:val="clear" w:color="auto" w:fill="FFFF99"/>
            <w:vAlign w:val="center"/>
          </w:tcPr>
          <w:p w:rsidR="006124B6" w:rsidRPr="006124B6" w:rsidRDefault="006124B6" w:rsidP="00C22BCB">
            <w:pPr>
              <w:rPr>
                <w:b/>
                <w:color w:val="002060"/>
                <w:sz w:val="16"/>
                <w:szCs w:val="16"/>
                <w:u w:val="single"/>
              </w:rPr>
            </w:pPr>
            <w:r w:rsidRPr="006124B6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374" w:type="pct"/>
            <w:shd w:val="clear" w:color="auto" w:fill="FFFF99"/>
            <w:vAlign w:val="bottom"/>
          </w:tcPr>
          <w:p w:rsidR="006124B6" w:rsidRPr="006124B6" w:rsidRDefault="006124B6" w:rsidP="006C734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124B6">
              <w:rPr>
                <w:b/>
                <w:color w:val="002060"/>
                <w:sz w:val="16"/>
                <w:szCs w:val="16"/>
              </w:rPr>
              <w:t>2.868.317</w:t>
            </w:r>
          </w:p>
        </w:tc>
        <w:tc>
          <w:tcPr>
            <w:tcW w:w="425" w:type="pct"/>
            <w:shd w:val="clear" w:color="auto" w:fill="FFFF99"/>
            <w:vAlign w:val="bottom"/>
          </w:tcPr>
          <w:p w:rsidR="006124B6" w:rsidRPr="006124B6" w:rsidRDefault="006124B6" w:rsidP="006C734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124B6">
              <w:rPr>
                <w:b/>
                <w:color w:val="002060"/>
                <w:sz w:val="16"/>
                <w:szCs w:val="16"/>
              </w:rPr>
              <w:t>47.612.431</w:t>
            </w:r>
          </w:p>
        </w:tc>
        <w:tc>
          <w:tcPr>
            <w:tcW w:w="374" w:type="pct"/>
            <w:shd w:val="clear" w:color="auto" w:fill="FFFF99"/>
            <w:vAlign w:val="bottom"/>
          </w:tcPr>
          <w:p w:rsidR="006124B6" w:rsidRPr="006124B6" w:rsidRDefault="006124B6" w:rsidP="006C734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124B6">
              <w:rPr>
                <w:b/>
                <w:color w:val="002060"/>
                <w:sz w:val="16"/>
                <w:szCs w:val="16"/>
              </w:rPr>
              <w:t>6.511.276</w:t>
            </w:r>
          </w:p>
        </w:tc>
        <w:tc>
          <w:tcPr>
            <w:tcW w:w="414" w:type="pct"/>
            <w:shd w:val="clear" w:color="auto" w:fill="FFFF99"/>
            <w:vAlign w:val="bottom"/>
          </w:tcPr>
          <w:p w:rsidR="006124B6" w:rsidRPr="006124B6" w:rsidRDefault="006124B6" w:rsidP="006C734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124B6">
              <w:rPr>
                <w:b/>
                <w:color w:val="002060"/>
                <w:sz w:val="16"/>
                <w:szCs w:val="16"/>
              </w:rPr>
              <w:t>56.992.024</w:t>
            </w:r>
          </w:p>
        </w:tc>
        <w:tc>
          <w:tcPr>
            <w:tcW w:w="368" w:type="pct"/>
            <w:shd w:val="clear" w:color="auto" w:fill="FFFF99"/>
            <w:vAlign w:val="bottom"/>
          </w:tcPr>
          <w:p w:rsidR="006124B6" w:rsidRPr="006124B6" w:rsidRDefault="006124B6" w:rsidP="006C734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124B6">
              <w:rPr>
                <w:b/>
                <w:color w:val="002060"/>
                <w:sz w:val="16"/>
                <w:szCs w:val="16"/>
              </w:rPr>
              <w:t>7.878.389</w:t>
            </w:r>
          </w:p>
        </w:tc>
        <w:tc>
          <w:tcPr>
            <w:tcW w:w="425" w:type="pct"/>
            <w:shd w:val="clear" w:color="auto" w:fill="FFFF99"/>
            <w:vAlign w:val="bottom"/>
          </w:tcPr>
          <w:p w:rsidR="006124B6" w:rsidRPr="006124B6" w:rsidRDefault="006124B6" w:rsidP="006C734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124B6">
              <w:rPr>
                <w:b/>
                <w:color w:val="002060"/>
                <w:sz w:val="16"/>
                <w:szCs w:val="16"/>
              </w:rPr>
              <w:t>19.083.109</w:t>
            </w:r>
          </w:p>
        </w:tc>
        <w:tc>
          <w:tcPr>
            <w:tcW w:w="368" w:type="pct"/>
            <w:shd w:val="clear" w:color="auto" w:fill="FFFF99"/>
            <w:vAlign w:val="bottom"/>
          </w:tcPr>
          <w:p w:rsidR="006124B6" w:rsidRPr="006124B6" w:rsidRDefault="006124B6" w:rsidP="006C734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124B6">
              <w:rPr>
                <w:b/>
                <w:color w:val="002060"/>
                <w:sz w:val="16"/>
                <w:szCs w:val="16"/>
              </w:rPr>
              <w:t>3.642.021</w:t>
            </w:r>
          </w:p>
        </w:tc>
        <w:tc>
          <w:tcPr>
            <w:tcW w:w="407" w:type="pct"/>
            <w:shd w:val="clear" w:color="auto" w:fill="FFFF99"/>
            <w:vAlign w:val="bottom"/>
          </w:tcPr>
          <w:p w:rsidR="006124B6" w:rsidRPr="006124B6" w:rsidRDefault="006124B6" w:rsidP="006C734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124B6">
              <w:rPr>
                <w:b/>
                <w:color w:val="002060"/>
                <w:sz w:val="16"/>
                <w:szCs w:val="16"/>
              </w:rPr>
              <w:t>30.603.519</w:t>
            </w:r>
          </w:p>
        </w:tc>
        <w:tc>
          <w:tcPr>
            <w:tcW w:w="331" w:type="pct"/>
            <w:shd w:val="clear" w:color="auto" w:fill="FFFF99"/>
            <w:vAlign w:val="center"/>
          </w:tcPr>
          <w:p w:rsidR="006124B6" w:rsidRPr="006124B6" w:rsidRDefault="006124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124B6">
              <w:rPr>
                <w:b/>
                <w:color w:val="002060"/>
                <w:sz w:val="16"/>
                <w:szCs w:val="16"/>
              </w:rPr>
              <w:t>174,7</w:t>
            </w:r>
          </w:p>
        </w:tc>
        <w:tc>
          <w:tcPr>
            <w:tcW w:w="425" w:type="pct"/>
            <w:shd w:val="clear" w:color="auto" w:fill="FFFF99"/>
            <w:vAlign w:val="center"/>
          </w:tcPr>
          <w:p w:rsidR="006124B6" w:rsidRPr="006124B6" w:rsidRDefault="006124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124B6">
              <w:rPr>
                <w:b/>
                <w:color w:val="002060"/>
                <w:sz w:val="16"/>
                <w:szCs w:val="16"/>
              </w:rPr>
              <w:t>-59,9</w:t>
            </w:r>
          </w:p>
        </w:tc>
        <w:tc>
          <w:tcPr>
            <w:tcW w:w="334" w:type="pct"/>
            <w:shd w:val="clear" w:color="auto" w:fill="FFFF99"/>
            <w:vAlign w:val="center"/>
          </w:tcPr>
          <w:p w:rsidR="006124B6" w:rsidRPr="006124B6" w:rsidRDefault="006124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124B6">
              <w:rPr>
                <w:b/>
                <w:color w:val="002060"/>
                <w:sz w:val="16"/>
                <w:szCs w:val="16"/>
              </w:rPr>
              <w:t>-44,1</w:t>
            </w:r>
          </w:p>
        </w:tc>
        <w:tc>
          <w:tcPr>
            <w:tcW w:w="208" w:type="pct"/>
            <w:shd w:val="clear" w:color="auto" w:fill="FFFF99"/>
            <w:vAlign w:val="center"/>
          </w:tcPr>
          <w:p w:rsidR="006124B6" w:rsidRPr="006124B6" w:rsidRDefault="006124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124B6">
              <w:rPr>
                <w:b/>
                <w:color w:val="002060"/>
                <w:sz w:val="16"/>
                <w:szCs w:val="16"/>
              </w:rPr>
              <w:t>-46,3</w:t>
            </w:r>
          </w:p>
        </w:tc>
      </w:tr>
    </w:tbl>
    <w:p w:rsidR="00F40A7F" w:rsidRPr="00FE30EF" w:rsidRDefault="00F40A7F" w:rsidP="00F40A7F">
      <w:pPr>
        <w:jc w:val="center"/>
        <w:rPr>
          <w:b/>
          <w:color w:val="0F243E"/>
          <w:sz w:val="18"/>
          <w:szCs w:val="18"/>
          <w:u w:val="single"/>
        </w:rPr>
      </w:pPr>
    </w:p>
    <w:p w:rsidR="00F40A7F" w:rsidRDefault="00F40A7F" w:rsidP="00F40A7F">
      <w:pPr>
        <w:jc w:val="center"/>
        <w:rPr>
          <w:b/>
          <w:color w:val="000080"/>
          <w:sz w:val="22"/>
          <w:szCs w:val="22"/>
          <w:u w:val="single"/>
        </w:rPr>
      </w:pPr>
    </w:p>
    <w:p w:rsidR="00F40A7F" w:rsidRPr="00913CEB" w:rsidRDefault="00F40A7F" w:rsidP="00F40A7F">
      <w:pPr>
        <w:jc w:val="center"/>
        <w:rPr>
          <w:b/>
          <w:color w:val="FF0000"/>
          <w:sz w:val="22"/>
          <w:szCs w:val="22"/>
        </w:rPr>
      </w:pPr>
      <w:r w:rsidRPr="00913CEB">
        <w:rPr>
          <w:b/>
          <w:color w:val="000080"/>
          <w:sz w:val="22"/>
          <w:szCs w:val="22"/>
          <w:u w:val="single"/>
        </w:rPr>
        <w:t>REGIONI e PROVINCE AUTONOME</w:t>
      </w:r>
      <w:r w:rsidRPr="00913CEB">
        <w:rPr>
          <w:b/>
          <w:color w:val="000080"/>
          <w:sz w:val="22"/>
          <w:szCs w:val="22"/>
        </w:rPr>
        <w:t xml:space="preserve">: ORE AUTORIZZATE DI CASSA INTEGRAZIONE </w:t>
      </w:r>
      <w:r w:rsidRPr="00913CEB">
        <w:rPr>
          <w:b/>
          <w:color w:val="FF0000"/>
          <w:sz w:val="22"/>
          <w:szCs w:val="22"/>
        </w:rPr>
        <w:t>(</w:t>
      </w:r>
      <w:r>
        <w:rPr>
          <w:b/>
          <w:color w:val="FF0000"/>
          <w:sz w:val="22"/>
          <w:szCs w:val="22"/>
        </w:rPr>
        <w:t>GENNAIO 2016-2017</w:t>
      </w:r>
      <w:r w:rsidRPr="00913CEB">
        <w:rPr>
          <w:b/>
          <w:color w:val="FF0000"/>
          <w:sz w:val="22"/>
          <w:szCs w:val="22"/>
        </w:rPr>
        <w:t>)</w:t>
      </w:r>
    </w:p>
    <w:tbl>
      <w:tblPr>
        <w:tblW w:w="51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1198"/>
        <w:gridCol w:w="1270"/>
        <w:gridCol w:w="1152"/>
        <w:gridCol w:w="1282"/>
        <w:gridCol w:w="1213"/>
        <w:gridCol w:w="1288"/>
        <w:gridCol w:w="1201"/>
        <w:gridCol w:w="1291"/>
        <w:gridCol w:w="951"/>
        <w:gridCol w:w="1108"/>
        <w:gridCol w:w="881"/>
        <w:gridCol w:w="902"/>
      </w:tblGrid>
      <w:tr w:rsidR="00F40A7F" w:rsidRPr="00D5689C" w:rsidTr="00C22BCB">
        <w:trPr>
          <w:jc w:val="center"/>
        </w:trPr>
        <w:tc>
          <w:tcPr>
            <w:tcW w:w="464" w:type="pct"/>
            <w:vMerge w:val="restart"/>
            <w:shd w:val="clear" w:color="auto" w:fill="FFCC00"/>
            <w:vAlign w:val="center"/>
          </w:tcPr>
          <w:p w:rsidR="00F40A7F" w:rsidRPr="00D5689C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REGIONI E  P.AUTONOME</w:t>
            </w:r>
          </w:p>
        </w:tc>
        <w:tc>
          <w:tcPr>
            <w:tcW w:w="1629" w:type="pct"/>
            <w:gridSpan w:val="4"/>
            <w:shd w:val="clear" w:color="auto" w:fill="FFCC00"/>
            <w:vAlign w:val="center"/>
          </w:tcPr>
          <w:p w:rsidR="00F40A7F" w:rsidRPr="00D5689C" w:rsidRDefault="00F40A7F" w:rsidP="00F40A7F">
            <w:pPr>
              <w:jc w:val="center"/>
              <w:rPr>
                <w:b/>
                <w:color w:val="002060"/>
                <w:sz w:val="14"/>
                <w:szCs w:val="14"/>
                <w:u w:val="single"/>
              </w:rPr>
            </w:pPr>
            <w:r>
              <w:rPr>
                <w:b/>
                <w:color w:val="002060"/>
                <w:sz w:val="14"/>
                <w:szCs w:val="14"/>
              </w:rPr>
              <w:t>GENNAIO 2016</w:t>
            </w:r>
          </w:p>
        </w:tc>
        <w:tc>
          <w:tcPr>
            <w:tcW w:w="1659" w:type="pct"/>
            <w:gridSpan w:val="4"/>
            <w:shd w:val="clear" w:color="auto" w:fill="FFCC00"/>
            <w:vAlign w:val="center"/>
          </w:tcPr>
          <w:p w:rsidR="00F40A7F" w:rsidRPr="00D5689C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>
              <w:rPr>
                <w:b/>
                <w:color w:val="002060"/>
                <w:sz w:val="14"/>
                <w:szCs w:val="14"/>
              </w:rPr>
              <w:t>GENNAIO 2017</w:t>
            </w:r>
          </w:p>
        </w:tc>
        <w:tc>
          <w:tcPr>
            <w:tcW w:w="1248" w:type="pct"/>
            <w:gridSpan w:val="4"/>
            <w:shd w:val="clear" w:color="auto" w:fill="FFCC00"/>
            <w:vAlign w:val="center"/>
          </w:tcPr>
          <w:p w:rsidR="00F40A7F" w:rsidRPr="00D5689C" w:rsidRDefault="00F40A7F" w:rsidP="00C22BCB">
            <w:pPr>
              <w:jc w:val="center"/>
              <w:rPr>
                <w:b/>
                <w:color w:val="002060"/>
                <w:sz w:val="14"/>
                <w:szCs w:val="14"/>
                <w:u w:val="single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 xml:space="preserve">DIFFERENZA % </w:t>
            </w:r>
          </w:p>
        </w:tc>
      </w:tr>
      <w:tr w:rsidR="00F40A7F" w:rsidRPr="00D5689C" w:rsidTr="00C22BCB">
        <w:trPr>
          <w:trHeight w:val="350"/>
          <w:jc w:val="center"/>
        </w:trPr>
        <w:tc>
          <w:tcPr>
            <w:tcW w:w="464" w:type="pct"/>
            <w:vMerge/>
            <w:vAlign w:val="center"/>
          </w:tcPr>
          <w:p w:rsidR="00F40A7F" w:rsidRPr="00D5689C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8" w:type="pct"/>
            <w:vAlign w:val="center"/>
          </w:tcPr>
          <w:p w:rsidR="00F40A7F" w:rsidRPr="00D5689C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422" w:type="pct"/>
            <w:vAlign w:val="center"/>
          </w:tcPr>
          <w:p w:rsidR="00F40A7F" w:rsidRPr="00D5689C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383" w:type="pct"/>
            <w:vAlign w:val="center"/>
          </w:tcPr>
          <w:p w:rsidR="00F40A7F" w:rsidRPr="00D5689C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426" w:type="pct"/>
            <w:vAlign w:val="center"/>
          </w:tcPr>
          <w:p w:rsidR="00F40A7F" w:rsidRPr="00D5689C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totale</w:t>
            </w:r>
          </w:p>
        </w:tc>
        <w:tc>
          <w:tcPr>
            <w:tcW w:w="403" w:type="pct"/>
            <w:vAlign w:val="center"/>
          </w:tcPr>
          <w:p w:rsidR="00F40A7F" w:rsidRPr="00D5689C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428" w:type="pct"/>
            <w:vAlign w:val="center"/>
          </w:tcPr>
          <w:p w:rsidR="00F40A7F" w:rsidRPr="00D5689C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399" w:type="pct"/>
            <w:vAlign w:val="center"/>
          </w:tcPr>
          <w:p w:rsidR="00F40A7F" w:rsidRPr="00D5689C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429" w:type="pct"/>
            <w:vAlign w:val="center"/>
          </w:tcPr>
          <w:p w:rsidR="00F40A7F" w:rsidRPr="00D5689C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totale</w:t>
            </w:r>
          </w:p>
        </w:tc>
        <w:tc>
          <w:tcPr>
            <w:tcW w:w="287" w:type="pct"/>
            <w:vAlign w:val="center"/>
          </w:tcPr>
          <w:p w:rsidR="00F40A7F" w:rsidRPr="00D5689C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368" w:type="pct"/>
            <w:vAlign w:val="center"/>
          </w:tcPr>
          <w:p w:rsidR="00F40A7F" w:rsidRPr="00D5689C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293" w:type="pct"/>
            <w:vAlign w:val="center"/>
          </w:tcPr>
          <w:p w:rsidR="00F40A7F" w:rsidRPr="00D5689C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300" w:type="pct"/>
            <w:vAlign w:val="center"/>
          </w:tcPr>
          <w:p w:rsidR="00F40A7F" w:rsidRPr="00D5689C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totale</w:t>
            </w:r>
          </w:p>
        </w:tc>
      </w:tr>
      <w:tr w:rsidR="006C734E" w:rsidRPr="00D5689C" w:rsidTr="006C734E">
        <w:trPr>
          <w:trHeight w:val="208"/>
          <w:jc w:val="center"/>
        </w:trPr>
        <w:tc>
          <w:tcPr>
            <w:tcW w:w="464" w:type="pct"/>
            <w:vAlign w:val="center"/>
          </w:tcPr>
          <w:p w:rsidR="006C734E" w:rsidRPr="00D5689C" w:rsidRDefault="006C734E" w:rsidP="00C22BCB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Piemonte</w:t>
            </w:r>
          </w:p>
        </w:tc>
        <w:tc>
          <w:tcPr>
            <w:tcW w:w="398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229.488</w:t>
            </w:r>
          </w:p>
        </w:tc>
        <w:tc>
          <w:tcPr>
            <w:tcW w:w="422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21.068.685</w:t>
            </w:r>
          </w:p>
        </w:tc>
        <w:tc>
          <w:tcPr>
            <w:tcW w:w="383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149.465</w:t>
            </w:r>
          </w:p>
        </w:tc>
        <w:tc>
          <w:tcPr>
            <w:tcW w:w="426" w:type="pct"/>
            <w:vAlign w:val="bottom"/>
          </w:tcPr>
          <w:p w:rsidR="006C734E" w:rsidRPr="006B6792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B6792">
              <w:rPr>
                <w:b/>
                <w:color w:val="002060"/>
                <w:sz w:val="14"/>
                <w:szCs w:val="14"/>
              </w:rPr>
              <w:t>21.447.638</w:t>
            </w:r>
          </w:p>
        </w:tc>
        <w:tc>
          <w:tcPr>
            <w:tcW w:w="403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1.020.175</w:t>
            </w:r>
          </w:p>
        </w:tc>
        <w:tc>
          <w:tcPr>
            <w:tcW w:w="428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4.178.208</w:t>
            </w:r>
          </w:p>
        </w:tc>
        <w:tc>
          <w:tcPr>
            <w:tcW w:w="399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57.730</w:t>
            </w:r>
          </w:p>
        </w:tc>
        <w:tc>
          <w:tcPr>
            <w:tcW w:w="429" w:type="pct"/>
            <w:vAlign w:val="bottom"/>
          </w:tcPr>
          <w:p w:rsidR="006C734E" w:rsidRPr="00185CCE" w:rsidRDefault="006C734E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5.256.113</w:t>
            </w:r>
          </w:p>
        </w:tc>
        <w:tc>
          <w:tcPr>
            <w:tcW w:w="287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344,5</w:t>
            </w:r>
          </w:p>
        </w:tc>
        <w:tc>
          <w:tcPr>
            <w:tcW w:w="368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-80,2</w:t>
            </w:r>
          </w:p>
        </w:tc>
        <w:tc>
          <w:tcPr>
            <w:tcW w:w="293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-61,4</w:t>
            </w:r>
          </w:p>
        </w:tc>
        <w:tc>
          <w:tcPr>
            <w:tcW w:w="300" w:type="pct"/>
            <w:vAlign w:val="center"/>
          </w:tcPr>
          <w:p w:rsidR="006C734E" w:rsidRPr="00055AB9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55AB9">
              <w:rPr>
                <w:b/>
                <w:color w:val="002060"/>
                <w:sz w:val="14"/>
                <w:szCs w:val="14"/>
              </w:rPr>
              <w:t>-75,5</w:t>
            </w:r>
          </w:p>
        </w:tc>
      </w:tr>
      <w:tr w:rsidR="006C734E" w:rsidRPr="00D5689C" w:rsidTr="006C734E">
        <w:trPr>
          <w:jc w:val="center"/>
        </w:trPr>
        <w:tc>
          <w:tcPr>
            <w:tcW w:w="464" w:type="pct"/>
            <w:vAlign w:val="center"/>
          </w:tcPr>
          <w:p w:rsidR="006C734E" w:rsidRPr="00D5689C" w:rsidRDefault="006C734E" w:rsidP="00C22BCB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Valle d'Aosta</w:t>
            </w:r>
          </w:p>
        </w:tc>
        <w:tc>
          <w:tcPr>
            <w:tcW w:w="398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422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3.601</w:t>
            </w:r>
          </w:p>
        </w:tc>
        <w:tc>
          <w:tcPr>
            <w:tcW w:w="383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426" w:type="pct"/>
            <w:vAlign w:val="bottom"/>
          </w:tcPr>
          <w:p w:rsidR="006C734E" w:rsidRPr="006B6792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B6792">
              <w:rPr>
                <w:b/>
                <w:color w:val="002060"/>
                <w:sz w:val="14"/>
                <w:szCs w:val="14"/>
              </w:rPr>
              <w:t>3.601</w:t>
            </w:r>
          </w:p>
        </w:tc>
        <w:tc>
          <w:tcPr>
            <w:tcW w:w="403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32.717</w:t>
            </w:r>
          </w:p>
        </w:tc>
        <w:tc>
          <w:tcPr>
            <w:tcW w:w="428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2.120</w:t>
            </w:r>
          </w:p>
        </w:tc>
        <w:tc>
          <w:tcPr>
            <w:tcW w:w="399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429" w:type="pct"/>
            <w:vAlign w:val="bottom"/>
          </w:tcPr>
          <w:p w:rsidR="006C734E" w:rsidRPr="00185CCE" w:rsidRDefault="006C734E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34.837</w:t>
            </w:r>
          </w:p>
        </w:tc>
        <w:tc>
          <w:tcPr>
            <w:tcW w:w="287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3.271.700,0</w:t>
            </w:r>
          </w:p>
        </w:tc>
        <w:tc>
          <w:tcPr>
            <w:tcW w:w="368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-41,1</w:t>
            </w:r>
          </w:p>
        </w:tc>
        <w:tc>
          <w:tcPr>
            <w:tcW w:w="293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0,0</w:t>
            </w:r>
          </w:p>
        </w:tc>
        <w:tc>
          <w:tcPr>
            <w:tcW w:w="300" w:type="pct"/>
            <w:vAlign w:val="center"/>
          </w:tcPr>
          <w:p w:rsidR="006C734E" w:rsidRPr="00055AB9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55AB9">
              <w:rPr>
                <w:b/>
                <w:color w:val="002060"/>
                <w:sz w:val="14"/>
                <w:szCs w:val="14"/>
              </w:rPr>
              <w:t>867,4</w:t>
            </w:r>
          </w:p>
        </w:tc>
      </w:tr>
      <w:tr w:rsidR="006C734E" w:rsidRPr="00D5689C" w:rsidTr="006C734E">
        <w:trPr>
          <w:jc w:val="center"/>
        </w:trPr>
        <w:tc>
          <w:tcPr>
            <w:tcW w:w="464" w:type="pct"/>
            <w:vAlign w:val="center"/>
          </w:tcPr>
          <w:p w:rsidR="006C734E" w:rsidRPr="00D5689C" w:rsidRDefault="006C734E" w:rsidP="00C22BCB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Liguria</w:t>
            </w:r>
          </w:p>
        </w:tc>
        <w:tc>
          <w:tcPr>
            <w:tcW w:w="398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13.477</w:t>
            </w:r>
          </w:p>
        </w:tc>
        <w:tc>
          <w:tcPr>
            <w:tcW w:w="422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303.860</w:t>
            </w:r>
          </w:p>
        </w:tc>
        <w:tc>
          <w:tcPr>
            <w:tcW w:w="383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39.614</w:t>
            </w:r>
          </w:p>
        </w:tc>
        <w:tc>
          <w:tcPr>
            <w:tcW w:w="426" w:type="pct"/>
            <w:vAlign w:val="bottom"/>
          </w:tcPr>
          <w:p w:rsidR="006C734E" w:rsidRPr="006B6792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B6792">
              <w:rPr>
                <w:b/>
                <w:color w:val="002060"/>
                <w:sz w:val="14"/>
                <w:szCs w:val="14"/>
              </w:rPr>
              <w:t>356.951</w:t>
            </w:r>
          </w:p>
        </w:tc>
        <w:tc>
          <w:tcPr>
            <w:tcW w:w="403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59.961</w:t>
            </w:r>
          </w:p>
        </w:tc>
        <w:tc>
          <w:tcPr>
            <w:tcW w:w="428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463.936</w:t>
            </w:r>
          </w:p>
        </w:tc>
        <w:tc>
          <w:tcPr>
            <w:tcW w:w="399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52.821</w:t>
            </w:r>
          </w:p>
        </w:tc>
        <w:tc>
          <w:tcPr>
            <w:tcW w:w="429" w:type="pct"/>
            <w:vAlign w:val="bottom"/>
          </w:tcPr>
          <w:p w:rsidR="006C734E" w:rsidRPr="00185CCE" w:rsidRDefault="006C734E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576.718</w:t>
            </w:r>
          </w:p>
        </w:tc>
        <w:tc>
          <w:tcPr>
            <w:tcW w:w="287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344,9</w:t>
            </w:r>
          </w:p>
        </w:tc>
        <w:tc>
          <w:tcPr>
            <w:tcW w:w="368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52,7</w:t>
            </w:r>
          </w:p>
        </w:tc>
        <w:tc>
          <w:tcPr>
            <w:tcW w:w="293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33,3</w:t>
            </w:r>
          </w:p>
        </w:tc>
        <w:tc>
          <w:tcPr>
            <w:tcW w:w="300" w:type="pct"/>
            <w:vAlign w:val="center"/>
          </w:tcPr>
          <w:p w:rsidR="006C734E" w:rsidRPr="00055AB9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55AB9">
              <w:rPr>
                <w:b/>
                <w:color w:val="002060"/>
                <w:sz w:val="14"/>
                <w:szCs w:val="14"/>
              </w:rPr>
              <w:t>61,6</w:t>
            </w:r>
          </w:p>
        </w:tc>
      </w:tr>
      <w:tr w:rsidR="006C734E" w:rsidRPr="00D5689C" w:rsidTr="006C734E">
        <w:trPr>
          <w:jc w:val="center"/>
        </w:trPr>
        <w:tc>
          <w:tcPr>
            <w:tcW w:w="464" w:type="pct"/>
            <w:vAlign w:val="center"/>
          </w:tcPr>
          <w:p w:rsidR="006C734E" w:rsidRPr="00D5689C" w:rsidRDefault="006C734E" w:rsidP="00C22BCB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Lombardia</w:t>
            </w:r>
          </w:p>
        </w:tc>
        <w:tc>
          <w:tcPr>
            <w:tcW w:w="398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657.509</w:t>
            </w:r>
          </w:p>
        </w:tc>
        <w:tc>
          <w:tcPr>
            <w:tcW w:w="422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3.647.325</w:t>
            </w:r>
          </w:p>
        </w:tc>
        <w:tc>
          <w:tcPr>
            <w:tcW w:w="383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1.141.062</w:t>
            </w:r>
          </w:p>
        </w:tc>
        <w:tc>
          <w:tcPr>
            <w:tcW w:w="426" w:type="pct"/>
            <w:vAlign w:val="bottom"/>
          </w:tcPr>
          <w:p w:rsidR="006C734E" w:rsidRPr="006B6792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B6792">
              <w:rPr>
                <w:b/>
                <w:color w:val="002060"/>
                <w:sz w:val="14"/>
                <w:szCs w:val="14"/>
              </w:rPr>
              <w:t>5.445.896</w:t>
            </w:r>
          </w:p>
        </w:tc>
        <w:tc>
          <w:tcPr>
            <w:tcW w:w="403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1.501.254</w:t>
            </w:r>
          </w:p>
        </w:tc>
        <w:tc>
          <w:tcPr>
            <w:tcW w:w="428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2.157.303</w:t>
            </w:r>
          </w:p>
        </w:tc>
        <w:tc>
          <w:tcPr>
            <w:tcW w:w="399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293.139</w:t>
            </w:r>
          </w:p>
        </w:tc>
        <w:tc>
          <w:tcPr>
            <w:tcW w:w="429" w:type="pct"/>
            <w:vAlign w:val="bottom"/>
          </w:tcPr>
          <w:p w:rsidR="006C734E" w:rsidRPr="00185CCE" w:rsidRDefault="006C734E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3.951.696</w:t>
            </w:r>
          </w:p>
        </w:tc>
        <w:tc>
          <w:tcPr>
            <w:tcW w:w="287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128,3</w:t>
            </w:r>
          </w:p>
        </w:tc>
        <w:tc>
          <w:tcPr>
            <w:tcW w:w="368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-40,9</w:t>
            </w:r>
          </w:p>
        </w:tc>
        <w:tc>
          <w:tcPr>
            <w:tcW w:w="293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-74,3</w:t>
            </w:r>
          </w:p>
        </w:tc>
        <w:tc>
          <w:tcPr>
            <w:tcW w:w="300" w:type="pct"/>
            <w:vAlign w:val="center"/>
          </w:tcPr>
          <w:p w:rsidR="006C734E" w:rsidRPr="00055AB9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55AB9">
              <w:rPr>
                <w:b/>
                <w:color w:val="002060"/>
                <w:sz w:val="14"/>
                <w:szCs w:val="14"/>
              </w:rPr>
              <w:t>-27,4</w:t>
            </w:r>
          </w:p>
        </w:tc>
      </w:tr>
      <w:tr w:rsidR="006C734E" w:rsidRPr="00D5689C" w:rsidTr="006C734E">
        <w:trPr>
          <w:jc w:val="center"/>
        </w:trPr>
        <w:tc>
          <w:tcPr>
            <w:tcW w:w="464" w:type="pct"/>
            <w:vAlign w:val="center"/>
          </w:tcPr>
          <w:p w:rsidR="006C734E" w:rsidRPr="00D5689C" w:rsidRDefault="006C734E" w:rsidP="00C22BCB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Bolzano</w:t>
            </w:r>
          </w:p>
        </w:tc>
        <w:tc>
          <w:tcPr>
            <w:tcW w:w="398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124.975</w:t>
            </w:r>
          </w:p>
        </w:tc>
        <w:tc>
          <w:tcPr>
            <w:tcW w:w="422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989</w:t>
            </w:r>
          </w:p>
        </w:tc>
        <w:tc>
          <w:tcPr>
            <w:tcW w:w="383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426" w:type="pct"/>
            <w:vAlign w:val="bottom"/>
          </w:tcPr>
          <w:p w:rsidR="006C734E" w:rsidRPr="006B6792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B6792">
              <w:rPr>
                <w:b/>
                <w:color w:val="002060"/>
                <w:sz w:val="14"/>
                <w:szCs w:val="14"/>
              </w:rPr>
              <w:t>125.964</w:t>
            </w:r>
          </w:p>
        </w:tc>
        <w:tc>
          <w:tcPr>
            <w:tcW w:w="403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93.419</w:t>
            </w:r>
          </w:p>
        </w:tc>
        <w:tc>
          <w:tcPr>
            <w:tcW w:w="428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5.764</w:t>
            </w:r>
          </w:p>
        </w:tc>
        <w:tc>
          <w:tcPr>
            <w:tcW w:w="399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1.216</w:t>
            </w:r>
          </w:p>
        </w:tc>
        <w:tc>
          <w:tcPr>
            <w:tcW w:w="429" w:type="pct"/>
            <w:vAlign w:val="bottom"/>
          </w:tcPr>
          <w:p w:rsidR="006C734E" w:rsidRPr="00185CCE" w:rsidRDefault="006C734E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100.399</w:t>
            </w:r>
          </w:p>
        </w:tc>
        <w:tc>
          <w:tcPr>
            <w:tcW w:w="287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-25,2</w:t>
            </w:r>
          </w:p>
        </w:tc>
        <w:tc>
          <w:tcPr>
            <w:tcW w:w="368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482,8</w:t>
            </w:r>
          </w:p>
        </w:tc>
        <w:tc>
          <w:tcPr>
            <w:tcW w:w="293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121.600,0</w:t>
            </w:r>
          </w:p>
        </w:tc>
        <w:tc>
          <w:tcPr>
            <w:tcW w:w="300" w:type="pct"/>
            <w:vAlign w:val="center"/>
          </w:tcPr>
          <w:p w:rsidR="006C734E" w:rsidRPr="00055AB9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55AB9">
              <w:rPr>
                <w:b/>
                <w:color w:val="002060"/>
                <w:sz w:val="14"/>
                <w:szCs w:val="14"/>
              </w:rPr>
              <w:t>-20,3</w:t>
            </w:r>
          </w:p>
        </w:tc>
      </w:tr>
      <w:tr w:rsidR="006C734E" w:rsidRPr="00D5689C" w:rsidTr="006C734E">
        <w:trPr>
          <w:jc w:val="center"/>
        </w:trPr>
        <w:tc>
          <w:tcPr>
            <w:tcW w:w="464" w:type="pct"/>
            <w:vAlign w:val="center"/>
          </w:tcPr>
          <w:p w:rsidR="006C734E" w:rsidRPr="00D5689C" w:rsidRDefault="006C734E" w:rsidP="00C22BCB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Trento</w:t>
            </w:r>
          </w:p>
        </w:tc>
        <w:tc>
          <w:tcPr>
            <w:tcW w:w="398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24.445</w:t>
            </w:r>
          </w:p>
        </w:tc>
        <w:tc>
          <w:tcPr>
            <w:tcW w:w="422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21.712</w:t>
            </w:r>
          </w:p>
        </w:tc>
        <w:tc>
          <w:tcPr>
            <w:tcW w:w="383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11.801</w:t>
            </w:r>
          </w:p>
        </w:tc>
        <w:tc>
          <w:tcPr>
            <w:tcW w:w="426" w:type="pct"/>
            <w:vAlign w:val="bottom"/>
          </w:tcPr>
          <w:p w:rsidR="006C734E" w:rsidRPr="006B6792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B6792">
              <w:rPr>
                <w:b/>
                <w:color w:val="002060"/>
                <w:sz w:val="14"/>
                <w:szCs w:val="14"/>
              </w:rPr>
              <w:t>57.958</w:t>
            </w:r>
          </w:p>
        </w:tc>
        <w:tc>
          <w:tcPr>
            <w:tcW w:w="403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16.511</w:t>
            </w:r>
          </w:p>
        </w:tc>
        <w:tc>
          <w:tcPr>
            <w:tcW w:w="428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222.468</w:t>
            </w:r>
          </w:p>
        </w:tc>
        <w:tc>
          <w:tcPr>
            <w:tcW w:w="399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1.608</w:t>
            </w:r>
          </w:p>
        </w:tc>
        <w:tc>
          <w:tcPr>
            <w:tcW w:w="429" w:type="pct"/>
            <w:vAlign w:val="bottom"/>
          </w:tcPr>
          <w:p w:rsidR="006C734E" w:rsidRPr="00185CCE" w:rsidRDefault="006C734E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240.587</w:t>
            </w:r>
          </w:p>
        </w:tc>
        <w:tc>
          <w:tcPr>
            <w:tcW w:w="287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-32,5</w:t>
            </w:r>
          </w:p>
        </w:tc>
        <w:tc>
          <w:tcPr>
            <w:tcW w:w="368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924,6</w:t>
            </w:r>
          </w:p>
        </w:tc>
        <w:tc>
          <w:tcPr>
            <w:tcW w:w="293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-86,4</w:t>
            </w:r>
          </w:p>
        </w:tc>
        <w:tc>
          <w:tcPr>
            <w:tcW w:w="300" w:type="pct"/>
            <w:vAlign w:val="center"/>
          </w:tcPr>
          <w:p w:rsidR="006C734E" w:rsidRPr="00055AB9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55AB9">
              <w:rPr>
                <w:b/>
                <w:color w:val="002060"/>
                <w:sz w:val="14"/>
                <w:szCs w:val="14"/>
              </w:rPr>
              <w:t>315,1</w:t>
            </w:r>
          </w:p>
        </w:tc>
      </w:tr>
      <w:tr w:rsidR="006C734E" w:rsidRPr="00D5689C" w:rsidTr="006C734E">
        <w:trPr>
          <w:jc w:val="center"/>
        </w:trPr>
        <w:tc>
          <w:tcPr>
            <w:tcW w:w="464" w:type="pct"/>
            <w:vAlign w:val="center"/>
          </w:tcPr>
          <w:p w:rsidR="006C734E" w:rsidRPr="00D5689C" w:rsidRDefault="006C734E" w:rsidP="00C22BCB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Veneto</w:t>
            </w:r>
          </w:p>
        </w:tc>
        <w:tc>
          <w:tcPr>
            <w:tcW w:w="398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690.749</w:t>
            </w:r>
          </w:p>
        </w:tc>
        <w:tc>
          <w:tcPr>
            <w:tcW w:w="422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2.045.982</w:t>
            </w:r>
          </w:p>
        </w:tc>
        <w:tc>
          <w:tcPr>
            <w:tcW w:w="383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447.479</w:t>
            </w:r>
          </w:p>
        </w:tc>
        <w:tc>
          <w:tcPr>
            <w:tcW w:w="426" w:type="pct"/>
            <w:vAlign w:val="bottom"/>
          </w:tcPr>
          <w:p w:rsidR="006C734E" w:rsidRPr="006B6792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B6792">
              <w:rPr>
                <w:b/>
                <w:color w:val="002060"/>
                <w:sz w:val="14"/>
                <w:szCs w:val="14"/>
              </w:rPr>
              <w:t>3.184.210</w:t>
            </w:r>
          </w:p>
        </w:tc>
        <w:tc>
          <w:tcPr>
            <w:tcW w:w="403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1.187.686</w:t>
            </w:r>
          </w:p>
        </w:tc>
        <w:tc>
          <w:tcPr>
            <w:tcW w:w="428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519.032</w:t>
            </w:r>
          </w:p>
        </w:tc>
        <w:tc>
          <w:tcPr>
            <w:tcW w:w="399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242.281</w:t>
            </w:r>
          </w:p>
        </w:tc>
        <w:tc>
          <w:tcPr>
            <w:tcW w:w="429" w:type="pct"/>
            <w:vAlign w:val="bottom"/>
          </w:tcPr>
          <w:p w:rsidR="006C734E" w:rsidRPr="00185CCE" w:rsidRDefault="006C734E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1.948.999</w:t>
            </w:r>
          </w:p>
        </w:tc>
        <w:tc>
          <w:tcPr>
            <w:tcW w:w="287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71,9</w:t>
            </w:r>
          </w:p>
        </w:tc>
        <w:tc>
          <w:tcPr>
            <w:tcW w:w="368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-74,6</w:t>
            </w:r>
          </w:p>
        </w:tc>
        <w:tc>
          <w:tcPr>
            <w:tcW w:w="293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-45,9</w:t>
            </w:r>
          </w:p>
        </w:tc>
        <w:tc>
          <w:tcPr>
            <w:tcW w:w="300" w:type="pct"/>
            <w:vAlign w:val="center"/>
          </w:tcPr>
          <w:p w:rsidR="006C734E" w:rsidRPr="00055AB9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55AB9">
              <w:rPr>
                <w:b/>
                <w:color w:val="002060"/>
                <w:sz w:val="14"/>
                <w:szCs w:val="14"/>
              </w:rPr>
              <w:t>-38,8</w:t>
            </w:r>
          </w:p>
        </w:tc>
      </w:tr>
      <w:tr w:rsidR="006C734E" w:rsidRPr="00D5689C" w:rsidTr="006C734E">
        <w:trPr>
          <w:jc w:val="center"/>
        </w:trPr>
        <w:tc>
          <w:tcPr>
            <w:tcW w:w="464" w:type="pct"/>
            <w:vAlign w:val="center"/>
          </w:tcPr>
          <w:p w:rsidR="006C734E" w:rsidRPr="00D5689C" w:rsidRDefault="006C734E" w:rsidP="00C22BCB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Friuli V.G.</w:t>
            </w:r>
          </w:p>
        </w:tc>
        <w:tc>
          <w:tcPr>
            <w:tcW w:w="398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59.569</w:t>
            </w:r>
          </w:p>
        </w:tc>
        <w:tc>
          <w:tcPr>
            <w:tcW w:w="422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652.149</w:t>
            </w:r>
          </w:p>
        </w:tc>
        <w:tc>
          <w:tcPr>
            <w:tcW w:w="383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18.053</w:t>
            </w:r>
          </w:p>
        </w:tc>
        <w:tc>
          <w:tcPr>
            <w:tcW w:w="426" w:type="pct"/>
            <w:vAlign w:val="bottom"/>
          </w:tcPr>
          <w:p w:rsidR="006C734E" w:rsidRPr="006B6792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B6792">
              <w:rPr>
                <w:b/>
                <w:color w:val="002060"/>
                <w:sz w:val="14"/>
                <w:szCs w:val="14"/>
              </w:rPr>
              <w:t>729.771</w:t>
            </w:r>
          </w:p>
        </w:tc>
        <w:tc>
          <w:tcPr>
            <w:tcW w:w="403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228.472</w:t>
            </w:r>
          </w:p>
        </w:tc>
        <w:tc>
          <w:tcPr>
            <w:tcW w:w="428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186.420</w:t>
            </w:r>
          </w:p>
        </w:tc>
        <w:tc>
          <w:tcPr>
            <w:tcW w:w="399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127.460</w:t>
            </w:r>
          </w:p>
        </w:tc>
        <w:tc>
          <w:tcPr>
            <w:tcW w:w="429" w:type="pct"/>
            <w:vAlign w:val="bottom"/>
          </w:tcPr>
          <w:p w:rsidR="006C734E" w:rsidRPr="00185CCE" w:rsidRDefault="006C734E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542.352</w:t>
            </w:r>
          </w:p>
        </w:tc>
        <w:tc>
          <w:tcPr>
            <w:tcW w:w="287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283,5</w:t>
            </w:r>
          </w:p>
        </w:tc>
        <w:tc>
          <w:tcPr>
            <w:tcW w:w="368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-71,4</w:t>
            </w:r>
          </w:p>
        </w:tc>
        <w:tc>
          <w:tcPr>
            <w:tcW w:w="293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606,0</w:t>
            </w:r>
          </w:p>
        </w:tc>
        <w:tc>
          <w:tcPr>
            <w:tcW w:w="300" w:type="pct"/>
            <w:vAlign w:val="center"/>
          </w:tcPr>
          <w:p w:rsidR="006C734E" w:rsidRPr="00055AB9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55AB9">
              <w:rPr>
                <w:b/>
                <w:color w:val="002060"/>
                <w:sz w:val="14"/>
                <w:szCs w:val="14"/>
              </w:rPr>
              <w:t>-25,7</w:t>
            </w:r>
          </w:p>
        </w:tc>
      </w:tr>
      <w:tr w:rsidR="006C734E" w:rsidRPr="00D5689C" w:rsidTr="006C734E">
        <w:trPr>
          <w:jc w:val="center"/>
        </w:trPr>
        <w:tc>
          <w:tcPr>
            <w:tcW w:w="464" w:type="pct"/>
            <w:vAlign w:val="center"/>
          </w:tcPr>
          <w:p w:rsidR="006C734E" w:rsidRPr="00D5689C" w:rsidRDefault="006C734E" w:rsidP="00C22BCB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Emilia Romagna</w:t>
            </w:r>
          </w:p>
        </w:tc>
        <w:tc>
          <w:tcPr>
            <w:tcW w:w="398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100.904</w:t>
            </w:r>
          </w:p>
        </w:tc>
        <w:tc>
          <w:tcPr>
            <w:tcW w:w="422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2.080.733</w:t>
            </w:r>
          </w:p>
        </w:tc>
        <w:tc>
          <w:tcPr>
            <w:tcW w:w="383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789.459</w:t>
            </w:r>
          </w:p>
        </w:tc>
        <w:tc>
          <w:tcPr>
            <w:tcW w:w="426" w:type="pct"/>
            <w:vAlign w:val="bottom"/>
          </w:tcPr>
          <w:p w:rsidR="006C734E" w:rsidRPr="006B6792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B6792">
              <w:rPr>
                <w:b/>
                <w:color w:val="002060"/>
                <w:sz w:val="14"/>
                <w:szCs w:val="14"/>
              </w:rPr>
              <w:t>2.971.096</w:t>
            </w:r>
          </w:p>
        </w:tc>
        <w:tc>
          <w:tcPr>
            <w:tcW w:w="403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825.733</w:t>
            </w:r>
          </w:p>
        </w:tc>
        <w:tc>
          <w:tcPr>
            <w:tcW w:w="428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784.732</w:t>
            </w:r>
          </w:p>
        </w:tc>
        <w:tc>
          <w:tcPr>
            <w:tcW w:w="399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175.523</w:t>
            </w:r>
          </w:p>
        </w:tc>
        <w:tc>
          <w:tcPr>
            <w:tcW w:w="429" w:type="pct"/>
            <w:vAlign w:val="bottom"/>
          </w:tcPr>
          <w:p w:rsidR="006C734E" w:rsidRPr="00185CCE" w:rsidRDefault="006C734E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1.785.988</w:t>
            </w:r>
          </w:p>
        </w:tc>
        <w:tc>
          <w:tcPr>
            <w:tcW w:w="287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718,3</w:t>
            </w:r>
          </w:p>
        </w:tc>
        <w:tc>
          <w:tcPr>
            <w:tcW w:w="368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-62,3</w:t>
            </w:r>
          </w:p>
        </w:tc>
        <w:tc>
          <w:tcPr>
            <w:tcW w:w="293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-77,8</w:t>
            </w:r>
          </w:p>
        </w:tc>
        <w:tc>
          <w:tcPr>
            <w:tcW w:w="300" w:type="pct"/>
            <w:vAlign w:val="center"/>
          </w:tcPr>
          <w:p w:rsidR="006C734E" w:rsidRPr="00055AB9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55AB9">
              <w:rPr>
                <w:b/>
                <w:color w:val="002060"/>
                <w:sz w:val="14"/>
                <w:szCs w:val="14"/>
              </w:rPr>
              <w:t>-39,9</w:t>
            </w:r>
          </w:p>
        </w:tc>
      </w:tr>
      <w:tr w:rsidR="006C734E" w:rsidRPr="00D5689C" w:rsidTr="006C734E">
        <w:trPr>
          <w:jc w:val="center"/>
        </w:trPr>
        <w:tc>
          <w:tcPr>
            <w:tcW w:w="464" w:type="pct"/>
            <w:vAlign w:val="center"/>
          </w:tcPr>
          <w:p w:rsidR="006C734E" w:rsidRPr="00D5689C" w:rsidRDefault="006C734E" w:rsidP="00C22BCB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Toscana</w:t>
            </w:r>
          </w:p>
        </w:tc>
        <w:tc>
          <w:tcPr>
            <w:tcW w:w="398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368.478</w:t>
            </w:r>
          </w:p>
        </w:tc>
        <w:tc>
          <w:tcPr>
            <w:tcW w:w="422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3.207.812</w:t>
            </w:r>
          </w:p>
        </w:tc>
        <w:tc>
          <w:tcPr>
            <w:tcW w:w="383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446.539</w:t>
            </w:r>
          </w:p>
        </w:tc>
        <w:tc>
          <w:tcPr>
            <w:tcW w:w="426" w:type="pct"/>
            <w:vAlign w:val="bottom"/>
          </w:tcPr>
          <w:p w:rsidR="006C734E" w:rsidRPr="006B6792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B6792">
              <w:rPr>
                <w:b/>
                <w:color w:val="002060"/>
                <w:sz w:val="14"/>
                <w:szCs w:val="14"/>
              </w:rPr>
              <w:t>4.022.829</w:t>
            </w:r>
          </w:p>
        </w:tc>
        <w:tc>
          <w:tcPr>
            <w:tcW w:w="403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252.784</w:t>
            </w:r>
          </w:p>
        </w:tc>
        <w:tc>
          <w:tcPr>
            <w:tcW w:w="428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1.756.223</w:t>
            </w:r>
          </w:p>
        </w:tc>
        <w:tc>
          <w:tcPr>
            <w:tcW w:w="399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182.444</w:t>
            </w:r>
          </w:p>
        </w:tc>
        <w:tc>
          <w:tcPr>
            <w:tcW w:w="429" w:type="pct"/>
            <w:vAlign w:val="bottom"/>
          </w:tcPr>
          <w:p w:rsidR="006C734E" w:rsidRPr="00185CCE" w:rsidRDefault="006C734E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2.191.451</w:t>
            </w:r>
          </w:p>
        </w:tc>
        <w:tc>
          <w:tcPr>
            <w:tcW w:w="287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-31,4</w:t>
            </w:r>
          </w:p>
        </w:tc>
        <w:tc>
          <w:tcPr>
            <w:tcW w:w="368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-45,3</w:t>
            </w:r>
          </w:p>
        </w:tc>
        <w:tc>
          <w:tcPr>
            <w:tcW w:w="293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-59,1</w:t>
            </w:r>
          </w:p>
        </w:tc>
        <w:tc>
          <w:tcPr>
            <w:tcW w:w="300" w:type="pct"/>
            <w:vAlign w:val="center"/>
          </w:tcPr>
          <w:p w:rsidR="006C734E" w:rsidRPr="00055AB9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55AB9">
              <w:rPr>
                <w:b/>
                <w:color w:val="002060"/>
                <w:sz w:val="14"/>
                <w:szCs w:val="14"/>
              </w:rPr>
              <w:t>-45,5</w:t>
            </w:r>
          </w:p>
        </w:tc>
      </w:tr>
      <w:tr w:rsidR="006C734E" w:rsidRPr="00D5689C" w:rsidTr="006C734E">
        <w:trPr>
          <w:jc w:val="center"/>
        </w:trPr>
        <w:tc>
          <w:tcPr>
            <w:tcW w:w="464" w:type="pct"/>
            <w:vAlign w:val="center"/>
          </w:tcPr>
          <w:p w:rsidR="006C734E" w:rsidRPr="00D5689C" w:rsidRDefault="006C734E" w:rsidP="00C22BCB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Umbria</w:t>
            </w:r>
          </w:p>
        </w:tc>
        <w:tc>
          <w:tcPr>
            <w:tcW w:w="398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422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653.052</w:t>
            </w:r>
          </w:p>
        </w:tc>
        <w:tc>
          <w:tcPr>
            <w:tcW w:w="383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181.537</w:t>
            </w:r>
          </w:p>
        </w:tc>
        <w:tc>
          <w:tcPr>
            <w:tcW w:w="426" w:type="pct"/>
            <w:vAlign w:val="bottom"/>
          </w:tcPr>
          <w:p w:rsidR="006C734E" w:rsidRPr="006B6792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B6792">
              <w:rPr>
                <w:b/>
                <w:color w:val="002060"/>
                <w:sz w:val="14"/>
                <w:szCs w:val="14"/>
              </w:rPr>
              <w:t>834.589</w:t>
            </w:r>
          </w:p>
        </w:tc>
        <w:tc>
          <w:tcPr>
            <w:tcW w:w="403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171.202</w:t>
            </w:r>
          </w:p>
        </w:tc>
        <w:tc>
          <w:tcPr>
            <w:tcW w:w="428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284.786</w:t>
            </w:r>
          </w:p>
        </w:tc>
        <w:tc>
          <w:tcPr>
            <w:tcW w:w="399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58.110</w:t>
            </w:r>
          </w:p>
        </w:tc>
        <w:tc>
          <w:tcPr>
            <w:tcW w:w="429" w:type="pct"/>
            <w:vAlign w:val="bottom"/>
          </w:tcPr>
          <w:p w:rsidR="006C734E" w:rsidRPr="00185CCE" w:rsidRDefault="006C734E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514.098</w:t>
            </w:r>
          </w:p>
        </w:tc>
        <w:tc>
          <w:tcPr>
            <w:tcW w:w="287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17.120.200,0</w:t>
            </w:r>
          </w:p>
        </w:tc>
        <w:tc>
          <w:tcPr>
            <w:tcW w:w="368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-56,4</w:t>
            </w:r>
          </w:p>
        </w:tc>
        <w:tc>
          <w:tcPr>
            <w:tcW w:w="293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-68,0</w:t>
            </w:r>
          </w:p>
        </w:tc>
        <w:tc>
          <w:tcPr>
            <w:tcW w:w="300" w:type="pct"/>
            <w:vAlign w:val="center"/>
          </w:tcPr>
          <w:p w:rsidR="006C734E" w:rsidRPr="00055AB9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55AB9">
              <w:rPr>
                <w:b/>
                <w:color w:val="002060"/>
                <w:sz w:val="14"/>
                <w:szCs w:val="14"/>
              </w:rPr>
              <w:t>-38,4</w:t>
            </w:r>
          </w:p>
        </w:tc>
      </w:tr>
      <w:tr w:rsidR="006C734E" w:rsidRPr="00D5689C" w:rsidTr="006C734E">
        <w:trPr>
          <w:jc w:val="center"/>
        </w:trPr>
        <w:tc>
          <w:tcPr>
            <w:tcW w:w="464" w:type="pct"/>
            <w:vAlign w:val="center"/>
          </w:tcPr>
          <w:p w:rsidR="006C734E" w:rsidRPr="00D5689C" w:rsidRDefault="006C734E" w:rsidP="00C22BCB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Marche</w:t>
            </w:r>
          </w:p>
        </w:tc>
        <w:tc>
          <w:tcPr>
            <w:tcW w:w="398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137.199</w:t>
            </w:r>
          </w:p>
        </w:tc>
        <w:tc>
          <w:tcPr>
            <w:tcW w:w="422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686.965</w:t>
            </w:r>
          </w:p>
        </w:tc>
        <w:tc>
          <w:tcPr>
            <w:tcW w:w="383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976.327</w:t>
            </w:r>
          </w:p>
        </w:tc>
        <w:tc>
          <w:tcPr>
            <w:tcW w:w="426" w:type="pct"/>
            <w:vAlign w:val="bottom"/>
          </w:tcPr>
          <w:p w:rsidR="006C734E" w:rsidRPr="006B6792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B6792">
              <w:rPr>
                <w:b/>
                <w:color w:val="002060"/>
                <w:sz w:val="14"/>
                <w:szCs w:val="14"/>
              </w:rPr>
              <w:t>1.800.491</w:t>
            </w:r>
          </w:p>
        </w:tc>
        <w:tc>
          <w:tcPr>
            <w:tcW w:w="403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388.058</w:t>
            </w:r>
          </w:p>
        </w:tc>
        <w:tc>
          <w:tcPr>
            <w:tcW w:w="428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648.558</w:t>
            </w:r>
          </w:p>
        </w:tc>
        <w:tc>
          <w:tcPr>
            <w:tcW w:w="399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1.136.404</w:t>
            </w:r>
          </w:p>
        </w:tc>
        <w:tc>
          <w:tcPr>
            <w:tcW w:w="429" w:type="pct"/>
            <w:vAlign w:val="bottom"/>
          </w:tcPr>
          <w:p w:rsidR="006C734E" w:rsidRPr="00185CCE" w:rsidRDefault="006C734E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2.173.020</w:t>
            </w:r>
          </w:p>
        </w:tc>
        <w:tc>
          <w:tcPr>
            <w:tcW w:w="287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182,8</w:t>
            </w:r>
          </w:p>
        </w:tc>
        <w:tc>
          <w:tcPr>
            <w:tcW w:w="368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-5,6</w:t>
            </w:r>
          </w:p>
        </w:tc>
        <w:tc>
          <w:tcPr>
            <w:tcW w:w="293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16,4</w:t>
            </w:r>
          </w:p>
        </w:tc>
        <w:tc>
          <w:tcPr>
            <w:tcW w:w="300" w:type="pct"/>
            <w:vAlign w:val="center"/>
          </w:tcPr>
          <w:p w:rsidR="006C734E" w:rsidRPr="00055AB9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55AB9">
              <w:rPr>
                <w:b/>
                <w:color w:val="002060"/>
                <w:sz w:val="14"/>
                <w:szCs w:val="14"/>
              </w:rPr>
              <w:t>20,7</w:t>
            </w:r>
          </w:p>
        </w:tc>
      </w:tr>
      <w:tr w:rsidR="006C734E" w:rsidRPr="00D5689C" w:rsidTr="006C734E">
        <w:trPr>
          <w:jc w:val="center"/>
        </w:trPr>
        <w:tc>
          <w:tcPr>
            <w:tcW w:w="464" w:type="pct"/>
            <w:vAlign w:val="center"/>
          </w:tcPr>
          <w:p w:rsidR="006C734E" w:rsidRPr="00D5689C" w:rsidRDefault="006C734E" w:rsidP="00C22BCB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Lazio</w:t>
            </w:r>
          </w:p>
        </w:tc>
        <w:tc>
          <w:tcPr>
            <w:tcW w:w="398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84.958</w:t>
            </w:r>
          </w:p>
        </w:tc>
        <w:tc>
          <w:tcPr>
            <w:tcW w:w="422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9.743.400</w:t>
            </w:r>
          </w:p>
        </w:tc>
        <w:tc>
          <w:tcPr>
            <w:tcW w:w="383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1.297.142</w:t>
            </w:r>
          </w:p>
        </w:tc>
        <w:tc>
          <w:tcPr>
            <w:tcW w:w="426" w:type="pct"/>
            <w:vAlign w:val="bottom"/>
          </w:tcPr>
          <w:p w:rsidR="006C734E" w:rsidRPr="006B6792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B6792">
              <w:rPr>
                <w:b/>
                <w:color w:val="002060"/>
                <w:sz w:val="14"/>
                <w:szCs w:val="14"/>
              </w:rPr>
              <w:t>11.125.500</w:t>
            </w:r>
          </w:p>
        </w:tc>
        <w:tc>
          <w:tcPr>
            <w:tcW w:w="403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365.369</w:t>
            </w:r>
          </w:p>
        </w:tc>
        <w:tc>
          <w:tcPr>
            <w:tcW w:w="428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1.280.622</w:t>
            </w:r>
          </w:p>
        </w:tc>
        <w:tc>
          <w:tcPr>
            <w:tcW w:w="399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339.452</w:t>
            </w:r>
          </w:p>
        </w:tc>
        <w:tc>
          <w:tcPr>
            <w:tcW w:w="429" w:type="pct"/>
            <w:vAlign w:val="bottom"/>
          </w:tcPr>
          <w:p w:rsidR="006C734E" w:rsidRPr="00185CCE" w:rsidRDefault="006C734E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1.985.443</w:t>
            </w:r>
          </w:p>
        </w:tc>
        <w:tc>
          <w:tcPr>
            <w:tcW w:w="287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330,1</w:t>
            </w:r>
          </w:p>
        </w:tc>
        <w:tc>
          <w:tcPr>
            <w:tcW w:w="368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-86,9</w:t>
            </w:r>
          </w:p>
        </w:tc>
        <w:tc>
          <w:tcPr>
            <w:tcW w:w="293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-73,8</w:t>
            </w:r>
          </w:p>
        </w:tc>
        <w:tc>
          <w:tcPr>
            <w:tcW w:w="300" w:type="pct"/>
            <w:vAlign w:val="center"/>
          </w:tcPr>
          <w:p w:rsidR="006C734E" w:rsidRPr="00055AB9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55AB9">
              <w:rPr>
                <w:b/>
                <w:color w:val="002060"/>
                <w:sz w:val="14"/>
                <w:szCs w:val="14"/>
              </w:rPr>
              <w:t>-82,2</w:t>
            </w:r>
          </w:p>
        </w:tc>
      </w:tr>
      <w:tr w:rsidR="006C734E" w:rsidRPr="00D5689C" w:rsidTr="006C734E">
        <w:trPr>
          <w:jc w:val="center"/>
        </w:trPr>
        <w:tc>
          <w:tcPr>
            <w:tcW w:w="464" w:type="pct"/>
            <w:vAlign w:val="center"/>
          </w:tcPr>
          <w:p w:rsidR="006C734E" w:rsidRPr="00D5689C" w:rsidRDefault="006C734E" w:rsidP="00C22BCB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Abruzzo</w:t>
            </w:r>
          </w:p>
        </w:tc>
        <w:tc>
          <w:tcPr>
            <w:tcW w:w="398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75.129</w:t>
            </w:r>
          </w:p>
        </w:tc>
        <w:tc>
          <w:tcPr>
            <w:tcW w:w="422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732.013</w:t>
            </w:r>
          </w:p>
        </w:tc>
        <w:tc>
          <w:tcPr>
            <w:tcW w:w="383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159.855</w:t>
            </w:r>
          </w:p>
        </w:tc>
        <w:tc>
          <w:tcPr>
            <w:tcW w:w="426" w:type="pct"/>
            <w:vAlign w:val="bottom"/>
          </w:tcPr>
          <w:p w:rsidR="006C734E" w:rsidRPr="006B6792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B6792">
              <w:rPr>
                <w:b/>
                <w:color w:val="002060"/>
                <w:sz w:val="14"/>
                <w:szCs w:val="14"/>
              </w:rPr>
              <w:t>966.997</w:t>
            </w:r>
          </w:p>
        </w:tc>
        <w:tc>
          <w:tcPr>
            <w:tcW w:w="403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146.451</w:t>
            </w:r>
          </w:p>
        </w:tc>
        <w:tc>
          <w:tcPr>
            <w:tcW w:w="428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83.720</w:t>
            </w:r>
          </w:p>
        </w:tc>
        <w:tc>
          <w:tcPr>
            <w:tcW w:w="399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41.393</w:t>
            </w:r>
          </w:p>
        </w:tc>
        <w:tc>
          <w:tcPr>
            <w:tcW w:w="429" w:type="pct"/>
            <w:vAlign w:val="bottom"/>
          </w:tcPr>
          <w:p w:rsidR="006C734E" w:rsidRPr="00185CCE" w:rsidRDefault="006C734E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271.564</w:t>
            </w:r>
          </w:p>
        </w:tc>
        <w:tc>
          <w:tcPr>
            <w:tcW w:w="287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94,9</w:t>
            </w:r>
          </w:p>
        </w:tc>
        <w:tc>
          <w:tcPr>
            <w:tcW w:w="368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-88,6</w:t>
            </w:r>
          </w:p>
        </w:tc>
        <w:tc>
          <w:tcPr>
            <w:tcW w:w="293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-74,1</w:t>
            </w:r>
          </w:p>
        </w:tc>
        <w:tc>
          <w:tcPr>
            <w:tcW w:w="300" w:type="pct"/>
            <w:vAlign w:val="center"/>
          </w:tcPr>
          <w:p w:rsidR="006C734E" w:rsidRPr="00055AB9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55AB9">
              <w:rPr>
                <w:b/>
                <w:color w:val="002060"/>
                <w:sz w:val="14"/>
                <w:szCs w:val="14"/>
              </w:rPr>
              <w:t>-71,9</w:t>
            </w:r>
          </w:p>
        </w:tc>
      </w:tr>
      <w:tr w:rsidR="006C734E" w:rsidRPr="00D5689C" w:rsidTr="006C734E">
        <w:trPr>
          <w:jc w:val="center"/>
        </w:trPr>
        <w:tc>
          <w:tcPr>
            <w:tcW w:w="464" w:type="pct"/>
            <w:vAlign w:val="center"/>
          </w:tcPr>
          <w:p w:rsidR="006C734E" w:rsidRPr="00D5689C" w:rsidRDefault="006C734E" w:rsidP="00C22BCB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Molise</w:t>
            </w:r>
          </w:p>
        </w:tc>
        <w:tc>
          <w:tcPr>
            <w:tcW w:w="398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2.788</w:t>
            </w:r>
          </w:p>
        </w:tc>
        <w:tc>
          <w:tcPr>
            <w:tcW w:w="422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618.082</w:t>
            </w:r>
          </w:p>
        </w:tc>
        <w:tc>
          <w:tcPr>
            <w:tcW w:w="383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426" w:type="pct"/>
            <w:vAlign w:val="bottom"/>
          </w:tcPr>
          <w:p w:rsidR="006C734E" w:rsidRPr="006B6792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B6792">
              <w:rPr>
                <w:b/>
                <w:color w:val="002060"/>
                <w:sz w:val="14"/>
                <w:szCs w:val="14"/>
              </w:rPr>
              <w:t>620.870</w:t>
            </w:r>
          </w:p>
        </w:tc>
        <w:tc>
          <w:tcPr>
            <w:tcW w:w="403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17.747</w:t>
            </w:r>
          </w:p>
        </w:tc>
        <w:tc>
          <w:tcPr>
            <w:tcW w:w="428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582.400</w:t>
            </w:r>
          </w:p>
        </w:tc>
        <w:tc>
          <w:tcPr>
            <w:tcW w:w="399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16.088</w:t>
            </w:r>
          </w:p>
        </w:tc>
        <w:tc>
          <w:tcPr>
            <w:tcW w:w="429" w:type="pct"/>
            <w:vAlign w:val="bottom"/>
          </w:tcPr>
          <w:p w:rsidR="006C734E" w:rsidRPr="00185CCE" w:rsidRDefault="006C734E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616.235</w:t>
            </w:r>
          </w:p>
        </w:tc>
        <w:tc>
          <w:tcPr>
            <w:tcW w:w="287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536,5</w:t>
            </w:r>
          </w:p>
        </w:tc>
        <w:tc>
          <w:tcPr>
            <w:tcW w:w="368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-5,8</w:t>
            </w:r>
          </w:p>
        </w:tc>
        <w:tc>
          <w:tcPr>
            <w:tcW w:w="293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1.608.800,0</w:t>
            </w:r>
          </w:p>
        </w:tc>
        <w:tc>
          <w:tcPr>
            <w:tcW w:w="300" w:type="pct"/>
            <w:vAlign w:val="center"/>
          </w:tcPr>
          <w:p w:rsidR="006C734E" w:rsidRPr="00055AB9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55AB9">
              <w:rPr>
                <w:b/>
                <w:color w:val="002060"/>
                <w:sz w:val="14"/>
                <w:szCs w:val="14"/>
              </w:rPr>
              <w:t>-0,7</w:t>
            </w:r>
          </w:p>
        </w:tc>
      </w:tr>
      <w:tr w:rsidR="006C734E" w:rsidRPr="00D5689C" w:rsidTr="006C734E">
        <w:trPr>
          <w:jc w:val="center"/>
        </w:trPr>
        <w:tc>
          <w:tcPr>
            <w:tcW w:w="464" w:type="pct"/>
            <w:vAlign w:val="center"/>
          </w:tcPr>
          <w:p w:rsidR="006C734E" w:rsidRPr="00D5689C" w:rsidRDefault="006C734E" w:rsidP="00C22BCB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Campania</w:t>
            </w:r>
          </w:p>
        </w:tc>
        <w:tc>
          <w:tcPr>
            <w:tcW w:w="398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59.061</w:t>
            </w:r>
          </w:p>
        </w:tc>
        <w:tc>
          <w:tcPr>
            <w:tcW w:w="422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816.126</w:t>
            </w:r>
          </w:p>
        </w:tc>
        <w:tc>
          <w:tcPr>
            <w:tcW w:w="383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170.428</w:t>
            </w:r>
          </w:p>
        </w:tc>
        <w:tc>
          <w:tcPr>
            <w:tcW w:w="426" w:type="pct"/>
            <w:vAlign w:val="bottom"/>
          </w:tcPr>
          <w:p w:rsidR="006C734E" w:rsidRPr="006B6792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B6792">
              <w:rPr>
                <w:b/>
                <w:color w:val="002060"/>
                <w:sz w:val="14"/>
                <w:szCs w:val="14"/>
              </w:rPr>
              <w:t>1.045.615</w:t>
            </w:r>
          </w:p>
        </w:tc>
        <w:tc>
          <w:tcPr>
            <w:tcW w:w="403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225.989</w:t>
            </w:r>
          </w:p>
        </w:tc>
        <w:tc>
          <w:tcPr>
            <w:tcW w:w="428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958.919</w:t>
            </w:r>
          </w:p>
        </w:tc>
        <w:tc>
          <w:tcPr>
            <w:tcW w:w="399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282.531</w:t>
            </w:r>
          </w:p>
        </w:tc>
        <w:tc>
          <w:tcPr>
            <w:tcW w:w="429" w:type="pct"/>
            <w:vAlign w:val="bottom"/>
          </w:tcPr>
          <w:p w:rsidR="006C734E" w:rsidRPr="00185CCE" w:rsidRDefault="006C734E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1.467.439</w:t>
            </w:r>
          </w:p>
        </w:tc>
        <w:tc>
          <w:tcPr>
            <w:tcW w:w="287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282,6</w:t>
            </w:r>
          </w:p>
        </w:tc>
        <w:tc>
          <w:tcPr>
            <w:tcW w:w="368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17,5</w:t>
            </w:r>
          </w:p>
        </w:tc>
        <w:tc>
          <w:tcPr>
            <w:tcW w:w="293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65,8</w:t>
            </w:r>
          </w:p>
        </w:tc>
        <w:tc>
          <w:tcPr>
            <w:tcW w:w="300" w:type="pct"/>
            <w:vAlign w:val="center"/>
          </w:tcPr>
          <w:p w:rsidR="006C734E" w:rsidRPr="00055AB9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55AB9">
              <w:rPr>
                <w:b/>
                <w:color w:val="002060"/>
                <w:sz w:val="14"/>
                <w:szCs w:val="14"/>
              </w:rPr>
              <w:t>40,3</w:t>
            </w:r>
          </w:p>
        </w:tc>
      </w:tr>
      <w:tr w:rsidR="006C734E" w:rsidRPr="00D5689C" w:rsidTr="006C734E">
        <w:trPr>
          <w:jc w:val="center"/>
        </w:trPr>
        <w:tc>
          <w:tcPr>
            <w:tcW w:w="464" w:type="pct"/>
            <w:vAlign w:val="center"/>
          </w:tcPr>
          <w:p w:rsidR="006C734E" w:rsidRPr="00D5689C" w:rsidRDefault="006C734E" w:rsidP="00C22BCB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Puglia</w:t>
            </w:r>
          </w:p>
        </w:tc>
        <w:tc>
          <w:tcPr>
            <w:tcW w:w="398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205.768</w:t>
            </w:r>
          </w:p>
        </w:tc>
        <w:tc>
          <w:tcPr>
            <w:tcW w:w="422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587.510</w:t>
            </w:r>
          </w:p>
        </w:tc>
        <w:tc>
          <w:tcPr>
            <w:tcW w:w="383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149.700</w:t>
            </w:r>
          </w:p>
        </w:tc>
        <w:tc>
          <w:tcPr>
            <w:tcW w:w="426" w:type="pct"/>
            <w:vAlign w:val="bottom"/>
          </w:tcPr>
          <w:p w:rsidR="006C734E" w:rsidRPr="006B6792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B6792">
              <w:rPr>
                <w:b/>
                <w:color w:val="002060"/>
                <w:sz w:val="14"/>
                <w:szCs w:val="14"/>
              </w:rPr>
              <w:t>942.978</w:t>
            </w:r>
          </w:p>
        </w:tc>
        <w:tc>
          <w:tcPr>
            <w:tcW w:w="403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776.435</w:t>
            </w:r>
          </w:p>
        </w:tc>
        <w:tc>
          <w:tcPr>
            <w:tcW w:w="428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2.624.110</w:t>
            </w:r>
          </w:p>
        </w:tc>
        <w:tc>
          <w:tcPr>
            <w:tcW w:w="399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105.728</w:t>
            </w:r>
          </w:p>
        </w:tc>
        <w:tc>
          <w:tcPr>
            <w:tcW w:w="429" w:type="pct"/>
            <w:vAlign w:val="bottom"/>
          </w:tcPr>
          <w:p w:rsidR="006C734E" w:rsidRPr="00185CCE" w:rsidRDefault="006C734E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3.506.273</w:t>
            </w:r>
          </w:p>
        </w:tc>
        <w:tc>
          <w:tcPr>
            <w:tcW w:w="287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277,3</w:t>
            </w:r>
          </w:p>
        </w:tc>
        <w:tc>
          <w:tcPr>
            <w:tcW w:w="368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346,6</w:t>
            </w:r>
          </w:p>
        </w:tc>
        <w:tc>
          <w:tcPr>
            <w:tcW w:w="293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-29,4</w:t>
            </w:r>
          </w:p>
        </w:tc>
        <w:tc>
          <w:tcPr>
            <w:tcW w:w="300" w:type="pct"/>
            <w:vAlign w:val="center"/>
          </w:tcPr>
          <w:p w:rsidR="006C734E" w:rsidRPr="00055AB9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55AB9">
              <w:rPr>
                <w:b/>
                <w:color w:val="002060"/>
                <w:sz w:val="14"/>
                <w:szCs w:val="14"/>
              </w:rPr>
              <w:t>271,8</w:t>
            </w:r>
          </w:p>
        </w:tc>
      </w:tr>
      <w:tr w:rsidR="006C734E" w:rsidRPr="00D5689C" w:rsidTr="006C734E">
        <w:trPr>
          <w:jc w:val="center"/>
        </w:trPr>
        <w:tc>
          <w:tcPr>
            <w:tcW w:w="464" w:type="pct"/>
            <w:vAlign w:val="center"/>
          </w:tcPr>
          <w:p w:rsidR="006C734E" w:rsidRPr="00D5689C" w:rsidRDefault="006C734E" w:rsidP="00C22BCB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Basilicata</w:t>
            </w:r>
          </w:p>
        </w:tc>
        <w:tc>
          <w:tcPr>
            <w:tcW w:w="398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22.030</w:t>
            </w:r>
          </w:p>
        </w:tc>
        <w:tc>
          <w:tcPr>
            <w:tcW w:w="422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29.810</w:t>
            </w:r>
          </w:p>
        </w:tc>
        <w:tc>
          <w:tcPr>
            <w:tcW w:w="383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728</w:t>
            </w:r>
          </w:p>
        </w:tc>
        <w:tc>
          <w:tcPr>
            <w:tcW w:w="426" w:type="pct"/>
            <w:vAlign w:val="bottom"/>
          </w:tcPr>
          <w:p w:rsidR="006C734E" w:rsidRPr="006B6792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B6792">
              <w:rPr>
                <w:b/>
                <w:color w:val="002060"/>
                <w:sz w:val="14"/>
                <w:szCs w:val="14"/>
              </w:rPr>
              <w:t>52.568</w:t>
            </w:r>
          </w:p>
        </w:tc>
        <w:tc>
          <w:tcPr>
            <w:tcW w:w="403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315.905</w:t>
            </w:r>
          </w:p>
        </w:tc>
        <w:tc>
          <w:tcPr>
            <w:tcW w:w="428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180.992</w:t>
            </w:r>
          </w:p>
        </w:tc>
        <w:tc>
          <w:tcPr>
            <w:tcW w:w="399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30.114</w:t>
            </w:r>
          </w:p>
        </w:tc>
        <w:tc>
          <w:tcPr>
            <w:tcW w:w="429" w:type="pct"/>
            <w:vAlign w:val="bottom"/>
          </w:tcPr>
          <w:p w:rsidR="006C734E" w:rsidRPr="00185CCE" w:rsidRDefault="006C734E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527.011</w:t>
            </w:r>
          </w:p>
        </w:tc>
        <w:tc>
          <w:tcPr>
            <w:tcW w:w="287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1.334,0</w:t>
            </w:r>
          </w:p>
        </w:tc>
        <w:tc>
          <w:tcPr>
            <w:tcW w:w="368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507,2</w:t>
            </w:r>
          </w:p>
        </w:tc>
        <w:tc>
          <w:tcPr>
            <w:tcW w:w="293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4.036,5</w:t>
            </w:r>
          </w:p>
        </w:tc>
        <w:tc>
          <w:tcPr>
            <w:tcW w:w="300" w:type="pct"/>
            <w:vAlign w:val="center"/>
          </w:tcPr>
          <w:p w:rsidR="006C734E" w:rsidRPr="00055AB9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55AB9">
              <w:rPr>
                <w:b/>
                <w:color w:val="002060"/>
                <w:sz w:val="14"/>
                <w:szCs w:val="14"/>
              </w:rPr>
              <w:t>902,5</w:t>
            </w:r>
          </w:p>
        </w:tc>
      </w:tr>
      <w:tr w:rsidR="006C734E" w:rsidRPr="00D5689C" w:rsidTr="006C734E">
        <w:trPr>
          <w:jc w:val="center"/>
        </w:trPr>
        <w:tc>
          <w:tcPr>
            <w:tcW w:w="464" w:type="pct"/>
            <w:vAlign w:val="center"/>
          </w:tcPr>
          <w:p w:rsidR="006C734E" w:rsidRPr="00D5689C" w:rsidRDefault="006C734E" w:rsidP="00C22BCB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Calabria</w:t>
            </w:r>
          </w:p>
        </w:tc>
        <w:tc>
          <w:tcPr>
            <w:tcW w:w="398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9.445</w:t>
            </w:r>
          </w:p>
        </w:tc>
        <w:tc>
          <w:tcPr>
            <w:tcW w:w="422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255.417</w:t>
            </w:r>
          </w:p>
        </w:tc>
        <w:tc>
          <w:tcPr>
            <w:tcW w:w="383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6.221</w:t>
            </w:r>
          </w:p>
        </w:tc>
        <w:tc>
          <w:tcPr>
            <w:tcW w:w="426" w:type="pct"/>
            <w:vAlign w:val="bottom"/>
          </w:tcPr>
          <w:p w:rsidR="006C734E" w:rsidRPr="006B6792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B6792">
              <w:rPr>
                <w:b/>
                <w:color w:val="002060"/>
                <w:sz w:val="14"/>
                <w:szCs w:val="14"/>
              </w:rPr>
              <w:t>271.083</w:t>
            </w:r>
          </w:p>
        </w:tc>
        <w:tc>
          <w:tcPr>
            <w:tcW w:w="403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60.353</w:t>
            </w:r>
          </w:p>
        </w:tc>
        <w:tc>
          <w:tcPr>
            <w:tcW w:w="428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1.454.149</w:t>
            </w:r>
          </w:p>
        </w:tc>
        <w:tc>
          <w:tcPr>
            <w:tcW w:w="399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181.068</w:t>
            </w:r>
          </w:p>
        </w:tc>
        <w:tc>
          <w:tcPr>
            <w:tcW w:w="429" w:type="pct"/>
            <w:vAlign w:val="bottom"/>
          </w:tcPr>
          <w:p w:rsidR="006C734E" w:rsidRPr="00185CCE" w:rsidRDefault="006C734E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1.695.570</w:t>
            </w:r>
          </w:p>
        </w:tc>
        <w:tc>
          <w:tcPr>
            <w:tcW w:w="287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539,0</w:t>
            </w:r>
          </w:p>
        </w:tc>
        <w:tc>
          <w:tcPr>
            <w:tcW w:w="368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469,3</w:t>
            </w:r>
          </w:p>
        </w:tc>
        <w:tc>
          <w:tcPr>
            <w:tcW w:w="293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2.810,6</w:t>
            </w:r>
          </w:p>
        </w:tc>
        <w:tc>
          <w:tcPr>
            <w:tcW w:w="300" w:type="pct"/>
            <w:vAlign w:val="center"/>
          </w:tcPr>
          <w:p w:rsidR="006C734E" w:rsidRPr="00055AB9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55AB9">
              <w:rPr>
                <w:b/>
                <w:color w:val="002060"/>
                <w:sz w:val="14"/>
                <w:szCs w:val="14"/>
              </w:rPr>
              <w:t>525,5</w:t>
            </w:r>
          </w:p>
        </w:tc>
      </w:tr>
      <w:tr w:rsidR="006C734E" w:rsidRPr="00D5689C" w:rsidTr="006C734E">
        <w:trPr>
          <w:jc w:val="center"/>
        </w:trPr>
        <w:tc>
          <w:tcPr>
            <w:tcW w:w="464" w:type="pct"/>
            <w:vAlign w:val="center"/>
          </w:tcPr>
          <w:p w:rsidR="006C734E" w:rsidRPr="00D5689C" w:rsidRDefault="006C734E" w:rsidP="00C22BCB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Sicilia</w:t>
            </w:r>
          </w:p>
        </w:tc>
        <w:tc>
          <w:tcPr>
            <w:tcW w:w="398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422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265.560</w:t>
            </w:r>
          </w:p>
        </w:tc>
        <w:tc>
          <w:tcPr>
            <w:tcW w:w="383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331.012</w:t>
            </w:r>
          </w:p>
        </w:tc>
        <w:tc>
          <w:tcPr>
            <w:tcW w:w="426" w:type="pct"/>
            <w:vAlign w:val="bottom"/>
          </w:tcPr>
          <w:p w:rsidR="006C734E" w:rsidRPr="006B6792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B6792">
              <w:rPr>
                <w:b/>
                <w:color w:val="002060"/>
                <w:sz w:val="14"/>
                <w:szCs w:val="14"/>
              </w:rPr>
              <w:t>596.572</w:t>
            </w:r>
          </w:p>
        </w:tc>
        <w:tc>
          <w:tcPr>
            <w:tcW w:w="403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179.799</w:t>
            </w:r>
          </w:p>
        </w:tc>
        <w:tc>
          <w:tcPr>
            <w:tcW w:w="428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513.096</w:t>
            </w:r>
          </w:p>
        </w:tc>
        <w:tc>
          <w:tcPr>
            <w:tcW w:w="399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259.733</w:t>
            </w:r>
          </w:p>
        </w:tc>
        <w:tc>
          <w:tcPr>
            <w:tcW w:w="429" w:type="pct"/>
            <w:vAlign w:val="bottom"/>
          </w:tcPr>
          <w:p w:rsidR="006C734E" w:rsidRPr="00185CCE" w:rsidRDefault="006C734E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952.628</w:t>
            </w:r>
          </w:p>
        </w:tc>
        <w:tc>
          <w:tcPr>
            <w:tcW w:w="287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17.979.900,0</w:t>
            </w:r>
          </w:p>
        </w:tc>
        <w:tc>
          <w:tcPr>
            <w:tcW w:w="368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93,2</w:t>
            </w:r>
          </w:p>
        </w:tc>
        <w:tc>
          <w:tcPr>
            <w:tcW w:w="293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-21,5</w:t>
            </w:r>
          </w:p>
        </w:tc>
        <w:tc>
          <w:tcPr>
            <w:tcW w:w="300" w:type="pct"/>
            <w:vAlign w:val="center"/>
          </w:tcPr>
          <w:p w:rsidR="006C734E" w:rsidRPr="00055AB9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55AB9">
              <w:rPr>
                <w:b/>
                <w:color w:val="002060"/>
                <w:sz w:val="14"/>
                <w:szCs w:val="14"/>
              </w:rPr>
              <w:t>59,7</w:t>
            </w:r>
          </w:p>
        </w:tc>
      </w:tr>
      <w:tr w:rsidR="006C734E" w:rsidRPr="00D5689C" w:rsidTr="006C734E">
        <w:trPr>
          <w:jc w:val="center"/>
        </w:trPr>
        <w:tc>
          <w:tcPr>
            <w:tcW w:w="464" w:type="pct"/>
            <w:vAlign w:val="center"/>
          </w:tcPr>
          <w:p w:rsidR="006C734E" w:rsidRPr="00D5689C" w:rsidRDefault="006C734E" w:rsidP="00C22BCB">
            <w:pPr>
              <w:rPr>
                <w:b/>
                <w:color w:val="002060"/>
                <w:sz w:val="14"/>
                <w:szCs w:val="14"/>
              </w:rPr>
            </w:pPr>
            <w:r w:rsidRPr="00D5689C">
              <w:rPr>
                <w:b/>
                <w:color w:val="002060"/>
                <w:sz w:val="14"/>
                <w:szCs w:val="14"/>
              </w:rPr>
              <w:t>Sardegna</w:t>
            </w:r>
          </w:p>
        </w:tc>
        <w:tc>
          <w:tcPr>
            <w:tcW w:w="398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2.345</w:t>
            </w:r>
          </w:p>
        </w:tc>
        <w:tc>
          <w:tcPr>
            <w:tcW w:w="422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191.648</w:t>
            </w:r>
          </w:p>
        </w:tc>
        <w:tc>
          <w:tcPr>
            <w:tcW w:w="383" w:type="pct"/>
            <w:vAlign w:val="bottom"/>
          </w:tcPr>
          <w:p w:rsidR="006C734E" w:rsidRPr="006B6792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 w:rsidRPr="006B6792">
              <w:rPr>
                <w:color w:val="002060"/>
                <w:sz w:val="14"/>
                <w:szCs w:val="14"/>
              </w:rPr>
              <w:t>194.854</w:t>
            </w:r>
          </w:p>
        </w:tc>
        <w:tc>
          <w:tcPr>
            <w:tcW w:w="426" w:type="pct"/>
            <w:vAlign w:val="bottom"/>
          </w:tcPr>
          <w:p w:rsidR="006C734E" w:rsidRPr="006B6792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B6792">
              <w:rPr>
                <w:b/>
                <w:color w:val="002060"/>
                <w:sz w:val="14"/>
                <w:szCs w:val="14"/>
              </w:rPr>
              <w:t>388.847</w:t>
            </w:r>
          </w:p>
        </w:tc>
        <w:tc>
          <w:tcPr>
            <w:tcW w:w="403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12.369</w:t>
            </w:r>
          </w:p>
        </w:tc>
        <w:tc>
          <w:tcPr>
            <w:tcW w:w="428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195.551</w:t>
            </w:r>
          </w:p>
        </w:tc>
        <w:tc>
          <w:tcPr>
            <w:tcW w:w="399" w:type="pct"/>
            <w:vAlign w:val="bottom"/>
          </w:tcPr>
          <w:p w:rsidR="006C734E" w:rsidRPr="00185CCE" w:rsidRDefault="006C734E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185CCE">
              <w:rPr>
                <w:color w:val="002060"/>
                <w:sz w:val="14"/>
                <w:szCs w:val="14"/>
              </w:rPr>
              <w:t>57.178</w:t>
            </w:r>
          </w:p>
        </w:tc>
        <w:tc>
          <w:tcPr>
            <w:tcW w:w="429" w:type="pct"/>
            <w:vAlign w:val="bottom"/>
          </w:tcPr>
          <w:p w:rsidR="006C734E" w:rsidRPr="00185CCE" w:rsidRDefault="006C734E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5CCE">
              <w:rPr>
                <w:b/>
                <w:color w:val="002060"/>
                <w:sz w:val="14"/>
                <w:szCs w:val="14"/>
              </w:rPr>
              <w:t>265.098</w:t>
            </w:r>
          </w:p>
        </w:tc>
        <w:tc>
          <w:tcPr>
            <w:tcW w:w="287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427,5</w:t>
            </w:r>
          </w:p>
        </w:tc>
        <w:tc>
          <w:tcPr>
            <w:tcW w:w="368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2,0</w:t>
            </w:r>
          </w:p>
        </w:tc>
        <w:tc>
          <w:tcPr>
            <w:tcW w:w="293" w:type="pct"/>
            <w:vAlign w:val="center"/>
          </w:tcPr>
          <w:p w:rsidR="006C734E" w:rsidRDefault="006C734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-70,7</w:t>
            </w:r>
          </w:p>
        </w:tc>
        <w:tc>
          <w:tcPr>
            <w:tcW w:w="300" w:type="pct"/>
            <w:vAlign w:val="center"/>
          </w:tcPr>
          <w:p w:rsidR="006C734E" w:rsidRPr="00055AB9" w:rsidRDefault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55AB9">
              <w:rPr>
                <w:b/>
                <w:color w:val="002060"/>
                <w:sz w:val="14"/>
                <w:szCs w:val="14"/>
              </w:rPr>
              <w:t>-31,8</w:t>
            </w:r>
          </w:p>
        </w:tc>
      </w:tr>
      <w:tr w:rsidR="006C734E" w:rsidRPr="00055AB9" w:rsidTr="006C734E">
        <w:trPr>
          <w:jc w:val="center"/>
        </w:trPr>
        <w:tc>
          <w:tcPr>
            <w:tcW w:w="464" w:type="pct"/>
            <w:shd w:val="clear" w:color="auto" w:fill="FFFF99"/>
            <w:vAlign w:val="center"/>
          </w:tcPr>
          <w:p w:rsidR="006C734E" w:rsidRPr="00055AB9" w:rsidRDefault="006C734E" w:rsidP="00C22BCB">
            <w:pPr>
              <w:rPr>
                <w:b/>
                <w:color w:val="002060"/>
                <w:sz w:val="16"/>
                <w:szCs w:val="16"/>
              </w:rPr>
            </w:pPr>
            <w:r w:rsidRPr="00055AB9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398" w:type="pct"/>
            <w:shd w:val="clear" w:color="auto" w:fill="FFFF99"/>
            <w:vAlign w:val="bottom"/>
          </w:tcPr>
          <w:p w:rsidR="006C734E" w:rsidRPr="00055AB9" w:rsidRDefault="006C734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55AB9">
              <w:rPr>
                <w:b/>
                <w:color w:val="002060"/>
                <w:sz w:val="16"/>
                <w:szCs w:val="16"/>
              </w:rPr>
              <w:t>2.868.317</w:t>
            </w:r>
          </w:p>
        </w:tc>
        <w:tc>
          <w:tcPr>
            <w:tcW w:w="422" w:type="pct"/>
            <w:shd w:val="clear" w:color="auto" w:fill="FFFF99"/>
            <w:vAlign w:val="bottom"/>
          </w:tcPr>
          <w:p w:rsidR="006C734E" w:rsidRPr="00055AB9" w:rsidRDefault="006C734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55AB9">
              <w:rPr>
                <w:b/>
                <w:color w:val="002060"/>
                <w:sz w:val="16"/>
                <w:szCs w:val="16"/>
              </w:rPr>
              <w:t>47.612.431</w:t>
            </w:r>
          </w:p>
        </w:tc>
        <w:tc>
          <w:tcPr>
            <w:tcW w:w="383" w:type="pct"/>
            <w:shd w:val="clear" w:color="auto" w:fill="FFFF99"/>
            <w:vAlign w:val="bottom"/>
          </w:tcPr>
          <w:p w:rsidR="006C734E" w:rsidRPr="00055AB9" w:rsidRDefault="006C734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55AB9">
              <w:rPr>
                <w:b/>
                <w:color w:val="002060"/>
                <w:sz w:val="16"/>
                <w:szCs w:val="16"/>
              </w:rPr>
              <w:t>6.511.276</w:t>
            </w:r>
          </w:p>
        </w:tc>
        <w:tc>
          <w:tcPr>
            <w:tcW w:w="426" w:type="pct"/>
            <w:shd w:val="clear" w:color="auto" w:fill="FFFF99"/>
            <w:vAlign w:val="bottom"/>
          </w:tcPr>
          <w:p w:rsidR="006C734E" w:rsidRPr="00055AB9" w:rsidRDefault="006C734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55AB9">
              <w:rPr>
                <w:b/>
                <w:color w:val="002060"/>
                <w:sz w:val="16"/>
                <w:szCs w:val="16"/>
              </w:rPr>
              <w:t>56.992.024</w:t>
            </w:r>
          </w:p>
        </w:tc>
        <w:tc>
          <w:tcPr>
            <w:tcW w:w="403" w:type="pct"/>
            <w:shd w:val="clear" w:color="auto" w:fill="FFFF99"/>
            <w:vAlign w:val="bottom"/>
          </w:tcPr>
          <w:p w:rsidR="006C734E" w:rsidRPr="00055AB9" w:rsidRDefault="006C734E" w:rsidP="006C734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55AB9">
              <w:rPr>
                <w:b/>
                <w:color w:val="002060"/>
                <w:sz w:val="16"/>
                <w:szCs w:val="16"/>
              </w:rPr>
              <w:t>7.878.389</w:t>
            </w:r>
          </w:p>
        </w:tc>
        <w:tc>
          <w:tcPr>
            <w:tcW w:w="428" w:type="pct"/>
            <w:shd w:val="clear" w:color="auto" w:fill="FFFF99"/>
            <w:vAlign w:val="bottom"/>
          </w:tcPr>
          <w:p w:rsidR="006C734E" w:rsidRPr="00055AB9" w:rsidRDefault="006C734E" w:rsidP="006C734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55AB9">
              <w:rPr>
                <w:b/>
                <w:color w:val="002060"/>
                <w:sz w:val="16"/>
                <w:szCs w:val="16"/>
              </w:rPr>
              <w:t>19.083.109</w:t>
            </w:r>
          </w:p>
        </w:tc>
        <w:tc>
          <w:tcPr>
            <w:tcW w:w="399" w:type="pct"/>
            <w:shd w:val="clear" w:color="auto" w:fill="FFFF99"/>
            <w:vAlign w:val="bottom"/>
          </w:tcPr>
          <w:p w:rsidR="006C734E" w:rsidRPr="00055AB9" w:rsidRDefault="006C734E" w:rsidP="006C734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55AB9">
              <w:rPr>
                <w:b/>
                <w:color w:val="002060"/>
                <w:sz w:val="16"/>
                <w:szCs w:val="16"/>
              </w:rPr>
              <w:t>3.642.021</w:t>
            </w:r>
          </w:p>
        </w:tc>
        <w:tc>
          <w:tcPr>
            <w:tcW w:w="429" w:type="pct"/>
            <w:shd w:val="clear" w:color="auto" w:fill="FFFF99"/>
            <w:vAlign w:val="bottom"/>
          </w:tcPr>
          <w:p w:rsidR="006C734E" w:rsidRPr="00055AB9" w:rsidRDefault="006C734E" w:rsidP="006C734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55AB9">
              <w:rPr>
                <w:b/>
                <w:color w:val="002060"/>
                <w:sz w:val="16"/>
                <w:szCs w:val="16"/>
              </w:rPr>
              <w:t>30.603.519</w:t>
            </w:r>
          </w:p>
        </w:tc>
        <w:tc>
          <w:tcPr>
            <w:tcW w:w="287" w:type="pct"/>
            <w:shd w:val="clear" w:color="auto" w:fill="FFFF99"/>
            <w:vAlign w:val="center"/>
          </w:tcPr>
          <w:p w:rsidR="006C734E" w:rsidRPr="00055AB9" w:rsidRDefault="006C734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55AB9">
              <w:rPr>
                <w:b/>
                <w:color w:val="002060"/>
                <w:sz w:val="16"/>
                <w:szCs w:val="16"/>
              </w:rPr>
              <w:t>174,7</w:t>
            </w:r>
          </w:p>
        </w:tc>
        <w:tc>
          <w:tcPr>
            <w:tcW w:w="368" w:type="pct"/>
            <w:shd w:val="clear" w:color="auto" w:fill="FFFF99"/>
            <w:vAlign w:val="center"/>
          </w:tcPr>
          <w:p w:rsidR="006C734E" w:rsidRPr="00055AB9" w:rsidRDefault="006C734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55AB9">
              <w:rPr>
                <w:b/>
                <w:color w:val="002060"/>
                <w:sz w:val="16"/>
                <w:szCs w:val="16"/>
              </w:rPr>
              <w:t>-59,9</w:t>
            </w:r>
          </w:p>
        </w:tc>
        <w:tc>
          <w:tcPr>
            <w:tcW w:w="293" w:type="pct"/>
            <w:shd w:val="clear" w:color="auto" w:fill="FFFF99"/>
            <w:vAlign w:val="center"/>
          </w:tcPr>
          <w:p w:rsidR="006C734E" w:rsidRPr="00055AB9" w:rsidRDefault="006C734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55AB9">
              <w:rPr>
                <w:b/>
                <w:color w:val="002060"/>
                <w:sz w:val="16"/>
                <w:szCs w:val="16"/>
              </w:rPr>
              <w:t>-44,1</w:t>
            </w:r>
          </w:p>
        </w:tc>
        <w:tc>
          <w:tcPr>
            <w:tcW w:w="300" w:type="pct"/>
            <w:shd w:val="clear" w:color="auto" w:fill="FFFF99"/>
            <w:vAlign w:val="center"/>
          </w:tcPr>
          <w:p w:rsidR="006C734E" w:rsidRPr="00055AB9" w:rsidRDefault="006C734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55AB9">
              <w:rPr>
                <w:b/>
                <w:color w:val="002060"/>
                <w:sz w:val="16"/>
                <w:szCs w:val="16"/>
              </w:rPr>
              <w:t>-46,3</w:t>
            </w:r>
          </w:p>
        </w:tc>
      </w:tr>
    </w:tbl>
    <w:p w:rsidR="00F40A7F" w:rsidRDefault="00F40A7F" w:rsidP="00F40A7F">
      <w:pPr>
        <w:ind w:left="-748" w:right="-662"/>
        <w:jc w:val="center"/>
        <w:rPr>
          <w:b/>
          <w:color w:val="FFFFFF"/>
          <w:sz w:val="18"/>
          <w:szCs w:val="18"/>
          <w:u w:val="single"/>
        </w:rPr>
      </w:pPr>
    </w:p>
    <w:p w:rsidR="00F40A7F" w:rsidRDefault="00F40A7F" w:rsidP="00F40A7F">
      <w:pPr>
        <w:ind w:left="-748" w:right="-662"/>
        <w:jc w:val="center"/>
        <w:rPr>
          <w:b/>
          <w:color w:val="FFFFFF"/>
          <w:sz w:val="18"/>
          <w:szCs w:val="18"/>
          <w:u w:val="single"/>
        </w:rPr>
      </w:pPr>
    </w:p>
    <w:p w:rsidR="00F40A7F" w:rsidRPr="00913CEB" w:rsidRDefault="00F40A7F" w:rsidP="00F40A7F">
      <w:pPr>
        <w:ind w:right="-662"/>
        <w:outlineLvl w:val="0"/>
        <w:rPr>
          <w:b/>
          <w:color w:val="000080"/>
          <w:sz w:val="22"/>
          <w:szCs w:val="22"/>
        </w:rPr>
      </w:pPr>
      <w:r>
        <w:rPr>
          <w:b/>
          <w:color w:val="000080"/>
          <w:sz w:val="22"/>
          <w:szCs w:val="22"/>
          <w:u w:val="single"/>
        </w:rPr>
        <w:t xml:space="preserve">                            </w:t>
      </w:r>
      <w:r w:rsidRPr="00913CEB">
        <w:rPr>
          <w:b/>
          <w:color w:val="000080"/>
          <w:sz w:val="22"/>
          <w:szCs w:val="22"/>
          <w:u w:val="single"/>
        </w:rPr>
        <w:t>STIME UIL</w:t>
      </w:r>
      <w:r w:rsidRPr="00913CEB">
        <w:rPr>
          <w:b/>
          <w:color w:val="000080"/>
          <w:sz w:val="22"/>
          <w:szCs w:val="22"/>
        </w:rPr>
        <w:t xml:space="preserve">: </w:t>
      </w:r>
      <w:r>
        <w:rPr>
          <w:b/>
          <w:color w:val="000080"/>
          <w:sz w:val="22"/>
          <w:szCs w:val="22"/>
        </w:rPr>
        <w:t xml:space="preserve">POSTI DI LAVORO SALVAGUARDATI DALLA </w:t>
      </w:r>
      <w:r w:rsidRPr="00913CEB">
        <w:rPr>
          <w:b/>
          <w:color w:val="000080"/>
          <w:sz w:val="22"/>
          <w:szCs w:val="22"/>
        </w:rPr>
        <w:t xml:space="preserve">CASSA INTEGRAZIONE* </w:t>
      </w:r>
      <w:r w:rsidRPr="00913CEB">
        <w:rPr>
          <w:b/>
          <w:color w:val="FF0000"/>
          <w:sz w:val="22"/>
          <w:szCs w:val="22"/>
        </w:rPr>
        <w:t>(</w:t>
      </w:r>
      <w:r>
        <w:rPr>
          <w:b/>
          <w:color w:val="FF0000"/>
          <w:sz w:val="22"/>
          <w:szCs w:val="22"/>
        </w:rPr>
        <w:t>GENNAIO 2016-2017</w:t>
      </w:r>
      <w:r w:rsidRPr="00913CEB">
        <w:rPr>
          <w:b/>
          <w:color w:val="FF0000"/>
          <w:sz w:val="22"/>
          <w:szCs w:val="22"/>
        </w:rPr>
        <w:t>)</w:t>
      </w: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944"/>
        <w:gridCol w:w="1149"/>
        <w:gridCol w:w="1105"/>
        <w:gridCol w:w="866"/>
        <w:gridCol w:w="1220"/>
        <w:gridCol w:w="1220"/>
        <w:gridCol w:w="1108"/>
        <w:gridCol w:w="850"/>
        <w:gridCol w:w="890"/>
        <w:gridCol w:w="1208"/>
        <w:gridCol w:w="932"/>
        <w:gridCol w:w="987"/>
      </w:tblGrid>
      <w:tr w:rsidR="00F40A7F" w:rsidRPr="0007165E" w:rsidTr="00C22BCB">
        <w:trPr>
          <w:jc w:val="center"/>
        </w:trPr>
        <w:tc>
          <w:tcPr>
            <w:tcW w:w="2513" w:type="dxa"/>
            <w:vMerge w:val="restart"/>
            <w:shd w:val="clear" w:color="auto" w:fill="FFCC00"/>
            <w:vAlign w:val="center"/>
          </w:tcPr>
          <w:p w:rsidR="00F40A7F" w:rsidRPr="0007165E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REGIONI E  P.AUTONOME</w:t>
            </w:r>
          </w:p>
        </w:tc>
        <w:tc>
          <w:tcPr>
            <w:tcW w:w="4064" w:type="dxa"/>
            <w:gridSpan w:val="4"/>
            <w:shd w:val="clear" w:color="auto" w:fill="FFCC00"/>
            <w:vAlign w:val="center"/>
          </w:tcPr>
          <w:p w:rsidR="00F40A7F" w:rsidRPr="0007165E" w:rsidRDefault="00F40A7F" w:rsidP="00F40A7F">
            <w:pPr>
              <w:jc w:val="center"/>
              <w:rPr>
                <w:b/>
                <w:color w:val="002060"/>
                <w:sz w:val="14"/>
                <w:szCs w:val="14"/>
                <w:u w:val="single"/>
              </w:rPr>
            </w:pPr>
            <w:r>
              <w:rPr>
                <w:b/>
                <w:color w:val="002060"/>
                <w:sz w:val="14"/>
                <w:szCs w:val="14"/>
              </w:rPr>
              <w:t>GENNAIO 2016</w:t>
            </w:r>
          </w:p>
        </w:tc>
        <w:tc>
          <w:tcPr>
            <w:tcW w:w="4398" w:type="dxa"/>
            <w:gridSpan w:val="4"/>
            <w:shd w:val="clear" w:color="auto" w:fill="FFCC00"/>
            <w:vAlign w:val="center"/>
          </w:tcPr>
          <w:p w:rsidR="00F40A7F" w:rsidRPr="0007165E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>
              <w:rPr>
                <w:b/>
                <w:color w:val="002060"/>
                <w:sz w:val="14"/>
                <w:szCs w:val="14"/>
              </w:rPr>
              <w:t>GENNAIO 2017</w:t>
            </w:r>
          </w:p>
        </w:tc>
        <w:tc>
          <w:tcPr>
            <w:tcW w:w="4017" w:type="dxa"/>
            <w:gridSpan w:val="4"/>
            <w:shd w:val="clear" w:color="auto" w:fill="FFCC00"/>
            <w:vAlign w:val="center"/>
          </w:tcPr>
          <w:p w:rsidR="00F40A7F" w:rsidRPr="0007165E" w:rsidRDefault="00F40A7F" w:rsidP="00C22BCB">
            <w:pPr>
              <w:jc w:val="center"/>
              <w:rPr>
                <w:b/>
                <w:color w:val="002060"/>
                <w:sz w:val="14"/>
                <w:szCs w:val="14"/>
                <w:u w:val="single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DIFFERENZA (v.a.)</w:t>
            </w:r>
          </w:p>
        </w:tc>
      </w:tr>
      <w:tr w:rsidR="00F40A7F" w:rsidRPr="0007165E" w:rsidTr="00C22BCB">
        <w:trPr>
          <w:jc w:val="center"/>
        </w:trPr>
        <w:tc>
          <w:tcPr>
            <w:tcW w:w="2513" w:type="dxa"/>
            <w:vMerge/>
            <w:vAlign w:val="center"/>
          </w:tcPr>
          <w:p w:rsidR="00F40A7F" w:rsidRPr="0007165E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944" w:type="dxa"/>
            <w:vAlign w:val="center"/>
          </w:tcPr>
          <w:p w:rsidR="00F40A7F" w:rsidRPr="0007165E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1149" w:type="dxa"/>
            <w:vAlign w:val="center"/>
          </w:tcPr>
          <w:p w:rsidR="00F40A7F" w:rsidRPr="0007165E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1105" w:type="dxa"/>
            <w:vAlign w:val="center"/>
          </w:tcPr>
          <w:p w:rsidR="00F40A7F" w:rsidRPr="0007165E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866" w:type="dxa"/>
            <w:vAlign w:val="center"/>
          </w:tcPr>
          <w:p w:rsidR="00F40A7F" w:rsidRPr="0007165E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totale</w:t>
            </w:r>
          </w:p>
        </w:tc>
        <w:tc>
          <w:tcPr>
            <w:tcW w:w="1220" w:type="dxa"/>
            <w:vAlign w:val="center"/>
          </w:tcPr>
          <w:p w:rsidR="00F40A7F" w:rsidRPr="0007165E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1220" w:type="dxa"/>
            <w:vAlign w:val="center"/>
          </w:tcPr>
          <w:p w:rsidR="00F40A7F" w:rsidRPr="0007165E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1108" w:type="dxa"/>
            <w:vAlign w:val="center"/>
          </w:tcPr>
          <w:p w:rsidR="00F40A7F" w:rsidRPr="0007165E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850" w:type="dxa"/>
            <w:vAlign w:val="center"/>
          </w:tcPr>
          <w:p w:rsidR="00F40A7F" w:rsidRPr="0007165E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totale</w:t>
            </w:r>
          </w:p>
        </w:tc>
        <w:tc>
          <w:tcPr>
            <w:tcW w:w="890" w:type="dxa"/>
            <w:vAlign w:val="center"/>
          </w:tcPr>
          <w:p w:rsidR="00F40A7F" w:rsidRPr="0007165E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1208" w:type="dxa"/>
            <w:vAlign w:val="center"/>
          </w:tcPr>
          <w:p w:rsidR="00F40A7F" w:rsidRPr="0007165E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932" w:type="dxa"/>
            <w:vAlign w:val="center"/>
          </w:tcPr>
          <w:p w:rsidR="00F40A7F" w:rsidRPr="0007165E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987" w:type="dxa"/>
            <w:vAlign w:val="center"/>
          </w:tcPr>
          <w:p w:rsidR="00F40A7F" w:rsidRPr="0007165E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totale</w:t>
            </w:r>
          </w:p>
        </w:tc>
      </w:tr>
      <w:tr w:rsidR="00710EC6" w:rsidRPr="0007165E" w:rsidTr="009526ED">
        <w:trPr>
          <w:jc w:val="center"/>
        </w:trPr>
        <w:tc>
          <w:tcPr>
            <w:tcW w:w="2513" w:type="dxa"/>
            <w:vAlign w:val="center"/>
          </w:tcPr>
          <w:p w:rsidR="00710EC6" w:rsidRPr="0007165E" w:rsidRDefault="00710EC6" w:rsidP="00C22BCB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Piemonte</w:t>
            </w:r>
          </w:p>
        </w:tc>
        <w:tc>
          <w:tcPr>
            <w:tcW w:w="944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1.350</w:t>
            </w:r>
          </w:p>
        </w:tc>
        <w:tc>
          <w:tcPr>
            <w:tcW w:w="1149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123.933</w:t>
            </w:r>
          </w:p>
        </w:tc>
        <w:tc>
          <w:tcPr>
            <w:tcW w:w="1105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879</w:t>
            </w:r>
          </w:p>
        </w:tc>
        <w:tc>
          <w:tcPr>
            <w:tcW w:w="866" w:type="dxa"/>
            <w:vAlign w:val="bottom"/>
          </w:tcPr>
          <w:p w:rsidR="00710EC6" w:rsidRPr="00E15248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15248">
              <w:rPr>
                <w:b/>
                <w:color w:val="002060"/>
                <w:sz w:val="14"/>
                <w:szCs w:val="14"/>
              </w:rPr>
              <w:t>126.163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6.001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24.578</w:t>
            </w:r>
          </w:p>
        </w:tc>
        <w:tc>
          <w:tcPr>
            <w:tcW w:w="1108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340</w:t>
            </w:r>
          </w:p>
        </w:tc>
        <w:tc>
          <w:tcPr>
            <w:tcW w:w="850" w:type="dxa"/>
            <w:vAlign w:val="bottom"/>
          </w:tcPr>
          <w:p w:rsidR="00710EC6" w:rsidRPr="00F40207" w:rsidRDefault="00710EC6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30.918</w:t>
            </w:r>
          </w:p>
        </w:tc>
        <w:tc>
          <w:tcPr>
            <w:tcW w:w="890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4.651</w:t>
            </w:r>
          </w:p>
        </w:tc>
        <w:tc>
          <w:tcPr>
            <w:tcW w:w="1208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-99.355</w:t>
            </w:r>
          </w:p>
        </w:tc>
        <w:tc>
          <w:tcPr>
            <w:tcW w:w="932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-539</w:t>
            </w:r>
          </w:p>
        </w:tc>
        <w:tc>
          <w:tcPr>
            <w:tcW w:w="987" w:type="dxa"/>
            <w:vAlign w:val="center"/>
          </w:tcPr>
          <w:p w:rsidR="00710EC6" w:rsidRPr="00710EC6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10EC6">
              <w:rPr>
                <w:b/>
                <w:color w:val="002060"/>
                <w:sz w:val="14"/>
                <w:szCs w:val="14"/>
              </w:rPr>
              <w:t>-95.245</w:t>
            </w:r>
          </w:p>
        </w:tc>
      </w:tr>
      <w:tr w:rsidR="00710EC6" w:rsidRPr="0007165E" w:rsidTr="009526ED">
        <w:trPr>
          <w:jc w:val="center"/>
        </w:trPr>
        <w:tc>
          <w:tcPr>
            <w:tcW w:w="2513" w:type="dxa"/>
            <w:vAlign w:val="center"/>
          </w:tcPr>
          <w:p w:rsidR="00710EC6" w:rsidRPr="0007165E" w:rsidRDefault="00710EC6" w:rsidP="00C22BCB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Valle d'Aosta</w:t>
            </w:r>
          </w:p>
        </w:tc>
        <w:tc>
          <w:tcPr>
            <w:tcW w:w="944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21</w:t>
            </w:r>
          </w:p>
        </w:tc>
        <w:tc>
          <w:tcPr>
            <w:tcW w:w="1105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bottom"/>
          </w:tcPr>
          <w:p w:rsidR="00710EC6" w:rsidRPr="00E15248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15248">
              <w:rPr>
                <w:b/>
                <w:color w:val="002060"/>
                <w:sz w:val="14"/>
                <w:szCs w:val="14"/>
              </w:rPr>
              <w:t>21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192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12</w:t>
            </w:r>
          </w:p>
        </w:tc>
        <w:tc>
          <w:tcPr>
            <w:tcW w:w="1108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bottom"/>
          </w:tcPr>
          <w:p w:rsidR="00710EC6" w:rsidRPr="00F40207" w:rsidRDefault="00710EC6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205</w:t>
            </w:r>
          </w:p>
        </w:tc>
        <w:tc>
          <w:tcPr>
            <w:tcW w:w="890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192</w:t>
            </w:r>
          </w:p>
        </w:tc>
        <w:tc>
          <w:tcPr>
            <w:tcW w:w="1208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</w:t>
            </w:r>
          </w:p>
        </w:tc>
        <w:tc>
          <w:tcPr>
            <w:tcW w:w="932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987" w:type="dxa"/>
            <w:vAlign w:val="center"/>
          </w:tcPr>
          <w:p w:rsidR="00710EC6" w:rsidRPr="00710EC6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10EC6">
              <w:rPr>
                <w:b/>
                <w:color w:val="002060"/>
                <w:sz w:val="14"/>
                <w:szCs w:val="14"/>
              </w:rPr>
              <w:t>184</w:t>
            </w:r>
          </w:p>
        </w:tc>
      </w:tr>
      <w:tr w:rsidR="00710EC6" w:rsidRPr="0007165E" w:rsidTr="009526ED">
        <w:trPr>
          <w:jc w:val="center"/>
        </w:trPr>
        <w:tc>
          <w:tcPr>
            <w:tcW w:w="2513" w:type="dxa"/>
            <w:vAlign w:val="center"/>
          </w:tcPr>
          <w:p w:rsidR="00710EC6" w:rsidRPr="0007165E" w:rsidRDefault="00710EC6" w:rsidP="00C22BCB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Liguria</w:t>
            </w:r>
          </w:p>
        </w:tc>
        <w:tc>
          <w:tcPr>
            <w:tcW w:w="944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79</w:t>
            </w:r>
          </w:p>
        </w:tc>
        <w:tc>
          <w:tcPr>
            <w:tcW w:w="1149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1.787</w:t>
            </w:r>
          </w:p>
        </w:tc>
        <w:tc>
          <w:tcPr>
            <w:tcW w:w="1105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233</w:t>
            </w:r>
          </w:p>
        </w:tc>
        <w:tc>
          <w:tcPr>
            <w:tcW w:w="866" w:type="dxa"/>
            <w:vAlign w:val="bottom"/>
          </w:tcPr>
          <w:p w:rsidR="00710EC6" w:rsidRPr="00E15248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15248">
              <w:rPr>
                <w:b/>
                <w:color w:val="002060"/>
                <w:sz w:val="14"/>
                <w:szCs w:val="14"/>
              </w:rPr>
              <w:t>2.100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353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2.729</w:t>
            </w:r>
          </w:p>
        </w:tc>
        <w:tc>
          <w:tcPr>
            <w:tcW w:w="1108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311</w:t>
            </w:r>
          </w:p>
        </w:tc>
        <w:tc>
          <w:tcPr>
            <w:tcW w:w="850" w:type="dxa"/>
            <w:vAlign w:val="bottom"/>
          </w:tcPr>
          <w:p w:rsidR="00710EC6" w:rsidRPr="00F40207" w:rsidRDefault="00710EC6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3.392</w:t>
            </w:r>
          </w:p>
        </w:tc>
        <w:tc>
          <w:tcPr>
            <w:tcW w:w="890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274</w:t>
            </w:r>
          </w:p>
        </w:tc>
        <w:tc>
          <w:tcPr>
            <w:tcW w:w="1208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942</w:t>
            </w:r>
          </w:p>
        </w:tc>
        <w:tc>
          <w:tcPr>
            <w:tcW w:w="932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78</w:t>
            </w:r>
          </w:p>
        </w:tc>
        <w:tc>
          <w:tcPr>
            <w:tcW w:w="987" w:type="dxa"/>
            <w:vAlign w:val="center"/>
          </w:tcPr>
          <w:p w:rsidR="00710EC6" w:rsidRPr="00710EC6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10EC6">
              <w:rPr>
                <w:b/>
                <w:color w:val="002060"/>
                <w:sz w:val="14"/>
                <w:szCs w:val="14"/>
              </w:rPr>
              <w:t>1.292</w:t>
            </w:r>
          </w:p>
        </w:tc>
      </w:tr>
      <w:tr w:rsidR="00710EC6" w:rsidRPr="0007165E" w:rsidTr="009526ED">
        <w:trPr>
          <w:jc w:val="center"/>
        </w:trPr>
        <w:tc>
          <w:tcPr>
            <w:tcW w:w="2513" w:type="dxa"/>
            <w:vAlign w:val="center"/>
          </w:tcPr>
          <w:p w:rsidR="00710EC6" w:rsidRPr="0007165E" w:rsidRDefault="00710EC6" w:rsidP="00C22BCB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Lombardia</w:t>
            </w:r>
          </w:p>
        </w:tc>
        <w:tc>
          <w:tcPr>
            <w:tcW w:w="944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3.868</w:t>
            </w:r>
          </w:p>
        </w:tc>
        <w:tc>
          <w:tcPr>
            <w:tcW w:w="1149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21.455</w:t>
            </w:r>
          </w:p>
        </w:tc>
        <w:tc>
          <w:tcPr>
            <w:tcW w:w="1105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6.712</w:t>
            </w:r>
          </w:p>
        </w:tc>
        <w:tc>
          <w:tcPr>
            <w:tcW w:w="866" w:type="dxa"/>
            <w:vAlign w:val="bottom"/>
          </w:tcPr>
          <w:p w:rsidR="00710EC6" w:rsidRPr="00E15248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15248">
              <w:rPr>
                <w:b/>
                <w:color w:val="002060"/>
                <w:sz w:val="14"/>
                <w:szCs w:val="14"/>
              </w:rPr>
              <w:t>32.035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8.831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12.690</w:t>
            </w:r>
          </w:p>
        </w:tc>
        <w:tc>
          <w:tcPr>
            <w:tcW w:w="1108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1.724</w:t>
            </w:r>
          </w:p>
        </w:tc>
        <w:tc>
          <w:tcPr>
            <w:tcW w:w="850" w:type="dxa"/>
            <w:vAlign w:val="bottom"/>
          </w:tcPr>
          <w:p w:rsidR="00710EC6" w:rsidRPr="00F40207" w:rsidRDefault="00710EC6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23.245</w:t>
            </w:r>
          </w:p>
        </w:tc>
        <w:tc>
          <w:tcPr>
            <w:tcW w:w="890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4.963</w:t>
            </w:r>
          </w:p>
        </w:tc>
        <w:tc>
          <w:tcPr>
            <w:tcW w:w="1208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-8.765</w:t>
            </w:r>
          </w:p>
        </w:tc>
        <w:tc>
          <w:tcPr>
            <w:tcW w:w="932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-4.988</w:t>
            </w:r>
          </w:p>
        </w:tc>
        <w:tc>
          <w:tcPr>
            <w:tcW w:w="987" w:type="dxa"/>
            <w:vAlign w:val="center"/>
          </w:tcPr>
          <w:p w:rsidR="00710EC6" w:rsidRPr="00710EC6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10EC6">
              <w:rPr>
                <w:b/>
                <w:color w:val="002060"/>
                <w:sz w:val="14"/>
                <w:szCs w:val="14"/>
              </w:rPr>
              <w:t>-8.790</w:t>
            </w:r>
          </w:p>
        </w:tc>
      </w:tr>
      <w:tr w:rsidR="00710EC6" w:rsidRPr="0007165E" w:rsidTr="009526ED">
        <w:trPr>
          <w:jc w:val="center"/>
        </w:trPr>
        <w:tc>
          <w:tcPr>
            <w:tcW w:w="2513" w:type="dxa"/>
            <w:vAlign w:val="center"/>
          </w:tcPr>
          <w:p w:rsidR="00710EC6" w:rsidRPr="0007165E" w:rsidRDefault="00710EC6" w:rsidP="00C22BCB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Bolzano</w:t>
            </w:r>
          </w:p>
        </w:tc>
        <w:tc>
          <w:tcPr>
            <w:tcW w:w="944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735</w:t>
            </w:r>
          </w:p>
        </w:tc>
        <w:tc>
          <w:tcPr>
            <w:tcW w:w="1149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6</w:t>
            </w:r>
          </w:p>
        </w:tc>
        <w:tc>
          <w:tcPr>
            <w:tcW w:w="1105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bottom"/>
          </w:tcPr>
          <w:p w:rsidR="00710EC6" w:rsidRPr="00E15248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15248">
              <w:rPr>
                <w:b/>
                <w:color w:val="002060"/>
                <w:sz w:val="14"/>
                <w:szCs w:val="14"/>
              </w:rPr>
              <w:t>741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550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34</w:t>
            </w:r>
          </w:p>
        </w:tc>
        <w:tc>
          <w:tcPr>
            <w:tcW w:w="1108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7</w:t>
            </w:r>
          </w:p>
        </w:tc>
        <w:tc>
          <w:tcPr>
            <w:tcW w:w="850" w:type="dxa"/>
            <w:vAlign w:val="bottom"/>
          </w:tcPr>
          <w:p w:rsidR="00710EC6" w:rsidRPr="00F40207" w:rsidRDefault="00710EC6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591</w:t>
            </w:r>
          </w:p>
        </w:tc>
        <w:tc>
          <w:tcPr>
            <w:tcW w:w="890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-185</w:t>
            </w:r>
          </w:p>
        </w:tc>
        <w:tc>
          <w:tcPr>
            <w:tcW w:w="1208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28</w:t>
            </w:r>
          </w:p>
        </w:tc>
        <w:tc>
          <w:tcPr>
            <w:tcW w:w="932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7</w:t>
            </w:r>
          </w:p>
        </w:tc>
        <w:tc>
          <w:tcPr>
            <w:tcW w:w="987" w:type="dxa"/>
            <w:vAlign w:val="center"/>
          </w:tcPr>
          <w:p w:rsidR="00710EC6" w:rsidRPr="00710EC6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10EC6">
              <w:rPr>
                <w:b/>
                <w:color w:val="002060"/>
                <w:sz w:val="14"/>
                <w:szCs w:val="14"/>
              </w:rPr>
              <w:t>-150</w:t>
            </w:r>
          </w:p>
        </w:tc>
      </w:tr>
      <w:tr w:rsidR="00710EC6" w:rsidRPr="0007165E" w:rsidTr="009526ED">
        <w:trPr>
          <w:jc w:val="center"/>
        </w:trPr>
        <w:tc>
          <w:tcPr>
            <w:tcW w:w="2513" w:type="dxa"/>
            <w:vAlign w:val="center"/>
          </w:tcPr>
          <w:p w:rsidR="00710EC6" w:rsidRPr="0007165E" w:rsidRDefault="00710EC6" w:rsidP="00C22BCB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Trento</w:t>
            </w:r>
          </w:p>
        </w:tc>
        <w:tc>
          <w:tcPr>
            <w:tcW w:w="944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144</w:t>
            </w:r>
          </w:p>
        </w:tc>
        <w:tc>
          <w:tcPr>
            <w:tcW w:w="1149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128</w:t>
            </w:r>
          </w:p>
        </w:tc>
        <w:tc>
          <w:tcPr>
            <w:tcW w:w="1105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69</w:t>
            </w:r>
          </w:p>
        </w:tc>
        <w:tc>
          <w:tcPr>
            <w:tcW w:w="866" w:type="dxa"/>
            <w:vAlign w:val="bottom"/>
          </w:tcPr>
          <w:p w:rsidR="00710EC6" w:rsidRPr="00E15248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15248">
              <w:rPr>
                <w:b/>
                <w:color w:val="002060"/>
                <w:sz w:val="14"/>
                <w:szCs w:val="14"/>
              </w:rPr>
              <w:t>341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97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1.309</w:t>
            </w:r>
          </w:p>
        </w:tc>
        <w:tc>
          <w:tcPr>
            <w:tcW w:w="1108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9</w:t>
            </w:r>
          </w:p>
        </w:tc>
        <w:tc>
          <w:tcPr>
            <w:tcW w:w="850" w:type="dxa"/>
            <w:vAlign w:val="bottom"/>
          </w:tcPr>
          <w:p w:rsidR="00710EC6" w:rsidRPr="00F40207" w:rsidRDefault="00710EC6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1.415</w:t>
            </w:r>
          </w:p>
        </w:tc>
        <w:tc>
          <w:tcPr>
            <w:tcW w:w="890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-47</w:t>
            </w:r>
          </w:p>
        </w:tc>
        <w:tc>
          <w:tcPr>
            <w:tcW w:w="1208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1.181</w:t>
            </w:r>
          </w:p>
        </w:tc>
        <w:tc>
          <w:tcPr>
            <w:tcW w:w="932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-60</w:t>
            </w:r>
          </w:p>
        </w:tc>
        <w:tc>
          <w:tcPr>
            <w:tcW w:w="987" w:type="dxa"/>
            <w:vAlign w:val="center"/>
          </w:tcPr>
          <w:p w:rsidR="00710EC6" w:rsidRPr="00710EC6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10EC6">
              <w:rPr>
                <w:b/>
                <w:color w:val="002060"/>
                <w:sz w:val="14"/>
                <w:szCs w:val="14"/>
              </w:rPr>
              <w:t>1.074</w:t>
            </w:r>
          </w:p>
        </w:tc>
      </w:tr>
      <w:tr w:rsidR="00710EC6" w:rsidRPr="0007165E" w:rsidTr="009526ED">
        <w:trPr>
          <w:jc w:val="center"/>
        </w:trPr>
        <w:tc>
          <w:tcPr>
            <w:tcW w:w="2513" w:type="dxa"/>
            <w:vAlign w:val="center"/>
          </w:tcPr>
          <w:p w:rsidR="00710EC6" w:rsidRPr="0007165E" w:rsidRDefault="00710EC6" w:rsidP="00C22BCB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Veneto</w:t>
            </w:r>
          </w:p>
        </w:tc>
        <w:tc>
          <w:tcPr>
            <w:tcW w:w="944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4.063</w:t>
            </w:r>
          </w:p>
        </w:tc>
        <w:tc>
          <w:tcPr>
            <w:tcW w:w="1149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12.035</w:t>
            </w:r>
          </w:p>
        </w:tc>
        <w:tc>
          <w:tcPr>
            <w:tcW w:w="1105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2.632</w:t>
            </w:r>
          </w:p>
        </w:tc>
        <w:tc>
          <w:tcPr>
            <w:tcW w:w="866" w:type="dxa"/>
            <w:vAlign w:val="bottom"/>
          </w:tcPr>
          <w:p w:rsidR="00710EC6" w:rsidRPr="00E15248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15248">
              <w:rPr>
                <w:b/>
                <w:color w:val="002060"/>
                <w:sz w:val="14"/>
                <w:szCs w:val="14"/>
              </w:rPr>
              <w:t>18.731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6.986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3.053</w:t>
            </w:r>
          </w:p>
        </w:tc>
        <w:tc>
          <w:tcPr>
            <w:tcW w:w="1108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1.425</w:t>
            </w:r>
          </w:p>
        </w:tc>
        <w:tc>
          <w:tcPr>
            <w:tcW w:w="850" w:type="dxa"/>
            <w:vAlign w:val="bottom"/>
          </w:tcPr>
          <w:p w:rsidR="00710EC6" w:rsidRPr="00F40207" w:rsidRDefault="00710EC6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11.465</w:t>
            </w:r>
          </w:p>
        </w:tc>
        <w:tc>
          <w:tcPr>
            <w:tcW w:w="890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2.923</w:t>
            </w:r>
          </w:p>
        </w:tc>
        <w:tc>
          <w:tcPr>
            <w:tcW w:w="1208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-8.982</w:t>
            </w:r>
          </w:p>
        </w:tc>
        <w:tc>
          <w:tcPr>
            <w:tcW w:w="932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-1.207</w:t>
            </w:r>
          </w:p>
        </w:tc>
        <w:tc>
          <w:tcPr>
            <w:tcW w:w="987" w:type="dxa"/>
            <w:vAlign w:val="center"/>
          </w:tcPr>
          <w:p w:rsidR="00710EC6" w:rsidRPr="00710EC6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10EC6">
              <w:rPr>
                <w:b/>
                <w:color w:val="002060"/>
                <w:sz w:val="14"/>
                <w:szCs w:val="14"/>
              </w:rPr>
              <w:t>-7.266</w:t>
            </w:r>
          </w:p>
        </w:tc>
      </w:tr>
      <w:tr w:rsidR="00710EC6" w:rsidRPr="0007165E" w:rsidTr="009526ED">
        <w:trPr>
          <w:jc w:val="center"/>
        </w:trPr>
        <w:tc>
          <w:tcPr>
            <w:tcW w:w="2513" w:type="dxa"/>
            <w:vAlign w:val="center"/>
          </w:tcPr>
          <w:p w:rsidR="00710EC6" w:rsidRPr="0007165E" w:rsidRDefault="00710EC6" w:rsidP="00C22BCB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Friuli V.G.</w:t>
            </w:r>
          </w:p>
        </w:tc>
        <w:tc>
          <w:tcPr>
            <w:tcW w:w="944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350</w:t>
            </w:r>
          </w:p>
        </w:tc>
        <w:tc>
          <w:tcPr>
            <w:tcW w:w="1149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3.836</w:t>
            </w:r>
          </w:p>
        </w:tc>
        <w:tc>
          <w:tcPr>
            <w:tcW w:w="1105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106</w:t>
            </w:r>
          </w:p>
        </w:tc>
        <w:tc>
          <w:tcPr>
            <w:tcW w:w="866" w:type="dxa"/>
            <w:vAlign w:val="bottom"/>
          </w:tcPr>
          <w:p w:rsidR="00710EC6" w:rsidRPr="00E15248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15248">
              <w:rPr>
                <w:b/>
                <w:color w:val="002060"/>
                <w:sz w:val="14"/>
                <w:szCs w:val="14"/>
              </w:rPr>
              <w:t>4.293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1.344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1.097</w:t>
            </w:r>
          </w:p>
        </w:tc>
        <w:tc>
          <w:tcPr>
            <w:tcW w:w="1108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750</w:t>
            </w:r>
          </w:p>
        </w:tc>
        <w:tc>
          <w:tcPr>
            <w:tcW w:w="850" w:type="dxa"/>
            <w:vAlign w:val="bottom"/>
          </w:tcPr>
          <w:p w:rsidR="00710EC6" w:rsidRPr="00F40207" w:rsidRDefault="00710EC6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3.190</w:t>
            </w:r>
          </w:p>
        </w:tc>
        <w:tc>
          <w:tcPr>
            <w:tcW w:w="890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994</w:t>
            </w:r>
          </w:p>
        </w:tc>
        <w:tc>
          <w:tcPr>
            <w:tcW w:w="1208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-2.739</w:t>
            </w:r>
          </w:p>
        </w:tc>
        <w:tc>
          <w:tcPr>
            <w:tcW w:w="932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644</w:t>
            </w:r>
          </w:p>
        </w:tc>
        <w:tc>
          <w:tcPr>
            <w:tcW w:w="987" w:type="dxa"/>
            <w:vAlign w:val="center"/>
          </w:tcPr>
          <w:p w:rsidR="00710EC6" w:rsidRPr="00710EC6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10EC6">
              <w:rPr>
                <w:b/>
                <w:color w:val="002060"/>
                <w:sz w:val="14"/>
                <w:szCs w:val="14"/>
              </w:rPr>
              <w:t>-1.103</w:t>
            </w:r>
          </w:p>
        </w:tc>
      </w:tr>
      <w:tr w:rsidR="00710EC6" w:rsidRPr="0007165E" w:rsidTr="009526ED">
        <w:trPr>
          <w:jc w:val="center"/>
        </w:trPr>
        <w:tc>
          <w:tcPr>
            <w:tcW w:w="2513" w:type="dxa"/>
            <w:vAlign w:val="center"/>
          </w:tcPr>
          <w:p w:rsidR="00710EC6" w:rsidRPr="0007165E" w:rsidRDefault="00710EC6" w:rsidP="00C22BCB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Emilia Romagna</w:t>
            </w:r>
          </w:p>
        </w:tc>
        <w:tc>
          <w:tcPr>
            <w:tcW w:w="944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594</w:t>
            </w:r>
          </w:p>
        </w:tc>
        <w:tc>
          <w:tcPr>
            <w:tcW w:w="1149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12.240</w:t>
            </w:r>
          </w:p>
        </w:tc>
        <w:tc>
          <w:tcPr>
            <w:tcW w:w="1105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4.644</w:t>
            </w:r>
          </w:p>
        </w:tc>
        <w:tc>
          <w:tcPr>
            <w:tcW w:w="866" w:type="dxa"/>
            <w:vAlign w:val="bottom"/>
          </w:tcPr>
          <w:p w:rsidR="00710EC6" w:rsidRPr="00E15248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15248">
              <w:rPr>
                <w:b/>
                <w:color w:val="002060"/>
                <w:sz w:val="14"/>
                <w:szCs w:val="14"/>
              </w:rPr>
              <w:t>17.477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4.857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4.616</w:t>
            </w:r>
          </w:p>
        </w:tc>
        <w:tc>
          <w:tcPr>
            <w:tcW w:w="1108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1.032</w:t>
            </w:r>
          </w:p>
        </w:tc>
        <w:tc>
          <w:tcPr>
            <w:tcW w:w="850" w:type="dxa"/>
            <w:vAlign w:val="bottom"/>
          </w:tcPr>
          <w:p w:rsidR="00710EC6" w:rsidRPr="00F40207" w:rsidRDefault="00710EC6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10.506</w:t>
            </w:r>
          </w:p>
        </w:tc>
        <w:tc>
          <w:tcPr>
            <w:tcW w:w="890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4.263</w:t>
            </w:r>
          </w:p>
        </w:tc>
        <w:tc>
          <w:tcPr>
            <w:tcW w:w="1208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-7.624</w:t>
            </w:r>
          </w:p>
        </w:tc>
        <w:tc>
          <w:tcPr>
            <w:tcW w:w="932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-3.612</w:t>
            </w:r>
          </w:p>
        </w:tc>
        <w:tc>
          <w:tcPr>
            <w:tcW w:w="987" w:type="dxa"/>
            <w:vAlign w:val="center"/>
          </w:tcPr>
          <w:p w:rsidR="00710EC6" w:rsidRPr="00710EC6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10EC6">
              <w:rPr>
                <w:b/>
                <w:color w:val="002060"/>
                <w:sz w:val="14"/>
                <w:szCs w:val="14"/>
              </w:rPr>
              <w:t>-6.971</w:t>
            </w:r>
          </w:p>
        </w:tc>
      </w:tr>
      <w:tr w:rsidR="00710EC6" w:rsidRPr="0007165E" w:rsidTr="009526ED">
        <w:trPr>
          <w:jc w:val="center"/>
        </w:trPr>
        <w:tc>
          <w:tcPr>
            <w:tcW w:w="2513" w:type="dxa"/>
            <w:vAlign w:val="center"/>
          </w:tcPr>
          <w:p w:rsidR="00710EC6" w:rsidRPr="0007165E" w:rsidRDefault="00710EC6" w:rsidP="00C22BCB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Toscana</w:t>
            </w:r>
          </w:p>
        </w:tc>
        <w:tc>
          <w:tcPr>
            <w:tcW w:w="944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2.168</w:t>
            </w:r>
          </w:p>
        </w:tc>
        <w:tc>
          <w:tcPr>
            <w:tcW w:w="1149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18.869</w:t>
            </w:r>
          </w:p>
        </w:tc>
        <w:tc>
          <w:tcPr>
            <w:tcW w:w="1105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2.627</w:t>
            </w:r>
          </w:p>
        </w:tc>
        <w:tc>
          <w:tcPr>
            <w:tcW w:w="866" w:type="dxa"/>
            <w:vAlign w:val="bottom"/>
          </w:tcPr>
          <w:p w:rsidR="00710EC6" w:rsidRPr="00E15248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15248">
              <w:rPr>
                <w:b/>
                <w:color w:val="002060"/>
                <w:sz w:val="14"/>
                <w:szCs w:val="14"/>
              </w:rPr>
              <w:t>23.664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1.487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10.331</w:t>
            </w:r>
          </w:p>
        </w:tc>
        <w:tc>
          <w:tcPr>
            <w:tcW w:w="1108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1.073</w:t>
            </w:r>
          </w:p>
        </w:tc>
        <w:tc>
          <w:tcPr>
            <w:tcW w:w="850" w:type="dxa"/>
            <w:vAlign w:val="bottom"/>
          </w:tcPr>
          <w:p w:rsidR="00710EC6" w:rsidRPr="00F40207" w:rsidRDefault="00710EC6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12.891</w:t>
            </w:r>
          </w:p>
        </w:tc>
        <w:tc>
          <w:tcPr>
            <w:tcW w:w="890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-681</w:t>
            </w:r>
          </w:p>
        </w:tc>
        <w:tc>
          <w:tcPr>
            <w:tcW w:w="1208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-8.538</w:t>
            </w:r>
          </w:p>
        </w:tc>
        <w:tc>
          <w:tcPr>
            <w:tcW w:w="932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-1.554</w:t>
            </w:r>
          </w:p>
        </w:tc>
        <w:tc>
          <w:tcPr>
            <w:tcW w:w="987" w:type="dxa"/>
            <w:vAlign w:val="center"/>
          </w:tcPr>
          <w:p w:rsidR="00710EC6" w:rsidRPr="00710EC6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10EC6">
              <w:rPr>
                <w:b/>
                <w:color w:val="002060"/>
                <w:sz w:val="14"/>
                <w:szCs w:val="14"/>
              </w:rPr>
              <w:t>-10.773</w:t>
            </w:r>
          </w:p>
        </w:tc>
      </w:tr>
      <w:tr w:rsidR="00710EC6" w:rsidRPr="0007165E" w:rsidTr="009526ED">
        <w:trPr>
          <w:jc w:val="center"/>
        </w:trPr>
        <w:tc>
          <w:tcPr>
            <w:tcW w:w="2513" w:type="dxa"/>
            <w:vAlign w:val="center"/>
          </w:tcPr>
          <w:p w:rsidR="00710EC6" w:rsidRPr="0007165E" w:rsidRDefault="00710EC6" w:rsidP="00C22BCB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Umbria</w:t>
            </w:r>
          </w:p>
        </w:tc>
        <w:tc>
          <w:tcPr>
            <w:tcW w:w="944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3.841</w:t>
            </w:r>
          </w:p>
        </w:tc>
        <w:tc>
          <w:tcPr>
            <w:tcW w:w="1105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1.068</w:t>
            </w:r>
          </w:p>
        </w:tc>
        <w:tc>
          <w:tcPr>
            <w:tcW w:w="866" w:type="dxa"/>
            <w:vAlign w:val="bottom"/>
          </w:tcPr>
          <w:p w:rsidR="00710EC6" w:rsidRPr="00E15248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15248">
              <w:rPr>
                <w:b/>
                <w:color w:val="002060"/>
                <w:sz w:val="14"/>
                <w:szCs w:val="14"/>
              </w:rPr>
              <w:t>4.909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1.007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1.675</w:t>
            </w:r>
          </w:p>
        </w:tc>
        <w:tc>
          <w:tcPr>
            <w:tcW w:w="1108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342</w:t>
            </w:r>
          </w:p>
        </w:tc>
        <w:tc>
          <w:tcPr>
            <w:tcW w:w="850" w:type="dxa"/>
            <w:vAlign w:val="bottom"/>
          </w:tcPr>
          <w:p w:rsidR="00710EC6" w:rsidRPr="00F40207" w:rsidRDefault="00710EC6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3.024</w:t>
            </w:r>
          </w:p>
        </w:tc>
        <w:tc>
          <w:tcPr>
            <w:tcW w:w="890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1.007</w:t>
            </w:r>
          </w:p>
        </w:tc>
        <w:tc>
          <w:tcPr>
            <w:tcW w:w="1208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-2.166</w:t>
            </w:r>
          </w:p>
        </w:tc>
        <w:tc>
          <w:tcPr>
            <w:tcW w:w="932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-726</w:t>
            </w:r>
          </w:p>
        </w:tc>
        <w:tc>
          <w:tcPr>
            <w:tcW w:w="987" w:type="dxa"/>
            <w:vAlign w:val="center"/>
          </w:tcPr>
          <w:p w:rsidR="00710EC6" w:rsidRPr="00710EC6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10EC6">
              <w:rPr>
                <w:b/>
                <w:color w:val="002060"/>
                <w:sz w:val="14"/>
                <w:szCs w:val="14"/>
              </w:rPr>
              <w:t>-1.885</w:t>
            </w:r>
          </w:p>
        </w:tc>
      </w:tr>
      <w:tr w:rsidR="00710EC6" w:rsidRPr="0007165E" w:rsidTr="009526ED">
        <w:trPr>
          <w:jc w:val="center"/>
        </w:trPr>
        <w:tc>
          <w:tcPr>
            <w:tcW w:w="2513" w:type="dxa"/>
            <w:vAlign w:val="center"/>
          </w:tcPr>
          <w:p w:rsidR="00710EC6" w:rsidRPr="0007165E" w:rsidRDefault="00710EC6" w:rsidP="00C22BCB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Marche</w:t>
            </w:r>
          </w:p>
        </w:tc>
        <w:tc>
          <w:tcPr>
            <w:tcW w:w="944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807</w:t>
            </w:r>
          </w:p>
        </w:tc>
        <w:tc>
          <w:tcPr>
            <w:tcW w:w="1149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4.041</w:t>
            </w:r>
          </w:p>
        </w:tc>
        <w:tc>
          <w:tcPr>
            <w:tcW w:w="1105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5.743</w:t>
            </w:r>
          </w:p>
        </w:tc>
        <w:tc>
          <w:tcPr>
            <w:tcW w:w="866" w:type="dxa"/>
            <w:vAlign w:val="bottom"/>
          </w:tcPr>
          <w:p w:rsidR="00710EC6" w:rsidRPr="00E15248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15248">
              <w:rPr>
                <w:b/>
                <w:color w:val="002060"/>
                <w:sz w:val="14"/>
                <w:szCs w:val="14"/>
              </w:rPr>
              <w:t>10.591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2.283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3.815</w:t>
            </w:r>
          </w:p>
        </w:tc>
        <w:tc>
          <w:tcPr>
            <w:tcW w:w="1108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6.685</w:t>
            </w:r>
          </w:p>
        </w:tc>
        <w:tc>
          <w:tcPr>
            <w:tcW w:w="850" w:type="dxa"/>
            <w:vAlign w:val="bottom"/>
          </w:tcPr>
          <w:p w:rsidR="00710EC6" w:rsidRPr="00F40207" w:rsidRDefault="00710EC6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12.782</w:t>
            </w:r>
          </w:p>
        </w:tc>
        <w:tc>
          <w:tcPr>
            <w:tcW w:w="890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1.476</w:t>
            </w:r>
          </w:p>
        </w:tc>
        <w:tc>
          <w:tcPr>
            <w:tcW w:w="1208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-226</w:t>
            </w:r>
          </w:p>
        </w:tc>
        <w:tc>
          <w:tcPr>
            <w:tcW w:w="932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942</w:t>
            </w:r>
          </w:p>
        </w:tc>
        <w:tc>
          <w:tcPr>
            <w:tcW w:w="987" w:type="dxa"/>
            <w:vAlign w:val="center"/>
          </w:tcPr>
          <w:p w:rsidR="00710EC6" w:rsidRPr="00710EC6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10EC6">
              <w:rPr>
                <w:b/>
                <w:color w:val="002060"/>
                <w:sz w:val="14"/>
                <w:szCs w:val="14"/>
              </w:rPr>
              <w:t>2.191</w:t>
            </w:r>
          </w:p>
        </w:tc>
      </w:tr>
      <w:tr w:rsidR="00710EC6" w:rsidRPr="0007165E" w:rsidTr="009526ED">
        <w:trPr>
          <w:jc w:val="center"/>
        </w:trPr>
        <w:tc>
          <w:tcPr>
            <w:tcW w:w="2513" w:type="dxa"/>
            <w:vAlign w:val="center"/>
          </w:tcPr>
          <w:p w:rsidR="00710EC6" w:rsidRPr="0007165E" w:rsidRDefault="00710EC6" w:rsidP="00C22BCB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Lazio</w:t>
            </w:r>
          </w:p>
        </w:tc>
        <w:tc>
          <w:tcPr>
            <w:tcW w:w="944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500</w:t>
            </w:r>
          </w:p>
        </w:tc>
        <w:tc>
          <w:tcPr>
            <w:tcW w:w="1149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57.314</w:t>
            </w:r>
          </w:p>
        </w:tc>
        <w:tc>
          <w:tcPr>
            <w:tcW w:w="1105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7.630</w:t>
            </w:r>
          </w:p>
        </w:tc>
        <w:tc>
          <w:tcPr>
            <w:tcW w:w="866" w:type="dxa"/>
            <w:vAlign w:val="bottom"/>
          </w:tcPr>
          <w:p w:rsidR="00710EC6" w:rsidRPr="00E15248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15248">
              <w:rPr>
                <w:b/>
                <w:color w:val="002060"/>
                <w:sz w:val="14"/>
                <w:szCs w:val="14"/>
              </w:rPr>
              <w:t>65.444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2.149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7.533</w:t>
            </w:r>
          </w:p>
        </w:tc>
        <w:tc>
          <w:tcPr>
            <w:tcW w:w="1108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1.997</w:t>
            </w:r>
          </w:p>
        </w:tc>
        <w:tc>
          <w:tcPr>
            <w:tcW w:w="850" w:type="dxa"/>
            <w:vAlign w:val="bottom"/>
          </w:tcPr>
          <w:p w:rsidR="00710EC6" w:rsidRPr="00F40207" w:rsidRDefault="00710EC6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11.679</w:t>
            </w:r>
          </w:p>
        </w:tc>
        <w:tc>
          <w:tcPr>
            <w:tcW w:w="890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1.649</w:t>
            </w:r>
          </w:p>
        </w:tc>
        <w:tc>
          <w:tcPr>
            <w:tcW w:w="1208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-49.781</w:t>
            </w:r>
          </w:p>
        </w:tc>
        <w:tc>
          <w:tcPr>
            <w:tcW w:w="932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-5.633</w:t>
            </w:r>
          </w:p>
        </w:tc>
        <w:tc>
          <w:tcPr>
            <w:tcW w:w="987" w:type="dxa"/>
            <w:vAlign w:val="center"/>
          </w:tcPr>
          <w:p w:rsidR="00710EC6" w:rsidRPr="00710EC6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10EC6">
              <w:rPr>
                <w:b/>
                <w:color w:val="002060"/>
                <w:sz w:val="14"/>
                <w:szCs w:val="14"/>
              </w:rPr>
              <w:t>-53.765</w:t>
            </w:r>
          </w:p>
        </w:tc>
      </w:tr>
      <w:tr w:rsidR="00710EC6" w:rsidRPr="0007165E" w:rsidTr="009526ED">
        <w:trPr>
          <w:jc w:val="center"/>
        </w:trPr>
        <w:tc>
          <w:tcPr>
            <w:tcW w:w="2513" w:type="dxa"/>
            <w:vAlign w:val="center"/>
          </w:tcPr>
          <w:p w:rsidR="00710EC6" w:rsidRPr="0007165E" w:rsidRDefault="00710EC6" w:rsidP="00C22BCB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Abruzzo</w:t>
            </w:r>
          </w:p>
        </w:tc>
        <w:tc>
          <w:tcPr>
            <w:tcW w:w="944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442</w:t>
            </w:r>
          </w:p>
        </w:tc>
        <w:tc>
          <w:tcPr>
            <w:tcW w:w="1149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4.306</w:t>
            </w:r>
          </w:p>
        </w:tc>
        <w:tc>
          <w:tcPr>
            <w:tcW w:w="1105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940</w:t>
            </w:r>
          </w:p>
        </w:tc>
        <w:tc>
          <w:tcPr>
            <w:tcW w:w="866" w:type="dxa"/>
            <w:vAlign w:val="bottom"/>
          </w:tcPr>
          <w:p w:rsidR="00710EC6" w:rsidRPr="00E15248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15248">
              <w:rPr>
                <w:b/>
                <w:color w:val="002060"/>
                <w:sz w:val="14"/>
                <w:szCs w:val="14"/>
              </w:rPr>
              <w:t>5.688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861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492</w:t>
            </w:r>
          </w:p>
        </w:tc>
        <w:tc>
          <w:tcPr>
            <w:tcW w:w="1108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243</w:t>
            </w:r>
          </w:p>
        </w:tc>
        <w:tc>
          <w:tcPr>
            <w:tcW w:w="850" w:type="dxa"/>
            <w:vAlign w:val="bottom"/>
          </w:tcPr>
          <w:p w:rsidR="00710EC6" w:rsidRPr="00F40207" w:rsidRDefault="00710EC6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1.597</w:t>
            </w:r>
          </w:p>
        </w:tc>
        <w:tc>
          <w:tcPr>
            <w:tcW w:w="890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419</w:t>
            </w:r>
          </w:p>
        </w:tc>
        <w:tc>
          <w:tcPr>
            <w:tcW w:w="1208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-3.814</w:t>
            </w:r>
          </w:p>
        </w:tc>
        <w:tc>
          <w:tcPr>
            <w:tcW w:w="932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-697</w:t>
            </w:r>
          </w:p>
        </w:tc>
        <w:tc>
          <w:tcPr>
            <w:tcW w:w="987" w:type="dxa"/>
            <w:vAlign w:val="center"/>
          </w:tcPr>
          <w:p w:rsidR="00710EC6" w:rsidRPr="00710EC6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10EC6">
              <w:rPr>
                <w:b/>
                <w:color w:val="002060"/>
                <w:sz w:val="14"/>
                <w:szCs w:val="14"/>
              </w:rPr>
              <w:t>-4.091</w:t>
            </w:r>
          </w:p>
        </w:tc>
      </w:tr>
      <w:tr w:rsidR="00710EC6" w:rsidRPr="0007165E" w:rsidTr="009526ED">
        <w:trPr>
          <w:jc w:val="center"/>
        </w:trPr>
        <w:tc>
          <w:tcPr>
            <w:tcW w:w="2513" w:type="dxa"/>
            <w:vAlign w:val="center"/>
          </w:tcPr>
          <w:p w:rsidR="00710EC6" w:rsidRPr="0007165E" w:rsidRDefault="00710EC6" w:rsidP="00C22BCB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Molise</w:t>
            </w:r>
          </w:p>
        </w:tc>
        <w:tc>
          <w:tcPr>
            <w:tcW w:w="944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16</w:t>
            </w:r>
          </w:p>
        </w:tc>
        <w:tc>
          <w:tcPr>
            <w:tcW w:w="1149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3.636</w:t>
            </w:r>
          </w:p>
        </w:tc>
        <w:tc>
          <w:tcPr>
            <w:tcW w:w="1105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bottom"/>
          </w:tcPr>
          <w:p w:rsidR="00710EC6" w:rsidRPr="00E15248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15248">
              <w:rPr>
                <w:b/>
                <w:color w:val="002060"/>
                <w:sz w:val="14"/>
                <w:szCs w:val="14"/>
              </w:rPr>
              <w:t>3.652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104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3.426</w:t>
            </w:r>
          </w:p>
        </w:tc>
        <w:tc>
          <w:tcPr>
            <w:tcW w:w="1108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95</w:t>
            </w:r>
          </w:p>
        </w:tc>
        <w:tc>
          <w:tcPr>
            <w:tcW w:w="850" w:type="dxa"/>
            <w:vAlign w:val="bottom"/>
          </w:tcPr>
          <w:p w:rsidR="00710EC6" w:rsidRPr="00F40207" w:rsidRDefault="00710EC6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3.625</w:t>
            </w:r>
          </w:p>
        </w:tc>
        <w:tc>
          <w:tcPr>
            <w:tcW w:w="890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88</w:t>
            </w:r>
          </w:p>
        </w:tc>
        <w:tc>
          <w:tcPr>
            <w:tcW w:w="1208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-210</w:t>
            </w:r>
          </w:p>
        </w:tc>
        <w:tc>
          <w:tcPr>
            <w:tcW w:w="932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95</w:t>
            </w:r>
          </w:p>
        </w:tc>
        <w:tc>
          <w:tcPr>
            <w:tcW w:w="987" w:type="dxa"/>
            <w:vAlign w:val="center"/>
          </w:tcPr>
          <w:p w:rsidR="00710EC6" w:rsidRPr="00710EC6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10EC6">
              <w:rPr>
                <w:b/>
                <w:color w:val="002060"/>
                <w:sz w:val="14"/>
                <w:szCs w:val="14"/>
              </w:rPr>
              <w:t>-27</w:t>
            </w:r>
          </w:p>
        </w:tc>
      </w:tr>
      <w:tr w:rsidR="00710EC6" w:rsidRPr="0007165E" w:rsidTr="009526ED">
        <w:trPr>
          <w:jc w:val="center"/>
        </w:trPr>
        <w:tc>
          <w:tcPr>
            <w:tcW w:w="2513" w:type="dxa"/>
            <w:vAlign w:val="center"/>
          </w:tcPr>
          <w:p w:rsidR="00710EC6" w:rsidRPr="0007165E" w:rsidRDefault="00710EC6" w:rsidP="00C22BCB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Campania</w:t>
            </w:r>
          </w:p>
        </w:tc>
        <w:tc>
          <w:tcPr>
            <w:tcW w:w="944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347</w:t>
            </w:r>
          </w:p>
        </w:tc>
        <w:tc>
          <w:tcPr>
            <w:tcW w:w="1149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4.801</w:t>
            </w:r>
          </w:p>
        </w:tc>
        <w:tc>
          <w:tcPr>
            <w:tcW w:w="1105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1.003</w:t>
            </w:r>
          </w:p>
        </w:tc>
        <w:tc>
          <w:tcPr>
            <w:tcW w:w="866" w:type="dxa"/>
            <w:vAlign w:val="bottom"/>
          </w:tcPr>
          <w:p w:rsidR="00710EC6" w:rsidRPr="00E15248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15248">
              <w:rPr>
                <w:b/>
                <w:color w:val="002060"/>
                <w:sz w:val="14"/>
                <w:szCs w:val="14"/>
              </w:rPr>
              <w:t>6.151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1.329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5.641</w:t>
            </w:r>
          </w:p>
        </w:tc>
        <w:tc>
          <w:tcPr>
            <w:tcW w:w="1108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1.662</w:t>
            </w:r>
          </w:p>
        </w:tc>
        <w:tc>
          <w:tcPr>
            <w:tcW w:w="850" w:type="dxa"/>
            <w:vAlign w:val="bottom"/>
          </w:tcPr>
          <w:p w:rsidR="00710EC6" w:rsidRPr="00F40207" w:rsidRDefault="00710EC6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8.632</w:t>
            </w:r>
          </w:p>
        </w:tc>
        <w:tc>
          <w:tcPr>
            <w:tcW w:w="890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982</w:t>
            </w:r>
          </w:p>
        </w:tc>
        <w:tc>
          <w:tcPr>
            <w:tcW w:w="1208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840</w:t>
            </w:r>
          </w:p>
        </w:tc>
        <w:tc>
          <w:tcPr>
            <w:tcW w:w="932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659</w:t>
            </w:r>
          </w:p>
        </w:tc>
        <w:tc>
          <w:tcPr>
            <w:tcW w:w="987" w:type="dxa"/>
            <w:vAlign w:val="center"/>
          </w:tcPr>
          <w:p w:rsidR="00710EC6" w:rsidRPr="00710EC6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10EC6">
              <w:rPr>
                <w:b/>
                <w:color w:val="002060"/>
                <w:sz w:val="14"/>
                <w:szCs w:val="14"/>
              </w:rPr>
              <w:t>2.481</w:t>
            </w:r>
          </w:p>
        </w:tc>
      </w:tr>
      <w:tr w:rsidR="00710EC6" w:rsidRPr="0007165E" w:rsidTr="009526ED">
        <w:trPr>
          <w:jc w:val="center"/>
        </w:trPr>
        <w:tc>
          <w:tcPr>
            <w:tcW w:w="2513" w:type="dxa"/>
            <w:vAlign w:val="center"/>
          </w:tcPr>
          <w:p w:rsidR="00710EC6" w:rsidRPr="0007165E" w:rsidRDefault="00710EC6" w:rsidP="00C22BCB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Puglia</w:t>
            </w:r>
          </w:p>
        </w:tc>
        <w:tc>
          <w:tcPr>
            <w:tcW w:w="944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1.210</w:t>
            </w:r>
          </w:p>
        </w:tc>
        <w:tc>
          <w:tcPr>
            <w:tcW w:w="1149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3.456</w:t>
            </w:r>
          </w:p>
        </w:tc>
        <w:tc>
          <w:tcPr>
            <w:tcW w:w="1105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881</w:t>
            </w:r>
          </w:p>
        </w:tc>
        <w:tc>
          <w:tcPr>
            <w:tcW w:w="866" w:type="dxa"/>
            <w:vAlign w:val="bottom"/>
          </w:tcPr>
          <w:p w:rsidR="00710EC6" w:rsidRPr="00E15248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15248">
              <w:rPr>
                <w:b/>
                <w:color w:val="002060"/>
                <w:sz w:val="14"/>
                <w:szCs w:val="14"/>
              </w:rPr>
              <w:t>5.547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4.567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15.436</w:t>
            </w:r>
          </w:p>
        </w:tc>
        <w:tc>
          <w:tcPr>
            <w:tcW w:w="1108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622</w:t>
            </w:r>
          </w:p>
        </w:tc>
        <w:tc>
          <w:tcPr>
            <w:tcW w:w="850" w:type="dxa"/>
            <w:vAlign w:val="bottom"/>
          </w:tcPr>
          <w:p w:rsidR="00710EC6" w:rsidRPr="00F40207" w:rsidRDefault="00710EC6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20.625</w:t>
            </w:r>
          </w:p>
        </w:tc>
        <w:tc>
          <w:tcPr>
            <w:tcW w:w="890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3.357</w:t>
            </w:r>
          </w:p>
        </w:tc>
        <w:tc>
          <w:tcPr>
            <w:tcW w:w="1208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11.980</w:t>
            </w:r>
          </w:p>
        </w:tc>
        <w:tc>
          <w:tcPr>
            <w:tcW w:w="932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-259</w:t>
            </w:r>
          </w:p>
        </w:tc>
        <w:tc>
          <w:tcPr>
            <w:tcW w:w="987" w:type="dxa"/>
            <w:vAlign w:val="center"/>
          </w:tcPr>
          <w:p w:rsidR="00710EC6" w:rsidRPr="00710EC6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10EC6">
              <w:rPr>
                <w:b/>
                <w:color w:val="002060"/>
                <w:sz w:val="14"/>
                <w:szCs w:val="14"/>
              </w:rPr>
              <w:t>15.078</w:t>
            </w:r>
          </w:p>
        </w:tc>
      </w:tr>
      <w:tr w:rsidR="00710EC6" w:rsidRPr="0007165E" w:rsidTr="009526ED">
        <w:trPr>
          <w:jc w:val="center"/>
        </w:trPr>
        <w:tc>
          <w:tcPr>
            <w:tcW w:w="2513" w:type="dxa"/>
            <w:vAlign w:val="center"/>
          </w:tcPr>
          <w:p w:rsidR="00710EC6" w:rsidRPr="0007165E" w:rsidRDefault="00710EC6" w:rsidP="00C22BCB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Basilicata</w:t>
            </w:r>
          </w:p>
        </w:tc>
        <w:tc>
          <w:tcPr>
            <w:tcW w:w="944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130</w:t>
            </w:r>
          </w:p>
        </w:tc>
        <w:tc>
          <w:tcPr>
            <w:tcW w:w="1149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175</w:t>
            </w:r>
          </w:p>
        </w:tc>
        <w:tc>
          <w:tcPr>
            <w:tcW w:w="1105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4</w:t>
            </w:r>
          </w:p>
        </w:tc>
        <w:tc>
          <w:tcPr>
            <w:tcW w:w="866" w:type="dxa"/>
            <w:vAlign w:val="bottom"/>
          </w:tcPr>
          <w:p w:rsidR="00710EC6" w:rsidRPr="00E15248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15248">
              <w:rPr>
                <w:b/>
                <w:color w:val="002060"/>
                <w:sz w:val="14"/>
                <w:szCs w:val="14"/>
              </w:rPr>
              <w:t>309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1.858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1.065</w:t>
            </w:r>
          </w:p>
        </w:tc>
        <w:tc>
          <w:tcPr>
            <w:tcW w:w="1108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177</w:t>
            </w:r>
          </w:p>
        </w:tc>
        <w:tc>
          <w:tcPr>
            <w:tcW w:w="850" w:type="dxa"/>
            <w:vAlign w:val="bottom"/>
          </w:tcPr>
          <w:p w:rsidR="00710EC6" w:rsidRPr="00F40207" w:rsidRDefault="00710EC6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3.100</w:t>
            </w:r>
          </w:p>
        </w:tc>
        <w:tc>
          <w:tcPr>
            <w:tcW w:w="890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1.728</w:t>
            </w:r>
          </w:p>
        </w:tc>
        <w:tc>
          <w:tcPr>
            <w:tcW w:w="1208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890</w:t>
            </w:r>
          </w:p>
        </w:tc>
        <w:tc>
          <w:tcPr>
            <w:tcW w:w="932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173</w:t>
            </w:r>
          </w:p>
        </w:tc>
        <w:tc>
          <w:tcPr>
            <w:tcW w:w="987" w:type="dxa"/>
            <w:vAlign w:val="center"/>
          </w:tcPr>
          <w:p w:rsidR="00710EC6" w:rsidRPr="00710EC6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10EC6">
              <w:rPr>
                <w:b/>
                <w:color w:val="002060"/>
                <w:sz w:val="14"/>
                <w:szCs w:val="14"/>
              </w:rPr>
              <w:t>2.791</w:t>
            </w:r>
          </w:p>
        </w:tc>
      </w:tr>
      <w:tr w:rsidR="00710EC6" w:rsidRPr="0007165E" w:rsidTr="009526ED">
        <w:trPr>
          <w:jc w:val="center"/>
        </w:trPr>
        <w:tc>
          <w:tcPr>
            <w:tcW w:w="2513" w:type="dxa"/>
            <w:vAlign w:val="center"/>
          </w:tcPr>
          <w:p w:rsidR="00710EC6" w:rsidRPr="0007165E" w:rsidRDefault="00710EC6" w:rsidP="00C22BCB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Calabria</w:t>
            </w:r>
          </w:p>
        </w:tc>
        <w:tc>
          <w:tcPr>
            <w:tcW w:w="944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56</w:t>
            </w:r>
          </w:p>
        </w:tc>
        <w:tc>
          <w:tcPr>
            <w:tcW w:w="1149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1.502</w:t>
            </w:r>
          </w:p>
        </w:tc>
        <w:tc>
          <w:tcPr>
            <w:tcW w:w="1105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37</w:t>
            </w:r>
          </w:p>
        </w:tc>
        <w:tc>
          <w:tcPr>
            <w:tcW w:w="866" w:type="dxa"/>
            <w:vAlign w:val="bottom"/>
          </w:tcPr>
          <w:p w:rsidR="00710EC6" w:rsidRPr="00E15248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15248">
              <w:rPr>
                <w:b/>
                <w:color w:val="002060"/>
                <w:sz w:val="14"/>
                <w:szCs w:val="14"/>
              </w:rPr>
              <w:t>1.595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355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8.554</w:t>
            </w:r>
          </w:p>
        </w:tc>
        <w:tc>
          <w:tcPr>
            <w:tcW w:w="1108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1.065</w:t>
            </w:r>
          </w:p>
        </w:tc>
        <w:tc>
          <w:tcPr>
            <w:tcW w:w="850" w:type="dxa"/>
            <w:vAlign w:val="bottom"/>
          </w:tcPr>
          <w:p w:rsidR="00710EC6" w:rsidRPr="00F40207" w:rsidRDefault="00710EC6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9.974</w:t>
            </w:r>
          </w:p>
        </w:tc>
        <w:tc>
          <w:tcPr>
            <w:tcW w:w="890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299</w:t>
            </w:r>
          </w:p>
        </w:tc>
        <w:tc>
          <w:tcPr>
            <w:tcW w:w="1208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7.052</w:t>
            </w:r>
          </w:p>
        </w:tc>
        <w:tc>
          <w:tcPr>
            <w:tcW w:w="932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1.028</w:t>
            </w:r>
          </w:p>
        </w:tc>
        <w:tc>
          <w:tcPr>
            <w:tcW w:w="987" w:type="dxa"/>
            <w:vAlign w:val="center"/>
          </w:tcPr>
          <w:p w:rsidR="00710EC6" w:rsidRPr="00710EC6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10EC6">
              <w:rPr>
                <w:b/>
                <w:color w:val="002060"/>
                <w:sz w:val="14"/>
                <w:szCs w:val="14"/>
              </w:rPr>
              <w:t>8.379</w:t>
            </w:r>
          </w:p>
        </w:tc>
      </w:tr>
      <w:tr w:rsidR="00710EC6" w:rsidRPr="0007165E" w:rsidTr="009526ED">
        <w:trPr>
          <w:jc w:val="center"/>
        </w:trPr>
        <w:tc>
          <w:tcPr>
            <w:tcW w:w="2513" w:type="dxa"/>
            <w:vAlign w:val="center"/>
          </w:tcPr>
          <w:p w:rsidR="00710EC6" w:rsidRPr="0007165E" w:rsidRDefault="00710EC6" w:rsidP="00C22BCB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Sicilia</w:t>
            </w:r>
          </w:p>
        </w:tc>
        <w:tc>
          <w:tcPr>
            <w:tcW w:w="944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1.562</w:t>
            </w:r>
          </w:p>
        </w:tc>
        <w:tc>
          <w:tcPr>
            <w:tcW w:w="1105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1.947</w:t>
            </w:r>
          </w:p>
        </w:tc>
        <w:tc>
          <w:tcPr>
            <w:tcW w:w="866" w:type="dxa"/>
            <w:vAlign w:val="bottom"/>
          </w:tcPr>
          <w:p w:rsidR="00710EC6" w:rsidRPr="00E15248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15248">
              <w:rPr>
                <w:b/>
                <w:color w:val="002060"/>
                <w:sz w:val="14"/>
                <w:szCs w:val="14"/>
              </w:rPr>
              <w:t>3.509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1.058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3.018</w:t>
            </w:r>
          </w:p>
        </w:tc>
        <w:tc>
          <w:tcPr>
            <w:tcW w:w="1108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1.528</w:t>
            </w:r>
          </w:p>
        </w:tc>
        <w:tc>
          <w:tcPr>
            <w:tcW w:w="850" w:type="dxa"/>
            <w:vAlign w:val="bottom"/>
          </w:tcPr>
          <w:p w:rsidR="00710EC6" w:rsidRPr="00F40207" w:rsidRDefault="00710EC6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5.604</w:t>
            </w:r>
          </w:p>
        </w:tc>
        <w:tc>
          <w:tcPr>
            <w:tcW w:w="890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1.058</w:t>
            </w:r>
          </w:p>
        </w:tc>
        <w:tc>
          <w:tcPr>
            <w:tcW w:w="1208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1.456</w:t>
            </w:r>
          </w:p>
        </w:tc>
        <w:tc>
          <w:tcPr>
            <w:tcW w:w="932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-419</w:t>
            </w:r>
          </w:p>
        </w:tc>
        <w:tc>
          <w:tcPr>
            <w:tcW w:w="987" w:type="dxa"/>
            <w:vAlign w:val="center"/>
          </w:tcPr>
          <w:p w:rsidR="00710EC6" w:rsidRPr="00710EC6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10EC6">
              <w:rPr>
                <w:b/>
                <w:color w:val="002060"/>
                <w:sz w:val="14"/>
                <w:szCs w:val="14"/>
              </w:rPr>
              <w:t>2.095</w:t>
            </w:r>
          </w:p>
        </w:tc>
      </w:tr>
      <w:tr w:rsidR="00710EC6" w:rsidRPr="0007165E" w:rsidTr="009526ED">
        <w:trPr>
          <w:jc w:val="center"/>
        </w:trPr>
        <w:tc>
          <w:tcPr>
            <w:tcW w:w="2513" w:type="dxa"/>
            <w:vAlign w:val="center"/>
          </w:tcPr>
          <w:p w:rsidR="00710EC6" w:rsidRPr="0007165E" w:rsidRDefault="00710EC6" w:rsidP="00C22BCB">
            <w:pPr>
              <w:rPr>
                <w:b/>
                <w:color w:val="002060"/>
                <w:sz w:val="14"/>
                <w:szCs w:val="14"/>
              </w:rPr>
            </w:pPr>
            <w:r w:rsidRPr="0007165E">
              <w:rPr>
                <w:b/>
                <w:color w:val="002060"/>
                <w:sz w:val="14"/>
                <w:szCs w:val="14"/>
              </w:rPr>
              <w:t>Sardegna</w:t>
            </w:r>
          </w:p>
        </w:tc>
        <w:tc>
          <w:tcPr>
            <w:tcW w:w="944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14</w:t>
            </w:r>
          </w:p>
        </w:tc>
        <w:tc>
          <w:tcPr>
            <w:tcW w:w="1149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1.127</w:t>
            </w:r>
          </w:p>
        </w:tc>
        <w:tc>
          <w:tcPr>
            <w:tcW w:w="1105" w:type="dxa"/>
            <w:vAlign w:val="bottom"/>
          </w:tcPr>
          <w:p w:rsidR="00710EC6" w:rsidRPr="00E15248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 w:rsidRPr="00E15248">
              <w:rPr>
                <w:color w:val="002060"/>
                <w:sz w:val="14"/>
                <w:szCs w:val="14"/>
              </w:rPr>
              <w:t>1.146</w:t>
            </w:r>
          </w:p>
        </w:tc>
        <w:tc>
          <w:tcPr>
            <w:tcW w:w="866" w:type="dxa"/>
            <w:vAlign w:val="bottom"/>
          </w:tcPr>
          <w:p w:rsidR="00710EC6" w:rsidRPr="00E15248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15248">
              <w:rPr>
                <w:b/>
                <w:color w:val="002060"/>
                <w:sz w:val="14"/>
                <w:szCs w:val="14"/>
              </w:rPr>
              <w:t>2.287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73</w:t>
            </w:r>
          </w:p>
        </w:tc>
        <w:tc>
          <w:tcPr>
            <w:tcW w:w="1220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1.150</w:t>
            </w:r>
          </w:p>
        </w:tc>
        <w:tc>
          <w:tcPr>
            <w:tcW w:w="1108" w:type="dxa"/>
            <w:vAlign w:val="bottom"/>
          </w:tcPr>
          <w:p w:rsidR="00710EC6" w:rsidRPr="00F40207" w:rsidRDefault="00710EC6" w:rsidP="006C734E">
            <w:pPr>
              <w:jc w:val="right"/>
              <w:rPr>
                <w:color w:val="002060"/>
                <w:sz w:val="14"/>
                <w:szCs w:val="14"/>
              </w:rPr>
            </w:pPr>
            <w:r w:rsidRPr="00F40207">
              <w:rPr>
                <w:color w:val="002060"/>
                <w:sz w:val="14"/>
                <w:szCs w:val="14"/>
              </w:rPr>
              <w:t>336</w:t>
            </w:r>
          </w:p>
        </w:tc>
        <w:tc>
          <w:tcPr>
            <w:tcW w:w="850" w:type="dxa"/>
            <w:vAlign w:val="bottom"/>
          </w:tcPr>
          <w:p w:rsidR="00710EC6" w:rsidRPr="00F40207" w:rsidRDefault="00710EC6" w:rsidP="006C734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40207">
              <w:rPr>
                <w:b/>
                <w:color w:val="002060"/>
                <w:sz w:val="14"/>
                <w:szCs w:val="14"/>
              </w:rPr>
              <w:t>1.559</w:t>
            </w:r>
          </w:p>
        </w:tc>
        <w:tc>
          <w:tcPr>
            <w:tcW w:w="890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59</w:t>
            </w:r>
          </w:p>
        </w:tc>
        <w:tc>
          <w:tcPr>
            <w:tcW w:w="1208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23</w:t>
            </w:r>
          </w:p>
        </w:tc>
        <w:tc>
          <w:tcPr>
            <w:tcW w:w="932" w:type="dxa"/>
            <w:vAlign w:val="center"/>
          </w:tcPr>
          <w:p w:rsidR="00710EC6" w:rsidRDefault="00710EC6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-810</w:t>
            </w:r>
          </w:p>
        </w:tc>
        <w:tc>
          <w:tcPr>
            <w:tcW w:w="987" w:type="dxa"/>
            <w:vAlign w:val="center"/>
          </w:tcPr>
          <w:p w:rsidR="00710EC6" w:rsidRPr="00710EC6" w:rsidRDefault="00710EC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10EC6">
              <w:rPr>
                <w:b/>
                <w:color w:val="002060"/>
                <w:sz w:val="14"/>
                <w:szCs w:val="14"/>
              </w:rPr>
              <w:t>-728</w:t>
            </w:r>
          </w:p>
        </w:tc>
      </w:tr>
      <w:tr w:rsidR="00710EC6" w:rsidRPr="00710EC6" w:rsidTr="009526ED">
        <w:trPr>
          <w:trHeight w:val="70"/>
          <w:jc w:val="center"/>
        </w:trPr>
        <w:tc>
          <w:tcPr>
            <w:tcW w:w="2513" w:type="dxa"/>
            <w:shd w:val="clear" w:color="auto" w:fill="FFFF99"/>
            <w:vAlign w:val="center"/>
          </w:tcPr>
          <w:p w:rsidR="00710EC6" w:rsidRPr="00710EC6" w:rsidRDefault="00710EC6" w:rsidP="00C22BCB">
            <w:pPr>
              <w:rPr>
                <w:b/>
                <w:color w:val="002060"/>
                <w:sz w:val="16"/>
                <w:szCs w:val="16"/>
              </w:rPr>
            </w:pPr>
            <w:r w:rsidRPr="00710EC6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944" w:type="dxa"/>
            <w:shd w:val="clear" w:color="auto" w:fill="FFFF99"/>
            <w:vAlign w:val="bottom"/>
          </w:tcPr>
          <w:p w:rsidR="00710EC6" w:rsidRPr="00710EC6" w:rsidRDefault="00710EC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10EC6">
              <w:rPr>
                <w:b/>
                <w:color w:val="002060"/>
                <w:sz w:val="16"/>
                <w:szCs w:val="16"/>
              </w:rPr>
              <w:t>16.872</w:t>
            </w:r>
          </w:p>
        </w:tc>
        <w:tc>
          <w:tcPr>
            <w:tcW w:w="1149" w:type="dxa"/>
            <w:shd w:val="clear" w:color="auto" w:fill="FFFF99"/>
            <w:vAlign w:val="bottom"/>
          </w:tcPr>
          <w:p w:rsidR="00710EC6" w:rsidRPr="00710EC6" w:rsidRDefault="00710EC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10EC6">
              <w:rPr>
                <w:b/>
                <w:color w:val="002060"/>
                <w:sz w:val="16"/>
                <w:szCs w:val="16"/>
              </w:rPr>
              <w:t>280.073</w:t>
            </w:r>
          </w:p>
        </w:tc>
        <w:tc>
          <w:tcPr>
            <w:tcW w:w="1105" w:type="dxa"/>
            <w:shd w:val="clear" w:color="auto" w:fill="FFFF99"/>
            <w:vAlign w:val="bottom"/>
          </w:tcPr>
          <w:p w:rsidR="00710EC6" w:rsidRPr="00710EC6" w:rsidRDefault="00710EC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10EC6">
              <w:rPr>
                <w:b/>
                <w:color w:val="002060"/>
                <w:sz w:val="16"/>
                <w:szCs w:val="16"/>
              </w:rPr>
              <w:t>38.302</w:t>
            </w:r>
          </w:p>
        </w:tc>
        <w:tc>
          <w:tcPr>
            <w:tcW w:w="866" w:type="dxa"/>
            <w:shd w:val="clear" w:color="auto" w:fill="FFFF99"/>
            <w:vAlign w:val="bottom"/>
          </w:tcPr>
          <w:p w:rsidR="00710EC6" w:rsidRPr="00710EC6" w:rsidRDefault="00710EC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10EC6">
              <w:rPr>
                <w:b/>
                <w:color w:val="002060"/>
                <w:sz w:val="16"/>
                <w:szCs w:val="16"/>
              </w:rPr>
              <w:t>335.247</w:t>
            </w:r>
          </w:p>
        </w:tc>
        <w:tc>
          <w:tcPr>
            <w:tcW w:w="1220" w:type="dxa"/>
            <w:shd w:val="clear" w:color="auto" w:fill="FFFF99"/>
            <w:vAlign w:val="bottom"/>
          </w:tcPr>
          <w:p w:rsidR="00710EC6" w:rsidRPr="00710EC6" w:rsidRDefault="00710EC6" w:rsidP="006C734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10EC6">
              <w:rPr>
                <w:b/>
                <w:color w:val="002060"/>
                <w:sz w:val="16"/>
                <w:szCs w:val="16"/>
              </w:rPr>
              <w:t>46.343</w:t>
            </w:r>
          </w:p>
        </w:tc>
        <w:tc>
          <w:tcPr>
            <w:tcW w:w="1220" w:type="dxa"/>
            <w:shd w:val="clear" w:color="auto" w:fill="FFFF99"/>
            <w:vAlign w:val="bottom"/>
          </w:tcPr>
          <w:p w:rsidR="00710EC6" w:rsidRPr="00710EC6" w:rsidRDefault="00710EC6" w:rsidP="006C734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10EC6">
              <w:rPr>
                <w:b/>
                <w:color w:val="002060"/>
                <w:sz w:val="16"/>
                <w:szCs w:val="16"/>
              </w:rPr>
              <w:t>112.254</w:t>
            </w:r>
          </w:p>
        </w:tc>
        <w:tc>
          <w:tcPr>
            <w:tcW w:w="1108" w:type="dxa"/>
            <w:shd w:val="clear" w:color="auto" w:fill="FFFF99"/>
            <w:vAlign w:val="bottom"/>
          </w:tcPr>
          <w:p w:rsidR="00710EC6" w:rsidRPr="00710EC6" w:rsidRDefault="00710EC6" w:rsidP="006C734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10EC6">
              <w:rPr>
                <w:b/>
                <w:color w:val="002060"/>
                <w:sz w:val="16"/>
                <w:szCs w:val="16"/>
              </w:rPr>
              <w:t>21.424</w:t>
            </w:r>
          </w:p>
        </w:tc>
        <w:tc>
          <w:tcPr>
            <w:tcW w:w="850" w:type="dxa"/>
            <w:shd w:val="clear" w:color="auto" w:fill="FFFF99"/>
            <w:vAlign w:val="bottom"/>
          </w:tcPr>
          <w:p w:rsidR="00710EC6" w:rsidRPr="00710EC6" w:rsidRDefault="00710EC6" w:rsidP="006C734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10EC6">
              <w:rPr>
                <w:b/>
                <w:color w:val="002060"/>
                <w:sz w:val="16"/>
                <w:szCs w:val="16"/>
              </w:rPr>
              <w:t>180.021</w:t>
            </w:r>
          </w:p>
        </w:tc>
        <w:tc>
          <w:tcPr>
            <w:tcW w:w="890" w:type="dxa"/>
            <w:shd w:val="clear" w:color="auto" w:fill="FFFF99"/>
            <w:vAlign w:val="center"/>
          </w:tcPr>
          <w:p w:rsidR="00710EC6" w:rsidRPr="00710EC6" w:rsidRDefault="00710EC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10EC6">
              <w:rPr>
                <w:b/>
                <w:color w:val="002060"/>
                <w:sz w:val="16"/>
                <w:szCs w:val="16"/>
              </w:rPr>
              <w:t>29.471</w:t>
            </w:r>
          </w:p>
        </w:tc>
        <w:tc>
          <w:tcPr>
            <w:tcW w:w="1208" w:type="dxa"/>
            <w:shd w:val="clear" w:color="auto" w:fill="FFFF99"/>
            <w:vAlign w:val="center"/>
          </w:tcPr>
          <w:p w:rsidR="00710EC6" w:rsidRPr="00710EC6" w:rsidRDefault="00710EC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10EC6">
              <w:rPr>
                <w:b/>
                <w:color w:val="002060"/>
                <w:sz w:val="16"/>
                <w:szCs w:val="16"/>
              </w:rPr>
              <w:t>-167.819</w:t>
            </w:r>
          </w:p>
        </w:tc>
        <w:tc>
          <w:tcPr>
            <w:tcW w:w="932" w:type="dxa"/>
            <w:shd w:val="clear" w:color="auto" w:fill="FFFF99"/>
            <w:vAlign w:val="center"/>
          </w:tcPr>
          <w:p w:rsidR="00710EC6" w:rsidRPr="00710EC6" w:rsidRDefault="00710EC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10EC6">
              <w:rPr>
                <w:b/>
                <w:color w:val="002060"/>
                <w:sz w:val="16"/>
                <w:szCs w:val="16"/>
              </w:rPr>
              <w:t>-16.878</w:t>
            </w:r>
          </w:p>
        </w:tc>
        <w:tc>
          <w:tcPr>
            <w:tcW w:w="987" w:type="dxa"/>
            <w:shd w:val="clear" w:color="auto" w:fill="FFFF99"/>
            <w:vAlign w:val="center"/>
          </w:tcPr>
          <w:p w:rsidR="00710EC6" w:rsidRPr="00710EC6" w:rsidRDefault="00710EC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10EC6">
              <w:rPr>
                <w:b/>
                <w:color w:val="002060"/>
                <w:sz w:val="16"/>
                <w:szCs w:val="16"/>
              </w:rPr>
              <w:t>-155.226</w:t>
            </w:r>
          </w:p>
        </w:tc>
      </w:tr>
    </w:tbl>
    <w:p w:rsidR="00F40A7F" w:rsidRDefault="00F40A7F" w:rsidP="00F40A7F">
      <w:pPr>
        <w:jc w:val="center"/>
        <w:rPr>
          <w:b/>
          <w:color w:val="000080"/>
          <w:sz w:val="20"/>
          <w:szCs w:val="20"/>
        </w:rPr>
      </w:pPr>
      <w:r>
        <w:rPr>
          <w:b/>
          <w:color w:val="000080"/>
          <w:sz w:val="20"/>
          <w:szCs w:val="20"/>
        </w:rPr>
        <w:t>* La stima non tiene conto dell’effetto del cosiddetto tiraggio (cioè di quante ore sono state effettivamente utilizzate dall’impresa)</w:t>
      </w:r>
    </w:p>
    <w:p w:rsidR="00F40A7F" w:rsidRDefault="00F40A7F" w:rsidP="00F40A7F">
      <w:pPr>
        <w:jc w:val="center"/>
        <w:rPr>
          <w:b/>
          <w:color w:val="000080"/>
          <w:sz w:val="20"/>
          <w:szCs w:val="20"/>
        </w:rPr>
      </w:pPr>
    </w:p>
    <w:p w:rsidR="00F40A7F" w:rsidRDefault="00F40A7F" w:rsidP="00F40A7F">
      <w:pPr>
        <w:jc w:val="center"/>
        <w:rPr>
          <w:b/>
          <w:color w:val="000080"/>
          <w:sz w:val="20"/>
          <w:szCs w:val="20"/>
        </w:rPr>
      </w:pPr>
    </w:p>
    <w:p w:rsidR="00F40A7F" w:rsidRDefault="00F40A7F" w:rsidP="00F40A7F">
      <w:pPr>
        <w:jc w:val="center"/>
        <w:rPr>
          <w:b/>
          <w:color w:val="FF0000"/>
          <w:sz w:val="28"/>
          <w:szCs w:val="28"/>
          <w:u w:val="single"/>
        </w:rPr>
      </w:pPr>
    </w:p>
    <w:p w:rsidR="00F40A7F" w:rsidRDefault="00F40A7F" w:rsidP="00F40A7F">
      <w:pPr>
        <w:jc w:val="center"/>
        <w:rPr>
          <w:b/>
          <w:color w:val="FF0000"/>
          <w:sz w:val="28"/>
          <w:szCs w:val="28"/>
          <w:u w:val="single"/>
        </w:rPr>
      </w:pPr>
    </w:p>
    <w:p w:rsidR="00F40A7F" w:rsidRDefault="00F40A7F" w:rsidP="00F40A7F">
      <w:pPr>
        <w:jc w:val="center"/>
        <w:rPr>
          <w:b/>
          <w:color w:val="FF0000"/>
          <w:sz w:val="28"/>
          <w:szCs w:val="28"/>
          <w:u w:val="single"/>
        </w:rPr>
      </w:pPr>
    </w:p>
    <w:p w:rsidR="00F40A7F" w:rsidRPr="00C0255B" w:rsidRDefault="00F40A7F" w:rsidP="00F40A7F">
      <w:pPr>
        <w:jc w:val="center"/>
        <w:rPr>
          <w:b/>
          <w:color w:val="000080"/>
          <w:sz w:val="20"/>
          <w:szCs w:val="20"/>
        </w:rPr>
      </w:pPr>
      <w:r w:rsidRPr="00A25D55">
        <w:rPr>
          <w:b/>
          <w:color w:val="FF0000"/>
          <w:sz w:val="28"/>
          <w:szCs w:val="28"/>
          <w:u w:val="single"/>
        </w:rPr>
        <w:t>REGIONI e PROVINCE AUTONOME</w:t>
      </w:r>
      <w:r w:rsidRPr="00A25D55">
        <w:rPr>
          <w:b/>
          <w:color w:val="FF0000"/>
          <w:sz w:val="28"/>
          <w:szCs w:val="28"/>
        </w:rPr>
        <w:t xml:space="preserve"> </w:t>
      </w:r>
    </w:p>
    <w:p w:rsidR="00F40A7F" w:rsidRDefault="00F40A7F" w:rsidP="00F40A7F">
      <w:pPr>
        <w:jc w:val="center"/>
        <w:rPr>
          <w:noProof/>
        </w:rPr>
      </w:pPr>
      <w:r w:rsidRPr="00A25D55">
        <w:rPr>
          <w:b/>
          <w:color w:val="FF0000"/>
          <w:sz w:val="28"/>
          <w:szCs w:val="28"/>
        </w:rPr>
        <w:t xml:space="preserve">VARIAZIONI </w:t>
      </w:r>
      <w:r>
        <w:rPr>
          <w:b/>
          <w:color w:val="FF0000"/>
          <w:sz w:val="28"/>
          <w:szCs w:val="28"/>
        </w:rPr>
        <w:t>%</w:t>
      </w:r>
      <w:r w:rsidRPr="00A25D55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GENNAIO 2016/2017</w:t>
      </w:r>
    </w:p>
    <w:p w:rsidR="00F40A7F" w:rsidRDefault="00F40A7F" w:rsidP="00F40A7F">
      <w:pPr>
        <w:ind w:left="-561"/>
        <w:jc w:val="center"/>
        <w:outlineLvl w:val="0"/>
        <w:rPr>
          <w:noProof/>
        </w:rPr>
      </w:pPr>
    </w:p>
    <w:p w:rsidR="00F40A7F" w:rsidRDefault="00EC07FE" w:rsidP="00F40A7F">
      <w:pPr>
        <w:ind w:left="-561"/>
        <w:jc w:val="center"/>
        <w:outlineLvl w:val="0"/>
        <w:rPr>
          <w:noProof/>
        </w:rPr>
      </w:pPr>
      <w:r>
        <w:rPr>
          <w:noProof/>
        </w:rPr>
        <w:drawing>
          <wp:inline distT="0" distB="0" distL="0" distR="0" wp14:anchorId="07A5A3CF" wp14:editId="6082BD16">
            <wp:extent cx="8186468" cy="3165894"/>
            <wp:effectExtent l="0" t="0" r="0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40A7F" w:rsidRDefault="00F40A7F" w:rsidP="00F40A7F">
      <w:pPr>
        <w:ind w:left="-561"/>
        <w:jc w:val="center"/>
        <w:outlineLvl w:val="0"/>
        <w:rPr>
          <w:noProof/>
        </w:rPr>
      </w:pPr>
    </w:p>
    <w:p w:rsidR="00F40A7F" w:rsidRDefault="00F40A7F" w:rsidP="00F40A7F">
      <w:pPr>
        <w:ind w:left="-561"/>
        <w:jc w:val="center"/>
        <w:outlineLvl w:val="0"/>
        <w:rPr>
          <w:noProof/>
        </w:rPr>
      </w:pPr>
    </w:p>
    <w:p w:rsidR="00F40A7F" w:rsidRDefault="00F40A7F" w:rsidP="00F40A7F">
      <w:pPr>
        <w:ind w:left="-561"/>
        <w:jc w:val="center"/>
        <w:outlineLvl w:val="0"/>
        <w:rPr>
          <w:noProof/>
        </w:rPr>
      </w:pPr>
    </w:p>
    <w:p w:rsidR="00F40A7F" w:rsidRDefault="00F40A7F" w:rsidP="00F40A7F">
      <w:pPr>
        <w:ind w:left="-561"/>
        <w:jc w:val="center"/>
        <w:outlineLvl w:val="0"/>
        <w:rPr>
          <w:noProof/>
        </w:rPr>
      </w:pPr>
    </w:p>
    <w:p w:rsidR="00F40A7F" w:rsidRDefault="00F40A7F" w:rsidP="00F40A7F">
      <w:pPr>
        <w:ind w:left="-561"/>
        <w:jc w:val="center"/>
        <w:outlineLvl w:val="0"/>
        <w:rPr>
          <w:noProof/>
        </w:rPr>
      </w:pPr>
    </w:p>
    <w:p w:rsidR="00F40A7F" w:rsidRDefault="00F40A7F" w:rsidP="00F40A7F">
      <w:pPr>
        <w:ind w:left="-561"/>
        <w:jc w:val="center"/>
        <w:outlineLvl w:val="0"/>
        <w:rPr>
          <w:noProof/>
        </w:rPr>
      </w:pPr>
    </w:p>
    <w:p w:rsidR="00ED6C73" w:rsidRDefault="00ED6C73" w:rsidP="00CC21C4">
      <w:pPr>
        <w:jc w:val="center"/>
        <w:rPr>
          <w:noProof/>
        </w:rPr>
      </w:pPr>
    </w:p>
    <w:p w:rsidR="00ED6C73" w:rsidRDefault="00ED6C73" w:rsidP="00CC21C4">
      <w:pPr>
        <w:jc w:val="center"/>
        <w:rPr>
          <w:noProof/>
        </w:rPr>
      </w:pPr>
    </w:p>
    <w:p w:rsidR="00ED6C73" w:rsidRDefault="00ED6C73" w:rsidP="00CC21C4">
      <w:pPr>
        <w:jc w:val="center"/>
        <w:rPr>
          <w:noProof/>
        </w:rPr>
      </w:pPr>
    </w:p>
    <w:p w:rsidR="00ED6C73" w:rsidRDefault="00ED6C73" w:rsidP="00CC21C4">
      <w:pPr>
        <w:jc w:val="center"/>
        <w:rPr>
          <w:noProof/>
        </w:rPr>
      </w:pPr>
    </w:p>
    <w:sectPr w:rsidR="00ED6C73" w:rsidSect="00B331EB">
      <w:footerReference w:type="even" r:id="rId14"/>
      <w:footerReference w:type="default" r:id="rId15"/>
      <w:pgSz w:w="16838" w:h="11906" w:orient="landscape"/>
      <w:pgMar w:top="539" w:right="1130" w:bottom="1134" w:left="112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57B" w:rsidRDefault="003C757B">
      <w:r>
        <w:separator/>
      </w:r>
    </w:p>
  </w:endnote>
  <w:endnote w:type="continuationSeparator" w:id="0">
    <w:p w:rsidR="003C757B" w:rsidRDefault="003C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34E" w:rsidRDefault="006C734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40</w:t>
    </w:r>
    <w:r>
      <w:rPr>
        <w:rStyle w:val="Numeropagina"/>
      </w:rPr>
      <w:fldChar w:fldCharType="end"/>
    </w:r>
  </w:p>
  <w:p w:rsidR="006C734E" w:rsidRDefault="006C734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34E" w:rsidRDefault="006C734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606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C734E" w:rsidRDefault="006C734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57B" w:rsidRDefault="003C757B">
      <w:r>
        <w:separator/>
      </w:r>
    </w:p>
  </w:footnote>
  <w:footnote w:type="continuationSeparator" w:id="0">
    <w:p w:rsidR="003C757B" w:rsidRDefault="003C7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6" type="#_x0000_t75" style="width:8.85pt;height:8.85pt" o:bullet="t">
        <v:imagedata r:id="rId1" o:title=""/>
      </v:shape>
    </w:pict>
  </w:numPicBullet>
  <w:numPicBullet w:numPicBulletId="1">
    <w:pict>
      <v:shape id="_x0000_i1217" type="#_x0000_t75" style="width:11.55pt;height:11.55pt" o:bullet="t">
        <v:imagedata r:id="rId2" o:title=""/>
      </v:shape>
    </w:pict>
  </w:numPicBullet>
  <w:abstractNum w:abstractNumId="0">
    <w:nsid w:val="0FD62D35"/>
    <w:multiLevelType w:val="hybridMultilevel"/>
    <w:tmpl w:val="79949B66"/>
    <w:lvl w:ilvl="0" w:tplc="C2AA91C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41F48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B49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8F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81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7AB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02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EF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EC7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35D24"/>
    <w:multiLevelType w:val="hybridMultilevel"/>
    <w:tmpl w:val="08FE49BC"/>
    <w:lvl w:ilvl="0" w:tplc="96D048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DC94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FEDB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0A96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583C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6A7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5096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EEC8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AAFF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8964AE"/>
    <w:multiLevelType w:val="multilevel"/>
    <w:tmpl w:val="D89A2FE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43D42"/>
    <w:multiLevelType w:val="hybridMultilevel"/>
    <w:tmpl w:val="8D4AE6B4"/>
    <w:lvl w:ilvl="0" w:tplc="992A8B0C">
      <w:start w:val="3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D3D2B8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F863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4622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1BCC4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F4C2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51C70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80ED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50AEA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E90CA0"/>
    <w:multiLevelType w:val="multilevel"/>
    <w:tmpl w:val="D89A2FE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4C4CB2"/>
    <w:multiLevelType w:val="multilevel"/>
    <w:tmpl w:val="D0E0BCB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B27CEA"/>
    <w:multiLevelType w:val="hybridMultilevel"/>
    <w:tmpl w:val="D0E0BCB0"/>
    <w:lvl w:ilvl="0" w:tplc="F73E8C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D064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889C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745B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7AA9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6DB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459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E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8275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226F52"/>
    <w:multiLevelType w:val="hybridMultilevel"/>
    <w:tmpl w:val="BC8CDF14"/>
    <w:lvl w:ilvl="0" w:tplc="040471A2">
      <w:start w:val="4"/>
      <w:numFmt w:val="upperLetter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E6D880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70C8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709E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D810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BAD4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8683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F824B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9A32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D2E05A1"/>
    <w:multiLevelType w:val="hybridMultilevel"/>
    <w:tmpl w:val="66869D2C"/>
    <w:lvl w:ilvl="0" w:tplc="3C8E6954">
      <w:start w:val="1"/>
      <w:numFmt w:val="upperLetter"/>
      <w:lvlText w:val="%1)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5170C60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D70264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DA46DB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202BC2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54AE20A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B182432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33AB1C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862ECF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2081322"/>
    <w:multiLevelType w:val="hybridMultilevel"/>
    <w:tmpl w:val="612C60A6"/>
    <w:lvl w:ilvl="0" w:tplc="51DA77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BCF2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B047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EA6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278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648F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0BE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4AF4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E2C1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C15A90"/>
    <w:multiLevelType w:val="hybridMultilevel"/>
    <w:tmpl w:val="C26431C8"/>
    <w:lvl w:ilvl="0" w:tplc="9F6A40C0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7F6D5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9640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AE51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E061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E2AC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F4EB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4E2E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C0D5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BC7A45"/>
    <w:multiLevelType w:val="hybridMultilevel"/>
    <w:tmpl w:val="FAAC426E"/>
    <w:lvl w:ilvl="0" w:tplc="E370F8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ADEBF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D29F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C7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101D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C20A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8B6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612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5C4F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F215D1"/>
    <w:multiLevelType w:val="multilevel"/>
    <w:tmpl w:val="D89A2FE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057ED1"/>
    <w:multiLevelType w:val="hybridMultilevel"/>
    <w:tmpl w:val="3CA291FE"/>
    <w:lvl w:ilvl="0" w:tplc="E998F0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48D6A6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AC8A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96F6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A271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FC46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765F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CBB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C440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346556"/>
    <w:multiLevelType w:val="multilevel"/>
    <w:tmpl w:val="A93A8A7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773428"/>
    <w:multiLevelType w:val="hybridMultilevel"/>
    <w:tmpl w:val="5276F888"/>
    <w:lvl w:ilvl="0" w:tplc="9D1261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9A41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AACD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C91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A2E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FAB1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8E1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9A72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AC7A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704809"/>
    <w:multiLevelType w:val="hybridMultilevel"/>
    <w:tmpl w:val="01FA41EA"/>
    <w:lvl w:ilvl="0" w:tplc="903AA476">
      <w:start w:val="4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AA88B3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C0B4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65E0E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E816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942A3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604D5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EC16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5A3C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37342A"/>
    <w:multiLevelType w:val="multilevel"/>
    <w:tmpl w:val="D89A2FE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12778F"/>
    <w:multiLevelType w:val="hybridMultilevel"/>
    <w:tmpl w:val="EC3ECC14"/>
    <w:lvl w:ilvl="0" w:tplc="D20A7E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57583F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78F5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403E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CD2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A45B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F25D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B04D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9652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432B16"/>
    <w:multiLevelType w:val="hybridMultilevel"/>
    <w:tmpl w:val="AC9E9CD2"/>
    <w:lvl w:ilvl="0" w:tplc="1688AE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1EDB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5A86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E38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A7C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0C5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0EA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3065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AA46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3C0FC8"/>
    <w:multiLevelType w:val="hybridMultilevel"/>
    <w:tmpl w:val="D89A2FE8"/>
    <w:lvl w:ilvl="0" w:tplc="D1ECF616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5220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9604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602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886E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486A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02A1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50D9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0C46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10"/>
  </w:num>
  <w:num w:numId="5">
    <w:abstractNumId w:val="2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2"/>
  </w:num>
  <w:num w:numId="11">
    <w:abstractNumId w:val="9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8"/>
  </w:num>
  <w:num w:numId="17">
    <w:abstractNumId w:val="3"/>
  </w:num>
  <w:num w:numId="18">
    <w:abstractNumId w:val="16"/>
  </w:num>
  <w:num w:numId="19">
    <w:abstractNumId w:val="7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36"/>
    <w:rsid w:val="00001472"/>
    <w:rsid w:val="0000199F"/>
    <w:rsid w:val="000053D1"/>
    <w:rsid w:val="00005AA9"/>
    <w:rsid w:val="000072F5"/>
    <w:rsid w:val="00010EF3"/>
    <w:rsid w:val="00011CB5"/>
    <w:rsid w:val="00012C11"/>
    <w:rsid w:val="00013320"/>
    <w:rsid w:val="00013C2B"/>
    <w:rsid w:val="000141C1"/>
    <w:rsid w:val="000165B6"/>
    <w:rsid w:val="0001695E"/>
    <w:rsid w:val="0001722A"/>
    <w:rsid w:val="0002036F"/>
    <w:rsid w:val="00020EAE"/>
    <w:rsid w:val="00024B10"/>
    <w:rsid w:val="00025C67"/>
    <w:rsid w:val="00026312"/>
    <w:rsid w:val="000269A4"/>
    <w:rsid w:val="00027430"/>
    <w:rsid w:val="000274B8"/>
    <w:rsid w:val="00027915"/>
    <w:rsid w:val="000303FD"/>
    <w:rsid w:val="00031482"/>
    <w:rsid w:val="00031BBE"/>
    <w:rsid w:val="000330C2"/>
    <w:rsid w:val="0003481F"/>
    <w:rsid w:val="000356B1"/>
    <w:rsid w:val="00035D8A"/>
    <w:rsid w:val="0003601F"/>
    <w:rsid w:val="000360DB"/>
    <w:rsid w:val="00036CD0"/>
    <w:rsid w:val="0003709B"/>
    <w:rsid w:val="0003789A"/>
    <w:rsid w:val="000402F4"/>
    <w:rsid w:val="000406A6"/>
    <w:rsid w:val="0004231B"/>
    <w:rsid w:val="00042901"/>
    <w:rsid w:val="0004370E"/>
    <w:rsid w:val="0004416A"/>
    <w:rsid w:val="0004489D"/>
    <w:rsid w:val="000449C6"/>
    <w:rsid w:val="00047809"/>
    <w:rsid w:val="00050D62"/>
    <w:rsid w:val="000516B8"/>
    <w:rsid w:val="00051D0E"/>
    <w:rsid w:val="000526E4"/>
    <w:rsid w:val="00052BAD"/>
    <w:rsid w:val="00053B89"/>
    <w:rsid w:val="00054032"/>
    <w:rsid w:val="00054BDB"/>
    <w:rsid w:val="00055309"/>
    <w:rsid w:val="00055AB9"/>
    <w:rsid w:val="00055E13"/>
    <w:rsid w:val="00060244"/>
    <w:rsid w:val="0006169D"/>
    <w:rsid w:val="00061D89"/>
    <w:rsid w:val="000621D0"/>
    <w:rsid w:val="000626CF"/>
    <w:rsid w:val="00062755"/>
    <w:rsid w:val="00062F34"/>
    <w:rsid w:val="00063E72"/>
    <w:rsid w:val="00064880"/>
    <w:rsid w:val="00064CCD"/>
    <w:rsid w:val="0006542B"/>
    <w:rsid w:val="00065AC3"/>
    <w:rsid w:val="00065EE6"/>
    <w:rsid w:val="00065F86"/>
    <w:rsid w:val="00066A64"/>
    <w:rsid w:val="00067283"/>
    <w:rsid w:val="00070629"/>
    <w:rsid w:val="000709FF"/>
    <w:rsid w:val="0007165E"/>
    <w:rsid w:val="00071B39"/>
    <w:rsid w:val="00071C9B"/>
    <w:rsid w:val="0007273E"/>
    <w:rsid w:val="000729CE"/>
    <w:rsid w:val="00072E02"/>
    <w:rsid w:val="0007380F"/>
    <w:rsid w:val="00074DB7"/>
    <w:rsid w:val="00076528"/>
    <w:rsid w:val="00081479"/>
    <w:rsid w:val="000821B8"/>
    <w:rsid w:val="00082EFC"/>
    <w:rsid w:val="00084299"/>
    <w:rsid w:val="00090181"/>
    <w:rsid w:val="00090813"/>
    <w:rsid w:val="00092475"/>
    <w:rsid w:val="00092B12"/>
    <w:rsid w:val="0009301B"/>
    <w:rsid w:val="00095158"/>
    <w:rsid w:val="00095BAD"/>
    <w:rsid w:val="00096338"/>
    <w:rsid w:val="00096374"/>
    <w:rsid w:val="00096F87"/>
    <w:rsid w:val="000970B2"/>
    <w:rsid w:val="00097667"/>
    <w:rsid w:val="000979E9"/>
    <w:rsid w:val="000A12E7"/>
    <w:rsid w:val="000A149D"/>
    <w:rsid w:val="000A15D0"/>
    <w:rsid w:val="000A23B8"/>
    <w:rsid w:val="000A2696"/>
    <w:rsid w:val="000A2A2A"/>
    <w:rsid w:val="000A3227"/>
    <w:rsid w:val="000A40D1"/>
    <w:rsid w:val="000A4FA5"/>
    <w:rsid w:val="000A529D"/>
    <w:rsid w:val="000A5769"/>
    <w:rsid w:val="000A5FD4"/>
    <w:rsid w:val="000A6AEB"/>
    <w:rsid w:val="000A7490"/>
    <w:rsid w:val="000B0103"/>
    <w:rsid w:val="000B15AC"/>
    <w:rsid w:val="000B1B6F"/>
    <w:rsid w:val="000B2827"/>
    <w:rsid w:val="000B3C1E"/>
    <w:rsid w:val="000B4673"/>
    <w:rsid w:val="000B4881"/>
    <w:rsid w:val="000B5D98"/>
    <w:rsid w:val="000B61C3"/>
    <w:rsid w:val="000B6F86"/>
    <w:rsid w:val="000B73F3"/>
    <w:rsid w:val="000C0636"/>
    <w:rsid w:val="000C0889"/>
    <w:rsid w:val="000C1479"/>
    <w:rsid w:val="000C2E38"/>
    <w:rsid w:val="000C3652"/>
    <w:rsid w:val="000C52DB"/>
    <w:rsid w:val="000C7D53"/>
    <w:rsid w:val="000D0AE1"/>
    <w:rsid w:val="000D15C4"/>
    <w:rsid w:val="000D2172"/>
    <w:rsid w:val="000D2534"/>
    <w:rsid w:val="000D295A"/>
    <w:rsid w:val="000D39BB"/>
    <w:rsid w:val="000D4BBC"/>
    <w:rsid w:val="000D5376"/>
    <w:rsid w:val="000D5C6C"/>
    <w:rsid w:val="000D6D76"/>
    <w:rsid w:val="000D79A2"/>
    <w:rsid w:val="000D79D4"/>
    <w:rsid w:val="000E3449"/>
    <w:rsid w:val="000E4F72"/>
    <w:rsid w:val="000E5309"/>
    <w:rsid w:val="000E63B8"/>
    <w:rsid w:val="000E6F46"/>
    <w:rsid w:val="000E7722"/>
    <w:rsid w:val="000E7758"/>
    <w:rsid w:val="000E7EBC"/>
    <w:rsid w:val="000F07DB"/>
    <w:rsid w:val="000F0ED5"/>
    <w:rsid w:val="000F15BC"/>
    <w:rsid w:val="000F27AA"/>
    <w:rsid w:val="000F36B6"/>
    <w:rsid w:val="000F56A1"/>
    <w:rsid w:val="000F62B8"/>
    <w:rsid w:val="001004A9"/>
    <w:rsid w:val="001017AE"/>
    <w:rsid w:val="00101AA2"/>
    <w:rsid w:val="00106E90"/>
    <w:rsid w:val="00110BD9"/>
    <w:rsid w:val="00110E30"/>
    <w:rsid w:val="001152C3"/>
    <w:rsid w:val="00115A36"/>
    <w:rsid w:val="00117790"/>
    <w:rsid w:val="0011782C"/>
    <w:rsid w:val="00117A8C"/>
    <w:rsid w:val="001213F9"/>
    <w:rsid w:val="0012189A"/>
    <w:rsid w:val="00123632"/>
    <w:rsid w:val="001245AD"/>
    <w:rsid w:val="00124FBC"/>
    <w:rsid w:val="00125F78"/>
    <w:rsid w:val="00130C5F"/>
    <w:rsid w:val="00133CD4"/>
    <w:rsid w:val="00136A5D"/>
    <w:rsid w:val="00137E27"/>
    <w:rsid w:val="00140276"/>
    <w:rsid w:val="001412AB"/>
    <w:rsid w:val="00141694"/>
    <w:rsid w:val="00142BE9"/>
    <w:rsid w:val="00142CF9"/>
    <w:rsid w:val="00142D6B"/>
    <w:rsid w:val="0014356B"/>
    <w:rsid w:val="00144C6D"/>
    <w:rsid w:val="001461EA"/>
    <w:rsid w:val="00146D70"/>
    <w:rsid w:val="001472BE"/>
    <w:rsid w:val="001473AD"/>
    <w:rsid w:val="00147B13"/>
    <w:rsid w:val="0015080B"/>
    <w:rsid w:val="00150D8A"/>
    <w:rsid w:val="00151450"/>
    <w:rsid w:val="00151CD3"/>
    <w:rsid w:val="00151FD7"/>
    <w:rsid w:val="001546C7"/>
    <w:rsid w:val="00154A8B"/>
    <w:rsid w:val="00154B95"/>
    <w:rsid w:val="001553A1"/>
    <w:rsid w:val="00160710"/>
    <w:rsid w:val="001616FD"/>
    <w:rsid w:val="00162601"/>
    <w:rsid w:val="00162C1B"/>
    <w:rsid w:val="001637BC"/>
    <w:rsid w:val="001639B4"/>
    <w:rsid w:val="0016401D"/>
    <w:rsid w:val="00164239"/>
    <w:rsid w:val="001646AB"/>
    <w:rsid w:val="00164C48"/>
    <w:rsid w:val="001654FA"/>
    <w:rsid w:val="001665C6"/>
    <w:rsid w:val="001707EC"/>
    <w:rsid w:val="001710F4"/>
    <w:rsid w:val="0017206A"/>
    <w:rsid w:val="001721D4"/>
    <w:rsid w:val="001722B7"/>
    <w:rsid w:val="0017392C"/>
    <w:rsid w:val="00174867"/>
    <w:rsid w:val="0017649A"/>
    <w:rsid w:val="001769F4"/>
    <w:rsid w:val="00176C79"/>
    <w:rsid w:val="001770C3"/>
    <w:rsid w:val="00177F6A"/>
    <w:rsid w:val="00177F95"/>
    <w:rsid w:val="00180CEE"/>
    <w:rsid w:val="001823C4"/>
    <w:rsid w:val="00182A40"/>
    <w:rsid w:val="001830B7"/>
    <w:rsid w:val="001839AB"/>
    <w:rsid w:val="00185CCE"/>
    <w:rsid w:val="00185D9B"/>
    <w:rsid w:val="00186A8D"/>
    <w:rsid w:val="001873DB"/>
    <w:rsid w:val="0019018B"/>
    <w:rsid w:val="001907E8"/>
    <w:rsid w:val="00192482"/>
    <w:rsid w:val="00194014"/>
    <w:rsid w:val="00194C15"/>
    <w:rsid w:val="00194EEA"/>
    <w:rsid w:val="00195BA3"/>
    <w:rsid w:val="00195BB3"/>
    <w:rsid w:val="00196F5C"/>
    <w:rsid w:val="001974FD"/>
    <w:rsid w:val="00197F66"/>
    <w:rsid w:val="001A059D"/>
    <w:rsid w:val="001A180A"/>
    <w:rsid w:val="001A1E7B"/>
    <w:rsid w:val="001A2DB5"/>
    <w:rsid w:val="001A47AF"/>
    <w:rsid w:val="001A4D64"/>
    <w:rsid w:val="001A4D79"/>
    <w:rsid w:val="001A5AB4"/>
    <w:rsid w:val="001A68A8"/>
    <w:rsid w:val="001B120E"/>
    <w:rsid w:val="001B1427"/>
    <w:rsid w:val="001B2321"/>
    <w:rsid w:val="001B27E9"/>
    <w:rsid w:val="001B2C9E"/>
    <w:rsid w:val="001B3350"/>
    <w:rsid w:val="001B5347"/>
    <w:rsid w:val="001B5DF5"/>
    <w:rsid w:val="001B6A9A"/>
    <w:rsid w:val="001C1FF3"/>
    <w:rsid w:val="001C383A"/>
    <w:rsid w:val="001C3A13"/>
    <w:rsid w:val="001C3BA6"/>
    <w:rsid w:val="001C4886"/>
    <w:rsid w:val="001C4DC7"/>
    <w:rsid w:val="001C58B5"/>
    <w:rsid w:val="001C614C"/>
    <w:rsid w:val="001C6830"/>
    <w:rsid w:val="001C7CC6"/>
    <w:rsid w:val="001D067A"/>
    <w:rsid w:val="001D0B62"/>
    <w:rsid w:val="001D2802"/>
    <w:rsid w:val="001D2D9B"/>
    <w:rsid w:val="001D305D"/>
    <w:rsid w:val="001D3105"/>
    <w:rsid w:val="001D4970"/>
    <w:rsid w:val="001D5839"/>
    <w:rsid w:val="001D584A"/>
    <w:rsid w:val="001D58CB"/>
    <w:rsid w:val="001D664F"/>
    <w:rsid w:val="001D7B60"/>
    <w:rsid w:val="001E0B00"/>
    <w:rsid w:val="001E10DB"/>
    <w:rsid w:val="001E21E3"/>
    <w:rsid w:val="001E2287"/>
    <w:rsid w:val="001E3182"/>
    <w:rsid w:val="001E33B2"/>
    <w:rsid w:val="001E3E0C"/>
    <w:rsid w:val="001E3F8D"/>
    <w:rsid w:val="001E415C"/>
    <w:rsid w:val="001E44A4"/>
    <w:rsid w:val="001E4A09"/>
    <w:rsid w:val="001E50B6"/>
    <w:rsid w:val="001E6BBA"/>
    <w:rsid w:val="001E6F2D"/>
    <w:rsid w:val="001E763F"/>
    <w:rsid w:val="001F1A89"/>
    <w:rsid w:val="001F1F59"/>
    <w:rsid w:val="001F1FF9"/>
    <w:rsid w:val="001F30DE"/>
    <w:rsid w:val="001F3F3D"/>
    <w:rsid w:val="001F42D4"/>
    <w:rsid w:val="001F5CA3"/>
    <w:rsid w:val="001F641F"/>
    <w:rsid w:val="001F7AEB"/>
    <w:rsid w:val="00200023"/>
    <w:rsid w:val="00200184"/>
    <w:rsid w:val="002013EC"/>
    <w:rsid w:val="00203AF0"/>
    <w:rsid w:val="00204AD9"/>
    <w:rsid w:val="00205525"/>
    <w:rsid w:val="002062A2"/>
    <w:rsid w:val="0020695E"/>
    <w:rsid w:val="00207454"/>
    <w:rsid w:val="00207950"/>
    <w:rsid w:val="00207D57"/>
    <w:rsid w:val="00210406"/>
    <w:rsid w:val="002106F3"/>
    <w:rsid w:val="002125EE"/>
    <w:rsid w:val="00212664"/>
    <w:rsid w:val="00212CAF"/>
    <w:rsid w:val="002137A3"/>
    <w:rsid w:val="00216891"/>
    <w:rsid w:val="00220271"/>
    <w:rsid w:val="00220B79"/>
    <w:rsid w:val="00220E78"/>
    <w:rsid w:val="002238C3"/>
    <w:rsid w:val="00225EE3"/>
    <w:rsid w:val="00226ED8"/>
    <w:rsid w:val="00227AC0"/>
    <w:rsid w:val="00230734"/>
    <w:rsid w:val="00230FD1"/>
    <w:rsid w:val="00231E87"/>
    <w:rsid w:val="00232F90"/>
    <w:rsid w:val="00234181"/>
    <w:rsid w:val="002343D6"/>
    <w:rsid w:val="00234A8A"/>
    <w:rsid w:val="0023684E"/>
    <w:rsid w:val="00236A94"/>
    <w:rsid w:val="00240ED8"/>
    <w:rsid w:val="002411F5"/>
    <w:rsid w:val="002413A2"/>
    <w:rsid w:val="00244FF1"/>
    <w:rsid w:val="00245525"/>
    <w:rsid w:val="002472D9"/>
    <w:rsid w:val="002506FB"/>
    <w:rsid w:val="00250E90"/>
    <w:rsid w:val="0025387E"/>
    <w:rsid w:val="00254335"/>
    <w:rsid w:val="00254471"/>
    <w:rsid w:val="002554AF"/>
    <w:rsid w:val="00255D30"/>
    <w:rsid w:val="00256552"/>
    <w:rsid w:val="00256C2C"/>
    <w:rsid w:val="0025704F"/>
    <w:rsid w:val="002579AD"/>
    <w:rsid w:val="00260DE3"/>
    <w:rsid w:val="00261DC4"/>
    <w:rsid w:val="00264755"/>
    <w:rsid w:val="002650A0"/>
    <w:rsid w:val="00265215"/>
    <w:rsid w:val="002658F0"/>
    <w:rsid w:val="00266443"/>
    <w:rsid w:val="00266CC2"/>
    <w:rsid w:val="002708F4"/>
    <w:rsid w:val="00272E8D"/>
    <w:rsid w:val="00273A0B"/>
    <w:rsid w:val="00273A91"/>
    <w:rsid w:val="00274098"/>
    <w:rsid w:val="002748C6"/>
    <w:rsid w:val="00275616"/>
    <w:rsid w:val="00276782"/>
    <w:rsid w:val="002804B3"/>
    <w:rsid w:val="0028103F"/>
    <w:rsid w:val="00282DBC"/>
    <w:rsid w:val="002834E5"/>
    <w:rsid w:val="002850F9"/>
    <w:rsid w:val="002856B9"/>
    <w:rsid w:val="00285F0B"/>
    <w:rsid w:val="002860FA"/>
    <w:rsid w:val="00286256"/>
    <w:rsid w:val="00286713"/>
    <w:rsid w:val="0028707F"/>
    <w:rsid w:val="00290D18"/>
    <w:rsid w:val="00290FAB"/>
    <w:rsid w:val="0029274B"/>
    <w:rsid w:val="00296432"/>
    <w:rsid w:val="00296661"/>
    <w:rsid w:val="002A0A84"/>
    <w:rsid w:val="002A3C4D"/>
    <w:rsid w:val="002A56AF"/>
    <w:rsid w:val="002A588A"/>
    <w:rsid w:val="002A6091"/>
    <w:rsid w:val="002A6D15"/>
    <w:rsid w:val="002A7071"/>
    <w:rsid w:val="002A7516"/>
    <w:rsid w:val="002A7EDE"/>
    <w:rsid w:val="002B20BD"/>
    <w:rsid w:val="002B3140"/>
    <w:rsid w:val="002B3C16"/>
    <w:rsid w:val="002B4492"/>
    <w:rsid w:val="002B54AD"/>
    <w:rsid w:val="002B5CE3"/>
    <w:rsid w:val="002B5F6A"/>
    <w:rsid w:val="002B6DA9"/>
    <w:rsid w:val="002B7389"/>
    <w:rsid w:val="002C219F"/>
    <w:rsid w:val="002C2D8A"/>
    <w:rsid w:val="002C3039"/>
    <w:rsid w:val="002C3785"/>
    <w:rsid w:val="002C56D0"/>
    <w:rsid w:val="002C6E13"/>
    <w:rsid w:val="002C7D63"/>
    <w:rsid w:val="002D0A36"/>
    <w:rsid w:val="002D288B"/>
    <w:rsid w:val="002D29F5"/>
    <w:rsid w:val="002D32F0"/>
    <w:rsid w:val="002D3340"/>
    <w:rsid w:val="002D398C"/>
    <w:rsid w:val="002D3A3E"/>
    <w:rsid w:val="002D5E24"/>
    <w:rsid w:val="002D6627"/>
    <w:rsid w:val="002D6BB9"/>
    <w:rsid w:val="002D746E"/>
    <w:rsid w:val="002E2B57"/>
    <w:rsid w:val="002E346D"/>
    <w:rsid w:val="002E3DAE"/>
    <w:rsid w:val="002E4170"/>
    <w:rsid w:val="002E4DFF"/>
    <w:rsid w:val="002E4F11"/>
    <w:rsid w:val="002E550F"/>
    <w:rsid w:val="002E55E2"/>
    <w:rsid w:val="002E6A68"/>
    <w:rsid w:val="002F0E5A"/>
    <w:rsid w:val="002F2916"/>
    <w:rsid w:val="002F3ABB"/>
    <w:rsid w:val="002F57DE"/>
    <w:rsid w:val="002F5B3A"/>
    <w:rsid w:val="002F5D75"/>
    <w:rsid w:val="002F5F87"/>
    <w:rsid w:val="002F724F"/>
    <w:rsid w:val="002F728F"/>
    <w:rsid w:val="002F7B35"/>
    <w:rsid w:val="00300483"/>
    <w:rsid w:val="00300E50"/>
    <w:rsid w:val="00300FCA"/>
    <w:rsid w:val="00301149"/>
    <w:rsid w:val="00301326"/>
    <w:rsid w:val="00301462"/>
    <w:rsid w:val="003015AD"/>
    <w:rsid w:val="00301FAC"/>
    <w:rsid w:val="003020DA"/>
    <w:rsid w:val="003026B1"/>
    <w:rsid w:val="00302934"/>
    <w:rsid w:val="00302AF3"/>
    <w:rsid w:val="00303844"/>
    <w:rsid w:val="0030427C"/>
    <w:rsid w:val="00304A6B"/>
    <w:rsid w:val="00304C65"/>
    <w:rsid w:val="003071C1"/>
    <w:rsid w:val="00307667"/>
    <w:rsid w:val="00307C9A"/>
    <w:rsid w:val="00307CFE"/>
    <w:rsid w:val="003105A6"/>
    <w:rsid w:val="00310A54"/>
    <w:rsid w:val="00311C69"/>
    <w:rsid w:val="00311EF8"/>
    <w:rsid w:val="003128E3"/>
    <w:rsid w:val="00314004"/>
    <w:rsid w:val="003143EB"/>
    <w:rsid w:val="003158DA"/>
    <w:rsid w:val="00316A42"/>
    <w:rsid w:val="0032004F"/>
    <w:rsid w:val="00320836"/>
    <w:rsid w:val="00320841"/>
    <w:rsid w:val="00320B80"/>
    <w:rsid w:val="00322FE9"/>
    <w:rsid w:val="00323433"/>
    <w:rsid w:val="00323812"/>
    <w:rsid w:val="0032495B"/>
    <w:rsid w:val="00330088"/>
    <w:rsid w:val="00330692"/>
    <w:rsid w:val="00331998"/>
    <w:rsid w:val="00332EBA"/>
    <w:rsid w:val="003330D3"/>
    <w:rsid w:val="00333313"/>
    <w:rsid w:val="003333DF"/>
    <w:rsid w:val="003362C5"/>
    <w:rsid w:val="0033716A"/>
    <w:rsid w:val="00340FB6"/>
    <w:rsid w:val="00341990"/>
    <w:rsid w:val="00341A6D"/>
    <w:rsid w:val="003422F9"/>
    <w:rsid w:val="00342C4B"/>
    <w:rsid w:val="00342F8B"/>
    <w:rsid w:val="00343DF7"/>
    <w:rsid w:val="00344DAD"/>
    <w:rsid w:val="00344F1F"/>
    <w:rsid w:val="00345113"/>
    <w:rsid w:val="003465CD"/>
    <w:rsid w:val="003465D9"/>
    <w:rsid w:val="00346A35"/>
    <w:rsid w:val="00350221"/>
    <w:rsid w:val="00350C82"/>
    <w:rsid w:val="0035267D"/>
    <w:rsid w:val="00352692"/>
    <w:rsid w:val="003529BF"/>
    <w:rsid w:val="003545BE"/>
    <w:rsid w:val="00354933"/>
    <w:rsid w:val="00355DE6"/>
    <w:rsid w:val="00357F27"/>
    <w:rsid w:val="003611BC"/>
    <w:rsid w:val="0036181D"/>
    <w:rsid w:val="00361D6A"/>
    <w:rsid w:val="003621CF"/>
    <w:rsid w:val="00362337"/>
    <w:rsid w:val="00363384"/>
    <w:rsid w:val="003641D8"/>
    <w:rsid w:val="00364605"/>
    <w:rsid w:val="0036540F"/>
    <w:rsid w:val="003655B2"/>
    <w:rsid w:val="00365D50"/>
    <w:rsid w:val="00365F4B"/>
    <w:rsid w:val="0036609A"/>
    <w:rsid w:val="003666CE"/>
    <w:rsid w:val="00366DCE"/>
    <w:rsid w:val="00367B6C"/>
    <w:rsid w:val="00370FF1"/>
    <w:rsid w:val="0037135C"/>
    <w:rsid w:val="00372666"/>
    <w:rsid w:val="00372A60"/>
    <w:rsid w:val="00373B4B"/>
    <w:rsid w:val="003753CA"/>
    <w:rsid w:val="00375420"/>
    <w:rsid w:val="00376304"/>
    <w:rsid w:val="0038053B"/>
    <w:rsid w:val="00380F98"/>
    <w:rsid w:val="00381370"/>
    <w:rsid w:val="00381413"/>
    <w:rsid w:val="003819A1"/>
    <w:rsid w:val="00381CD7"/>
    <w:rsid w:val="00382C7F"/>
    <w:rsid w:val="0038303A"/>
    <w:rsid w:val="00383B54"/>
    <w:rsid w:val="00383E8C"/>
    <w:rsid w:val="00384364"/>
    <w:rsid w:val="003843A7"/>
    <w:rsid w:val="00385DA0"/>
    <w:rsid w:val="003871B3"/>
    <w:rsid w:val="003879FF"/>
    <w:rsid w:val="00390A9E"/>
    <w:rsid w:val="00391241"/>
    <w:rsid w:val="00392597"/>
    <w:rsid w:val="00392A58"/>
    <w:rsid w:val="00393343"/>
    <w:rsid w:val="00396664"/>
    <w:rsid w:val="00397A0C"/>
    <w:rsid w:val="003A0258"/>
    <w:rsid w:val="003A0366"/>
    <w:rsid w:val="003A0606"/>
    <w:rsid w:val="003A0935"/>
    <w:rsid w:val="003A19A8"/>
    <w:rsid w:val="003A1C55"/>
    <w:rsid w:val="003A3862"/>
    <w:rsid w:val="003A3E47"/>
    <w:rsid w:val="003A4EFA"/>
    <w:rsid w:val="003A5879"/>
    <w:rsid w:val="003A68FE"/>
    <w:rsid w:val="003A6AE7"/>
    <w:rsid w:val="003A6D05"/>
    <w:rsid w:val="003A7D50"/>
    <w:rsid w:val="003B17EF"/>
    <w:rsid w:val="003B29CD"/>
    <w:rsid w:val="003B3AE7"/>
    <w:rsid w:val="003B4B5B"/>
    <w:rsid w:val="003B5045"/>
    <w:rsid w:val="003B55E4"/>
    <w:rsid w:val="003B6AB5"/>
    <w:rsid w:val="003B771F"/>
    <w:rsid w:val="003B7A26"/>
    <w:rsid w:val="003C0274"/>
    <w:rsid w:val="003C03EC"/>
    <w:rsid w:val="003C0A17"/>
    <w:rsid w:val="003C2FB7"/>
    <w:rsid w:val="003C4945"/>
    <w:rsid w:val="003C4FCE"/>
    <w:rsid w:val="003C5C72"/>
    <w:rsid w:val="003C6AFB"/>
    <w:rsid w:val="003C757B"/>
    <w:rsid w:val="003C786E"/>
    <w:rsid w:val="003C7B0A"/>
    <w:rsid w:val="003C7D69"/>
    <w:rsid w:val="003C7DAC"/>
    <w:rsid w:val="003D00BB"/>
    <w:rsid w:val="003D19D2"/>
    <w:rsid w:val="003D23F1"/>
    <w:rsid w:val="003D2C8D"/>
    <w:rsid w:val="003D4111"/>
    <w:rsid w:val="003D4E79"/>
    <w:rsid w:val="003D543F"/>
    <w:rsid w:val="003D5D5D"/>
    <w:rsid w:val="003D72FB"/>
    <w:rsid w:val="003D7ADF"/>
    <w:rsid w:val="003E3A84"/>
    <w:rsid w:val="003E4808"/>
    <w:rsid w:val="003E5A38"/>
    <w:rsid w:val="003E6CC5"/>
    <w:rsid w:val="003E78B5"/>
    <w:rsid w:val="003E7955"/>
    <w:rsid w:val="003F0046"/>
    <w:rsid w:val="003F0649"/>
    <w:rsid w:val="003F0D87"/>
    <w:rsid w:val="003F1963"/>
    <w:rsid w:val="003F57CF"/>
    <w:rsid w:val="003F61A2"/>
    <w:rsid w:val="003F6B90"/>
    <w:rsid w:val="003F70F7"/>
    <w:rsid w:val="003F77F3"/>
    <w:rsid w:val="003F7E13"/>
    <w:rsid w:val="0040069E"/>
    <w:rsid w:val="00401654"/>
    <w:rsid w:val="00401906"/>
    <w:rsid w:val="0040214C"/>
    <w:rsid w:val="0040337D"/>
    <w:rsid w:val="004041AF"/>
    <w:rsid w:val="00404289"/>
    <w:rsid w:val="0040490B"/>
    <w:rsid w:val="00404E0C"/>
    <w:rsid w:val="00404E26"/>
    <w:rsid w:val="00405567"/>
    <w:rsid w:val="0040558C"/>
    <w:rsid w:val="00405883"/>
    <w:rsid w:val="00406861"/>
    <w:rsid w:val="00406CDF"/>
    <w:rsid w:val="00407B4A"/>
    <w:rsid w:val="0041037C"/>
    <w:rsid w:val="00411501"/>
    <w:rsid w:val="004116DF"/>
    <w:rsid w:val="00411C43"/>
    <w:rsid w:val="004120AD"/>
    <w:rsid w:val="00412F5A"/>
    <w:rsid w:val="00413222"/>
    <w:rsid w:val="0041427B"/>
    <w:rsid w:val="0041434C"/>
    <w:rsid w:val="0041503B"/>
    <w:rsid w:val="00415649"/>
    <w:rsid w:val="00416832"/>
    <w:rsid w:val="00416FD0"/>
    <w:rsid w:val="0041750A"/>
    <w:rsid w:val="0042119C"/>
    <w:rsid w:val="00422138"/>
    <w:rsid w:val="0042253B"/>
    <w:rsid w:val="00422886"/>
    <w:rsid w:val="004230CE"/>
    <w:rsid w:val="00423456"/>
    <w:rsid w:val="004235CB"/>
    <w:rsid w:val="00424B4E"/>
    <w:rsid w:val="0042697F"/>
    <w:rsid w:val="00430342"/>
    <w:rsid w:val="004309A1"/>
    <w:rsid w:val="004328D4"/>
    <w:rsid w:val="004350B1"/>
    <w:rsid w:val="0043577C"/>
    <w:rsid w:val="004359C5"/>
    <w:rsid w:val="0043637F"/>
    <w:rsid w:val="004369C8"/>
    <w:rsid w:val="00437252"/>
    <w:rsid w:val="004409C1"/>
    <w:rsid w:val="00440FE7"/>
    <w:rsid w:val="004412AB"/>
    <w:rsid w:val="00442B3F"/>
    <w:rsid w:val="00442EF6"/>
    <w:rsid w:val="00443436"/>
    <w:rsid w:val="00443598"/>
    <w:rsid w:val="004438D9"/>
    <w:rsid w:val="004444C2"/>
    <w:rsid w:val="00444668"/>
    <w:rsid w:val="004467C7"/>
    <w:rsid w:val="00446B41"/>
    <w:rsid w:val="00447412"/>
    <w:rsid w:val="00447860"/>
    <w:rsid w:val="00451144"/>
    <w:rsid w:val="00451662"/>
    <w:rsid w:val="004517CD"/>
    <w:rsid w:val="0045192B"/>
    <w:rsid w:val="00452CC2"/>
    <w:rsid w:val="00454AF5"/>
    <w:rsid w:val="00455EF3"/>
    <w:rsid w:val="00456744"/>
    <w:rsid w:val="00457171"/>
    <w:rsid w:val="00460801"/>
    <w:rsid w:val="00460CA9"/>
    <w:rsid w:val="00460FAF"/>
    <w:rsid w:val="00461E99"/>
    <w:rsid w:val="00462E85"/>
    <w:rsid w:val="00462FC7"/>
    <w:rsid w:val="004635A4"/>
    <w:rsid w:val="00464188"/>
    <w:rsid w:val="00465E01"/>
    <w:rsid w:val="00466B95"/>
    <w:rsid w:val="00472942"/>
    <w:rsid w:val="00472979"/>
    <w:rsid w:val="004739C2"/>
    <w:rsid w:val="00473D6C"/>
    <w:rsid w:val="004740D4"/>
    <w:rsid w:val="00474191"/>
    <w:rsid w:val="004751D0"/>
    <w:rsid w:val="00475D17"/>
    <w:rsid w:val="00477DEC"/>
    <w:rsid w:val="00480FD1"/>
    <w:rsid w:val="004811F6"/>
    <w:rsid w:val="004829E1"/>
    <w:rsid w:val="00482C34"/>
    <w:rsid w:val="00483A2A"/>
    <w:rsid w:val="00483BDB"/>
    <w:rsid w:val="0048537D"/>
    <w:rsid w:val="00490002"/>
    <w:rsid w:val="00490C12"/>
    <w:rsid w:val="00492B08"/>
    <w:rsid w:val="004932D9"/>
    <w:rsid w:val="004956DA"/>
    <w:rsid w:val="00495A79"/>
    <w:rsid w:val="00496917"/>
    <w:rsid w:val="004A192D"/>
    <w:rsid w:val="004A1F62"/>
    <w:rsid w:val="004A3AAE"/>
    <w:rsid w:val="004A4D1A"/>
    <w:rsid w:val="004A4F6E"/>
    <w:rsid w:val="004A5B4E"/>
    <w:rsid w:val="004A6594"/>
    <w:rsid w:val="004A6EBB"/>
    <w:rsid w:val="004A72CE"/>
    <w:rsid w:val="004B00B4"/>
    <w:rsid w:val="004B019E"/>
    <w:rsid w:val="004B159C"/>
    <w:rsid w:val="004B160C"/>
    <w:rsid w:val="004B2DB6"/>
    <w:rsid w:val="004B3893"/>
    <w:rsid w:val="004B419C"/>
    <w:rsid w:val="004B5C53"/>
    <w:rsid w:val="004B65E6"/>
    <w:rsid w:val="004B672F"/>
    <w:rsid w:val="004B7384"/>
    <w:rsid w:val="004C002A"/>
    <w:rsid w:val="004C0CB5"/>
    <w:rsid w:val="004C2125"/>
    <w:rsid w:val="004C29EC"/>
    <w:rsid w:val="004C2AA3"/>
    <w:rsid w:val="004C2D04"/>
    <w:rsid w:val="004C302E"/>
    <w:rsid w:val="004C3FC0"/>
    <w:rsid w:val="004C50CB"/>
    <w:rsid w:val="004C5DAB"/>
    <w:rsid w:val="004C6499"/>
    <w:rsid w:val="004C6E59"/>
    <w:rsid w:val="004C77FE"/>
    <w:rsid w:val="004C7D50"/>
    <w:rsid w:val="004D08C0"/>
    <w:rsid w:val="004D296B"/>
    <w:rsid w:val="004D29DF"/>
    <w:rsid w:val="004D35F7"/>
    <w:rsid w:val="004D3FA0"/>
    <w:rsid w:val="004D4745"/>
    <w:rsid w:val="004D4BCB"/>
    <w:rsid w:val="004D793C"/>
    <w:rsid w:val="004E25DD"/>
    <w:rsid w:val="004E2873"/>
    <w:rsid w:val="004E288E"/>
    <w:rsid w:val="004E2FC6"/>
    <w:rsid w:val="004E3320"/>
    <w:rsid w:val="004E4399"/>
    <w:rsid w:val="004E4631"/>
    <w:rsid w:val="004E4D44"/>
    <w:rsid w:val="004E4FE5"/>
    <w:rsid w:val="004F0AC0"/>
    <w:rsid w:val="004F0B7D"/>
    <w:rsid w:val="004F2492"/>
    <w:rsid w:val="004F3D1D"/>
    <w:rsid w:val="004F41C3"/>
    <w:rsid w:val="004F49FF"/>
    <w:rsid w:val="004F4C72"/>
    <w:rsid w:val="004F4C9E"/>
    <w:rsid w:val="004F52E7"/>
    <w:rsid w:val="004F6CCA"/>
    <w:rsid w:val="005005C1"/>
    <w:rsid w:val="0050068C"/>
    <w:rsid w:val="00501860"/>
    <w:rsid w:val="00502964"/>
    <w:rsid w:val="00502B71"/>
    <w:rsid w:val="00502DCD"/>
    <w:rsid w:val="00502F4B"/>
    <w:rsid w:val="0050401C"/>
    <w:rsid w:val="00504843"/>
    <w:rsid w:val="00505806"/>
    <w:rsid w:val="005070D9"/>
    <w:rsid w:val="00507578"/>
    <w:rsid w:val="00510B7A"/>
    <w:rsid w:val="00511454"/>
    <w:rsid w:val="0051191D"/>
    <w:rsid w:val="00512062"/>
    <w:rsid w:val="00512AC8"/>
    <w:rsid w:val="00512EFB"/>
    <w:rsid w:val="00514993"/>
    <w:rsid w:val="00514C28"/>
    <w:rsid w:val="00515BB9"/>
    <w:rsid w:val="0052034F"/>
    <w:rsid w:val="00521602"/>
    <w:rsid w:val="00521B4B"/>
    <w:rsid w:val="005221E9"/>
    <w:rsid w:val="0052268F"/>
    <w:rsid w:val="005243B3"/>
    <w:rsid w:val="00525258"/>
    <w:rsid w:val="0052536E"/>
    <w:rsid w:val="00530A41"/>
    <w:rsid w:val="0053137F"/>
    <w:rsid w:val="0053159E"/>
    <w:rsid w:val="00531A1F"/>
    <w:rsid w:val="00532790"/>
    <w:rsid w:val="005339EE"/>
    <w:rsid w:val="00534606"/>
    <w:rsid w:val="005357C0"/>
    <w:rsid w:val="005379C5"/>
    <w:rsid w:val="00537CEF"/>
    <w:rsid w:val="0054119D"/>
    <w:rsid w:val="0054125D"/>
    <w:rsid w:val="00541EDC"/>
    <w:rsid w:val="005424AC"/>
    <w:rsid w:val="00545459"/>
    <w:rsid w:val="00546237"/>
    <w:rsid w:val="00547264"/>
    <w:rsid w:val="0055070C"/>
    <w:rsid w:val="005509A4"/>
    <w:rsid w:val="005512EF"/>
    <w:rsid w:val="00551875"/>
    <w:rsid w:val="00552D23"/>
    <w:rsid w:val="005534CA"/>
    <w:rsid w:val="00553F1A"/>
    <w:rsid w:val="005543B4"/>
    <w:rsid w:val="00554769"/>
    <w:rsid w:val="00554E1B"/>
    <w:rsid w:val="00555BCA"/>
    <w:rsid w:val="005576FE"/>
    <w:rsid w:val="00557C75"/>
    <w:rsid w:val="005602CB"/>
    <w:rsid w:val="005608D6"/>
    <w:rsid w:val="005615B8"/>
    <w:rsid w:val="0056200B"/>
    <w:rsid w:val="00562E50"/>
    <w:rsid w:val="00562EFF"/>
    <w:rsid w:val="00563260"/>
    <w:rsid w:val="00563537"/>
    <w:rsid w:val="00563898"/>
    <w:rsid w:val="00564746"/>
    <w:rsid w:val="005661E4"/>
    <w:rsid w:val="0057003A"/>
    <w:rsid w:val="005700AA"/>
    <w:rsid w:val="00571A13"/>
    <w:rsid w:val="00571F18"/>
    <w:rsid w:val="005725B6"/>
    <w:rsid w:val="00572CAA"/>
    <w:rsid w:val="00572F18"/>
    <w:rsid w:val="00573146"/>
    <w:rsid w:val="00575161"/>
    <w:rsid w:val="0057540F"/>
    <w:rsid w:val="00576E0A"/>
    <w:rsid w:val="00576F9A"/>
    <w:rsid w:val="00577289"/>
    <w:rsid w:val="005773C8"/>
    <w:rsid w:val="005800CD"/>
    <w:rsid w:val="00580721"/>
    <w:rsid w:val="00580CB0"/>
    <w:rsid w:val="00582B07"/>
    <w:rsid w:val="00584795"/>
    <w:rsid w:val="005860D7"/>
    <w:rsid w:val="00587A0D"/>
    <w:rsid w:val="005902A3"/>
    <w:rsid w:val="005911F2"/>
    <w:rsid w:val="0059123A"/>
    <w:rsid w:val="005916E2"/>
    <w:rsid w:val="00591DFC"/>
    <w:rsid w:val="00592F4E"/>
    <w:rsid w:val="0059415A"/>
    <w:rsid w:val="00596547"/>
    <w:rsid w:val="0059751E"/>
    <w:rsid w:val="005978CF"/>
    <w:rsid w:val="005A0FB1"/>
    <w:rsid w:val="005A1B3D"/>
    <w:rsid w:val="005A1EB8"/>
    <w:rsid w:val="005A4688"/>
    <w:rsid w:val="005A4A3D"/>
    <w:rsid w:val="005A526B"/>
    <w:rsid w:val="005A6566"/>
    <w:rsid w:val="005A7EF9"/>
    <w:rsid w:val="005B30C0"/>
    <w:rsid w:val="005B313C"/>
    <w:rsid w:val="005B44CD"/>
    <w:rsid w:val="005B46C6"/>
    <w:rsid w:val="005B48C2"/>
    <w:rsid w:val="005B4979"/>
    <w:rsid w:val="005B66A4"/>
    <w:rsid w:val="005B78EF"/>
    <w:rsid w:val="005C0BAF"/>
    <w:rsid w:val="005C1896"/>
    <w:rsid w:val="005C18D9"/>
    <w:rsid w:val="005C1D14"/>
    <w:rsid w:val="005C252D"/>
    <w:rsid w:val="005C61A0"/>
    <w:rsid w:val="005C67F0"/>
    <w:rsid w:val="005C776F"/>
    <w:rsid w:val="005C7F82"/>
    <w:rsid w:val="005D3468"/>
    <w:rsid w:val="005D3E25"/>
    <w:rsid w:val="005D4B4A"/>
    <w:rsid w:val="005D586D"/>
    <w:rsid w:val="005D5C97"/>
    <w:rsid w:val="005D644F"/>
    <w:rsid w:val="005D7F82"/>
    <w:rsid w:val="005E084C"/>
    <w:rsid w:val="005E165D"/>
    <w:rsid w:val="005E3905"/>
    <w:rsid w:val="005E3925"/>
    <w:rsid w:val="005E47AA"/>
    <w:rsid w:val="005E4C09"/>
    <w:rsid w:val="005E514E"/>
    <w:rsid w:val="005E59D3"/>
    <w:rsid w:val="005E6883"/>
    <w:rsid w:val="005E70FA"/>
    <w:rsid w:val="005E75AE"/>
    <w:rsid w:val="005F0426"/>
    <w:rsid w:val="005F1015"/>
    <w:rsid w:val="005F13A8"/>
    <w:rsid w:val="005F1743"/>
    <w:rsid w:val="005F4862"/>
    <w:rsid w:val="005F5510"/>
    <w:rsid w:val="005F61AE"/>
    <w:rsid w:val="005F671C"/>
    <w:rsid w:val="005F77C2"/>
    <w:rsid w:val="005F7E1F"/>
    <w:rsid w:val="0060096B"/>
    <w:rsid w:val="0060129A"/>
    <w:rsid w:val="00602CBC"/>
    <w:rsid w:val="00602F94"/>
    <w:rsid w:val="00604E73"/>
    <w:rsid w:val="00605BEB"/>
    <w:rsid w:val="006060F9"/>
    <w:rsid w:val="006069CF"/>
    <w:rsid w:val="00606A47"/>
    <w:rsid w:val="006070BB"/>
    <w:rsid w:val="006079A4"/>
    <w:rsid w:val="00607D3E"/>
    <w:rsid w:val="00610E9F"/>
    <w:rsid w:val="006124B6"/>
    <w:rsid w:val="0061345F"/>
    <w:rsid w:val="00614665"/>
    <w:rsid w:val="00614BE2"/>
    <w:rsid w:val="00616D24"/>
    <w:rsid w:val="00617C83"/>
    <w:rsid w:val="00620445"/>
    <w:rsid w:val="00620D49"/>
    <w:rsid w:val="00622460"/>
    <w:rsid w:val="00622EF1"/>
    <w:rsid w:val="006236A6"/>
    <w:rsid w:val="006257F9"/>
    <w:rsid w:val="006259E4"/>
    <w:rsid w:val="0062696A"/>
    <w:rsid w:val="00626BC5"/>
    <w:rsid w:val="006302C1"/>
    <w:rsid w:val="00630B4A"/>
    <w:rsid w:val="006323C4"/>
    <w:rsid w:val="00633DF3"/>
    <w:rsid w:val="00635566"/>
    <w:rsid w:val="00636017"/>
    <w:rsid w:val="0063757B"/>
    <w:rsid w:val="00637ABE"/>
    <w:rsid w:val="00641F45"/>
    <w:rsid w:val="00642EB4"/>
    <w:rsid w:val="00643673"/>
    <w:rsid w:val="006444E4"/>
    <w:rsid w:val="00645A35"/>
    <w:rsid w:val="00646296"/>
    <w:rsid w:val="006468C6"/>
    <w:rsid w:val="00647070"/>
    <w:rsid w:val="00647A5C"/>
    <w:rsid w:val="00647CEC"/>
    <w:rsid w:val="0065021F"/>
    <w:rsid w:val="00650763"/>
    <w:rsid w:val="00651033"/>
    <w:rsid w:val="00651F5B"/>
    <w:rsid w:val="00652D43"/>
    <w:rsid w:val="00656B07"/>
    <w:rsid w:val="00657325"/>
    <w:rsid w:val="00657511"/>
    <w:rsid w:val="0066098A"/>
    <w:rsid w:val="00660EB4"/>
    <w:rsid w:val="006626E8"/>
    <w:rsid w:val="006628AA"/>
    <w:rsid w:val="00662BB3"/>
    <w:rsid w:val="00662C3C"/>
    <w:rsid w:val="00662FF2"/>
    <w:rsid w:val="00665065"/>
    <w:rsid w:val="0066627F"/>
    <w:rsid w:val="00666989"/>
    <w:rsid w:val="0067079A"/>
    <w:rsid w:val="00670E7D"/>
    <w:rsid w:val="006711CF"/>
    <w:rsid w:val="0067139F"/>
    <w:rsid w:val="00671B8D"/>
    <w:rsid w:val="00671FB2"/>
    <w:rsid w:val="00675021"/>
    <w:rsid w:val="00675970"/>
    <w:rsid w:val="0067680A"/>
    <w:rsid w:val="00676991"/>
    <w:rsid w:val="0067710C"/>
    <w:rsid w:val="00681BD8"/>
    <w:rsid w:val="00681C29"/>
    <w:rsid w:val="0068257F"/>
    <w:rsid w:val="00682607"/>
    <w:rsid w:val="006840F9"/>
    <w:rsid w:val="006842CE"/>
    <w:rsid w:val="006849EA"/>
    <w:rsid w:val="00686C76"/>
    <w:rsid w:val="0068719C"/>
    <w:rsid w:val="006913BC"/>
    <w:rsid w:val="00691F94"/>
    <w:rsid w:val="00693B10"/>
    <w:rsid w:val="00693E98"/>
    <w:rsid w:val="006965E9"/>
    <w:rsid w:val="006969C6"/>
    <w:rsid w:val="006974B0"/>
    <w:rsid w:val="006975A7"/>
    <w:rsid w:val="006A0145"/>
    <w:rsid w:val="006A0618"/>
    <w:rsid w:val="006A1229"/>
    <w:rsid w:val="006A1E35"/>
    <w:rsid w:val="006A1F55"/>
    <w:rsid w:val="006A20DA"/>
    <w:rsid w:val="006A2B2B"/>
    <w:rsid w:val="006A35E9"/>
    <w:rsid w:val="006A35FF"/>
    <w:rsid w:val="006A38C8"/>
    <w:rsid w:val="006A3A3F"/>
    <w:rsid w:val="006A3C8F"/>
    <w:rsid w:val="006A3DCF"/>
    <w:rsid w:val="006A429E"/>
    <w:rsid w:val="006A4606"/>
    <w:rsid w:val="006A4BB6"/>
    <w:rsid w:val="006A54FD"/>
    <w:rsid w:val="006A6805"/>
    <w:rsid w:val="006B3203"/>
    <w:rsid w:val="006B48A7"/>
    <w:rsid w:val="006B6792"/>
    <w:rsid w:val="006B6A6D"/>
    <w:rsid w:val="006B7D71"/>
    <w:rsid w:val="006C0169"/>
    <w:rsid w:val="006C15A3"/>
    <w:rsid w:val="006C17C4"/>
    <w:rsid w:val="006C21ED"/>
    <w:rsid w:val="006C2F3E"/>
    <w:rsid w:val="006C43AE"/>
    <w:rsid w:val="006C554D"/>
    <w:rsid w:val="006C5579"/>
    <w:rsid w:val="006C5A07"/>
    <w:rsid w:val="006C6CA0"/>
    <w:rsid w:val="006C6E5A"/>
    <w:rsid w:val="006C734E"/>
    <w:rsid w:val="006D0E26"/>
    <w:rsid w:val="006D129F"/>
    <w:rsid w:val="006D12A8"/>
    <w:rsid w:val="006D1599"/>
    <w:rsid w:val="006D2CEA"/>
    <w:rsid w:val="006D386A"/>
    <w:rsid w:val="006D3E1D"/>
    <w:rsid w:val="006D4371"/>
    <w:rsid w:val="006D5544"/>
    <w:rsid w:val="006D7865"/>
    <w:rsid w:val="006D78CF"/>
    <w:rsid w:val="006D78D2"/>
    <w:rsid w:val="006E00AF"/>
    <w:rsid w:val="006E082A"/>
    <w:rsid w:val="006E1159"/>
    <w:rsid w:val="006E1C23"/>
    <w:rsid w:val="006E1C4A"/>
    <w:rsid w:val="006E2B63"/>
    <w:rsid w:val="006E3B10"/>
    <w:rsid w:val="006E41F6"/>
    <w:rsid w:val="006E5BE0"/>
    <w:rsid w:val="006E6087"/>
    <w:rsid w:val="006E6287"/>
    <w:rsid w:val="006E6F35"/>
    <w:rsid w:val="006E76DB"/>
    <w:rsid w:val="006F0DD7"/>
    <w:rsid w:val="006F2660"/>
    <w:rsid w:val="006F28D0"/>
    <w:rsid w:val="006F348C"/>
    <w:rsid w:val="006F4504"/>
    <w:rsid w:val="006F4A66"/>
    <w:rsid w:val="006F67D1"/>
    <w:rsid w:val="006F6D88"/>
    <w:rsid w:val="007009D0"/>
    <w:rsid w:val="00702BD4"/>
    <w:rsid w:val="00702F0F"/>
    <w:rsid w:val="00703519"/>
    <w:rsid w:val="00703A34"/>
    <w:rsid w:val="00703E37"/>
    <w:rsid w:val="00703F5F"/>
    <w:rsid w:val="00705A58"/>
    <w:rsid w:val="00707112"/>
    <w:rsid w:val="0070712D"/>
    <w:rsid w:val="0070763C"/>
    <w:rsid w:val="00707B15"/>
    <w:rsid w:val="00710BB3"/>
    <w:rsid w:val="00710EC6"/>
    <w:rsid w:val="00712E50"/>
    <w:rsid w:val="00712F2C"/>
    <w:rsid w:val="00713997"/>
    <w:rsid w:val="0071548C"/>
    <w:rsid w:val="007156D0"/>
    <w:rsid w:val="007170DE"/>
    <w:rsid w:val="00720BFC"/>
    <w:rsid w:val="00721664"/>
    <w:rsid w:val="00721707"/>
    <w:rsid w:val="00721721"/>
    <w:rsid w:val="0072213C"/>
    <w:rsid w:val="00722E95"/>
    <w:rsid w:val="007232ED"/>
    <w:rsid w:val="00723A8B"/>
    <w:rsid w:val="00724A52"/>
    <w:rsid w:val="00725BFF"/>
    <w:rsid w:val="007261C1"/>
    <w:rsid w:val="007267DD"/>
    <w:rsid w:val="00726BC4"/>
    <w:rsid w:val="00726BCA"/>
    <w:rsid w:val="007303A2"/>
    <w:rsid w:val="0073046E"/>
    <w:rsid w:val="00731417"/>
    <w:rsid w:val="0073221D"/>
    <w:rsid w:val="007327C8"/>
    <w:rsid w:val="007329F3"/>
    <w:rsid w:val="00732EAD"/>
    <w:rsid w:val="00732EF2"/>
    <w:rsid w:val="00733EE6"/>
    <w:rsid w:val="007343C4"/>
    <w:rsid w:val="00734EEE"/>
    <w:rsid w:val="00734FAD"/>
    <w:rsid w:val="0073592F"/>
    <w:rsid w:val="007359CE"/>
    <w:rsid w:val="007369B0"/>
    <w:rsid w:val="00736D60"/>
    <w:rsid w:val="007400BB"/>
    <w:rsid w:val="00740D46"/>
    <w:rsid w:val="00740D87"/>
    <w:rsid w:val="007425AC"/>
    <w:rsid w:val="00742D24"/>
    <w:rsid w:val="00743160"/>
    <w:rsid w:val="007438D6"/>
    <w:rsid w:val="007440B1"/>
    <w:rsid w:val="00744926"/>
    <w:rsid w:val="00744FC7"/>
    <w:rsid w:val="0074642B"/>
    <w:rsid w:val="00746E14"/>
    <w:rsid w:val="00746E2E"/>
    <w:rsid w:val="00747B23"/>
    <w:rsid w:val="00747F56"/>
    <w:rsid w:val="00750A74"/>
    <w:rsid w:val="00752134"/>
    <w:rsid w:val="00752136"/>
    <w:rsid w:val="007521C4"/>
    <w:rsid w:val="00756EE3"/>
    <w:rsid w:val="0076039F"/>
    <w:rsid w:val="007611C9"/>
    <w:rsid w:val="007623D3"/>
    <w:rsid w:val="00762D0F"/>
    <w:rsid w:val="00762DE1"/>
    <w:rsid w:val="0076417F"/>
    <w:rsid w:val="00764FC3"/>
    <w:rsid w:val="00766303"/>
    <w:rsid w:val="0076630F"/>
    <w:rsid w:val="0076729D"/>
    <w:rsid w:val="00767552"/>
    <w:rsid w:val="00767FF1"/>
    <w:rsid w:val="00770C5A"/>
    <w:rsid w:val="00771BEB"/>
    <w:rsid w:val="00772A6B"/>
    <w:rsid w:val="00773A47"/>
    <w:rsid w:val="00773E12"/>
    <w:rsid w:val="007749AE"/>
    <w:rsid w:val="00774A31"/>
    <w:rsid w:val="00774B00"/>
    <w:rsid w:val="00775028"/>
    <w:rsid w:val="0077708A"/>
    <w:rsid w:val="007771FD"/>
    <w:rsid w:val="00777299"/>
    <w:rsid w:val="007776FE"/>
    <w:rsid w:val="0078000C"/>
    <w:rsid w:val="0078016C"/>
    <w:rsid w:val="00780A51"/>
    <w:rsid w:val="00780E6D"/>
    <w:rsid w:val="0078103F"/>
    <w:rsid w:val="00781995"/>
    <w:rsid w:val="00782D8C"/>
    <w:rsid w:val="00783369"/>
    <w:rsid w:val="00784221"/>
    <w:rsid w:val="007848C5"/>
    <w:rsid w:val="00785423"/>
    <w:rsid w:val="00785712"/>
    <w:rsid w:val="00785F74"/>
    <w:rsid w:val="00785FEF"/>
    <w:rsid w:val="007869AC"/>
    <w:rsid w:val="00786CEB"/>
    <w:rsid w:val="007870A5"/>
    <w:rsid w:val="0078729B"/>
    <w:rsid w:val="00787897"/>
    <w:rsid w:val="007901F6"/>
    <w:rsid w:val="00790E69"/>
    <w:rsid w:val="00792F35"/>
    <w:rsid w:val="00793D5C"/>
    <w:rsid w:val="00794DD2"/>
    <w:rsid w:val="007A11D3"/>
    <w:rsid w:val="007A1CCD"/>
    <w:rsid w:val="007A1DA6"/>
    <w:rsid w:val="007A2315"/>
    <w:rsid w:val="007A2E94"/>
    <w:rsid w:val="007A4867"/>
    <w:rsid w:val="007A58D3"/>
    <w:rsid w:val="007A736D"/>
    <w:rsid w:val="007B010A"/>
    <w:rsid w:val="007B0FF5"/>
    <w:rsid w:val="007B11ED"/>
    <w:rsid w:val="007B132F"/>
    <w:rsid w:val="007B1B4F"/>
    <w:rsid w:val="007B2AEB"/>
    <w:rsid w:val="007B2D4B"/>
    <w:rsid w:val="007B3F03"/>
    <w:rsid w:val="007B413A"/>
    <w:rsid w:val="007B4166"/>
    <w:rsid w:val="007B4D39"/>
    <w:rsid w:val="007B5538"/>
    <w:rsid w:val="007B581A"/>
    <w:rsid w:val="007B62BD"/>
    <w:rsid w:val="007B63AB"/>
    <w:rsid w:val="007B6EBD"/>
    <w:rsid w:val="007B71B6"/>
    <w:rsid w:val="007B722F"/>
    <w:rsid w:val="007B7628"/>
    <w:rsid w:val="007C0563"/>
    <w:rsid w:val="007C0821"/>
    <w:rsid w:val="007C1895"/>
    <w:rsid w:val="007C2D6F"/>
    <w:rsid w:val="007C3397"/>
    <w:rsid w:val="007C3437"/>
    <w:rsid w:val="007C3BC5"/>
    <w:rsid w:val="007C4315"/>
    <w:rsid w:val="007C47FD"/>
    <w:rsid w:val="007C50FD"/>
    <w:rsid w:val="007C6101"/>
    <w:rsid w:val="007D12C1"/>
    <w:rsid w:val="007D1FDD"/>
    <w:rsid w:val="007D23F1"/>
    <w:rsid w:val="007D2F65"/>
    <w:rsid w:val="007D4A31"/>
    <w:rsid w:val="007D5222"/>
    <w:rsid w:val="007D5318"/>
    <w:rsid w:val="007D567D"/>
    <w:rsid w:val="007D66DC"/>
    <w:rsid w:val="007D739F"/>
    <w:rsid w:val="007D77CD"/>
    <w:rsid w:val="007E18C1"/>
    <w:rsid w:val="007E18EC"/>
    <w:rsid w:val="007E536A"/>
    <w:rsid w:val="007E5580"/>
    <w:rsid w:val="007E5CEF"/>
    <w:rsid w:val="007E60B5"/>
    <w:rsid w:val="007E7421"/>
    <w:rsid w:val="007F05C9"/>
    <w:rsid w:val="007F1690"/>
    <w:rsid w:val="007F1B35"/>
    <w:rsid w:val="007F23E5"/>
    <w:rsid w:val="007F26B5"/>
    <w:rsid w:val="007F3569"/>
    <w:rsid w:val="007F3E26"/>
    <w:rsid w:val="007F54D5"/>
    <w:rsid w:val="007F54E6"/>
    <w:rsid w:val="007F5CBF"/>
    <w:rsid w:val="007F699E"/>
    <w:rsid w:val="007F701C"/>
    <w:rsid w:val="0080121B"/>
    <w:rsid w:val="0080140B"/>
    <w:rsid w:val="00801674"/>
    <w:rsid w:val="0080269C"/>
    <w:rsid w:val="00804D2B"/>
    <w:rsid w:val="00805E1D"/>
    <w:rsid w:val="00806234"/>
    <w:rsid w:val="0080695B"/>
    <w:rsid w:val="00806F49"/>
    <w:rsid w:val="008072D9"/>
    <w:rsid w:val="00807DC7"/>
    <w:rsid w:val="00807F12"/>
    <w:rsid w:val="008118E9"/>
    <w:rsid w:val="0081209F"/>
    <w:rsid w:val="00812413"/>
    <w:rsid w:val="00812A35"/>
    <w:rsid w:val="0081356A"/>
    <w:rsid w:val="00814047"/>
    <w:rsid w:val="00814A0F"/>
    <w:rsid w:val="008159BE"/>
    <w:rsid w:val="00815ACF"/>
    <w:rsid w:val="0082088A"/>
    <w:rsid w:val="008228A4"/>
    <w:rsid w:val="00823158"/>
    <w:rsid w:val="0082513F"/>
    <w:rsid w:val="0082718D"/>
    <w:rsid w:val="00827E73"/>
    <w:rsid w:val="00827FF1"/>
    <w:rsid w:val="00830D88"/>
    <w:rsid w:val="00831565"/>
    <w:rsid w:val="008323AD"/>
    <w:rsid w:val="008350E1"/>
    <w:rsid w:val="0083521D"/>
    <w:rsid w:val="0083604E"/>
    <w:rsid w:val="00836E0C"/>
    <w:rsid w:val="00840857"/>
    <w:rsid w:val="00842C36"/>
    <w:rsid w:val="00843544"/>
    <w:rsid w:val="0084388F"/>
    <w:rsid w:val="0084405D"/>
    <w:rsid w:val="008441D3"/>
    <w:rsid w:val="00844D27"/>
    <w:rsid w:val="008470FE"/>
    <w:rsid w:val="00850E66"/>
    <w:rsid w:val="008536D6"/>
    <w:rsid w:val="008541F3"/>
    <w:rsid w:val="00855299"/>
    <w:rsid w:val="00855A30"/>
    <w:rsid w:val="00856AA8"/>
    <w:rsid w:val="0085720E"/>
    <w:rsid w:val="00857AB5"/>
    <w:rsid w:val="00860684"/>
    <w:rsid w:val="00860E2A"/>
    <w:rsid w:val="0086179D"/>
    <w:rsid w:val="008627F1"/>
    <w:rsid w:val="00863148"/>
    <w:rsid w:val="00863C48"/>
    <w:rsid w:val="0086438F"/>
    <w:rsid w:val="00864929"/>
    <w:rsid w:val="00865150"/>
    <w:rsid w:val="008655E9"/>
    <w:rsid w:val="0086609A"/>
    <w:rsid w:val="00866FB9"/>
    <w:rsid w:val="00870947"/>
    <w:rsid w:val="0087194F"/>
    <w:rsid w:val="00871CA7"/>
    <w:rsid w:val="0087311C"/>
    <w:rsid w:val="00873274"/>
    <w:rsid w:val="008739EB"/>
    <w:rsid w:val="0087540D"/>
    <w:rsid w:val="00875CA8"/>
    <w:rsid w:val="0087606B"/>
    <w:rsid w:val="00876E2E"/>
    <w:rsid w:val="0088112D"/>
    <w:rsid w:val="00881F14"/>
    <w:rsid w:val="0088215B"/>
    <w:rsid w:val="008823A9"/>
    <w:rsid w:val="00882DBF"/>
    <w:rsid w:val="0088347B"/>
    <w:rsid w:val="00883798"/>
    <w:rsid w:val="00884AB8"/>
    <w:rsid w:val="00885BD8"/>
    <w:rsid w:val="00886803"/>
    <w:rsid w:val="008902A0"/>
    <w:rsid w:val="00890907"/>
    <w:rsid w:val="00890D88"/>
    <w:rsid w:val="0089202F"/>
    <w:rsid w:val="00892803"/>
    <w:rsid w:val="0089337B"/>
    <w:rsid w:val="008942A7"/>
    <w:rsid w:val="00894CBA"/>
    <w:rsid w:val="0089778D"/>
    <w:rsid w:val="00897829"/>
    <w:rsid w:val="008A1F3B"/>
    <w:rsid w:val="008A24BD"/>
    <w:rsid w:val="008A251F"/>
    <w:rsid w:val="008A314A"/>
    <w:rsid w:val="008A3F60"/>
    <w:rsid w:val="008A4871"/>
    <w:rsid w:val="008A5DF8"/>
    <w:rsid w:val="008A6071"/>
    <w:rsid w:val="008A69F1"/>
    <w:rsid w:val="008A75FA"/>
    <w:rsid w:val="008A7606"/>
    <w:rsid w:val="008A7EBC"/>
    <w:rsid w:val="008B0EFE"/>
    <w:rsid w:val="008B0F75"/>
    <w:rsid w:val="008B31E3"/>
    <w:rsid w:val="008B365B"/>
    <w:rsid w:val="008B41C2"/>
    <w:rsid w:val="008B4F1E"/>
    <w:rsid w:val="008B58CB"/>
    <w:rsid w:val="008B5B07"/>
    <w:rsid w:val="008B5EE5"/>
    <w:rsid w:val="008B5F87"/>
    <w:rsid w:val="008C0820"/>
    <w:rsid w:val="008C1776"/>
    <w:rsid w:val="008C1F12"/>
    <w:rsid w:val="008C4474"/>
    <w:rsid w:val="008C49C9"/>
    <w:rsid w:val="008C4B94"/>
    <w:rsid w:val="008C4FA5"/>
    <w:rsid w:val="008C53BA"/>
    <w:rsid w:val="008C5C24"/>
    <w:rsid w:val="008C6465"/>
    <w:rsid w:val="008C7CBC"/>
    <w:rsid w:val="008D0D3E"/>
    <w:rsid w:val="008D1066"/>
    <w:rsid w:val="008D33CB"/>
    <w:rsid w:val="008D4229"/>
    <w:rsid w:val="008D49BE"/>
    <w:rsid w:val="008D57A7"/>
    <w:rsid w:val="008D5FA8"/>
    <w:rsid w:val="008D7982"/>
    <w:rsid w:val="008E16AF"/>
    <w:rsid w:val="008E1F32"/>
    <w:rsid w:val="008E20BA"/>
    <w:rsid w:val="008E3645"/>
    <w:rsid w:val="008E3ED2"/>
    <w:rsid w:val="008E3F10"/>
    <w:rsid w:val="008E435C"/>
    <w:rsid w:val="008E5204"/>
    <w:rsid w:val="008E5846"/>
    <w:rsid w:val="008E5E5C"/>
    <w:rsid w:val="008E6410"/>
    <w:rsid w:val="008E6D0B"/>
    <w:rsid w:val="008E6E34"/>
    <w:rsid w:val="008F0220"/>
    <w:rsid w:val="008F1416"/>
    <w:rsid w:val="008F2443"/>
    <w:rsid w:val="008F28D8"/>
    <w:rsid w:val="008F532B"/>
    <w:rsid w:val="008F5777"/>
    <w:rsid w:val="008F582C"/>
    <w:rsid w:val="008F61E9"/>
    <w:rsid w:val="008F77B4"/>
    <w:rsid w:val="0090135E"/>
    <w:rsid w:val="009044D2"/>
    <w:rsid w:val="0090535A"/>
    <w:rsid w:val="009060C2"/>
    <w:rsid w:val="00906C6B"/>
    <w:rsid w:val="00906F12"/>
    <w:rsid w:val="009106AF"/>
    <w:rsid w:val="00910FCC"/>
    <w:rsid w:val="0091149E"/>
    <w:rsid w:val="009126E5"/>
    <w:rsid w:val="009127C4"/>
    <w:rsid w:val="009130D4"/>
    <w:rsid w:val="009132B6"/>
    <w:rsid w:val="00913CEB"/>
    <w:rsid w:val="00914782"/>
    <w:rsid w:val="00915F12"/>
    <w:rsid w:val="009174E0"/>
    <w:rsid w:val="00917939"/>
    <w:rsid w:val="00920598"/>
    <w:rsid w:val="009210ED"/>
    <w:rsid w:val="0092117B"/>
    <w:rsid w:val="00921E2A"/>
    <w:rsid w:val="00921E90"/>
    <w:rsid w:val="0092277A"/>
    <w:rsid w:val="009245E3"/>
    <w:rsid w:val="00924FF3"/>
    <w:rsid w:val="0092500F"/>
    <w:rsid w:val="009265A1"/>
    <w:rsid w:val="00926692"/>
    <w:rsid w:val="0092699F"/>
    <w:rsid w:val="00926E4E"/>
    <w:rsid w:val="00927A9D"/>
    <w:rsid w:val="00930E10"/>
    <w:rsid w:val="00931F12"/>
    <w:rsid w:val="00932BD1"/>
    <w:rsid w:val="00933A91"/>
    <w:rsid w:val="00933DBB"/>
    <w:rsid w:val="0093401E"/>
    <w:rsid w:val="009354F6"/>
    <w:rsid w:val="00935F32"/>
    <w:rsid w:val="00936848"/>
    <w:rsid w:val="00940EBA"/>
    <w:rsid w:val="00942E92"/>
    <w:rsid w:val="00943914"/>
    <w:rsid w:val="009453D1"/>
    <w:rsid w:val="0094752E"/>
    <w:rsid w:val="00947E06"/>
    <w:rsid w:val="00950D15"/>
    <w:rsid w:val="009529D9"/>
    <w:rsid w:val="0095330E"/>
    <w:rsid w:val="0095614F"/>
    <w:rsid w:val="00956331"/>
    <w:rsid w:val="00957B7D"/>
    <w:rsid w:val="0096014E"/>
    <w:rsid w:val="00961231"/>
    <w:rsid w:val="00961D4F"/>
    <w:rsid w:val="00962CEF"/>
    <w:rsid w:val="0096325D"/>
    <w:rsid w:val="00964C2E"/>
    <w:rsid w:val="00964DCB"/>
    <w:rsid w:val="00965E13"/>
    <w:rsid w:val="00967DF6"/>
    <w:rsid w:val="009705D1"/>
    <w:rsid w:val="00971C2E"/>
    <w:rsid w:val="00973A26"/>
    <w:rsid w:val="00974955"/>
    <w:rsid w:val="00975A43"/>
    <w:rsid w:val="009770D3"/>
    <w:rsid w:val="009776C0"/>
    <w:rsid w:val="00977E3F"/>
    <w:rsid w:val="00980D8D"/>
    <w:rsid w:val="0098136B"/>
    <w:rsid w:val="009818C5"/>
    <w:rsid w:val="00984A96"/>
    <w:rsid w:val="00986F17"/>
    <w:rsid w:val="009874F5"/>
    <w:rsid w:val="009905F8"/>
    <w:rsid w:val="00990B64"/>
    <w:rsid w:val="00990DF8"/>
    <w:rsid w:val="00993DA9"/>
    <w:rsid w:val="00994534"/>
    <w:rsid w:val="00994674"/>
    <w:rsid w:val="00994FE4"/>
    <w:rsid w:val="009951D4"/>
    <w:rsid w:val="00995E30"/>
    <w:rsid w:val="009979B1"/>
    <w:rsid w:val="00997A5C"/>
    <w:rsid w:val="009A34E6"/>
    <w:rsid w:val="009A4E69"/>
    <w:rsid w:val="009A535F"/>
    <w:rsid w:val="009A5854"/>
    <w:rsid w:val="009A6A63"/>
    <w:rsid w:val="009B0374"/>
    <w:rsid w:val="009B0D84"/>
    <w:rsid w:val="009B112E"/>
    <w:rsid w:val="009B39D1"/>
    <w:rsid w:val="009B3DCF"/>
    <w:rsid w:val="009B5023"/>
    <w:rsid w:val="009B5F25"/>
    <w:rsid w:val="009B60D0"/>
    <w:rsid w:val="009B661E"/>
    <w:rsid w:val="009C03FB"/>
    <w:rsid w:val="009C0BBB"/>
    <w:rsid w:val="009C12AE"/>
    <w:rsid w:val="009C136B"/>
    <w:rsid w:val="009C1C65"/>
    <w:rsid w:val="009C2031"/>
    <w:rsid w:val="009C2B23"/>
    <w:rsid w:val="009C2F54"/>
    <w:rsid w:val="009C3021"/>
    <w:rsid w:val="009C3781"/>
    <w:rsid w:val="009C447C"/>
    <w:rsid w:val="009C4D32"/>
    <w:rsid w:val="009C679F"/>
    <w:rsid w:val="009C6DAE"/>
    <w:rsid w:val="009C7482"/>
    <w:rsid w:val="009C7587"/>
    <w:rsid w:val="009D0117"/>
    <w:rsid w:val="009D0B02"/>
    <w:rsid w:val="009D1069"/>
    <w:rsid w:val="009D120D"/>
    <w:rsid w:val="009D1FF2"/>
    <w:rsid w:val="009D21DB"/>
    <w:rsid w:val="009D3D19"/>
    <w:rsid w:val="009D55B4"/>
    <w:rsid w:val="009D5A9A"/>
    <w:rsid w:val="009D7B74"/>
    <w:rsid w:val="009E01F2"/>
    <w:rsid w:val="009E131A"/>
    <w:rsid w:val="009E2FB9"/>
    <w:rsid w:val="009E392A"/>
    <w:rsid w:val="009E3BAD"/>
    <w:rsid w:val="009E41D5"/>
    <w:rsid w:val="009E52F4"/>
    <w:rsid w:val="009E5660"/>
    <w:rsid w:val="009E5B87"/>
    <w:rsid w:val="009E689B"/>
    <w:rsid w:val="009F0568"/>
    <w:rsid w:val="009F0A4F"/>
    <w:rsid w:val="009F12C5"/>
    <w:rsid w:val="009F16C1"/>
    <w:rsid w:val="009F28F6"/>
    <w:rsid w:val="009F2977"/>
    <w:rsid w:val="009F2E99"/>
    <w:rsid w:val="009F4A2C"/>
    <w:rsid w:val="009F502C"/>
    <w:rsid w:val="009F674D"/>
    <w:rsid w:val="009F6EF5"/>
    <w:rsid w:val="00A0021C"/>
    <w:rsid w:val="00A00476"/>
    <w:rsid w:val="00A00C27"/>
    <w:rsid w:val="00A00F81"/>
    <w:rsid w:val="00A018A8"/>
    <w:rsid w:val="00A01F8B"/>
    <w:rsid w:val="00A02B1D"/>
    <w:rsid w:val="00A033F4"/>
    <w:rsid w:val="00A03C80"/>
    <w:rsid w:val="00A0402D"/>
    <w:rsid w:val="00A0415D"/>
    <w:rsid w:val="00A04C6E"/>
    <w:rsid w:val="00A052A8"/>
    <w:rsid w:val="00A079CF"/>
    <w:rsid w:val="00A13891"/>
    <w:rsid w:val="00A14EBB"/>
    <w:rsid w:val="00A14FF6"/>
    <w:rsid w:val="00A1524D"/>
    <w:rsid w:val="00A15659"/>
    <w:rsid w:val="00A158F8"/>
    <w:rsid w:val="00A15BE7"/>
    <w:rsid w:val="00A15E65"/>
    <w:rsid w:val="00A15EB7"/>
    <w:rsid w:val="00A16038"/>
    <w:rsid w:val="00A16857"/>
    <w:rsid w:val="00A2009F"/>
    <w:rsid w:val="00A21502"/>
    <w:rsid w:val="00A2195F"/>
    <w:rsid w:val="00A225BE"/>
    <w:rsid w:val="00A22793"/>
    <w:rsid w:val="00A23F49"/>
    <w:rsid w:val="00A24EB8"/>
    <w:rsid w:val="00A24FDC"/>
    <w:rsid w:val="00A25D55"/>
    <w:rsid w:val="00A26243"/>
    <w:rsid w:val="00A27591"/>
    <w:rsid w:val="00A304EC"/>
    <w:rsid w:val="00A30754"/>
    <w:rsid w:val="00A3127D"/>
    <w:rsid w:val="00A31556"/>
    <w:rsid w:val="00A31859"/>
    <w:rsid w:val="00A33A1B"/>
    <w:rsid w:val="00A34B31"/>
    <w:rsid w:val="00A34C16"/>
    <w:rsid w:val="00A36FCA"/>
    <w:rsid w:val="00A3799E"/>
    <w:rsid w:val="00A40664"/>
    <w:rsid w:val="00A4222B"/>
    <w:rsid w:val="00A42286"/>
    <w:rsid w:val="00A42841"/>
    <w:rsid w:val="00A43714"/>
    <w:rsid w:val="00A438FF"/>
    <w:rsid w:val="00A4482C"/>
    <w:rsid w:val="00A4490C"/>
    <w:rsid w:val="00A44964"/>
    <w:rsid w:val="00A44E83"/>
    <w:rsid w:val="00A453A2"/>
    <w:rsid w:val="00A4576E"/>
    <w:rsid w:val="00A45A9B"/>
    <w:rsid w:val="00A4640B"/>
    <w:rsid w:val="00A475E1"/>
    <w:rsid w:val="00A478B0"/>
    <w:rsid w:val="00A47B6E"/>
    <w:rsid w:val="00A5159A"/>
    <w:rsid w:val="00A53152"/>
    <w:rsid w:val="00A53BB1"/>
    <w:rsid w:val="00A53BFC"/>
    <w:rsid w:val="00A5462B"/>
    <w:rsid w:val="00A5546C"/>
    <w:rsid w:val="00A56548"/>
    <w:rsid w:val="00A5694B"/>
    <w:rsid w:val="00A5789D"/>
    <w:rsid w:val="00A57B8C"/>
    <w:rsid w:val="00A60FE5"/>
    <w:rsid w:val="00A61357"/>
    <w:rsid w:val="00A61EF8"/>
    <w:rsid w:val="00A6222C"/>
    <w:rsid w:val="00A637C1"/>
    <w:rsid w:val="00A65153"/>
    <w:rsid w:val="00A65639"/>
    <w:rsid w:val="00A65BD9"/>
    <w:rsid w:val="00A65DF9"/>
    <w:rsid w:val="00A67B85"/>
    <w:rsid w:val="00A708A2"/>
    <w:rsid w:val="00A71052"/>
    <w:rsid w:val="00A71E1C"/>
    <w:rsid w:val="00A72E9F"/>
    <w:rsid w:val="00A74A98"/>
    <w:rsid w:val="00A75B9F"/>
    <w:rsid w:val="00A77C38"/>
    <w:rsid w:val="00A8126E"/>
    <w:rsid w:val="00A81543"/>
    <w:rsid w:val="00A821FA"/>
    <w:rsid w:val="00A82C55"/>
    <w:rsid w:val="00A82C68"/>
    <w:rsid w:val="00A83E01"/>
    <w:rsid w:val="00A84309"/>
    <w:rsid w:val="00A84FF7"/>
    <w:rsid w:val="00A8566F"/>
    <w:rsid w:val="00A85931"/>
    <w:rsid w:val="00A877BD"/>
    <w:rsid w:val="00A91317"/>
    <w:rsid w:val="00A93356"/>
    <w:rsid w:val="00A96596"/>
    <w:rsid w:val="00A96C1A"/>
    <w:rsid w:val="00A9700D"/>
    <w:rsid w:val="00A97053"/>
    <w:rsid w:val="00A9764D"/>
    <w:rsid w:val="00AA25D2"/>
    <w:rsid w:val="00AA2D33"/>
    <w:rsid w:val="00AA4E9A"/>
    <w:rsid w:val="00AA4F29"/>
    <w:rsid w:val="00AA5F0A"/>
    <w:rsid w:val="00AA6F5E"/>
    <w:rsid w:val="00AA74BB"/>
    <w:rsid w:val="00AA7A54"/>
    <w:rsid w:val="00AB16BB"/>
    <w:rsid w:val="00AB235E"/>
    <w:rsid w:val="00AB2C82"/>
    <w:rsid w:val="00AB32C6"/>
    <w:rsid w:val="00AB3838"/>
    <w:rsid w:val="00AB434B"/>
    <w:rsid w:val="00AB5B40"/>
    <w:rsid w:val="00AC08C2"/>
    <w:rsid w:val="00AC361C"/>
    <w:rsid w:val="00AC38E8"/>
    <w:rsid w:val="00AC39CB"/>
    <w:rsid w:val="00AC3F26"/>
    <w:rsid w:val="00AC57DC"/>
    <w:rsid w:val="00AC616E"/>
    <w:rsid w:val="00AC6386"/>
    <w:rsid w:val="00AD09EC"/>
    <w:rsid w:val="00AD1C9D"/>
    <w:rsid w:val="00AD237B"/>
    <w:rsid w:val="00AD2519"/>
    <w:rsid w:val="00AD2AD4"/>
    <w:rsid w:val="00AD3104"/>
    <w:rsid w:val="00AD326A"/>
    <w:rsid w:val="00AD3629"/>
    <w:rsid w:val="00AD508A"/>
    <w:rsid w:val="00AD6A29"/>
    <w:rsid w:val="00AD79EB"/>
    <w:rsid w:val="00AD7F80"/>
    <w:rsid w:val="00AE0049"/>
    <w:rsid w:val="00AE197C"/>
    <w:rsid w:val="00AE3F46"/>
    <w:rsid w:val="00AE4A90"/>
    <w:rsid w:val="00AE4DA0"/>
    <w:rsid w:val="00AE5104"/>
    <w:rsid w:val="00AE52CA"/>
    <w:rsid w:val="00AE5CE0"/>
    <w:rsid w:val="00AE6528"/>
    <w:rsid w:val="00AE7923"/>
    <w:rsid w:val="00AF0C89"/>
    <w:rsid w:val="00AF2201"/>
    <w:rsid w:val="00AF272D"/>
    <w:rsid w:val="00AF33D0"/>
    <w:rsid w:val="00AF39F4"/>
    <w:rsid w:val="00AF4B15"/>
    <w:rsid w:val="00AF4B2E"/>
    <w:rsid w:val="00AF5A9F"/>
    <w:rsid w:val="00AF662B"/>
    <w:rsid w:val="00AF6710"/>
    <w:rsid w:val="00AF6AA0"/>
    <w:rsid w:val="00AF6E49"/>
    <w:rsid w:val="00B009D6"/>
    <w:rsid w:val="00B02998"/>
    <w:rsid w:val="00B03936"/>
    <w:rsid w:val="00B03BA1"/>
    <w:rsid w:val="00B04D89"/>
    <w:rsid w:val="00B05222"/>
    <w:rsid w:val="00B060A7"/>
    <w:rsid w:val="00B06CF1"/>
    <w:rsid w:val="00B07B24"/>
    <w:rsid w:val="00B10133"/>
    <w:rsid w:val="00B103B2"/>
    <w:rsid w:val="00B122C5"/>
    <w:rsid w:val="00B13730"/>
    <w:rsid w:val="00B1690A"/>
    <w:rsid w:val="00B16FDE"/>
    <w:rsid w:val="00B17A09"/>
    <w:rsid w:val="00B17AEC"/>
    <w:rsid w:val="00B218F2"/>
    <w:rsid w:val="00B22BDE"/>
    <w:rsid w:val="00B23242"/>
    <w:rsid w:val="00B238F2"/>
    <w:rsid w:val="00B23D09"/>
    <w:rsid w:val="00B23DD8"/>
    <w:rsid w:val="00B24682"/>
    <w:rsid w:val="00B25E56"/>
    <w:rsid w:val="00B304DB"/>
    <w:rsid w:val="00B31032"/>
    <w:rsid w:val="00B31997"/>
    <w:rsid w:val="00B32CBA"/>
    <w:rsid w:val="00B32D4E"/>
    <w:rsid w:val="00B331EB"/>
    <w:rsid w:val="00B336BC"/>
    <w:rsid w:val="00B340A8"/>
    <w:rsid w:val="00B343C5"/>
    <w:rsid w:val="00B34E85"/>
    <w:rsid w:val="00B35192"/>
    <w:rsid w:val="00B35A5A"/>
    <w:rsid w:val="00B36B07"/>
    <w:rsid w:val="00B415EE"/>
    <w:rsid w:val="00B418B5"/>
    <w:rsid w:val="00B418B7"/>
    <w:rsid w:val="00B43BC7"/>
    <w:rsid w:val="00B441B1"/>
    <w:rsid w:val="00B46311"/>
    <w:rsid w:val="00B46850"/>
    <w:rsid w:val="00B4691C"/>
    <w:rsid w:val="00B47061"/>
    <w:rsid w:val="00B47410"/>
    <w:rsid w:val="00B511F2"/>
    <w:rsid w:val="00B54266"/>
    <w:rsid w:val="00B5434A"/>
    <w:rsid w:val="00B543A4"/>
    <w:rsid w:val="00B56CDF"/>
    <w:rsid w:val="00B570AD"/>
    <w:rsid w:val="00B5756F"/>
    <w:rsid w:val="00B606F6"/>
    <w:rsid w:val="00B60C91"/>
    <w:rsid w:val="00B60FB3"/>
    <w:rsid w:val="00B61AAD"/>
    <w:rsid w:val="00B63C40"/>
    <w:rsid w:val="00B63CAD"/>
    <w:rsid w:val="00B64604"/>
    <w:rsid w:val="00B657C6"/>
    <w:rsid w:val="00B67CF5"/>
    <w:rsid w:val="00B70D23"/>
    <w:rsid w:val="00B72356"/>
    <w:rsid w:val="00B73C74"/>
    <w:rsid w:val="00B74111"/>
    <w:rsid w:val="00B74431"/>
    <w:rsid w:val="00B74B33"/>
    <w:rsid w:val="00B75476"/>
    <w:rsid w:val="00B776E2"/>
    <w:rsid w:val="00B80718"/>
    <w:rsid w:val="00B80BDA"/>
    <w:rsid w:val="00B811A5"/>
    <w:rsid w:val="00B814F5"/>
    <w:rsid w:val="00B817B6"/>
    <w:rsid w:val="00B82383"/>
    <w:rsid w:val="00B82EC7"/>
    <w:rsid w:val="00B83099"/>
    <w:rsid w:val="00B839A7"/>
    <w:rsid w:val="00B8432B"/>
    <w:rsid w:val="00B84E54"/>
    <w:rsid w:val="00B8613D"/>
    <w:rsid w:val="00B86A75"/>
    <w:rsid w:val="00B875DF"/>
    <w:rsid w:val="00B90530"/>
    <w:rsid w:val="00B90F1A"/>
    <w:rsid w:val="00B91B9A"/>
    <w:rsid w:val="00B91D42"/>
    <w:rsid w:val="00B93D88"/>
    <w:rsid w:val="00B94A93"/>
    <w:rsid w:val="00B96E63"/>
    <w:rsid w:val="00B97881"/>
    <w:rsid w:val="00BA00CB"/>
    <w:rsid w:val="00BA1149"/>
    <w:rsid w:val="00BA1328"/>
    <w:rsid w:val="00BA18D6"/>
    <w:rsid w:val="00BA1A95"/>
    <w:rsid w:val="00BA1D45"/>
    <w:rsid w:val="00BA264A"/>
    <w:rsid w:val="00BA308E"/>
    <w:rsid w:val="00BA338F"/>
    <w:rsid w:val="00BA36DA"/>
    <w:rsid w:val="00BA48BC"/>
    <w:rsid w:val="00BA4B34"/>
    <w:rsid w:val="00BA4DBC"/>
    <w:rsid w:val="00BA7158"/>
    <w:rsid w:val="00BA7289"/>
    <w:rsid w:val="00BB060A"/>
    <w:rsid w:val="00BB10C5"/>
    <w:rsid w:val="00BB3E66"/>
    <w:rsid w:val="00BB43A4"/>
    <w:rsid w:val="00BB53D9"/>
    <w:rsid w:val="00BB5F3F"/>
    <w:rsid w:val="00BB70B2"/>
    <w:rsid w:val="00BB76DA"/>
    <w:rsid w:val="00BB7B54"/>
    <w:rsid w:val="00BC032E"/>
    <w:rsid w:val="00BC069A"/>
    <w:rsid w:val="00BC1E49"/>
    <w:rsid w:val="00BC2D0D"/>
    <w:rsid w:val="00BC34BE"/>
    <w:rsid w:val="00BC3B3F"/>
    <w:rsid w:val="00BC41C7"/>
    <w:rsid w:val="00BC5259"/>
    <w:rsid w:val="00BC5350"/>
    <w:rsid w:val="00BC57B9"/>
    <w:rsid w:val="00BC63E4"/>
    <w:rsid w:val="00BD08D7"/>
    <w:rsid w:val="00BD090C"/>
    <w:rsid w:val="00BD17A6"/>
    <w:rsid w:val="00BD3051"/>
    <w:rsid w:val="00BD34D2"/>
    <w:rsid w:val="00BD36DF"/>
    <w:rsid w:val="00BD43AC"/>
    <w:rsid w:val="00BD5994"/>
    <w:rsid w:val="00BD6CD7"/>
    <w:rsid w:val="00BD747A"/>
    <w:rsid w:val="00BD7BBE"/>
    <w:rsid w:val="00BD7C65"/>
    <w:rsid w:val="00BE0627"/>
    <w:rsid w:val="00BE0AB6"/>
    <w:rsid w:val="00BE1A4D"/>
    <w:rsid w:val="00BE236B"/>
    <w:rsid w:val="00BE2F1E"/>
    <w:rsid w:val="00BE3FAC"/>
    <w:rsid w:val="00BE5976"/>
    <w:rsid w:val="00BE59F4"/>
    <w:rsid w:val="00BE7136"/>
    <w:rsid w:val="00BE723C"/>
    <w:rsid w:val="00BF05A0"/>
    <w:rsid w:val="00BF154F"/>
    <w:rsid w:val="00BF1BA0"/>
    <w:rsid w:val="00BF1F96"/>
    <w:rsid w:val="00BF214A"/>
    <w:rsid w:val="00BF2CD4"/>
    <w:rsid w:val="00BF4B6C"/>
    <w:rsid w:val="00BF649E"/>
    <w:rsid w:val="00BF7672"/>
    <w:rsid w:val="00BF7874"/>
    <w:rsid w:val="00C0094E"/>
    <w:rsid w:val="00C016EA"/>
    <w:rsid w:val="00C01CC2"/>
    <w:rsid w:val="00C0255B"/>
    <w:rsid w:val="00C02620"/>
    <w:rsid w:val="00C038EA"/>
    <w:rsid w:val="00C0690D"/>
    <w:rsid w:val="00C07A43"/>
    <w:rsid w:val="00C10625"/>
    <w:rsid w:val="00C10F3B"/>
    <w:rsid w:val="00C10F97"/>
    <w:rsid w:val="00C11096"/>
    <w:rsid w:val="00C11D0A"/>
    <w:rsid w:val="00C120C7"/>
    <w:rsid w:val="00C12964"/>
    <w:rsid w:val="00C1314E"/>
    <w:rsid w:val="00C13354"/>
    <w:rsid w:val="00C1344C"/>
    <w:rsid w:val="00C145B4"/>
    <w:rsid w:val="00C15453"/>
    <w:rsid w:val="00C15770"/>
    <w:rsid w:val="00C1583F"/>
    <w:rsid w:val="00C15B8B"/>
    <w:rsid w:val="00C165FA"/>
    <w:rsid w:val="00C16F97"/>
    <w:rsid w:val="00C17293"/>
    <w:rsid w:val="00C206CC"/>
    <w:rsid w:val="00C20BF2"/>
    <w:rsid w:val="00C212AF"/>
    <w:rsid w:val="00C22803"/>
    <w:rsid w:val="00C22BCB"/>
    <w:rsid w:val="00C22C94"/>
    <w:rsid w:val="00C23087"/>
    <w:rsid w:val="00C23840"/>
    <w:rsid w:val="00C23BA4"/>
    <w:rsid w:val="00C24E58"/>
    <w:rsid w:val="00C25816"/>
    <w:rsid w:val="00C26427"/>
    <w:rsid w:val="00C26F06"/>
    <w:rsid w:val="00C30DC7"/>
    <w:rsid w:val="00C30DF9"/>
    <w:rsid w:val="00C335E4"/>
    <w:rsid w:val="00C34A4D"/>
    <w:rsid w:val="00C3658C"/>
    <w:rsid w:val="00C36D08"/>
    <w:rsid w:val="00C37900"/>
    <w:rsid w:val="00C401A1"/>
    <w:rsid w:val="00C41F96"/>
    <w:rsid w:val="00C427E8"/>
    <w:rsid w:val="00C43042"/>
    <w:rsid w:val="00C448F9"/>
    <w:rsid w:val="00C459E0"/>
    <w:rsid w:val="00C459F0"/>
    <w:rsid w:val="00C45D72"/>
    <w:rsid w:val="00C46AA6"/>
    <w:rsid w:val="00C479F9"/>
    <w:rsid w:val="00C50228"/>
    <w:rsid w:val="00C51DC7"/>
    <w:rsid w:val="00C5301D"/>
    <w:rsid w:val="00C533D8"/>
    <w:rsid w:val="00C53746"/>
    <w:rsid w:val="00C55C0A"/>
    <w:rsid w:val="00C55D00"/>
    <w:rsid w:val="00C56245"/>
    <w:rsid w:val="00C5762C"/>
    <w:rsid w:val="00C5771D"/>
    <w:rsid w:val="00C57C12"/>
    <w:rsid w:val="00C608DF"/>
    <w:rsid w:val="00C61281"/>
    <w:rsid w:val="00C623FB"/>
    <w:rsid w:val="00C6602F"/>
    <w:rsid w:val="00C66075"/>
    <w:rsid w:val="00C678A2"/>
    <w:rsid w:val="00C701AA"/>
    <w:rsid w:val="00C71023"/>
    <w:rsid w:val="00C7112B"/>
    <w:rsid w:val="00C72EDD"/>
    <w:rsid w:val="00C731FD"/>
    <w:rsid w:val="00C73D1A"/>
    <w:rsid w:val="00C746BA"/>
    <w:rsid w:val="00C74AB5"/>
    <w:rsid w:val="00C74E8B"/>
    <w:rsid w:val="00C75282"/>
    <w:rsid w:val="00C75C40"/>
    <w:rsid w:val="00C769F9"/>
    <w:rsid w:val="00C8032B"/>
    <w:rsid w:val="00C8040A"/>
    <w:rsid w:val="00C8060F"/>
    <w:rsid w:val="00C81552"/>
    <w:rsid w:val="00C8281D"/>
    <w:rsid w:val="00C85066"/>
    <w:rsid w:val="00C85251"/>
    <w:rsid w:val="00C85E1F"/>
    <w:rsid w:val="00C87BB4"/>
    <w:rsid w:val="00C90FBA"/>
    <w:rsid w:val="00C911E5"/>
    <w:rsid w:val="00C9220C"/>
    <w:rsid w:val="00C92A20"/>
    <w:rsid w:val="00C92D90"/>
    <w:rsid w:val="00C93B2A"/>
    <w:rsid w:val="00C94622"/>
    <w:rsid w:val="00C9465D"/>
    <w:rsid w:val="00C94EB6"/>
    <w:rsid w:val="00C95141"/>
    <w:rsid w:val="00C9567E"/>
    <w:rsid w:val="00C97648"/>
    <w:rsid w:val="00C976E1"/>
    <w:rsid w:val="00CA0398"/>
    <w:rsid w:val="00CA078A"/>
    <w:rsid w:val="00CA1724"/>
    <w:rsid w:val="00CA1F03"/>
    <w:rsid w:val="00CA2518"/>
    <w:rsid w:val="00CA2983"/>
    <w:rsid w:val="00CA2AA6"/>
    <w:rsid w:val="00CA2FBA"/>
    <w:rsid w:val="00CA38AD"/>
    <w:rsid w:val="00CA3D8C"/>
    <w:rsid w:val="00CA489E"/>
    <w:rsid w:val="00CA531A"/>
    <w:rsid w:val="00CA5E33"/>
    <w:rsid w:val="00CA6921"/>
    <w:rsid w:val="00CA6FD7"/>
    <w:rsid w:val="00CA774C"/>
    <w:rsid w:val="00CA7C02"/>
    <w:rsid w:val="00CB0C13"/>
    <w:rsid w:val="00CB268D"/>
    <w:rsid w:val="00CB31D8"/>
    <w:rsid w:val="00CB38F9"/>
    <w:rsid w:val="00CB500E"/>
    <w:rsid w:val="00CB54A7"/>
    <w:rsid w:val="00CB5F24"/>
    <w:rsid w:val="00CB642A"/>
    <w:rsid w:val="00CB7866"/>
    <w:rsid w:val="00CC14E9"/>
    <w:rsid w:val="00CC21C4"/>
    <w:rsid w:val="00CC235D"/>
    <w:rsid w:val="00CC23F7"/>
    <w:rsid w:val="00CC282E"/>
    <w:rsid w:val="00CC2B29"/>
    <w:rsid w:val="00CC5C71"/>
    <w:rsid w:val="00CC6B66"/>
    <w:rsid w:val="00CC76AB"/>
    <w:rsid w:val="00CD02ED"/>
    <w:rsid w:val="00CD07CD"/>
    <w:rsid w:val="00CD1FFA"/>
    <w:rsid w:val="00CD33F4"/>
    <w:rsid w:val="00CD3EC3"/>
    <w:rsid w:val="00CD411C"/>
    <w:rsid w:val="00CD5571"/>
    <w:rsid w:val="00CD66D1"/>
    <w:rsid w:val="00CE05D0"/>
    <w:rsid w:val="00CE06C9"/>
    <w:rsid w:val="00CE1D32"/>
    <w:rsid w:val="00CE3A3A"/>
    <w:rsid w:val="00CE4092"/>
    <w:rsid w:val="00CE4DFE"/>
    <w:rsid w:val="00CE5533"/>
    <w:rsid w:val="00CE5549"/>
    <w:rsid w:val="00CE6254"/>
    <w:rsid w:val="00CE69AD"/>
    <w:rsid w:val="00CE749A"/>
    <w:rsid w:val="00CE7A5C"/>
    <w:rsid w:val="00CF00BD"/>
    <w:rsid w:val="00CF03F3"/>
    <w:rsid w:val="00CF0A75"/>
    <w:rsid w:val="00CF12E8"/>
    <w:rsid w:val="00CF1CBB"/>
    <w:rsid w:val="00CF20D2"/>
    <w:rsid w:val="00CF24B8"/>
    <w:rsid w:val="00CF32FE"/>
    <w:rsid w:val="00CF60BA"/>
    <w:rsid w:val="00CF6B8C"/>
    <w:rsid w:val="00CF7185"/>
    <w:rsid w:val="00CF7E10"/>
    <w:rsid w:val="00CF7FE6"/>
    <w:rsid w:val="00D00874"/>
    <w:rsid w:val="00D00D14"/>
    <w:rsid w:val="00D013F0"/>
    <w:rsid w:val="00D02541"/>
    <w:rsid w:val="00D027AE"/>
    <w:rsid w:val="00D03006"/>
    <w:rsid w:val="00D033D2"/>
    <w:rsid w:val="00D03E5B"/>
    <w:rsid w:val="00D041E6"/>
    <w:rsid w:val="00D04AD9"/>
    <w:rsid w:val="00D0533F"/>
    <w:rsid w:val="00D053B7"/>
    <w:rsid w:val="00D062CB"/>
    <w:rsid w:val="00D07FB3"/>
    <w:rsid w:val="00D10C11"/>
    <w:rsid w:val="00D11A74"/>
    <w:rsid w:val="00D12563"/>
    <w:rsid w:val="00D13EA3"/>
    <w:rsid w:val="00D1404B"/>
    <w:rsid w:val="00D14A89"/>
    <w:rsid w:val="00D14C7F"/>
    <w:rsid w:val="00D14D22"/>
    <w:rsid w:val="00D14F25"/>
    <w:rsid w:val="00D150DB"/>
    <w:rsid w:val="00D151D4"/>
    <w:rsid w:val="00D1624A"/>
    <w:rsid w:val="00D1664D"/>
    <w:rsid w:val="00D16D3C"/>
    <w:rsid w:val="00D1730D"/>
    <w:rsid w:val="00D1747E"/>
    <w:rsid w:val="00D178B3"/>
    <w:rsid w:val="00D20119"/>
    <w:rsid w:val="00D20EA6"/>
    <w:rsid w:val="00D2246C"/>
    <w:rsid w:val="00D2260A"/>
    <w:rsid w:val="00D22DE6"/>
    <w:rsid w:val="00D23C14"/>
    <w:rsid w:val="00D24ECA"/>
    <w:rsid w:val="00D2547F"/>
    <w:rsid w:val="00D260A7"/>
    <w:rsid w:val="00D2671B"/>
    <w:rsid w:val="00D26B10"/>
    <w:rsid w:val="00D279D2"/>
    <w:rsid w:val="00D30FBF"/>
    <w:rsid w:val="00D32AF4"/>
    <w:rsid w:val="00D32B86"/>
    <w:rsid w:val="00D337D5"/>
    <w:rsid w:val="00D33F62"/>
    <w:rsid w:val="00D35456"/>
    <w:rsid w:val="00D35A1B"/>
    <w:rsid w:val="00D3627E"/>
    <w:rsid w:val="00D36CDA"/>
    <w:rsid w:val="00D36E83"/>
    <w:rsid w:val="00D37397"/>
    <w:rsid w:val="00D37C70"/>
    <w:rsid w:val="00D422DC"/>
    <w:rsid w:val="00D43570"/>
    <w:rsid w:val="00D45DF5"/>
    <w:rsid w:val="00D45F27"/>
    <w:rsid w:val="00D462A8"/>
    <w:rsid w:val="00D4783E"/>
    <w:rsid w:val="00D50715"/>
    <w:rsid w:val="00D522F9"/>
    <w:rsid w:val="00D5279B"/>
    <w:rsid w:val="00D543BC"/>
    <w:rsid w:val="00D56819"/>
    <w:rsid w:val="00D5689C"/>
    <w:rsid w:val="00D6033E"/>
    <w:rsid w:val="00D60462"/>
    <w:rsid w:val="00D609B9"/>
    <w:rsid w:val="00D609F6"/>
    <w:rsid w:val="00D614A4"/>
    <w:rsid w:val="00D61EAB"/>
    <w:rsid w:val="00D61F65"/>
    <w:rsid w:val="00D62AAB"/>
    <w:rsid w:val="00D64442"/>
    <w:rsid w:val="00D65433"/>
    <w:rsid w:val="00D66CAC"/>
    <w:rsid w:val="00D7081E"/>
    <w:rsid w:val="00D70983"/>
    <w:rsid w:val="00D70B25"/>
    <w:rsid w:val="00D72025"/>
    <w:rsid w:val="00D7212B"/>
    <w:rsid w:val="00D72C7E"/>
    <w:rsid w:val="00D73F54"/>
    <w:rsid w:val="00D742E6"/>
    <w:rsid w:val="00D74439"/>
    <w:rsid w:val="00D74E97"/>
    <w:rsid w:val="00D76174"/>
    <w:rsid w:val="00D767AE"/>
    <w:rsid w:val="00D7737E"/>
    <w:rsid w:val="00D80DE0"/>
    <w:rsid w:val="00D825F9"/>
    <w:rsid w:val="00D842EA"/>
    <w:rsid w:val="00D84545"/>
    <w:rsid w:val="00D851BD"/>
    <w:rsid w:val="00D87145"/>
    <w:rsid w:val="00D87AFE"/>
    <w:rsid w:val="00D87CB4"/>
    <w:rsid w:val="00D87F90"/>
    <w:rsid w:val="00D90525"/>
    <w:rsid w:val="00D90905"/>
    <w:rsid w:val="00D90D57"/>
    <w:rsid w:val="00D91E06"/>
    <w:rsid w:val="00D92C30"/>
    <w:rsid w:val="00D92DB3"/>
    <w:rsid w:val="00D92E96"/>
    <w:rsid w:val="00D92FDA"/>
    <w:rsid w:val="00D94917"/>
    <w:rsid w:val="00D95F8B"/>
    <w:rsid w:val="00D95FDE"/>
    <w:rsid w:val="00D97A97"/>
    <w:rsid w:val="00DA05F4"/>
    <w:rsid w:val="00DA0B90"/>
    <w:rsid w:val="00DA13A0"/>
    <w:rsid w:val="00DA1DAD"/>
    <w:rsid w:val="00DA2B68"/>
    <w:rsid w:val="00DA2CB8"/>
    <w:rsid w:val="00DA2F05"/>
    <w:rsid w:val="00DA41B6"/>
    <w:rsid w:val="00DA4673"/>
    <w:rsid w:val="00DA499A"/>
    <w:rsid w:val="00DA5D58"/>
    <w:rsid w:val="00DA78DB"/>
    <w:rsid w:val="00DA7C26"/>
    <w:rsid w:val="00DA7DCC"/>
    <w:rsid w:val="00DB0239"/>
    <w:rsid w:val="00DB0FE3"/>
    <w:rsid w:val="00DB50E5"/>
    <w:rsid w:val="00DB6655"/>
    <w:rsid w:val="00DB6945"/>
    <w:rsid w:val="00DB6C54"/>
    <w:rsid w:val="00DB6E5E"/>
    <w:rsid w:val="00DB7885"/>
    <w:rsid w:val="00DC018D"/>
    <w:rsid w:val="00DC0FD6"/>
    <w:rsid w:val="00DC1707"/>
    <w:rsid w:val="00DC2320"/>
    <w:rsid w:val="00DC25D2"/>
    <w:rsid w:val="00DC2F36"/>
    <w:rsid w:val="00DC35ED"/>
    <w:rsid w:val="00DC45E4"/>
    <w:rsid w:val="00DC469C"/>
    <w:rsid w:val="00DC5B52"/>
    <w:rsid w:val="00DC5CD7"/>
    <w:rsid w:val="00DC6067"/>
    <w:rsid w:val="00DC639B"/>
    <w:rsid w:val="00DC6EAF"/>
    <w:rsid w:val="00DC7FE0"/>
    <w:rsid w:val="00DD002F"/>
    <w:rsid w:val="00DD19CA"/>
    <w:rsid w:val="00DD2E18"/>
    <w:rsid w:val="00DD3198"/>
    <w:rsid w:val="00DD4D91"/>
    <w:rsid w:val="00DD5A7A"/>
    <w:rsid w:val="00DD6931"/>
    <w:rsid w:val="00DD69B2"/>
    <w:rsid w:val="00DD7DA1"/>
    <w:rsid w:val="00DE1D66"/>
    <w:rsid w:val="00DE3DB5"/>
    <w:rsid w:val="00DE4603"/>
    <w:rsid w:val="00DE52A8"/>
    <w:rsid w:val="00DE5998"/>
    <w:rsid w:val="00DE5BC7"/>
    <w:rsid w:val="00DE674C"/>
    <w:rsid w:val="00DE6FA2"/>
    <w:rsid w:val="00DF3ED8"/>
    <w:rsid w:val="00DF43F5"/>
    <w:rsid w:val="00DF5066"/>
    <w:rsid w:val="00DF752F"/>
    <w:rsid w:val="00E0006C"/>
    <w:rsid w:val="00E008F7"/>
    <w:rsid w:val="00E00CC8"/>
    <w:rsid w:val="00E01787"/>
    <w:rsid w:val="00E02248"/>
    <w:rsid w:val="00E03467"/>
    <w:rsid w:val="00E03B82"/>
    <w:rsid w:val="00E03D49"/>
    <w:rsid w:val="00E05123"/>
    <w:rsid w:val="00E053EA"/>
    <w:rsid w:val="00E05992"/>
    <w:rsid w:val="00E05E26"/>
    <w:rsid w:val="00E0622A"/>
    <w:rsid w:val="00E06FF5"/>
    <w:rsid w:val="00E108B7"/>
    <w:rsid w:val="00E11240"/>
    <w:rsid w:val="00E127D2"/>
    <w:rsid w:val="00E12C93"/>
    <w:rsid w:val="00E1417F"/>
    <w:rsid w:val="00E1496A"/>
    <w:rsid w:val="00E14E45"/>
    <w:rsid w:val="00E15248"/>
    <w:rsid w:val="00E15E9D"/>
    <w:rsid w:val="00E201C8"/>
    <w:rsid w:val="00E20BF0"/>
    <w:rsid w:val="00E20E19"/>
    <w:rsid w:val="00E21567"/>
    <w:rsid w:val="00E22908"/>
    <w:rsid w:val="00E23D3C"/>
    <w:rsid w:val="00E2424E"/>
    <w:rsid w:val="00E2500E"/>
    <w:rsid w:val="00E25B56"/>
    <w:rsid w:val="00E263A5"/>
    <w:rsid w:val="00E2753F"/>
    <w:rsid w:val="00E304C7"/>
    <w:rsid w:val="00E30B93"/>
    <w:rsid w:val="00E31398"/>
    <w:rsid w:val="00E315AA"/>
    <w:rsid w:val="00E33408"/>
    <w:rsid w:val="00E3575E"/>
    <w:rsid w:val="00E360A0"/>
    <w:rsid w:val="00E36DD6"/>
    <w:rsid w:val="00E40E47"/>
    <w:rsid w:val="00E419DB"/>
    <w:rsid w:val="00E4279D"/>
    <w:rsid w:val="00E430E8"/>
    <w:rsid w:val="00E4460D"/>
    <w:rsid w:val="00E44D2E"/>
    <w:rsid w:val="00E454D2"/>
    <w:rsid w:val="00E46924"/>
    <w:rsid w:val="00E46D47"/>
    <w:rsid w:val="00E47772"/>
    <w:rsid w:val="00E47D2B"/>
    <w:rsid w:val="00E50494"/>
    <w:rsid w:val="00E51D6F"/>
    <w:rsid w:val="00E52208"/>
    <w:rsid w:val="00E527FD"/>
    <w:rsid w:val="00E52A99"/>
    <w:rsid w:val="00E52C6B"/>
    <w:rsid w:val="00E53F62"/>
    <w:rsid w:val="00E541A7"/>
    <w:rsid w:val="00E55099"/>
    <w:rsid w:val="00E56C52"/>
    <w:rsid w:val="00E57028"/>
    <w:rsid w:val="00E61251"/>
    <w:rsid w:val="00E6162A"/>
    <w:rsid w:val="00E61CB9"/>
    <w:rsid w:val="00E61FB4"/>
    <w:rsid w:val="00E622C4"/>
    <w:rsid w:val="00E6243F"/>
    <w:rsid w:val="00E6262D"/>
    <w:rsid w:val="00E627ED"/>
    <w:rsid w:val="00E632CA"/>
    <w:rsid w:val="00E63D16"/>
    <w:rsid w:val="00E65525"/>
    <w:rsid w:val="00E65A94"/>
    <w:rsid w:val="00E65AC1"/>
    <w:rsid w:val="00E6621E"/>
    <w:rsid w:val="00E6644F"/>
    <w:rsid w:val="00E70760"/>
    <w:rsid w:val="00E711F2"/>
    <w:rsid w:val="00E7133F"/>
    <w:rsid w:val="00E717E5"/>
    <w:rsid w:val="00E71937"/>
    <w:rsid w:val="00E73557"/>
    <w:rsid w:val="00E73684"/>
    <w:rsid w:val="00E73CD3"/>
    <w:rsid w:val="00E7589F"/>
    <w:rsid w:val="00E761C7"/>
    <w:rsid w:val="00E7711A"/>
    <w:rsid w:val="00E77523"/>
    <w:rsid w:val="00E7761F"/>
    <w:rsid w:val="00E803B0"/>
    <w:rsid w:val="00E810C4"/>
    <w:rsid w:val="00E81288"/>
    <w:rsid w:val="00E8128A"/>
    <w:rsid w:val="00E81348"/>
    <w:rsid w:val="00E81E10"/>
    <w:rsid w:val="00E835A5"/>
    <w:rsid w:val="00E83778"/>
    <w:rsid w:val="00E83869"/>
    <w:rsid w:val="00E83FD6"/>
    <w:rsid w:val="00E850E0"/>
    <w:rsid w:val="00E858CD"/>
    <w:rsid w:val="00E8601B"/>
    <w:rsid w:val="00E86A42"/>
    <w:rsid w:val="00E87DFE"/>
    <w:rsid w:val="00E90F3A"/>
    <w:rsid w:val="00E91454"/>
    <w:rsid w:val="00E91CB2"/>
    <w:rsid w:val="00E93BC5"/>
    <w:rsid w:val="00E93E92"/>
    <w:rsid w:val="00E95219"/>
    <w:rsid w:val="00E9694B"/>
    <w:rsid w:val="00EA296D"/>
    <w:rsid w:val="00EA3478"/>
    <w:rsid w:val="00EA3885"/>
    <w:rsid w:val="00EA4062"/>
    <w:rsid w:val="00EA4785"/>
    <w:rsid w:val="00EA4E88"/>
    <w:rsid w:val="00EA5076"/>
    <w:rsid w:val="00EA5196"/>
    <w:rsid w:val="00EA546E"/>
    <w:rsid w:val="00EA6204"/>
    <w:rsid w:val="00EA6F71"/>
    <w:rsid w:val="00EA7727"/>
    <w:rsid w:val="00EA7DE8"/>
    <w:rsid w:val="00EB065F"/>
    <w:rsid w:val="00EB100B"/>
    <w:rsid w:val="00EB1316"/>
    <w:rsid w:val="00EB2287"/>
    <w:rsid w:val="00EB3416"/>
    <w:rsid w:val="00EB50FB"/>
    <w:rsid w:val="00EB5266"/>
    <w:rsid w:val="00EB66CD"/>
    <w:rsid w:val="00EB676C"/>
    <w:rsid w:val="00EB7E33"/>
    <w:rsid w:val="00EC0504"/>
    <w:rsid w:val="00EC07FE"/>
    <w:rsid w:val="00EC10FF"/>
    <w:rsid w:val="00EC13A8"/>
    <w:rsid w:val="00EC1ABE"/>
    <w:rsid w:val="00EC27A7"/>
    <w:rsid w:val="00EC3068"/>
    <w:rsid w:val="00EC3326"/>
    <w:rsid w:val="00EC3D69"/>
    <w:rsid w:val="00EC3DA1"/>
    <w:rsid w:val="00EC47D4"/>
    <w:rsid w:val="00EC5A45"/>
    <w:rsid w:val="00EC662B"/>
    <w:rsid w:val="00EC667A"/>
    <w:rsid w:val="00EC66F0"/>
    <w:rsid w:val="00EC6AB6"/>
    <w:rsid w:val="00EC7001"/>
    <w:rsid w:val="00ED2A5B"/>
    <w:rsid w:val="00ED363C"/>
    <w:rsid w:val="00ED3769"/>
    <w:rsid w:val="00ED3A77"/>
    <w:rsid w:val="00ED40F6"/>
    <w:rsid w:val="00ED468D"/>
    <w:rsid w:val="00ED4ADE"/>
    <w:rsid w:val="00ED4EE6"/>
    <w:rsid w:val="00ED4F11"/>
    <w:rsid w:val="00ED5E67"/>
    <w:rsid w:val="00ED6395"/>
    <w:rsid w:val="00ED6420"/>
    <w:rsid w:val="00ED680B"/>
    <w:rsid w:val="00ED6C73"/>
    <w:rsid w:val="00EE0AD2"/>
    <w:rsid w:val="00EE25F6"/>
    <w:rsid w:val="00EE3692"/>
    <w:rsid w:val="00EE49F4"/>
    <w:rsid w:val="00EF212F"/>
    <w:rsid w:val="00EF2F4B"/>
    <w:rsid w:val="00EF336A"/>
    <w:rsid w:val="00EF55FF"/>
    <w:rsid w:val="00EF5F44"/>
    <w:rsid w:val="00EF728A"/>
    <w:rsid w:val="00F002F0"/>
    <w:rsid w:val="00F00603"/>
    <w:rsid w:val="00F02141"/>
    <w:rsid w:val="00F02D93"/>
    <w:rsid w:val="00F02DFA"/>
    <w:rsid w:val="00F030DD"/>
    <w:rsid w:val="00F04952"/>
    <w:rsid w:val="00F04A0E"/>
    <w:rsid w:val="00F05DCB"/>
    <w:rsid w:val="00F05FBF"/>
    <w:rsid w:val="00F06008"/>
    <w:rsid w:val="00F06216"/>
    <w:rsid w:val="00F1054D"/>
    <w:rsid w:val="00F1066A"/>
    <w:rsid w:val="00F1178E"/>
    <w:rsid w:val="00F1193F"/>
    <w:rsid w:val="00F13DF6"/>
    <w:rsid w:val="00F1480B"/>
    <w:rsid w:val="00F16D84"/>
    <w:rsid w:val="00F17F98"/>
    <w:rsid w:val="00F211B9"/>
    <w:rsid w:val="00F21485"/>
    <w:rsid w:val="00F214F6"/>
    <w:rsid w:val="00F21BA4"/>
    <w:rsid w:val="00F24C30"/>
    <w:rsid w:val="00F25055"/>
    <w:rsid w:val="00F252A5"/>
    <w:rsid w:val="00F255E5"/>
    <w:rsid w:val="00F256F1"/>
    <w:rsid w:val="00F25978"/>
    <w:rsid w:val="00F26688"/>
    <w:rsid w:val="00F26DB7"/>
    <w:rsid w:val="00F277E1"/>
    <w:rsid w:val="00F277FE"/>
    <w:rsid w:val="00F3025A"/>
    <w:rsid w:val="00F32E2A"/>
    <w:rsid w:val="00F34122"/>
    <w:rsid w:val="00F343E0"/>
    <w:rsid w:val="00F360DD"/>
    <w:rsid w:val="00F3634E"/>
    <w:rsid w:val="00F36664"/>
    <w:rsid w:val="00F36D4D"/>
    <w:rsid w:val="00F36FB3"/>
    <w:rsid w:val="00F37A07"/>
    <w:rsid w:val="00F40207"/>
    <w:rsid w:val="00F40A7F"/>
    <w:rsid w:val="00F42141"/>
    <w:rsid w:val="00F4222A"/>
    <w:rsid w:val="00F4450F"/>
    <w:rsid w:val="00F4474B"/>
    <w:rsid w:val="00F44F1D"/>
    <w:rsid w:val="00F45CDF"/>
    <w:rsid w:val="00F46BA5"/>
    <w:rsid w:val="00F47090"/>
    <w:rsid w:val="00F47A1B"/>
    <w:rsid w:val="00F50F3E"/>
    <w:rsid w:val="00F5178E"/>
    <w:rsid w:val="00F51884"/>
    <w:rsid w:val="00F51EE2"/>
    <w:rsid w:val="00F528C3"/>
    <w:rsid w:val="00F52C7C"/>
    <w:rsid w:val="00F54641"/>
    <w:rsid w:val="00F5542B"/>
    <w:rsid w:val="00F56B05"/>
    <w:rsid w:val="00F56BC3"/>
    <w:rsid w:val="00F56CFC"/>
    <w:rsid w:val="00F60370"/>
    <w:rsid w:val="00F6237D"/>
    <w:rsid w:val="00F655AE"/>
    <w:rsid w:val="00F658ED"/>
    <w:rsid w:val="00F65BB2"/>
    <w:rsid w:val="00F65C23"/>
    <w:rsid w:val="00F66A71"/>
    <w:rsid w:val="00F66FDE"/>
    <w:rsid w:val="00F67D3F"/>
    <w:rsid w:val="00F67D44"/>
    <w:rsid w:val="00F70B5C"/>
    <w:rsid w:val="00F716AE"/>
    <w:rsid w:val="00F740F4"/>
    <w:rsid w:val="00F749E6"/>
    <w:rsid w:val="00F759A8"/>
    <w:rsid w:val="00F75C6F"/>
    <w:rsid w:val="00F7735A"/>
    <w:rsid w:val="00F80297"/>
    <w:rsid w:val="00F80671"/>
    <w:rsid w:val="00F80AD3"/>
    <w:rsid w:val="00F80DD6"/>
    <w:rsid w:val="00F81E4C"/>
    <w:rsid w:val="00F81F0B"/>
    <w:rsid w:val="00F825D9"/>
    <w:rsid w:val="00F82797"/>
    <w:rsid w:val="00F828D3"/>
    <w:rsid w:val="00F8379A"/>
    <w:rsid w:val="00F838EA"/>
    <w:rsid w:val="00F85296"/>
    <w:rsid w:val="00F8640C"/>
    <w:rsid w:val="00F87149"/>
    <w:rsid w:val="00F90EFD"/>
    <w:rsid w:val="00F929DD"/>
    <w:rsid w:val="00F930D3"/>
    <w:rsid w:val="00F931C6"/>
    <w:rsid w:val="00F9350D"/>
    <w:rsid w:val="00F93684"/>
    <w:rsid w:val="00F93FA2"/>
    <w:rsid w:val="00F9470B"/>
    <w:rsid w:val="00F94BCB"/>
    <w:rsid w:val="00F97675"/>
    <w:rsid w:val="00FA166E"/>
    <w:rsid w:val="00FA1D89"/>
    <w:rsid w:val="00FA29BA"/>
    <w:rsid w:val="00FA4053"/>
    <w:rsid w:val="00FA4056"/>
    <w:rsid w:val="00FA4650"/>
    <w:rsid w:val="00FA50C8"/>
    <w:rsid w:val="00FA5208"/>
    <w:rsid w:val="00FA5CAA"/>
    <w:rsid w:val="00FA64F2"/>
    <w:rsid w:val="00FA7C59"/>
    <w:rsid w:val="00FA7E4E"/>
    <w:rsid w:val="00FB0D31"/>
    <w:rsid w:val="00FB2122"/>
    <w:rsid w:val="00FB2289"/>
    <w:rsid w:val="00FB4B8A"/>
    <w:rsid w:val="00FB4F96"/>
    <w:rsid w:val="00FB66D2"/>
    <w:rsid w:val="00FC0599"/>
    <w:rsid w:val="00FC09FB"/>
    <w:rsid w:val="00FC1488"/>
    <w:rsid w:val="00FC1852"/>
    <w:rsid w:val="00FC1EFF"/>
    <w:rsid w:val="00FC2081"/>
    <w:rsid w:val="00FC2E39"/>
    <w:rsid w:val="00FC3E08"/>
    <w:rsid w:val="00FC55D7"/>
    <w:rsid w:val="00FC57BB"/>
    <w:rsid w:val="00FC685C"/>
    <w:rsid w:val="00FC7914"/>
    <w:rsid w:val="00FC7D73"/>
    <w:rsid w:val="00FD02B0"/>
    <w:rsid w:val="00FD12DA"/>
    <w:rsid w:val="00FD1DE8"/>
    <w:rsid w:val="00FD29A7"/>
    <w:rsid w:val="00FD318F"/>
    <w:rsid w:val="00FD3C74"/>
    <w:rsid w:val="00FD4034"/>
    <w:rsid w:val="00FD6C01"/>
    <w:rsid w:val="00FD701D"/>
    <w:rsid w:val="00FD75E8"/>
    <w:rsid w:val="00FD78B0"/>
    <w:rsid w:val="00FD7C35"/>
    <w:rsid w:val="00FE30EF"/>
    <w:rsid w:val="00FE384D"/>
    <w:rsid w:val="00FE3CE4"/>
    <w:rsid w:val="00FE3E02"/>
    <w:rsid w:val="00FE3E1F"/>
    <w:rsid w:val="00FE680D"/>
    <w:rsid w:val="00FE6A59"/>
    <w:rsid w:val="00FE6B7B"/>
    <w:rsid w:val="00FE712A"/>
    <w:rsid w:val="00FF0744"/>
    <w:rsid w:val="00FF0FB6"/>
    <w:rsid w:val="00FF1CE7"/>
    <w:rsid w:val="00FF1D0E"/>
    <w:rsid w:val="00FF271A"/>
    <w:rsid w:val="00FF288B"/>
    <w:rsid w:val="00FF4BAC"/>
    <w:rsid w:val="00FF5E99"/>
    <w:rsid w:val="00FF6900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1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B3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B33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2C6E13"/>
    <w:rPr>
      <w:sz w:val="24"/>
    </w:rPr>
  </w:style>
  <w:style w:type="character" w:styleId="Numeropagina">
    <w:name w:val="page number"/>
    <w:rsid w:val="00B331EB"/>
    <w:rPr>
      <w:rFonts w:cs="Times New Roman"/>
    </w:rPr>
  </w:style>
  <w:style w:type="character" w:customStyle="1" w:styleId="mdtabledata">
    <w:name w:val="mdtabledata"/>
    <w:uiPriority w:val="99"/>
    <w:rsid w:val="00B331EB"/>
  </w:style>
  <w:style w:type="character" w:customStyle="1" w:styleId="mdtabletotrowdata">
    <w:name w:val="mdtabletotrowdata"/>
    <w:uiPriority w:val="99"/>
    <w:rsid w:val="00B331EB"/>
  </w:style>
  <w:style w:type="paragraph" w:customStyle="1" w:styleId="Default">
    <w:name w:val="Default"/>
    <w:uiPriority w:val="99"/>
    <w:rsid w:val="00B331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uiPriority w:val="99"/>
    <w:rsid w:val="00B331E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33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2C6E13"/>
    <w:rPr>
      <w:sz w:val="24"/>
    </w:rPr>
  </w:style>
  <w:style w:type="paragraph" w:customStyle="1" w:styleId="s2">
    <w:name w:val="s2"/>
    <w:basedOn w:val="Normale"/>
    <w:uiPriority w:val="99"/>
    <w:rsid w:val="00B331EB"/>
    <w:pPr>
      <w:spacing w:before="100" w:beforeAutospacing="1" w:after="100" w:afterAutospacing="1"/>
    </w:pPr>
  </w:style>
  <w:style w:type="character" w:customStyle="1" w:styleId="bumpedfont15">
    <w:name w:val="bumpedfont15"/>
    <w:uiPriority w:val="99"/>
    <w:rsid w:val="00B331EB"/>
  </w:style>
  <w:style w:type="paragraph" w:styleId="NormaleWeb">
    <w:name w:val="Normal (Web)"/>
    <w:basedOn w:val="Normale"/>
    <w:uiPriority w:val="99"/>
    <w:rsid w:val="00B331EB"/>
    <w:pPr>
      <w:spacing w:before="100" w:beforeAutospacing="1" w:after="100" w:afterAutospacing="1"/>
    </w:pPr>
  </w:style>
  <w:style w:type="character" w:styleId="Enfasigrassetto">
    <w:name w:val="Strong"/>
    <w:uiPriority w:val="99"/>
    <w:qFormat/>
    <w:rsid w:val="00B331EB"/>
    <w:rPr>
      <w:rFonts w:cs="Times New Roman"/>
      <w:b/>
    </w:rPr>
  </w:style>
  <w:style w:type="paragraph" w:styleId="Mappadocumento">
    <w:name w:val="Document Map"/>
    <w:basedOn w:val="Normale"/>
    <w:link w:val="MappadocumentoCarattere"/>
    <w:uiPriority w:val="99"/>
    <w:semiHidden/>
    <w:rsid w:val="00B331EB"/>
    <w:pPr>
      <w:shd w:val="clear" w:color="auto" w:fill="000080"/>
    </w:pPr>
    <w:rPr>
      <w:sz w:val="2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2C6E13"/>
    <w:rPr>
      <w:sz w:val="2"/>
    </w:rPr>
  </w:style>
  <w:style w:type="paragraph" w:styleId="Testofumetto">
    <w:name w:val="Balloon Text"/>
    <w:basedOn w:val="Normale"/>
    <w:link w:val="TestofumettoCarattere"/>
    <w:uiPriority w:val="99"/>
    <w:rsid w:val="007848C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7848C5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1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B3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B33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2C6E13"/>
    <w:rPr>
      <w:sz w:val="24"/>
    </w:rPr>
  </w:style>
  <w:style w:type="character" w:styleId="Numeropagina">
    <w:name w:val="page number"/>
    <w:rsid w:val="00B331EB"/>
    <w:rPr>
      <w:rFonts w:cs="Times New Roman"/>
    </w:rPr>
  </w:style>
  <w:style w:type="character" w:customStyle="1" w:styleId="mdtabledata">
    <w:name w:val="mdtabledata"/>
    <w:uiPriority w:val="99"/>
    <w:rsid w:val="00B331EB"/>
  </w:style>
  <w:style w:type="character" w:customStyle="1" w:styleId="mdtabletotrowdata">
    <w:name w:val="mdtabletotrowdata"/>
    <w:uiPriority w:val="99"/>
    <w:rsid w:val="00B331EB"/>
  </w:style>
  <w:style w:type="paragraph" w:customStyle="1" w:styleId="Default">
    <w:name w:val="Default"/>
    <w:uiPriority w:val="99"/>
    <w:rsid w:val="00B331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uiPriority w:val="99"/>
    <w:rsid w:val="00B331E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33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2C6E13"/>
    <w:rPr>
      <w:sz w:val="24"/>
    </w:rPr>
  </w:style>
  <w:style w:type="paragraph" w:customStyle="1" w:styleId="s2">
    <w:name w:val="s2"/>
    <w:basedOn w:val="Normale"/>
    <w:uiPriority w:val="99"/>
    <w:rsid w:val="00B331EB"/>
    <w:pPr>
      <w:spacing w:before="100" w:beforeAutospacing="1" w:after="100" w:afterAutospacing="1"/>
    </w:pPr>
  </w:style>
  <w:style w:type="character" w:customStyle="1" w:styleId="bumpedfont15">
    <w:name w:val="bumpedfont15"/>
    <w:uiPriority w:val="99"/>
    <w:rsid w:val="00B331EB"/>
  </w:style>
  <w:style w:type="paragraph" w:styleId="NormaleWeb">
    <w:name w:val="Normal (Web)"/>
    <w:basedOn w:val="Normale"/>
    <w:uiPriority w:val="99"/>
    <w:rsid w:val="00B331EB"/>
    <w:pPr>
      <w:spacing w:before="100" w:beforeAutospacing="1" w:after="100" w:afterAutospacing="1"/>
    </w:pPr>
  </w:style>
  <w:style w:type="character" w:styleId="Enfasigrassetto">
    <w:name w:val="Strong"/>
    <w:uiPriority w:val="99"/>
    <w:qFormat/>
    <w:rsid w:val="00B331EB"/>
    <w:rPr>
      <w:rFonts w:cs="Times New Roman"/>
      <w:b/>
    </w:rPr>
  </w:style>
  <w:style w:type="paragraph" w:styleId="Mappadocumento">
    <w:name w:val="Document Map"/>
    <w:basedOn w:val="Normale"/>
    <w:link w:val="MappadocumentoCarattere"/>
    <w:uiPriority w:val="99"/>
    <w:semiHidden/>
    <w:rsid w:val="00B331EB"/>
    <w:pPr>
      <w:shd w:val="clear" w:color="auto" w:fill="000080"/>
    </w:pPr>
    <w:rPr>
      <w:sz w:val="2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2C6E13"/>
    <w:rPr>
      <w:sz w:val="2"/>
    </w:rPr>
  </w:style>
  <w:style w:type="paragraph" w:styleId="Testofumetto">
    <w:name w:val="Balloon Text"/>
    <w:basedOn w:val="Normale"/>
    <w:link w:val="TestofumettoCarattere"/>
    <w:uiPriority w:val="99"/>
    <w:rsid w:val="007848C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7848C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354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3548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747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7914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637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60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722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831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9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935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876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8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969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761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8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913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731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7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782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910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7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769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877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825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760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7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964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795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7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779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856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7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7141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7084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6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0334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0878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27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2045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9640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780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4602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7351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57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1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0362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4159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71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3644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477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89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894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5398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724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6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7302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6721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41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1353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6870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46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43"/>
    </mc:Choice>
    <mc:Fallback>
      <c:style val="43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solidFill>
                <a:schemeClr val="bg2">
                  <a:lumMod val="90000"/>
                </a:schemeClr>
              </a:solidFill>
            </c:spPr>
            <c:txPr>
              <a:bodyPr/>
              <a:lstStyle/>
              <a:p>
                <a:pPr>
                  <a:defRPr sz="800" b="1">
                    <a:solidFill>
                      <a:srgbClr val="002060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Foglio1!$D$1:$D$21</c:f>
              <c:strCache>
                <c:ptCount val="21"/>
                <c:pt idx="0">
                  <c:v>Molise</c:v>
                </c:pt>
                <c:pt idx="1">
                  <c:v>Basilicata</c:v>
                </c:pt>
                <c:pt idx="2">
                  <c:v>Valle d'Aosta</c:v>
                </c:pt>
                <c:pt idx="3">
                  <c:v>Calabria</c:v>
                </c:pt>
                <c:pt idx="4">
                  <c:v>Toscana</c:v>
                </c:pt>
                <c:pt idx="5">
                  <c:v>Campania</c:v>
                </c:pt>
                <c:pt idx="6">
                  <c:v>Umbria</c:v>
                </c:pt>
                <c:pt idx="7">
                  <c:v>Puglia</c:v>
                </c:pt>
                <c:pt idx="8">
                  <c:v>Lazio</c:v>
                </c:pt>
                <c:pt idx="9">
                  <c:v>Piemonte</c:v>
                </c:pt>
                <c:pt idx="10">
                  <c:v>Marche</c:v>
                </c:pt>
                <c:pt idx="11">
                  <c:v>Friuli V.G.</c:v>
                </c:pt>
                <c:pt idx="12">
                  <c:v>Trento</c:v>
                </c:pt>
                <c:pt idx="13">
                  <c:v>Bolzano</c:v>
                </c:pt>
                <c:pt idx="14">
                  <c:v>Veneto</c:v>
                </c:pt>
                <c:pt idx="15">
                  <c:v>Sicilia</c:v>
                </c:pt>
                <c:pt idx="16">
                  <c:v>Lombardia</c:v>
                </c:pt>
                <c:pt idx="17">
                  <c:v>Abruzzo</c:v>
                </c:pt>
                <c:pt idx="18">
                  <c:v>Emilia Romagna</c:v>
                </c:pt>
                <c:pt idx="19">
                  <c:v>Sardegna</c:v>
                </c:pt>
                <c:pt idx="20">
                  <c:v>Liguria</c:v>
                </c:pt>
              </c:strCache>
            </c:strRef>
          </c:cat>
          <c:val>
            <c:numRef>
              <c:f>Foglio1!$E$1:$E$21</c:f>
              <c:numCache>
                <c:formatCode>General</c:formatCode>
                <c:ptCount val="21"/>
                <c:pt idx="0" formatCode="#,##0.00">
                  <c:v>1216.5</c:v>
                </c:pt>
                <c:pt idx="1">
                  <c:v>538</c:v>
                </c:pt>
                <c:pt idx="2">
                  <c:v>206.6</c:v>
                </c:pt>
                <c:pt idx="3">
                  <c:v>52.2</c:v>
                </c:pt>
                <c:pt idx="4">
                  <c:v>48.3</c:v>
                </c:pt>
                <c:pt idx="5">
                  <c:v>37</c:v>
                </c:pt>
                <c:pt idx="6">
                  <c:v>34.4</c:v>
                </c:pt>
                <c:pt idx="7">
                  <c:v>33.5</c:v>
                </c:pt>
                <c:pt idx="8">
                  <c:v>31.1</c:v>
                </c:pt>
                <c:pt idx="9">
                  <c:v>22.2</c:v>
                </c:pt>
                <c:pt idx="10">
                  <c:v>13.4</c:v>
                </c:pt>
                <c:pt idx="11">
                  <c:v>1.6</c:v>
                </c:pt>
                <c:pt idx="12">
                  <c:v>-6.1</c:v>
                </c:pt>
                <c:pt idx="13">
                  <c:v>-47.7</c:v>
                </c:pt>
                <c:pt idx="14">
                  <c:v>-47.9</c:v>
                </c:pt>
                <c:pt idx="15">
                  <c:v>-48.1</c:v>
                </c:pt>
                <c:pt idx="16">
                  <c:v>-48.4</c:v>
                </c:pt>
                <c:pt idx="17">
                  <c:v>-51</c:v>
                </c:pt>
                <c:pt idx="18">
                  <c:v>-56.8</c:v>
                </c:pt>
                <c:pt idx="19">
                  <c:v>-63.8</c:v>
                </c:pt>
                <c:pt idx="20">
                  <c:v>-83.9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118592"/>
        <c:axId val="122487936"/>
      </c:barChart>
      <c:catAx>
        <c:axId val="1131185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FF0000"/>
                </a:solidFill>
              </a:defRPr>
            </a:pPr>
            <a:endParaRPr lang="it-IT"/>
          </a:p>
        </c:txPr>
        <c:crossAx val="122487936"/>
        <c:crosses val="autoZero"/>
        <c:auto val="1"/>
        <c:lblAlgn val="ctr"/>
        <c:lblOffset val="100"/>
        <c:noMultiLvlLbl val="0"/>
      </c:catAx>
      <c:valAx>
        <c:axId val="122487936"/>
        <c:scaling>
          <c:orientation val="minMax"/>
        </c:scaling>
        <c:delete val="1"/>
        <c:axPos val="l"/>
        <c:numFmt formatCode="#,##0.00" sourceLinked="1"/>
        <c:majorTickMark val="out"/>
        <c:minorTickMark val="none"/>
        <c:tickLblPos val="nextTo"/>
        <c:crossAx val="113118592"/>
        <c:crosses val="autoZero"/>
        <c:crossBetween val="between"/>
      </c:valAx>
      <c:spPr>
        <a:noFill/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48"/>
    </mc:Choice>
    <mc:Fallback>
      <c:style val="4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800" b="1">
                    <a:solidFill>
                      <a:srgbClr val="002060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Foglio1!$J$11:$J$20</c:f>
              <c:strCache>
                <c:ptCount val="10"/>
                <c:pt idx="0">
                  <c:v>Campobasso</c:v>
                </c:pt>
                <c:pt idx="1">
                  <c:v>Pisa</c:v>
                </c:pt>
                <c:pt idx="2">
                  <c:v>Ragusa</c:v>
                </c:pt>
                <c:pt idx="3">
                  <c:v>Potenza</c:v>
                </c:pt>
                <c:pt idx="4">
                  <c:v>Macerata</c:v>
                </c:pt>
                <c:pt idx="5">
                  <c:v>Asti</c:v>
                </c:pt>
                <c:pt idx="6">
                  <c:v>Viterbo</c:v>
                </c:pt>
                <c:pt idx="7">
                  <c:v>Piacenza</c:v>
                </c:pt>
                <c:pt idx="8">
                  <c:v>Reggio Calabria</c:v>
                </c:pt>
                <c:pt idx="9">
                  <c:v>La Spezia</c:v>
                </c:pt>
              </c:strCache>
            </c:strRef>
          </c:cat>
          <c:val>
            <c:numRef>
              <c:f>Foglio1!$K$11:$K$20</c:f>
              <c:numCache>
                <c:formatCode>#,##0.00</c:formatCode>
                <c:ptCount val="10"/>
                <c:pt idx="0">
                  <c:v>2637.1</c:v>
                </c:pt>
                <c:pt idx="1">
                  <c:v>1644</c:v>
                </c:pt>
                <c:pt idx="2">
                  <c:v>1095</c:v>
                </c:pt>
                <c:pt idx="3" formatCode="General">
                  <c:v>809.4</c:v>
                </c:pt>
                <c:pt idx="4" formatCode="General">
                  <c:v>494</c:v>
                </c:pt>
                <c:pt idx="5" formatCode="General">
                  <c:v>463.1</c:v>
                </c:pt>
                <c:pt idx="6" formatCode="General">
                  <c:v>397</c:v>
                </c:pt>
                <c:pt idx="7" formatCode="General">
                  <c:v>391.7</c:v>
                </c:pt>
                <c:pt idx="8" formatCode="General">
                  <c:v>328.8</c:v>
                </c:pt>
                <c:pt idx="9" formatCode="General">
                  <c:v>299.3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403456"/>
        <c:axId val="41538688"/>
      </c:barChart>
      <c:catAx>
        <c:axId val="38403456"/>
        <c:scaling>
          <c:orientation val="minMax"/>
        </c:scaling>
        <c:delete val="0"/>
        <c:axPos val="b"/>
        <c:majorTickMark val="out"/>
        <c:minorTickMark val="none"/>
        <c:tickLblPos val="nextTo"/>
        <c:crossAx val="41538688"/>
        <c:crosses val="autoZero"/>
        <c:auto val="1"/>
        <c:lblAlgn val="ctr"/>
        <c:lblOffset val="100"/>
        <c:noMultiLvlLbl val="0"/>
      </c:catAx>
      <c:valAx>
        <c:axId val="41538688"/>
        <c:scaling>
          <c:orientation val="minMax"/>
        </c:scaling>
        <c:delete val="1"/>
        <c:axPos val="l"/>
        <c:numFmt formatCode="#,##0.00" sourceLinked="1"/>
        <c:majorTickMark val="out"/>
        <c:minorTickMark val="none"/>
        <c:tickLblPos val="nextTo"/>
        <c:crossAx val="384034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solidFill>
            <a:srgbClr val="FF0000"/>
          </a:solidFill>
        </a:defRPr>
      </a:pPr>
      <a:endParaRPr lang="it-IT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48"/>
    </mc:Choice>
    <mc:Fallback>
      <c:style val="4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800" b="1">
                    <a:solidFill>
                      <a:srgbClr val="002060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Foglio1!$J$11:$J$20</c:f>
              <c:strCache>
                <c:ptCount val="10"/>
                <c:pt idx="0">
                  <c:v>Trapani</c:v>
                </c:pt>
                <c:pt idx="1">
                  <c:v>Lodi</c:v>
                </c:pt>
                <c:pt idx="2">
                  <c:v>Isernia</c:v>
                </c:pt>
                <c:pt idx="3">
                  <c:v>Varese</c:v>
                </c:pt>
                <c:pt idx="4">
                  <c:v>Genova</c:v>
                </c:pt>
                <c:pt idx="5">
                  <c:v>Rieti</c:v>
                </c:pt>
                <c:pt idx="6">
                  <c:v>Enna</c:v>
                </c:pt>
                <c:pt idx="7">
                  <c:v>Forli-Cesena</c:v>
                </c:pt>
                <c:pt idx="8">
                  <c:v>Livorno</c:v>
                </c:pt>
                <c:pt idx="9">
                  <c:v>Cagliari</c:v>
                </c:pt>
              </c:strCache>
            </c:strRef>
          </c:cat>
          <c:val>
            <c:numRef>
              <c:f>Foglio1!$K$11:$K$20</c:f>
              <c:numCache>
                <c:formatCode>#,##0.00</c:formatCode>
                <c:ptCount val="10"/>
                <c:pt idx="0">
                  <c:v>-99.3</c:v>
                </c:pt>
                <c:pt idx="1">
                  <c:v>-97.9</c:v>
                </c:pt>
                <c:pt idx="2">
                  <c:v>-97</c:v>
                </c:pt>
                <c:pt idx="3" formatCode="General">
                  <c:v>-96.9</c:v>
                </c:pt>
                <c:pt idx="4" formatCode="General">
                  <c:v>-94.8</c:v>
                </c:pt>
                <c:pt idx="5" formatCode="General">
                  <c:v>-94.3</c:v>
                </c:pt>
                <c:pt idx="6" formatCode="General">
                  <c:v>-93.9</c:v>
                </c:pt>
                <c:pt idx="7" formatCode="General">
                  <c:v>-93.7</c:v>
                </c:pt>
                <c:pt idx="8" formatCode="General">
                  <c:v>-93.1</c:v>
                </c:pt>
                <c:pt idx="9" formatCode="General">
                  <c:v>-93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355712"/>
        <c:axId val="38357248"/>
      </c:barChart>
      <c:catAx>
        <c:axId val="38355712"/>
        <c:scaling>
          <c:orientation val="minMax"/>
        </c:scaling>
        <c:delete val="0"/>
        <c:axPos val="b"/>
        <c:majorTickMark val="out"/>
        <c:minorTickMark val="none"/>
        <c:tickLblPos val="nextTo"/>
        <c:crossAx val="38357248"/>
        <c:crosses val="autoZero"/>
        <c:auto val="1"/>
        <c:lblAlgn val="ctr"/>
        <c:lblOffset val="100"/>
        <c:noMultiLvlLbl val="0"/>
      </c:catAx>
      <c:valAx>
        <c:axId val="38357248"/>
        <c:scaling>
          <c:orientation val="minMax"/>
        </c:scaling>
        <c:delete val="1"/>
        <c:axPos val="l"/>
        <c:numFmt formatCode="#,##0.00" sourceLinked="1"/>
        <c:majorTickMark val="out"/>
        <c:minorTickMark val="none"/>
        <c:tickLblPos val="nextTo"/>
        <c:crossAx val="3835571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solidFill>
            <a:srgbClr val="FF0000"/>
          </a:solidFill>
        </a:defRPr>
      </a:pPr>
      <a:endParaRPr lang="it-IT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43"/>
    </mc:Choice>
    <mc:Fallback>
      <c:style val="4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solidFill>
                <a:schemeClr val="bg2">
                  <a:lumMod val="90000"/>
                </a:schemeClr>
              </a:solidFill>
            </c:spPr>
            <c:txPr>
              <a:bodyPr/>
              <a:lstStyle/>
              <a:p>
                <a:pPr>
                  <a:defRPr sz="900" b="1">
                    <a:solidFill>
                      <a:srgbClr val="002060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Foglio1!$C$1:$C$21</c:f>
              <c:strCache>
                <c:ptCount val="21"/>
                <c:pt idx="0">
                  <c:v>Basilicata</c:v>
                </c:pt>
                <c:pt idx="1">
                  <c:v>Valle d'Aosta</c:v>
                </c:pt>
                <c:pt idx="2">
                  <c:v>Calabria</c:v>
                </c:pt>
                <c:pt idx="3">
                  <c:v>Trento</c:v>
                </c:pt>
                <c:pt idx="4">
                  <c:v>Puglia</c:v>
                </c:pt>
                <c:pt idx="5">
                  <c:v>Liguria</c:v>
                </c:pt>
                <c:pt idx="6">
                  <c:v>Sicilia</c:v>
                </c:pt>
                <c:pt idx="7">
                  <c:v>Campania</c:v>
                </c:pt>
                <c:pt idx="8">
                  <c:v>Marche</c:v>
                </c:pt>
                <c:pt idx="9">
                  <c:v>Molise</c:v>
                </c:pt>
                <c:pt idx="10">
                  <c:v>Bolzano</c:v>
                </c:pt>
                <c:pt idx="11">
                  <c:v>Friuli V.G.</c:v>
                </c:pt>
                <c:pt idx="12">
                  <c:v>Lombardia</c:v>
                </c:pt>
                <c:pt idx="13">
                  <c:v>Sardegna</c:v>
                </c:pt>
                <c:pt idx="14">
                  <c:v>Umbria</c:v>
                </c:pt>
                <c:pt idx="15">
                  <c:v>Veneto</c:v>
                </c:pt>
                <c:pt idx="16">
                  <c:v>Emilia Romagna</c:v>
                </c:pt>
                <c:pt idx="17">
                  <c:v>Toscana</c:v>
                </c:pt>
                <c:pt idx="18">
                  <c:v>Abruzzo</c:v>
                </c:pt>
                <c:pt idx="19">
                  <c:v>Piemonte</c:v>
                </c:pt>
                <c:pt idx="20">
                  <c:v>Lazio</c:v>
                </c:pt>
              </c:strCache>
            </c:strRef>
          </c:cat>
          <c:val>
            <c:numRef>
              <c:f>Foglio1!$D$1:$D$21</c:f>
              <c:numCache>
                <c:formatCode>General</c:formatCode>
                <c:ptCount val="21"/>
                <c:pt idx="0">
                  <c:v>902.5</c:v>
                </c:pt>
                <c:pt idx="1">
                  <c:v>867.4</c:v>
                </c:pt>
                <c:pt idx="2">
                  <c:v>525.5</c:v>
                </c:pt>
                <c:pt idx="3">
                  <c:v>315.10000000000002</c:v>
                </c:pt>
                <c:pt idx="4">
                  <c:v>271.8</c:v>
                </c:pt>
                <c:pt idx="5">
                  <c:v>61.6</c:v>
                </c:pt>
                <c:pt idx="6">
                  <c:v>59.7</c:v>
                </c:pt>
                <c:pt idx="7">
                  <c:v>40.299999999999997</c:v>
                </c:pt>
                <c:pt idx="8">
                  <c:v>20.7</c:v>
                </c:pt>
                <c:pt idx="9">
                  <c:v>-0.7</c:v>
                </c:pt>
                <c:pt idx="10">
                  <c:v>-20.3</c:v>
                </c:pt>
                <c:pt idx="11">
                  <c:v>-25.7</c:v>
                </c:pt>
                <c:pt idx="12">
                  <c:v>-27.4</c:v>
                </c:pt>
                <c:pt idx="13">
                  <c:v>-31.8</c:v>
                </c:pt>
                <c:pt idx="14">
                  <c:v>-38.4</c:v>
                </c:pt>
                <c:pt idx="15">
                  <c:v>-38.799999999999997</c:v>
                </c:pt>
                <c:pt idx="16">
                  <c:v>-39.9</c:v>
                </c:pt>
                <c:pt idx="17">
                  <c:v>-45.5</c:v>
                </c:pt>
                <c:pt idx="18">
                  <c:v>-71.900000000000006</c:v>
                </c:pt>
                <c:pt idx="19">
                  <c:v>-75.5</c:v>
                </c:pt>
                <c:pt idx="20">
                  <c:v>-82.2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564672"/>
        <c:axId val="69566464"/>
      </c:barChart>
      <c:catAx>
        <c:axId val="695646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FF0000"/>
                </a:solidFill>
              </a:defRPr>
            </a:pPr>
            <a:endParaRPr lang="it-IT"/>
          </a:p>
        </c:txPr>
        <c:crossAx val="69566464"/>
        <c:crosses val="autoZero"/>
        <c:auto val="1"/>
        <c:lblAlgn val="ctr"/>
        <c:lblOffset val="100"/>
        <c:noMultiLvlLbl val="0"/>
      </c:catAx>
      <c:valAx>
        <c:axId val="695664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69564672"/>
        <c:crosses val="autoZero"/>
        <c:crossBetween val="between"/>
      </c:valAx>
      <c:spPr>
        <a:noFill/>
      </c:spPr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9E93B-B141-4310-8E1F-A5EAB29A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16</Pages>
  <Words>4375</Words>
  <Characters>24939</Characters>
  <Application>Microsoft Office Word</Application>
  <DocSecurity>0</DocSecurity>
  <Lines>207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CASSA INTEGRAZIONE</vt:lpstr>
    </vt:vector>
  </TitlesOfParts>
  <Company>UIL</Company>
  <LinksUpToDate>false</LinksUpToDate>
  <CharactersWithSpaces>29256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CASSA INTEGRAZIONE</dc:title>
  <dc:creator>pirastu</dc:creator>
  <cp:lastModifiedBy>Antonella Pirastu</cp:lastModifiedBy>
  <cp:revision>96</cp:revision>
  <cp:lastPrinted>2017-02-24T12:04:00Z</cp:lastPrinted>
  <dcterms:created xsi:type="dcterms:W3CDTF">2017-01-31T16:20:00Z</dcterms:created>
  <dcterms:modified xsi:type="dcterms:W3CDTF">2017-02-24T12:11:00Z</dcterms:modified>
</cp:coreProperties>
</file>