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563898">
      <w:pPr>
        <w:autoSpaceDE w:val="0"/>
        <w:autoSpaceDN w:val="0"/>
        <w:adjustRightInd w:val="0"/>
        <w:jc w:val="center"/>
        <w:rPr>
          <w:b/>
          <w:bCs/>
          <w:color w:val="000080"/>
          <w:sz w:val="52"/>
          <w:szCs w:val="52"/>
        </w:rPr>
      </w:pPr>
      <w:r>
        <w:rPr>
          <w:b/>
          <w:bCs/>
          <w:color w:val="000080"/>
          <w:sz w:val="60"/>
          <w:szCs w:val="60"/>
        </w:rPr>
        <w:t>10</w:t>
      </w:r>
      <w:r w:rsidR="00D73F54">
        <w:rPr>
          <w:b/>
          <w:bCs/>
          <w:color w:val="000080"/>
          <w:sz w:val="60"/>
          <w:szCs w:val="60"/>
        </w:rPr>
        <w:t>° RAPPORTO 2016</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Pr>
          <w:b/>
          <w:bCs/>
          <w:color w:val="000080"/>
          <w:sz w:val="52"/>
          <w:szCs w:val="52"/>
        </w:rPr>
        <w:t xml:space="preserve">OTTOBRE </w:t>
      </w:r>
      <w:r w:rsidR="00897829">
        <w:rPr>
          <w:b/>
          <w:bCs/>
          <w:color w:val="000080"/>
          <w:sz w:val="52"/>
          <w:szCs w:val="52"/>
        </w:rPr>
        <w:t>2016)</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897829" w:rsidRDefault="00897829" w:rsidP="00E95219">
      <w:pPr>
        <w:autoSpaceDE w:val="0"/>
        <w:autoSpaceDN w:val="0"/>
        <w:adjustRightInd w:val="0"/>
        <w:ind w:left="360"/>
        <w:jc w:val="center"/>
        <w:rPr>
          <w:b/>
          <w:bCs/>
          <w:color w:val="FF0000"/>
          <w:sz w:val="28"/>
          <w:szCs w:val="28"/>
        </w:rPr>
      </w:pPr>
    </w:p>
    <w:p w:rsidR="00806234" w:rsidRDefault="00806234" w:rsidP="00E95219">
      <w:pPr>
        <w:autoSpaceDE w:val="0"/>
        <w:autoSpaceDN w:val="0"/>
        <w:adjustRightInd w:val="0"/>
        <w:ind w:left="360"/>
        <w:jc w:val="center"/>
        <w:rPr>
          <w:b/>
          <w:bCs/>
          <w:color w:val="FF0000"/>
          <w:sz w:val="28"/>
          <w:szCs w:val="28"/>
        </w:rPr>
      </w:pPr>
    </w:p>
    <w:p w:rsidR="00B74111" w:rsidRPr="00806234" w:rsidRDefault="00B74111" w:rsidP="00B74111">
      <w:pPr>
        <w:numPr>
          <w:ilvl w:val="0"/>
          <w:numId w:val="7"/>
        </w:numPr>
        <w:autoSpaceDE w:val="0"/>
        <w:autoSpaceDN w:val="0"/>
        <w:adjustRightInd w:val="0"/>
        <w:jc w:val="center"/>
        <w:rPr>
          <w:b/>
          <w:bCs/>
          <w:color w:val="FF0000"/>
        </w:rPr>
      </w:pPr>
      <w:r w:rsidRPr="00806234">
        <w:rPr>
          <w:b/>
          <w:bCs/>
          <w:color w:val="FF0000"/>
        </w:rPr>
        <w:t xml:space="preserve">ORE AUTORIZZATE </w:t>
      </w:r>
      <w:r w:rsidR="00563898">
        <w:rPr>
          <w:b/>
          <w:bCs/>
          <w:color w:val="FF0000"/>
        </w:rPr>
        <w:t>OTTOBRE</w:t>
      </w:r>
      <w:r w:rsidR="00CE06C9" w:rsidRPr="00806234">
        <w:rPr>
          <w:b/>
          <w:bCs/>
          <w:color w:val="FF0000"/>
        </w:rPr>
        <w:t xml:space="preserve"> </w:t>
      </w:r>
      <w:r w:rsidRPr="00806234">
        <w:rPr>
          <w:b/>
          <w:bCs/>
          <w:color w:val="FF0000"/>
        </w:rPr>
        <w:t>2016 – dati per macro area</w:t>
      </w:r>
      <w:r w:rsidR="0070763C" w:rsidRPr="00806234">
        <w:rPr>
          <w:b/>
          <w:bCs/>
          <w:color w:val="FF0000"/>
        </w:rPr>
        <w:t>,</w:t>
      </w:r>
      <w:r w:rsidRPr="00806234">
        <w:rPr>
          <w:b/>
          <w:bCs/>
          <w:color w:val="FF0000"/>
        </w:rPr>
        <w:t xml:space="preserve"> regioni </w:t>
      </w:r>
      <w:r w:rsidR="0070763C" w:rsidRPr="00806234">
        <w:rPr>
          <w:b/>
          <w:bCs/>
          <w:color w:val="FF0000"/>
        </w:rPr>
        <w:t>e province</w:t>
      </w:r>
      <w:r w:rsidRPr="00806234">
        <w:rPr>
          <w:b/>
          <w:bCs/>
          <w:color w:val="FF0000"/>
        </w:rPr>
        <w:t>-</w:t>
      </w:r>
    </w:p>
    <w:p w:rsidR="00B36B07" w:rsidRPr="00806234" w:rsidRDefault="00B74111" w:rsidP="00E95219">
      <w:pPr>
        <w:autoSpaceDE w:val="0"/>
        <w:autoSpaceDN w:val="0"/>
        <w:adjustRightInd w:val="0"/>
        <w:ind w:left="360"/>
        <w:jc w:val="center"/>
        <w:rPr>
          <w:b/>
          <w:bCs/>
          <w:color w:val="FF0000"/>
        </w:rPr>
      </w:pPr>
      <w:r w:rsidRPr="00806234">
        <w:rPr>
          <w:b/>
          <w:bCs/>
          <w:color w:val="FF0000"/>
        </w:rPr>
        <w:t xml:space="preserve">(confronto con </w:t>
      </w:r>
      <w:r w:rsidR="00563898">
        <w:rPr>
          <w:b/>
          <w:bCs/>
          <w:color w:val="FF0000"/>
        </w:rPr>
        <w:t>settembre</w:t>
      </w:r>
      <w:r w:rsidRPr="00806234">
        <w:rPr>
          <w:b/>
          <w:bCs/>
          <w:color w:val="FF0000"/>
        </w:rPr>
        <w:t xml:space="preserve"> 201</w:t>
      </w:r>
      <w:r w:rsidR="00373B4B" w:rsidRPr="00806234">
        <w:rPr>
          <w:b/>
          <w:bCs/>
          <w:color w:val="FF0000"/>
        </w:rPr>
        <w:t>6</w:t>
      </w:r>
      <w:r w:rsidRPr="00806234">
        <w:rPr>
          <w:b/>
          <w:bCs/>
          <w:color w:val="FF0000"/>
        </w:rPr>
        <w:t>)</w:t>
      </w:r>
    </w:p>
    <w:p w:rsidR="00B36B07" w:rsidRPr="00806234" w:rsidRDefault="00B36B07"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372666" w:rsidRPr="00806234">
        <w:rPr>
          <w:b/>
          <w:bCs/>
          <w:color w:val="FF0000"/>
        </w:rPr>
        <w:t xml:space="preserve">A </w:t>
      </w:r>
      <w:r w:rsidR="00563898">
        <w:rPr>
          <w:b/>
          <w:bCs/>
          <w:color w:val="FF0000"/>
        </w:rPr>
        <w:t>OTTOBRE</w:t>
      </w:r>
      <w:r w:rsidR="00E65525" w:rsidRPr="00806234">
        <w:rPr>
          <w:b/>
          <w:bCs/>
          <w:color w:val="FF0000"/>
        </w:rPr>
        <w:t xml:space="preserve"> </w:t>
      </w:r>
      <w:r w:rsidR="00070629" w:rsidRPr="00806234">
        <w:rPr>
          <w:b/>
          <w:bCs/>
          <w:color w:val="FF0000"/>
        </w:rPr>
        <w:t>2016</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(confronto con</w:t>
      </w:r>
      <w:r w:rsidR="0089337B" w:rsidRPr="00806234">
        <w:rPr>
          <w:b/>
          <w:bCs/>
          <w:color w:val="FF0000"/>
        </w:rPr>
        <w:t xml:space="preserve"> </w:t>
      </w:r>
      <w:r w:rsidR="00563898">
        <w:rPr>
          <w:b/>
          <w:bCs/>
          <w:color w:val="FF0000"/>
        </w:rPr>
        <w:t>settembre</w:t>
      </w:r>
      <w:r w:rsidR="00070629" w:rsidRPr="00806234">
        <w:rPr>
          <w:b/>
          <w:bCs/>
          <w:color w:val="FF0000"/>
        </w:rPr>
        <w:t xml:space="preserve"> 201</w:t>
      </w:r>
      <w:r w:rsidR="00D65433" w:rsidRPr="00806234">
        <w:rPr>
          <w:b/>
          <w:bCs/>
          <w:color w:val="FF0000"/>
        </w:rPr>
        <w:t>6</w:t>
      </w:r>
      <w:r w:rsidRPr="00806234">
        <w:rPr>
          <w:b/>
          <w:bCs/>
          <w:color w:val="FF0000"/>
        </w:rPr>
        <w:t xml:space="preserve"> )</w:t>
      </w:r>
    </w:p>
    <w:p w:rsidR="00733EE6" w:rsidRPr="00806234" w:rsidRDefault="00733EE6"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ORE AUTORIZZATE PER SETTORE PRODUTTIVO </w:t>
      </w:r>
      <w:r w:rsidR="00070629" w:rsidRPr="00806234">
        <w:rPr>
          <w:b/>
          <w:bCs/>
          <w:color w:val="FF0000"/>
        </w:rPr>
        <w:t>A</w:t>
      </w:r>
      <w:r w:rsidR="00372666" w:rsidRPr="00806234">
        <w:rPr>
          <w:b/>
          <w:bCs/>
          <w:color w:val="FF0000"/>
        </w:rPr>
        <w:t xml:space="preserve"> </w:t>
      </w:r>
      <w:r w:rsidR="00563898">
        <w:rPr>
          <w:b/>
          <w:bCs/>
          <w:color w:val="FF0000"/>
        </w:rPr>
        <w:t>OTTOBRE</w:t>
      </w:r>
      <w:r w:rsidR="00E65525" w:rsidRPr="00806234">
        <w:rPr>
          <w:b/>
          <w:bCs/>
          <w:color w:val="FF0000"/>
        </w:rPr>
        <w:t xml:space="preserve"> </w:t>
      </w:r>
      <w:r w:rsidR="00070629" w:rsidRPr="00806234">
        <w:rPr>
          <w:b/>
          <w:bCs/>
          <w:color w:val="FF0000"/>
        </w:rPr>
        <w:t>2016</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 xml:space="preserve">(confronto con </w:t>
      </w:r>
      <w:r w:rsidR="00563898">
        <w:rPr>
          <w:b/>
          <w:bCs/>
          <w:color w:val="FF0000"/>
        </w:rPr>
        <w:t>settembre</w:t>
      </w:r>
      <w:r w:rsidR="00070629" w:rsidRPr="00806234">
        <w:rPr>
          <w:b/>
          <w:bCs/>
          <w:color w:val="FF0000"/>
        </w:rPr>
        <w:t xml:space="preserve"> 201</w:t>
      </w:r>
      <w:r w:rsidR="00373B4B" w:rsidRPr="00806234">
        <w:rPr>
          <w:b/>
          <w:bCs/>
          <w:color w:val="FF0000"/>
        </w:rPr>
        <w:t>6</w:t>
      </w:r>
      <w:r w:rsidRPr="00806234">
        <w:rPr>
          <w:b/>
          <w:bCs/>
          <w:color w:val="FF0000"/>
        </w:rPr>
        <w:t>)</w:t>
      </w:r>
    </w:p>
    <w:p w:rsidR="00B64604" w:rsidRPr="00806234" w:rsidRDefault="00B64604" w:rsidP="002D5E24">
      <w:pPr>
        <w:autoSpaceDE w:val="0"/>
        <w:autoSpaceDN w:val="0"/>
        <w:adjustRightInd w:val="0"/>
        <w:ind w:left="720"/>
        <w:rPr>
          <w:b/>
          <w:bCs/>
          <w:color w:val="FF0000"/>
        </w:rPr>
      </w:pPr>
    </w:p>
    <w:p w:rsidR="00B64604" w:rsidRPr="00806234" w:rsidRDefault="00B64604" w:rsidP="00B64604">
      <w:pPr>
        <w:numPr>
          <w:ilvl w:val="0"/>
          <w:numId w:val="7"/>
        </w:numPr>
        <w:autoSpaceDE w:val="0"/>
        <w:autoSpaceDN w:val="0"/>
        <w:adjustRightInd w:val="0"/>
        <w:jc w:val="center"/>
        <w:rPr>
          <w:b/>
          <w:bCs/>
          <w:color w:val="FF0000"/>
        </w:rPr>
      </w:pPr>
      <w:r w:rsidRPr="00806234">
        <w:rPr>
          <w:b/>
          <w:bCs/>
          <w:color w:val="FF0000"/>
        </w:rPr>
        <w:t xml:space="preserve">ORE AUTORIZZATE </w:t>
      </w:r>
      <w:r w:rsidR="00563898">
        <w:rPr>
          <w:b/>
          <w:bCs/>
          <w:color w:val="FF0000"/>
        </w:rPr>
        <w:t>OTTOBRE</w:t>
      </w:r>
      <w:r w:rsidRPr="00806234">
        <w:rPr>
          <w:b/>
          <w:bCs/>
          <w:color w:val="FF0000"/>
        </w:rPr>
        <w:t xml:space="preserve"> 2016 – dati per macro area e regioni -</w:t>
      </w:r>
    </w:p>
    <w:p w:rsidR="00B64604" w:rsidRPr="00806234" w:rsidRDefault="00B64604" w:rsidP="00B64604">
      <w:pPr>
        <w:autoSpaceDE w:val="0"/>
        <w:autoSpaceDN w:val="0"/>
        <w:adjustRightInd w:val="0"/>
        <w:ind w:left="360"/>
        <w:jc w:val="center"/>
        <w:rPr>
          <w:b/>
          <w:bCs/>
          <w:color w:val="FF0000"/>
        </w:rPr>
      </w:pPr>
      <w:r w:rsidRPr="00806234">
        <w:rPr>
          <w:b/>
          <w:bCs/>
          <w:color w:val="FF0000"/>
        </w:rPr>
        <w:t xml:space="preserve">(confronto con </w:t>
      </w:r>
      <w:r w:rsidR="00563898">
        <w:rPr>
          <w:b/>
          <w:bCs/>
          <w:color w:val="FF0000"/>
        </w:rPr>
        <w:t>ottobre</w:t>
      </w:r>
      <w:r w:rsidRPr="00806234">
        <w:rPr>
          <w:b/>
          <w:bCs/>
          <w:color w:val="FF0000"/>
        </w:rPr>
        <w:t xml:space="preserve"> 2015)</w:t>
      </w:r>
    </w:p>
    <w:p w:rsidR="00B64604" w:rsidRPr="00806234" w:rsidRDefault="00B64604" w:rsidP="00E95219">
      <w:pPr>
        <w:autoSpaceDE w:val="0"/>
        <w:autoSpaceDN w:val="0"/>
        <w:adjustRightInd w:val="0"/>
        <w:ind w:left="360"/>
        <w:jc w:val="center"/>
        <w:rPr>
          <w:b/>
          <w:bCs/>
          <w:color w:val="FF0000"/>
        </w:rPr>
      </w:pPr>
    </w:p>
    <w:p w:rsidR="00250E90" w:rsidRPr="00806234" w:rsidRDefault="00250E90">
      <w:pPr>
        <w:autoSpaceDE w:val="0"/>
        <w:autoSpaceDN w:val="0"/>
        <w:adjustRightInd w:val="0"/>
        <w:jc w:val="center"/>
        <w:rPr>
          <w:b/>
          <w:bCs/>
          <w:color w:val="000080"/>
        </w:rPr>
      </w:pPr>
    </w:p>
    <w:p w:rsidR="00FD4034" w:rsidRPr="00806234" w:rsidRDefault="00FD4034" w:rsidP="00FD4034">
      <w:pPr>
        <w:numPr>
          <w:ilvl w:val="0"/>
          <w:numId w:val="7"/>
        </w:numPr>
        <w:autoSpaceDE w:val="0"/>
        <w:autoSpaceDN w:val="0"/>
        <w:adjustRightInd w:val="0"/>
        <w:jc w:val="center"/>
        <w:rPr>
          <w:b/>
          <w:bCs/>
          <w:color w:val="FF0000"/>
        </w:rPr>
      </w:pPr>
      <w:r w:rsidRPr="00806234">
        <w:rPr>
          <w:b/>
          <w:bCs/>
          <w:color w:val="FF0000"/>
        </w:rPr>
        <w:t xml:space="preserve">ORE </w:t>
      </w:r>
      <w:r w:rsidR="00F75C6F" w:rsidRPr="00806234">
        <w:rPr>
          <w:b/>
          <w:bCs/>
          <w:color w:val="FF0000"/>
        </w:rPr>
        <w:t xml:space="preserve">AUTORIZZATE </w:t>
      </w:r>
      <w:r w:rsidR="005E3905">
        <w:rPr>
          <w:b/>
          <w:bCs/>
          <w:color w:val="FF0000"/>
        </w:rPr>
        <w:t>GENNAIO-OTTOBRE</w:t>
      </w:r>
      <w:r w:rsidRPr="00806234">
        <w:rPr>
          <w:b/>
          <w:bCs/>
          <w:color w:val="FF0000"/>
        </w:rPr>
        <w:t xml:space="preserve"> 2016 – dati per macro area</w:t>
      </w:r>
      <w:r w:rsidR="0070763C" w:rsidRPr="00806234">
        <w:rPr>
          <w:b/>
          <w:bCs/>
          <w:color w:val="FF0000"/>
        </w:rPr>
        <w:t xml:space="preserve"> e</w:t>
      </w:r>
      <w:r w:rsidRPr="00806234">
        <w:rPr>
          <w:b/>
          <w:bCs/>
          <w:color w:val="FF0000"/>
        </w:rPr>
        <w:t xml:space="preserve"> regioni -</w:t>
      </w:r>
    </w:p>
    <w:p w:rsidR="00FD4034" w:rsidRPr="00806234" w:rsidRDefault="00FD4034" w:rsidP="00FD4034">
      <w:pPr>
        <w:autoSpaceDE w:val="0"/>
        <w:autoSpaceDN w:val="0"/>
        <w:adjustRightInd w:val="0"/>
        <w:ind w:left="360"/>
        <w:jc w:val="center"/>
        <w:rPr>
          <w:b/>
          <w:bCs/>
          <w:color w:val="FF0000"/>
        </w:rPr>
      </w:pPr>
      <w:r w:rsidRPr="00806234">
        <w:rPr>
          <w:b/>
          <w:bCs/>
          <w:color w:val="FF0000"/>
        </w:rPr>
        <w:t>(confronto con stesso periodo del 2015)</w:t>
      </w:r>
    </w:p>
    <w:p w:rsidR="00250E90" w:rsidRDefault="00250E90">
      <w:pPr>
        <w:autoSpaceDE w:val="0"/>
        <w:autoSpaceDN w:val="0"/>
        <w:adjustRightInd w:val="0"/>
        <w:jc w:val="center"/>
        <w:rPr>
          <w:b/>
          <w:bCs/>
          <w:color w:val="000080"/>
          <w:sz w:val="20"/>
          <w:szCs w:val="20"/>
        </w:rPr>
      </w:pPr>
    </w:p>
    <w:p w:rsidR="00806234" w:rsidRDefault="00806234">
      <w:pPr>
        <w:autoSpaceDE w:val="0"/>
        <w:autoSpaceDN w:val="0"/>
        <w:adjustRightInd w:val="0"/>
        <w:jc w:val="center"/>
        <w:rPr>
          <w:b/>
          <w:bCs/>
          <w:color w:val="000080"/>
          <w:sz w:val="20"/>
          <w:szCs w:val="20"/>
        </w:rPr>
      </w:pPr>
    </w:p>
    <w:p w:rsidR="00E454D2" w:rsidRDefault="00E454D2" w:rsidP="00806234">
      <w:pPr>
        <w:autoSpaceDE w:val="0"/>
        <w:autoSpaceDN w:val="0"/>
        <w:adjustRightInd w:val="0"/>
        <w:ind w:left="357"/>
        <w:outlineLvl w:val="0"/>
        <w:rPr>
          <w:b/>
          <w:bCs/>
          <w:i/>
          <w:color w:val="000080"/>
          <w:sz w:val="20"/>
          <w:szCs w:val="20"/>
        </w:rPr>
      </w:pPr>
    </w:p>
    <w:p w:rsidR="00806234" w:rsidRDefault="00250E90" w:rsidP="00806234">
      <w:pPr>
        <w:autoSpaceDE w:val="0"/>
        <w:autoSpaceDN w:val="0"/>
        <w:adjustRightInd w:val="0"/>
        <w:ind w:left="357"/>
        <w:outlineLvl w:val="0"/>
        <w:rPr>
          <w:b/>
          <w:bCs/>
          <w:i/>
          <w:color w:val="000080"/>
          <w:sz w:val="20"/>
          <w:szCs w:val="20"/>
        </w:rPr>
      </w:pPr>
      <w:r>
        <w:rPr>
          <w:b/>
          <w:bCs/>
          <w:i/>
          <w:color w:val="000080"/>
          <w:sz w:val="20"/>
          <w:szCs w:val="20"/>
        </w:rPr>
        <w:t>Elaborazione UIL su fonte INPS</w:t>
      </w:r>
    </w:p>
    <w:p w:rsidR="00806234" w:rsidRDefault="00806234" w:rsidP="00806234">
      <w:pPr>
        <w:autoSpaceDE w:val="0"/>
        <w:autoSpaceDN w:val="0"/>
        <w:adjustRightInd w:val="0"/>
        <w:ind w:left="357"/>
        <w:outlineLvl w:val="0"/>
        <w:rPr>
          <w:b/>
          <w:bCs/>
          <w:i/>
          <w:color w:val="000080"/>
          <w:sz w:val="20"/>
          <w:szCs w:val="20"/>
        </w:rPr>
      </w:pPr>
    </w:p>
    <w:p w:rsidR="00072E02" w:rsidRDefault="00072E02">
      <w:pPr>
        <w:outlineLvl w:val="0"/>
        <w:rPr>
          <w:b/>
          <w:color w:val="002060"/>
        </w:rPr>
      </w:pPr>
    </w:p>
    <w:p w:rsidR="00FD4034" w:rsidRDefault="00FD4034" w:rsidP="0070712D">
      <w:pPr>
        <w:outlineLvl w:val="0"/>
        <w:rPr>
          <w:b/>
          <w:color w:val="002060"/>
        </w:rPr>
      </w:pPr>
    </w:p>
    <w:p w:rsidR="00A5159A" w:rsidRDefault="00A5159A" w:rsidP="0070712D">
      <w:pPr>
        <w:outlineLvl w:val="0"/>
        <w:rPr>
          <w:b/>
          <w:color w:val="002060"/>
        </w:rPr>
      </w:pPr>
    </w:p>
    <w:p w:rsidR="00515BB9" w:rsidRDefault="00515BB9" w:rsidP="0070712D">
      <w:pPr>
        <w:outlineLvl w:val="0"/>
        <w:rPr>
          <w:b/>
          <w:color w:val="002060"/>
        </w:rPr>
      </w:pPr>
    </w:p>
    <w:p w:rsidR="00B90F1A" w:rsidRDefault="00B90F1A" w:rsidP="0070712D">
      <w:pPr>
        <w:outlineLvl w:val="0"/>
        <w:rPr>
          <w:b/>
          <w:color w:val="002060"/>
        </w:rPr>
      </w:pPr>
    </w:p>
    <w:p w:rsidR="00B90F1A" w:rsidRPr="00B90F1A" w:rsidRDefault="00B90F1A" w:rsidP="00B90F1A">
      <w:pPr>
        <w:outlineLvl w:val="0"/>
        <w:rPr>
          <w:rFonts w:ascii="Georgia" w:hAnsi="Georgia"/>
          <w:b/>
          <w:bCs/>
          <w:color w:val="002060"/>
          <w:u w:color="002060"/>
        </w:rPr>
      </w:pPr>
      <w:r w:rsidRPr="00B90F1A">
        <w:rPr>
          <w:rFonts w:ascii="Georgia" w:hAnsi="Georgia"/>
          <w:b/>
          <w:bCs/>
          <w:color w:val="002060"/>
          <w:u w:color="002060"/>
        </w:rPr>
        <w:t>INTRODUZIONE</w:t>
      </w:r>
    </w:p>
    <w:p w:rsidR="00B90F1A" w:rsidRPr="00B90F1A" w:rsidRDefault="00B90F1A" w:rsidP="00B90F1A">
      <w:pPr>
        <w:outlineLvl w:val="0"/>
        <w:rPr>
          <w:rFonts w:ascii="Georgia" w:hAnsi="Georgia"/>
          <w:b/>
          <w:bCs/>
          <w:color w:val="002060"/>
          <w:u w:color="002060"/>
        </w:rPr>
      </w:pPr>
    </w:p>
    <w:p w:rsid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 xml:space="preserve">Sembra ormai che il Paese si sia assuefatto con il perdurante stato di difficoltà di una buona parte del nostro apparato produttivo. Oramai le richieste di ore di cassa integrazione, pur in presenza di oscillazioni, si mantengono ancora ad un livello alto. </w:t>
      </w:r>
    </w:p>
    <w:p w:rsidR="00B90F1A" w:rsidRPr="00B90F1A" w:rsidRDefault="00B90F1A" w:rsidP="00B90F1A">
      <w:pPr>
        <w:jc w:val="both"/>
        <w:outlineLvl w:val="0"/>
        <w:rPr>
          <w:rFonts w:ascii="Georgia" w:hAnsi="Georgia"/>
          <w:bCs/>
          <w:color w:val="002060"/>
          <w:sz w:val="22"/>
          <w:szCs w:val="22"/>
          <w:u w:color="002060"/>
        </w:rPr>
      </w:pPr>
    </w:p>
    <w:p w:rsid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 xml:space="preserve">La febbre, quindi, è più sotto controllo che debellata. In particolare, sembra permanere una infezione che colpisce quella parte del sistema produttivo più esposta alla concorrenza a partite dal settore manifatturiero. Ciò sembra certificato dal costante alto numero ore per la cassa integrazione straordinaria, strumento principale per cercare di governare, senza drammatici effetti sociali, le profonde ristrutturazioni aziendali. </w:t>
      </w:r>
    </w:p>
    <w:p w:rsidR="00B90F1A" w:rsidRPr="00B90F1A" w:rsidRDefault="00B90F1A" w:rsidP="00B90F1A">
      <w:pPr>
        <w:jc w:val="both"/>
        <w:outlineLvl w:val="0"/>
        <w:rPr>
          <w:rFonts w:ascii="Georgia" w:hAnsi="Georgia"/>
          <w:bCs/>
          <w:color w:val="002060"/>
          <w:sz w:val="22"/>
          <w:szCs w:val="22"/>
          <w:u w:color="002060"/>
        </w:rPr>
      </w:pPr>
    </w:p>
    <w:p w:rsid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Non a caso, nei mesi scorsi, abbiamo insistito affinché il Governo prendesse atto che le rigidità poste nell'utilizzo della cassa integrazione in generale, e della straordinaria in particolare, tramite il contenimento temporale, le esclusioni per alcune tipologie di crisi, l'alto costo per le imprese, venisse rivisto. La risposta è stata parziale e solo per il 2016. Ed è per questo che insistiamo nel far sì che il 2017 sia l'anno per fare un vero tagliando al Jobs Act.</w:t>
      </w:r>
    </w:p>
    <w:p w:rsidR="00B90F1A" w:rsidRPr="00B90F1A" w:rsidRDefault="00B90F1A" w:rsidP="00B90F1A">
      <w:pPr>
        <w:jc w:val="both"/>
        <w:outlineLvl w:val="0"/>
        <w:rPr>
          <w:rFonts w:ascii="Georgia" w:hAnsi="Georgia"/>
          <w:bCs/>
          <w:color w:val="002060"/>
          <w:sz w:val="22"/>
          <w:szCs w:val="22"/>
          <w:u w:color="002060"/>
        </w:rPr>
      </w:pPr>
    </w:p>
    <w:p w:rsid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 xml:space="preserve">Infatti, se consideriamo che per la cassa ordinaria le lentezze burocratiche, l'onerosità per le imprese ed i vincoli normativi, hanno ridotto inevitabilmente le richieste delle stesse aziende e, sul versante della cassa in deroga nel 2016 per molti mesi si è regolato lo strumento con limiti temporali e ristrettezze finanziarie, il panorama reale sullo stato di salute di molte imprese non è tra i migliori. </w:t>
      </w:r>
    </w:p>
    <w:p w:rsidR="00B90F1A" w:rsidRPr="00B90F1A" w:rsidRDefault="00B90F1A" w:rsidP="00B90F1A">
      <w:pPr>
        <w:jc w:val="both"/>
        <w:outlineLvl w:val="0"/>
        <w:rPr>
          <w:rFonts w:ascii="Georgia" w:hAnsi="Georgia"/>
          <w:bCs/>
          <w:color w:val="002060"/>
          <w:sz w:val="22"/>
          <w:szCs w:val="22"/>
          <w:u w:color="002060"/>
        </w:rPr>
      </w:pPr>
    </w:p>
    <w:p w:rsidR="00B90F1A" w:rsidRP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 xml:space="preserve">E quindi, inevitabilmente, andranno rimodulati gli strumenti di protezione sociale alla luce, anche, della scomparsa definiva dell’indennità di mobilità che protegge, comunque, ogni anno oltre 150mila persone. </w:t>
      </w:r>
    </w:p>
    <w:p w:rsidR="00B90F1A" w:rsidRPr="00B90F1A" w:rsidRDefault="00B90F1A" w:rsidP="00B90F1A">
      <w:pPr>
        <w:jc w:val="both"/>
        <w:outlineLvl w:val="0"/>
        <w:rPr>
          <w:rFonts w:ascii="Georgia" w:hAnsi="Georgia"/>
          <w:bCs/>
          <w:color w:val="002060"/>
          <w:sz w:val="22"/>
          <w:szCs w:val="22"/>
          <w:u w:color="002060"/>
        </w:rPr>
      </w:pPr>
      <w:r w:rsidRPr="00B90F1A">
        <w:rPr>
          <w:rFonts w:ascii="Georgia" w:hAnsi="Georgia"/>
          <w:bCs/>
          <w:color w:val="002060"/>
          <w:sz w:val="22"/>
          <w:szCs w:val="22"/>
          <w:u w:color="002060"/>
        </w:rPr>
        <w:t>Se in generale oltre 2,5 milioni di persone, uomini e donne,  vivono l'esperienza di avere un reddito da ammortizzatore sociale, è opportuno che la politica ed il legislatore operino con saggezza nel  regolare questa leva con alto senso di solidarietà.</w:t>
      </w:r>
    </w:p>
    <w:p w:rsidR="00B90F1A" w:rsidRPr="00B90F1A" w:rsidRDefault="00B90F1A" w:rsidP="0070712D">
      <w:pPr>
        <w:outlineLvl w:val="0"/>
        <w:rPr>
          <w:b/>
          <w:color w:val="002060"/>
          <w:sz w:val="22"/>
          <w:szCs w:val="22"/>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0F1A" w:rsidRPr="00B415EE" w:rsidRDefault="00B90F1A" w:rsidP="00B90F1A">
      <w:pPr>
        <w:jc w:val="right"/>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 xml:space="preserve">Guglielmo Loy – Segretario Confederale UIL                             </w:t>
      </w:r>
    </w:p>
    <w:p w:rsidR="00B90F1A" w:rsidRPr="00B415EE" w:rsidRDefault="00B90F1A" w:rsidP="00B90F1A">
      <w:pPr>
        <w:jc w:val="both"/>
        <w:rPr>
          <w:rFonts w:ascii="Georgia" w:eastAsia="Georgia" w:hAnsi="Georgia" w:cs="Georgia"/>
          <w:b/>
          <w:bCs/>
          <w:color w:val="002060"/>
          <w:sz w:val="22"/>
          <w:szCs w:val="22"/>
          <w:u w:color="000000"/>
        </w:rPr>
      </w:pPr>
    </w:p>
    <w:p w:rsidR="00B90F1A" w:rsidRDefault="00B90F1A" w:rsidP="00B90F1A">
      <w:pPr>
        <w:jc w:val="both"/>
        <w:rPr>
          <w:rFonts w:ascii="Georgia" w:hAnsi="Georgia"/>
          <w:b/>
          <w:bCs/>
          <w:color w:val="002060"/>
          <w:sz w:val="22"/>
          <w:szCs w:val="22"/>
          <w:u w:color="000000"/>
        </w:rPr>
      </w:pPr>
    </w:p>
    <w:p w:rsidR="00B90F1A" w:rsidRDefault="00B90F1A" w:rsidP="00B90F1A">
      <w:pPr>
        <w:jc w:val="both"/>
        <w:rPr>
          <w:rFonts w:ascii="Georgia" w:hAnsi="Georgia"/>
          <w:b/>
          <w:bCs/>
          <w:color w:val="002060"/>
          <w:sz w:val="22"/>
          <w:szCs w:val="22"/>
          <w:u w:color="000000"/>
        </w:rPr>
      </w:pPr>
    </w:p>
    <w:p w:rsidR="00B90F1A" w:rsidRPr="00B415EE" w:rsidRDefault="00B90F1A" w:rsidP="00B90F1A">
      <w:pPr>
        <w:jc w:val="both"/>
        <w:rPr>
          <w:rFonts w:ascii="Georgia" w:eastAsia="Georgia" w:hAnsi="Georgia" w:cs="Georgia"/>
          <w:b/>
          <w:bCs/>
          <w:color w:val="002060"/>
          <w:sz w:val="22"/>
          <w:szCs w:val="22"/>
          <w:u w:color="000000"/>
        </w:rPr>
      </w:pPr>
      <w:r>
        <w:rPr>
          <w:rFonts w:ascii="Georgia" w:hAnsi="Georgia"/>
          <w:b/>
          <w:bCs/>
          <w:color w:val="002060"/>
          <w:sz w:val="22"/>
          <w:szCs w:val="22"/>
          <w:u w:color="000000"/>
        </w:rPr>
        <w:t xml:space="preserve">Novembre </w:t>
      </w:r>
      <w:r w:rsidRPr="00B415EE">
        <w:rPr>
          <w:rFonts w:ascii="Georgia" w:hAnsi="Georgia"/>
          <w:b/>
          <w:bCs/>
          <w:color w:val="002060"/>
          <w:sz w:val="22"/>
          <w:szCs w:val="22"/>
          <w:u w:color="000000"/>
        </w:rPr>
        <w:t>2016</w:t>
      </w:r>
    </w:p>
    <w:p w:rsidR="00B90F1A" w:rsidRPr="00B415EE" w:rsidRDefault="00B90F1A" w:rsidP="00B90F1A">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w:t>
      </w:r>
      <w:r w:rsidRPr="00B415EE">
        <w:rPr>
          <w:rFonts w:ascii="Georgia" w:hAnsi="Georgia"/>
          <w:b/>
          <w:bCs/>
          <w:color w:val="002060"/>
          <w:sz w:val="16"/>
          <w:szCs w:val="16"/>
          <w:u w:color="000000"/>
        </w:rPr>
        <w:t>rapporto curato da Antonella P.)</w:t>
      </w: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B90F1A" w:rsidRDefault="00B90F1A" w:rsidP="0070712D">
      <w:pPr>
        <w:outlineLvl w:val="0"/>
        <w:rPr>
          <w:b/>
          <w:color w:val="002060"/>
        </w:rPr>
      </w:pPr>
    </w:p>
    <w:p w:rsidR="0070712D" w:rsidRDefault="00B90F1A" w:rsidP="0070712D">
      <w:pPr>
        <w:outlineLvl w:val="0"/>
        <w:rPr>
          <w:b/>
          <w:color w:val="002060"/>
        </w:rPr>
      </w:pPr>
      <w:r>
        <w:rPr>
          <w:b/>
          <w:color w:val="002060"/>
        </w:rPr>
        <w:t>QUALCHE DATO…</w:t>
      </w:r>
    </w:p>
    <w:p w:rsidR="00254335" w:rsidRDefault="00254335" w:rsidP="00254335">
      <w:pPr>
        <w:pStyle w:val="NormaleWeb"/>
        <w:spacing w:before="0" w:beforeAutospacing="0" w:after="0" w:afterAutospacing="0"/>
        <w:jc w:val="both"/>
        <w:rPr>
          <w:rFonts w:ascii="Georgia" w:hAnsi="Georgia"/>
          <w:b/>
          <w:bCs/>
          <w:color w:val="002060"/>
          <w:sz w:val="18"/>
          <w:szCs w:val="18"/>
        </w:rPr>
      </w:pPr>
    </w:p>
    <w:p w:rsidR="003B3AE7" w:rsidRPr="00B90F1A" w:rsidRDefault="00C51DC7" w:rsidP="003B3AE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 xml:space="preserve">Ad ottobre </w:t>
      </w:r>
      <w:r w:rsidR="003B3AE7" w:rsidRPr="00B90F1A">
        <w:rPr>
          <w:rFonts w:ascii="Georgia" w:hAnsi="Georgia"/>
          <w:bCs/>
          <w:color w:val="002060"/>
          <w:sz w:val="22"/>
          <w:szCs w:val="22"/>
          <w:u w:color="000000"/>
        </w:rPr>
        <w:t xml:space="preserve">si registra </w:t>
      </w:r>
      <w:r w:rsidRPr="00B90F1A">
        <w:rPr>
          <w:rFonts w:ascii="Georgia" w:hAnsi="Georgia"/>
          <w:bCs/>
          <w:color w:val="002060"/>
          <w:sz w:val="22"/>
          <w:szCs w:val="22"/>
          <w:u w:color="000000"/>
        </w:rPr>
        <w:t>un aumento del 7% delle ore autorizzate di cassa integrazione rispetto a settembre</w:t>
      </w:r>
      <w:r w:rsidR="003B3AE7" w:rsidRPr="00B90F1A">
        <w:rPr>
          <w:rFonts w:ascii="Georgia" w:hAnsi="Georgia"/>
          <w:bCs/>
          <w:color w:val="002060"/>
          <w:sz w:val="22"/>
          <w:szCs w:val="22"/>
          <w:u w:color="000000"/>
        </w:rPr>
        <w:t xml:space="preserve"> (rispetto ad ottobre dello scorso anno, viceversa, si registra una flessione del 32,9%)</w:t>
      </w:r>
      <w:r w:rsidRPr="00B90F1A">
        <w:rPr>
          <w:rFonts w:ascii="Georgia" w:hAnsi="Georgia"/>
          <w:bCs/>
          <w:color w:val="002060"/>
          <w:sz w:val="22"/>
          <w:szCs w:val="22"/>
          <w:u w:color="000000"/>
        </w:rPr>
        <w:t>. Sono state 43,5 milioni le ore richieste, vale a dire 256 mila posti di lavoro salvaguardati.</w:t>
      </w:r>
      <w:r w:rsidR="003B3AE7" w:rsidRPr="00B90F1A">
        <w:rPr>
          <w:rFonts w:ascii="Georgia" w:hAnsi="Georgia"/>
          <w:bCs/>
          <w:color w:val="002060"/>
          <w:sz w:val="22"/>
          <w:szCs w:val="22"/>
          <w:u w:color="000000"/>
        </w:rPr>
        <w:t xml:space="preserve">.  </w:t>
      </w:r>
    </w:p>
    <w:p w:rsidR="009C7587" w:rsidRPr="00B90F1A" w:rsidRDefault="009C7587" w:rsidP="009C7587">
      <w:pPr>
        <w:pStyle w:val="NormaleWeb"/>
        <w:spacing w:before="0" w:beforeAutospacing="0" w:after="0" w:afterAutospacing="0"/>
        <w:jc w:val="both"/>
        <w:rPr>
          <w:rFonts w:ascii="Georgia" w:hAnsi="Georgia"/>
          <w:bCs/>
          <w:color w:val="002060"/>
          <w:sz w:val="22"/>
          <w:szCs w:val="22"/>
          <w:u w:color="000000"/>
        </w:rPr>
      </w:pPr>
    </w:p>
    <w:p w:rsidR="00C51DC7" w:rsidRPr="00B90F1A" w:rsidRDefault="00C51DC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Accanto alla flessione registrata dalla cassa integrazione in deroga (-45,4%) e ordinaria (-3,9%), si assiste ad un aumento della straordinaria (+22,2%).</w:t>
      </w:r>
    </w:p>
    <w:p w:rsidR="00C51DC7" w:rsidRPr="00B90F1A" w:rsidRDefault="00C51DC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 xml:space="preserve">Nel Mezzogiorno il maggior incremento (+49,5%) </w:t>
      </w:r>
      <w:r w:rsidR="00515BB9" w:rsidRPr="00B90F1A">
        <w:rPr>
          <w:rFonts w:ascii="Georgia" w:hAnsi="Georgia"/>
          <w:bCs/>
          <w:color w:val="002060"/>
          <w:sz w:val="22"/>
          <w:szCs w:val="22"/>
          <w:u w:color="000000"/>
        </w:rPr>
        <w:t>seguito dal</w:t>
      </w:r>
      <w:r w:rsidRPr="00B90F1A">
        <w:rPr>
          <w:rFonts w:ascii="Georgia" w:hAnsi="Georgia"/>
          <w:bCs/>
          <w:color w:val="002060"/>
          <w:sz w:val="22"/>
          <w:szCs w:val="22"/>
          <w:u w:color="000000"/>
        </w:rPr>
        <w:t xml:space="preserve"> Nord (+17,3%), mentre diminuisce la richiesta nel Centro (-35,7%).</w:t>
      </w:r>
    </w:p>
    <w:p w:rsidR="00C51DC7" w:rsidRPr="00B90F1A" w:rsidRDefault="00C51DC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 xml:space="preserve">Aumenti in 13 Regioni e nella Provincia Autonoma di Trento, con la Liguria in testa per la maggiore variazione (+228,3%). Viceversa, la Basilicata è la regione con la  più forte diminuzione di ore autorizzate di cassa integrazione (-75,2%). </w:t>
      </w:r>
    </w:p>
    <w:p w:rsidR="00C51DC7" w:rsidRPr="00B90F1A" w:rsidRDefault="00C51DC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In valori assoluti sono il Piemonte e la Lombardia che presentano il numero maggiore di ore richieste (rispettivamente 7,8 milioni e 7,1 milioni di ore).</w:t>
      </w:r>
    </w:p>
    <w:p w:rsidR="00C51DC7" w:rsidRPr="00B90F1A" w:rsidRDefault="00C51DC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 xml:space="preserve">In 56 province </w:t>
      </w:r>
      <w:r w:rsidR="00CB31D8" w:rsidRPr="00B90F1A">
        <w:rPr>
          <w:rFonts w:ascii="Georgia" w:hAnsi="Georgia"/>
          <w:bCs/>
          <w:color w:val="002060"/>
          <w:sz w:val="22"/>
          <w:szCs w:val="22"/>
          <w:u w:color="000000"/>
        </w:rPr>
        <w:t>si registra un incremento di ore autorizzate, con in testa Savona che presenta il più forte incremento (+2.395,6%), a fronte del maggior decremento registrato nella provincia di Enna (-100%).</w:t>
      </w:r>
    </w:p>
    <w:p w:rsidR="003B3AE7" w:rsidRPr="00B90F1A" w:rsidRDefault="003B3AE7" w:rsidP="009C7587">
      <w:pPr>
        <w:pStyle w:val="NormaleWeb"/>
        <w:spacing w:before="0" w:beforeAutospacing="0" w:after="0" w:afterAutospacing="0"/>
        <w:jc w:val="both"/>
        <w:rPr>
          <w:rFonts w:ascii="Georgia" w:hAnsi="Georgia"/>
          <w:bCs/>
          <w:color w:val="002060"/>
          <w:sz w:val="22"/>
          <w:szCs w:val="22"/>
          <w:u w:color="000000"/>
        </w:rPr>
      </w:pPr>
    </w:p>
    <w:p w:rsidR="003B3AE7" w:rsidRPr="00B90F1A" w:rsidRDefault="003B3AE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Dall’analisi condotta per settore produttivo, presentano aumenti l’industria (+13,8%) e l’edilizia (+9,9%), mentre registrano flessioni di ore di cassa integrazione l’artigianato (-56,3%) ed il commercio (-16,6%).</w:t>
      </w:r>
    </w:p>
    <w:p w:rsidR="003B3AE7" w:rsidRPr="00B90F1A" w:rsidRDefault="003B3AE7" w:rsidP="009C7587">
      <w:pPr>
        <w:pStyle w:val="NormaleWeb"/>
        <w:spacing w:before="0" w:beforeAutospacing="0" w:after="0" w:afterAutospacing="0"/>
        <w:jc w:val="both"/>
        <w:rPr>
          <w:rFonts w:ascii="Georgia" w:hAnsi="Georgia"/>
          <w:bCs/>
          <w:color w:val="002060"/>
          <w:sz w:val="22"/>
          <w:szCs w:val="22"/>
          <w:u w:color="000000"/>
        </w:rPr>
      </w:pPr>
    </w:p>
    <w:p w:rsidR="003B3AE7" w:rsidRPr="00B90F1A" w:rsidRDefault="003B3AE7"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In valori assoluti l’industria assorbe il maggior quantitativo di ore richieste pari a circa 36,5 milioni di ore (l’83,7% del totale mensile).</w:t>
      </w:r>
    </w:p>
    <w:p w:rsidR="003B3AE7" w:rsidRPr="00B90F1A" w:rsidRDefault="003B3AE7" w:rsidP="009C7587">
      <w:pPr>
        <w:pStyle w:val="NormaleWeb"/>
        <w:spacing w:before="0" w:beforeAutospacing="0" w:after="0" w:afterAutospacing="0"/>
        <w:jc w:val="both"/>
        <w:rPr>
          <w:rFonts w:ascii="Georgia" w:hAnsi="Georgia"/>
          <w:bCs/>
          <w:color w:val="002060"/>
          <w:sz w:val="22"/>
          <w:szCs w:val="22"/>
          <w:u w:color="000000"/>
        </w:rPr>
      </w:pPr>
    </w:p>
    <w:p w:rsidR="003B3AE7" w:rsidRPr="00B90F1A" w:rsidRDefault="00EC3068"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Nel</w:t>
      </w:r>
      <w:r w:rsidR="003B3AE7" w:rsidRPr="00B90F1A">
        <w:rPr>
          <w:rFonts w:ascii="Georgia" w:hAnsi="Georgia"/>
          <w:bCs/>
          <w:color w:val="002060"/>
          <w:sz w:val="22"/>
          <w:szCs w:val="22"/>
          <w:u w:color="000000"/>
        </w:rPr>
        <w:t xml:space="preserve"> periodo gennaio-ottobre di quest’anno, </w:t>
      </w:r>
      <w:r w:rsidRPr="00B90F1A">
        <w:rPr>
          <w:rFonts w:ascii="Georgia" w:hAnsi="Georgia"/>
          <w:bCs/>
          <w:color w:val="002060"/>
          <w:sz w:val="22"/>
          <w:szCs w:val="22"/>
          <w:u w:color="000000"/>
        </w:rPr>
        <w:t>sono state complessivamente richieste oltre 506 milioni di ore, con una diminuzione del 13,9% rispetto allo stesso periodo dello scorso anno.</w:t>
      </w:r>
    </w:p>
    <w:p w:rsidR="00EC3068" w:rsidRPr="00B90F1A" w:rsidRDefault="00EC3068"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Ad aumentare sono state solo le ore di cassa integrazione straordinaria (+1,5%) per un totale di oltre 340 milioni, mentre hanno subito una flessione sia le ore di cassa in deroga (-41,6%) che l’ordinaria (-30,8%).</w:t>
      </w:r>
    </w:p>
    <w:p w:rsidR="00EC3068" w:rsidRPr="00B90F1A" w:rsidRDefault="00EC3068" w:rsidP="009C7587">
      <w:pPr>
        <w:pStyle w:val="NormaleWeb"/>
        <w:spacing w:before="0" w:beforeAutospacing="0" w:after="0" w:afterAutospacing="0"/>
        <w:jc w:val="both"/>
        <w:rPr>
          <w:rFonts w:ascii="Georgia" w:hAnsi="Georgia"/>
          <w:bCs/>
          <w:color w:val="002060"/>
          <w:sz w:val="22"/>
          <w:szCs w:val="22"/>
          <w:u w:color="000000"/>
        </w:rPr>
      </w:pPr>
    </w:p>
    <w:p w:rsidR="00EC3068" w:rsidRPr="00B90F1A" w:rsidRDefault="00EC3068"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Contrazione di ore in tutte e tre le macro aree: nel Mezzogiorno del 19,7%, nel Nord del 15,3% e del Centro del 4,5%.</w:t>
      </w:r>
    </w:p>
    <w:p w:rsidR="00EC3068" w:rsidRPr="00B90F1A" w:rsidRDefault="00515BB9" w:rsidP="009C7587">
      <w:pPr>
        <w:pStyle w:val="NormaleWeb"/>
        <w:spacing w:before="0" w:beforeAutospacing="0" w:after="0" w:afterAutospacing="0"/>
        <w:jc w:val="both"/>
        <w:rPr>
          <w:rFonts w:ascii="Georgia" w:hAnsi="Georgia"/>
          <w:bCs/>
          <w:color w:val="002060"/>
          <w:sz w:val="22"/>
          <w:szCs w:val="22"/>
          <w:u w:color="000000"/>
        </w:rPr>
      </w:pPr>
      <w:r w:rsidRPr="00B90F1A">
        <w:rPr>
          <w:rFonts w:ascii="Georgia" w:hAnsi="Georgia"/>
          <w:bCs/>
          <w:color w:val="002060"/>
          <w:sz w:val="22"/>
          <w:szCs w:val="22"/>
          <w:u w:color="000000"/>
        </w:rPr>
        <w:t>Quasi tutte le Regioni subiscono una flessione di ore di cassa integrazione (in Basilicata la maggiore diminuzione pari al 68,8%), ad eccezione di 6 che registrano un incremento (Valle d’Aosta +36,9%; Campania +10%; Toscana +5,4%; Calabria +2,5%; Emilia Romagna +0,8%; Piemonte +0,3%).</w:t>
      </w:r>
    </w:p>
    <w:p w:rsidR="003B3AE7" w:rsidRDefault="003B3AE7" w:rsidP="009C7587">
      <w:pPr>
        <w:pStyle w:val="NormaleWeb"/>
        <w:spacing w:before="0" w:beforeAutospacing="0" w:after="0" w:afterAutospacing="0"/>
        <w:jc w:val="both"/>
        <w:rPr>
          <w:rFonts w:ascii="Georgia" w:hAnsi="Georgia"/>
          <w:bCs/>
          <w:color w:val="002060"/>
          <w:sz w:val="20"/>
          <w:szCs w:val="20"/>
          <w:u w:color="000000"/>
        </w:rPr>
      </w:pPr>
    </w:p>
    <w:p w:rsidR="00515BB9" w:rsidRDefault="00515BB9" w:rsidP="00B415EE">
      <w:pPr>
        <w:jc w:val="right"/>
        <w:rPr>
          <w:rFonts w:ascii="Georgia" w:hAnsi="Georgia"/>
          <w:b/>
          <w:bCs/>
          <w:color w:val="002060"/>
          <w:sz w:val="22"/>
          <w:szCs w:val="22"/>
          <w:u w:color="000000"/>
        </w:rPr>
      </w:pPr>
    </w:p>
    <w:p w:rsidR="00250E90" w:rsidRDefault="00250E90">
      <w:pPr>
        <w:ind w:left="-935" w:right="-662"/>
        <w:jc w:val="center"/>
        <w:rPr>
          <w:b/>
          <w:color w:val="002060"/>
          <w:sz w:val="20"/>
          <w:szCs w:val="20"/>
        </w:rPr>
      </w:pPr>
    </w:p>
    <w:p w:rsidR="00A00C27" w:rsidRPr="00B35192" w:rsidRDefault="00A00C27">
      <w:pPr>
        <w:ind w:left="-935" w:right="-662"/>
        <w:jc w:val="center"/>
        <w:rPr>
          <w:b/>
          <w:color w:val="002060"/>
          <w:sz w:val="20"/>
          <w:szCs w:val="20"/>
        </w:rPr>
      </w:pPr>
    </w:p>
    <w:p w:rsidR="00250E90" w:rsidRDefault="00250E90">
      <w:pPr>
        <w:ind w:left="-935" w:right="-662"/>
        <w:jc w:val="center"/>
        <w:rPr>
          <w:b/>
          <w:color w:val="FF0000"/>
          <w:sz w:val="72"/>
          <w:szCs w:val="72"/>
        </w:rPr>
      </w:pPr>
    </w:p>
    <w:p w:rsidR="00A5159A" w:rsidRDefault="00A5159A" w:rsidP="009D21DB">
      <w:pPr>
        <w:ind w:left="-935" w:right="-662"/>
        <w:jc w:val="center"/>
        <w:rPr>
          <w:b/>
          <w:color w:val="FF0000"/>
          <w:sz w:val="72"/>
          <w:szCs w:val="72"/>
        </w:rPr>
      </w:pPr>
    </w:p>
    <w:p w:rsidR="002E6A68" w:rsidRDefault="002E6A68" w:rsidP="009D21DB">
      <w:pPr>
        <w:ind w:left="-935" w:right="-662"/>
        <w:jc w:val="center"/>
        <w:rPr>
          <w:b/>
          <w:color w:val="FF0000"/>
          <w:sz w:val="72"/>
          <w:szCs w:val="72"/>
        </w:rPr>
      </w:pPr>
    </w:p>
    <w:p w:rsidR="00515BB9" w:rsidRDefault="00515BB9" w:rsidP="009D21DB">
      <w:pPr>
        <w:ind w:left="-935" w:right="-662"/>
        <w:jc w:val="center"/>
        <w:rPr>
          <w:b/>
          <w:color w:val="FF0000"/>
          <w:sz w:val="72"/>
          <w:szCs w:val="72"/>
        </w:rPr>
      </w:pPr>
    </w:p>
    <w:p w:rsidR="00927A9D" w:rsidRDefault="00927A9D" w:rsidP="009D21DB">
      <w:pPr>
        <w:ind w:left="-935" w:right="-662"/>
        <w:jc w:val="center"/>
        <w:rPr>
          <w:b/>
          <w:color w:val="FF0000"/>
          <w:sz w:val="72"/>
          <w:szCs w:val="72"/>
        </w:rPr>
      </w:pPr>
    </w:p>
    <w:p w:rsidR="009D21DB" w:rsidRDefault="00563898" w:rsidP="009D21DB">
      <w:pPr>
        <w:ind w:left="-935" w:right="-662"/>
        <w:jc w:val="center"/>
        <w:rPr>
          <w:b/>
          <w:color w:val="FF0000"/>
          <w:sz w:val="72"/>
          <w:szCs w:val="72"/>
        </w:rPr>
      </w:pPr>
      <w:r>
        <w:rPr>
          <w:b/>
          <w:color w:val="FF0000"/>
          <w:sz w:val="72"/>
          <w:szCs w:val="72"/>
        </w:rPr>
        <w:t xml:space="preserve">OTTOBRE </w:t>
      </w:r>
      <w:r w:rsidR="009D21DB">
        <w:rPr>
          <w:b/>
          <w:color w:val="FF0000"/>
          <w:sz w:val="72"/>
          <w:szCs w:val="72"/>
        </w:rPr>
        <w:t>2016</w:t>
      </w:r>
    </w:p>
    <w:p w:rsidR="009D21DB" w:rsidRDefault="009D21DB" w:rsidP="009D21DB">
      <w:pPr>
        <w:ind w:left="-935" w:right="-662"/>
        <w:jc w:val="center"/>
        <w:rPr>
          <w:color w:val="FF0000"/>
          <w:sz w:val="72"/>
          <w:szCs w:val="72"/>
        </w:rPr>
      </w:pPr>
      <w:r>
        <w:rPr>
          <w:color w:val="FF0000"/>
          <w:sz w:val="72"/>
          <w:szCs w:val="72"/>
        </w:rPr>
        <w:t xml:space="preserve">(confronto con </w:t>
      </w:r>
      <w:r w:rsidR="00563898">
        <w:rPr>
          <w:color w:val="FF0000"/>
          <w:sz w:val="72"/>
          <w:szCs w:val="72"/>
        </w:rPr>
        <w:t>Settembre</w:t>
      </w:r>
      <w:r w:rsidR="00A5159A">
        <w:rPr>
          <w:color w:val="FF0000"/>
          <w:sz w:val="72"/>
          <w:szCs w:val="72"/>
        </w:rPr>
        <w:t xml:space="preserve"> </w:t>
      </w:r>
      <w:r>
        <w:rPr>
          <w:color w:val="FF0000"/>
          <w:sz w:val="72"/>
          <w:szCs w:val="72"/>
        </w:rPr>
        <w:t>201</w:t>
      </w:r>
      <w:r w:rsidR="00373B4B">
        <w:rPr>
          <w:color w:val="FF0000"/>
          <w:sz w:val="72"/>
          <w:szCs w:val="72"/>
        </w:rPr>
        <w:t>6</w:t>
      </w:r>
      <w:r>
        <w:rPr>
          <w:color w:val="FF0000"/>
          <w:sz w:val="72"/>
          <w:szCs w:val="72"/>
        </w:rPr>
        <w:t>)</w:t>
      </w:r>
    </w:p>
    <w:p w:rsidR="009D21DB" w:rsidRDefault="009D21DB" w:rsidP="009D21DB">
      <w:pPr>
        <w:ind w:left="-935" w:right="-662"/>
        <w:jc w:val="center"/>
      </w:pPr>
    </w:p>
    <w:p w:rsidR="0065021F" w:rsidRDefault="0065021F" w:rsidP="009D21DB">
      <w:pPr>
        <w:ind w:left="-935" w:right="-662"/>
        <w:jc w:val="center"/>
      </w:pPr>
    </w:p>
    <w:p w:rsidR="0065021F" w:rsidRDefault="0065021F" w:rsidP="009D21DB">
      <w:pPr>
        <w:ind w:left="-935" w:right="-662"/>
        <w:jc w:val="center"/>
      </w:pPr>
    </w:p>
    <w:p w:rsidR="009D21DB" w:rsidRDefault="009D21DB" w:rsidP="009D21DB">
      <w:pPr>
        <w:ind w:left="-935" w:right="-662"/>
        <w:jc w:val="center"/>
      </w:pPr>
    </w:p>
    <w:p w:rsidR="00856AA8" w:rsidRDefault="00856AA8" w:rsidP="009D21DB">
      <w:pPr>
        <w:jc w:val="center"/>
        <w:outlineLvl w:val="0"/>
        <w:rPr>
          <w:b/>
          <w:color w:val="000080"/>
          <w:sz w:val="48"/>
          <w:szCs w:val="48"/>
          <w:u w:val="single"/>
        </w:rP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E65525" w:rsidP="009D21DB">
      <w:pPr>
        <w:jc w:val="center"/>
        <w:rPr>
          <w:b/>
          <w:color w:val="FF0000"/>
        </w:rPr>
      </w:pPr>
      <w:r>
        <w:rPr>
          <w:b/>
          <w:color w:val="FF0000"/>
        </w:rPr>
        <w:t>SETTEMBRE</w:t>
      </w:r>
      <w:r w:rsidR="00563898">
        <w:rPr>
          <w:b/>
          <w:color w:val="FF0000"/>
        </w:rPr>
        <w:t>-OTTOBRE</w:t>
      </w:r>
      <w:r w:rsidR="009D21DB">
        <w:rPr>
          <w:b/>
          <w:color w:val="FF0000"/>
        </w:rPr>
        <w:t xml:space="preserve"> 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044"/>
        <w:gridCol w:w="1276"/>
        <w:gridCol w:w="1044"/>
        <w:gridCol w:w="1151"/>
        <w:gridCol w:w="1109"/>
        <w:gridCol w:w="1276"/>
        <w:gridCol w:w="1109"/>
        <w:gridCol w:w="1229"/>
        <w:gridCol w:w="998"/>
        <w:gridCol w:w="1276"/>
        <w:gridCol w:w="1007"/>
        <w:gridCol w:w="646"/>
      </w:tblGrid>
      <w:tr w:rsidR="008B5B07" w:rsidRPr="008B5B07" w:rsidTr="0003481F">
        <w:trPr>
          <w:jc w:val="center"/>
        </w:trPr>
        <w:tc>
          <w:tcPr>
            <w:tcW w:w="553" w:type="pct"/>
            <w:vMerge w:val="restart"/>
            <w:shd w:val="clear" w:color="auto" w:fill="FFCC00"/>
            <w:vAlign w:val="center"/>
          </w:tcPr>
          <w:p w:rsidR="009D21DB" w:rsidRPr="008B5B07" w:rsidRDefault="009D21DB" w:rsidP="00C9567E">
            <w:pPr>
              <w:jc w:val="center"/>
              <w:rPr>
                <w:b/>
                <w:color w:val="002060"/>
                <w:sz w:val="18"/>
                <w:szCs w:val="18"/>
                <w:u w:val="single"/>
              </w:rPr>
            </w:pPr>
            <w:r w:rsidRPr="008B5B07">
              <w:rPr>
                <w:b/>
                <w:color w:val="002060"/>
                <w:sz w:val="18"/>
                <w:szCs w:val="18"/>
              </w:rPr>
              <w:t>MACRO AREE</w:t>
            </w:r>
          </w:p>
        </w:tc>
        <w:tc>
          <w:tcPr>
            <w:tcW w:w="1526" w:type="pct"/>
            <w:gridSpan w:val="4"/>
            <w:shd w:val="clear" w:color="auto" w:fill="FFCC00"/>
            <w:vAlign w:val="center"/>
          </w:tcPr>
          <w:p w:rsidR="009D21DB" w:rsidRPr="008B5B07" w:rsidRDefault="00563898" w:rsidP="009D21DB">
            <w:pPr>
              <w:jc w:val="center"/>
              <w:rPr>
                <w:b/>
                <w:color w:val="002060"/>
                <w:sz w:val="18"/>
                <w:szCs w:val="18"/>
                <w:u w:val="single"/>
              </w:rPr>
            </w:pPr>
            <w:r>
              <w:rPr>
                <w:b/>
                <w:color w:val="002060"/>
                <w:sz w:val="18"/>
                <w:szCs w:val="18"/>
              </w:rPr>
              <w:t>SETTEMBRE 2016</w:t>
            </w:r>
          </w:p>
        </w:tc>
        <w:tc>
          <w:tcPr>
            <w:tcW w:w="1595" w:type="pct"/>
            <w:gridSpan w:val="4"/>
            <w:shd w:val="clear" w:color="auto" w:fill="FFCC00"/>
            <w:vAlign w:val="center"/>
          </w:tcPr>
          <w:p w:rsidR="009D21DB" w:rsidRPr="008B5B07" w:rsidRDefault="00563898" w:rsidP="00C9567E">
            <w:pPr>
              <w:jc w:val="center"/>
              <w:rPr>
                <w:b/>
                <w:color w:val="002060"/>
                <w:sz w:val="18"/>
                <w:szCs w:val="18"/>
              </w:rPr>
            </w:pPr>
            <w:r>
              <w:rPr>
                <w:b/>
                <w:color w:val="002060"/>
                <w:sz w:val="18"/>
                <w:szCs w:val="18"/>
              </w:rPr>
              <w:t>OTTOBRE 2016</w:t>
            </w:r>
          </w:p>
        </w:tc>
        <w:tc>
          <w:tcPr>
            <w:tcW w:w="1326" w:type="pct"/>
            <w:gridSpan w:val="4"/>
            <w:shd w:val="clear" w:color="auto" w:fill="FFCC00"/>
            <w:vAlign w:val="center"/>
          </w:tcPr>
          <w:p w:rsidR="009D21DB" w:rsidRPr="008B5B07" w:rsidRDefault="009D21DB" w:rsidP="00C9567E">
            <w:pPr>
              <w:jc w:val="center"/>
              <w:rPr>
                <w:b/>
                <w:color w:val="002060"/>
                <w:sz w:val="18"/>
                <w:szCs w:val="18"/>
                <w:u w:val="single"/>
              </w:rPr>
            </w:pPr>
            <w:r w:rsidRPr="008B5B07">
              <w:rPr>
                <w:b/>
                <w:color w:val="002060"/>
                <w:sz w:val="18"/>
                <w:szCs w:val="18"/>
              </w:rPr>
              <w:t xml:space="preserve">DIFFERENZA % </w:t>
            </w:r>
          </w:p>
        </w:tc>
      </w:tr>
      <w:tr w:rsidR="008B5B07" w:rsidRPr="008B5B07" w:rsidTr="0003481F">
        <w:trPr>
          <w:trHeight w:val="289"/>
          <w:jc w:val="center"/>
        </w:trPr>
        <w:tc>
          <w:tcPr>
            <w:tcW w:w="553" w:type="pct"/>
            <w:vMerge/>
            <w:vAlign w:val="center"/>
          </w:tcPr>
          <w:p w:rsidR="009D21DB" w:rsidRPr="008B5B07" w:rsidRDefault="009D21DB" w:rsidP="00C9567E">
            <w:pPr>
              <w:jc w:val="center"/>
              <w:rPr>
                <w:b/>
                <w:color w:val="002060"/>
                <w:sz w:val="18"/>
                <w:szCs w:val="18"/>
                <w:u w:val="single"/>
              </w:rPr>
            </w:pPr>
          </w:p>
        </w:tc>
        <w:tc>
          <w:tcPr>
            <w:tcW w:w="353" w:type="pct"/>
            <w:vAlign w:val="center"/>
          </w:tcPr>
          <w:p w:rsidR="009D21DB" w:rsidRPr="008B5B07" w:rsidRDefault="009D21DB" w:rsidP="00C9567E">
            <w:pPr>
              <w:jc w:val="center"/>
              <w:rPr>
                <w:b/>
                <w:color w:val="002060"/>
                <w:sz w:val="18"/>
                <w:szCs w:val="18"/>
              </w:rPr>
            </w:pPr>
            <w:r w:rsidRPr="008B5B07">
              <w:rPr>
                <w:b/>
                <w:color w:val="002060"/>
                <w:sz w:val="18"/>
                <w:szCs w:val="18"/>
              </w:rPr>
              <w:t>Ordinaria</w:t>
            </w:r>
          </w:p>
        </w:tc>
        <w:tc>
          <w:tcPr>
            <w:tcW w:w="431" w:type="pct"/>
            <w:vAlign w:val="center"/>
          </w:tcPr>
          <w:p w:rsidR="009D21DB" w:rsidRPr="008B5B07" w:rsidRDefault="009D21DB" w:rsidP="00C9567E">
            <w:pPr>
              <w:jc w:val="center"/>
              <w:rPr>
                <w:b/>
                <w:color w:val="002060"/>
                <w:sz w:val="18"/>
                <w:szCs w:val="18"/>
              </w:rPr>
            </w:pPr>
            <w:r w:rsidRPr="008B5B07">
              <w:rPr>
                <w:b/>
                <w:color w:val="002060"/>
                <w:sz w:val="18"/>
                <w:szCs w:val="18"/>
              </w:rPr>
              <w:t>Straordinaria</w:t>
            </w:r>
          </w:p>
        </w:tc>
        <w:tc>
          <w:tcPr>
            <w:tcW w:w="353" w:type="pct"/>
            <w:vAlign w:val="center"/>
          </w:tcPr>
          <w:p w:rsidR="009D21DB" w:rsidRPr="008B5B07" w:rsidRDefault="009D21DB" w:rsidP="00C9567E">
            <w:pPr>
              <w:jc w:val="center"/>
              <w:rPr>
                <w:b/>
                <w:color w:val="002060"/>
                <w:sz w:val="18"/>
                <w:szCs w:val="18"/>
              </w:rPr>
            </w:pPr>
            <w:r w:rsidRPr="008B5B07">
              <w:rPr>
                <w:b/>
                <w:color w:val="002060"/>
                <w:sz w:val="18"/>
                <w:szCs w:val="18"/>
              </w:rPr>
              <w:t>DEROGA</w:t>
            </w:r>
          </w:p>
        </w:tc>
        <w:tc>
          <w:tcPr>
            <w:tcW w:w="389" w:type="pct"/>
            <w:vAlign w:val="center"/>
          </w:tcPr>
          <w:p w:rsidR="009D21DB" w:rsidRPr="008B5B07" w:rsidRDefault="009D21DB" w:rsidP="00C9567E">
            <w:pPr>
              <w:jc w:val="center"/>
              <w:rPr>
                <w:b/>
                <w:color w:val="002060"/>
                <w:sz w:val="18"/>
                <w:szCs w:val="18"/>
              </w:rPr>
            </w:pPr>
            <w:r w:rsidRPr="008B5B07">
              <w:rPr>
                <w:b/>
                <w:color w:val="002060"/>
                <w:sz w:val="18"/>
                <w:szCs w:val="18"/>
              </w:rPr>
              <w:t>totale</w:t>
            </w:r>
          </w:p>
        </w:tc>
        <w:tc>
          <w:tcPr>
            <w:tcW w:w="375" w:type="pct"/>
            <w:vAlign w:val="center"/>
          </w:tcPr>
          <w:p w:rsidR="009D21DB" w:rsidRPr="008B5B07" w:rsidRDefault="009D21DB" w:rsidP="00C9567E">
            <w:pPr>
              <w:jc w:val="center"/>
              <w:rPr>
                <w:b/>
                <w:color w:val="002060"/>
                <w:sz w:val="18"/>
                <w:szCs w:val="18"/>
              </w:rPr>
            </w:pPr>
            <w:r w:rsidRPr="008B5B07">
              <w:rPr>
                <w:b/>
                <w:color w:val="002060"/>
                <w:sz w:val="18"/>
                <w:szCs w:val="18"/>
              </w:rPr>
              <w:t>Ordinaria</w:t>
            </w:r>
          </w:p>
        </w:tc>
        <w:tc>
          <w:tcPr>
            <w:tcW w:w="431" w:type="pct"/>
            <w:vAlign w:val="center"/>
          </w:tcPr>
          <w:p w:rsidR="009D21DB" w:rsidRPr="008B5B07" w:rsidRDefault="009D21DB" w:rsidP="00C9567E">
            <w:pPr>
              <w:jc w:val="center"/>
              <w:rPr>
                <w:b/>
                <w:color w:val="002060"/>
                <w:sz w:val="18"/>
                <w:szCs w:val="18"/>
              </w:rPr>
            </w:pPr>
            <w:r w:rsidRPr="008B5B07">
              <w:rPr>
                <w:b/>
                <w:color w:val="002060"/>
                <w:sz w:val="18"/>
                <w:szCs w:val="18"/>
              </w:rPr>
              <w:t>Straordinaria</w:t>
            </w:r>
          </w:p>
        </w:tc>
        <w:tc>
          <w:tcPr>
            <w:tcW w:w="375" w:type="pct"/>
            <w:vAlign w:val="center"/>
          </w:tcPr>
          <w:p w:rsidR="009D21DB" w:rsidRPr="008B5B07" w:rsidRDefault="009D21DB" w:rsidP="00C9567E">
            <w:pPr>
              <w:jc w:val="center"/>
              <w:rPr>
                <w:b/>
                <w:color w:val="002060"/>
                <w:sz w:val="18"/>
                <w:szCs w:val="18"/>
              </w:rPr>
            </w:pPr>
            <w:r w:rsidRPr="008B5B07">
              <w:rPr>
                <w:b/>
                <w:color w:val="002060"/>
                <w:sz w:val="18"/>
                <w:szCs w:val="18"/>
              </w:rPr>
              <w:t>DEROGA</w:t>
            </w:r>
          </w:p>
        </w:tc>
        <w:tc>
          <w:tcPr>
            <w:tcW w:w="415" w:type="pct"/>
            <w:vAlign w:val="center"/>
          </w:tcPr>
          <w:p w:rsidR="009D21DB" w:rsidRPr="008B5B07" w:rsidRDefault="009D21DB" w:rsidP="00C9567E">
            <w:pPr>
              <w:jc w:val="center"/>
              <w:rPr>
                <w:b/>
                <w:color w:val="002060"/>
                <w:sz w:val="18"/>
                <w:szCs w:val="18"/>
              </w:rPr>
            </w:pPr>
            <w:r w:rsidRPr="008B5B07">
              <w:rPr>
                <w:b/>
                <w:color w:val="002060"/>
                <w:sz w:val="18"/>
                <w:szCs w:val="18"/>
              </w:rPr>
              <w:t>totale</w:t>
            </w:r>
          </w:p>
        </w:tc>
        <w:tc>
          <w:tcPr>
            <w:tcW w:w="337" w:type="pct"/>
            <w:vAlign w:val="center"/>
          </w:tcPr>
          <w:p w:rsidR="009D21DB" w:rsidRPr="008B5B07" w:rsidRDefault="009D21DB" w:rsidP="00C9567E">
            <w:pPr>
              <w:jc w:val="center"/>
              <w:rPr>
                <w:b/>
                <w:color w:val="002060"/>
                <w:sz w:val="18"/>
                <w:szCs w:val="18"/>
              </w:rPr>
            </w:pPr>
            <w:r w:rsidRPr="008B5B07">
              <w:rPr>
                <w:b/>
                <w:color w:val="002060"/>
                <w:sz w:val="18"/>
                <w:szCs w:val="18"/>
              </w:rPr>
              <w:t>Ordinaria</w:t>
            </w:r>
          </w:p>
        </w:tc>
        <w:tc>
          <w:tcPr>
            <w:tcW w:w="431" w:type="pct"/>
            <w:vAlign w:val="center"/>
          </w:tcPr>
          <w:p w:rsidR="009D21DB" w:rsidRPr="008B5B07" w:rsidRDefault="009D21DB" w:rsidP="00C9567E">
            <w:pPr>
              <w:jc w:val="center"/>
              <w:rPr>
                <w:b/>
                <w:color w:val="002060"/>
                <w:sz w:val="18"/>
                <w:szCs w:val="18"/>
              </w:rPr>
            </w:pPr>
            <w:r w:rsidRPr="008B5B07">
              <w:rPr>
                <w:b/>
                <w:color w:val="002060"/>
                <w:sz w:val="18"/>
                <w:szCs w:val="18"/>
              </w:rPr>
              <w:t>Straordinaria</w:t>
            </w:r>
          </w:p>
        </w:tc>
        <w:tc>
          <w:tcPr>
            <w:tcW w:w="340" w:type="pct"/>
            <w:vAlign w:val="center"/>
          </w:tcPr>
          <w:p w:rsidR="009D21DB" w:rsidRPr="008B5B07" w:rsidRDefault="009D21DB" w:rsidP="00C9567E">
            <w:pPr>
              <w:jc w:val="center"/>
              <w:rPr>
                <w:b/>
                <w:color w:val="002060"/>
                <w:sz w:val="18"/>
                <w:szCs w:val="18"/>
              </w:rPr>
            </w:pPr>
            <w:r w:rsidRPr="008B5B07">
              <w:rPr>
                <w:b/>
                <w:color w:val="002060"/>
                <w:sz w:val="18"/>
                <w:szCs w:val="18"/>
              </w:rPr>
              <w:t>DEROGA</w:t>
            </w:r>
          </w:p>
        </w:tc>
        <w:tc>
          <w:tcPr>
            <w:tcW w:w="218" w:type="pct"/>
            <w:vAlign w:val="center"/>
          </w:tcPr>
          <w:p w:rsidR="009D21DB" w:rsidRPr="008B5B07" w:rsidRDefault="009D21DB" w:rsidP="00C9567E">
            <w:pPr>
              <w:jc w:val="center"/>
              <w:rPr>
                <w:b/>
                <w:color w:val="002060"/>
                <w:sz w:val="18"/>
                <w:szCs w:val="18"/>
              </w:rPr>
            </w:pPr>
            <w:r w:rsidRPr="008B5B07">
              <w:rPr>
                <w:b/>
                <w:color w:val="002060"/>
                <w:sz w:val="18"/>
                <w:szCs w:val="18"/>
              </w:rPr>
              <w:t>totale</w:t>
            </w:r>
          </w:p>
        </w:tc>
      </w:tr>
      <w:tr w:rsidR="0003481F" w:rsidRPr="008B5B07" w:rsidTr="0003481F">
        <w:trPr>
          <w:jc w:val="center"/>
        </w:trPr>
        <w:tc>
          <w:tcPr>
            <w:tcW w:w="553" w:type="pct"/>
            <w:vAlign w:val="center"/>
          </w:tcPr>
          <w:p w:rsidR="0003481F" w:rsidRPr="008B5B07" w:rsidRDefault="0003481F" w:rsidP="00C9567E">
            <w:pPr>
              <w:rPr>
                <w:b/>
                <w:color w:val="002060"/>
                <w:sz w:val="18"/>
                <w:szCs w:val="18"/>
              </w:rPr>
            </w:pPr>
            <w:r w:rsidRPr="008B5B07">
              <w:rPr>
                <w:b/>
                <w:color w:val="002060"/>
                <w:sz w:val="18"/>
                <w:szCs w:val="18"/>
              </w:rPr>
              <w:t>NORD</w:t>
            </w:r>
          </w:p>
        </w:tc>
        <w:tc>
          <w:tcPr>
            <w:tcW w:w="353" w:type="pct"/>
            <w:vAlign w:val="bottom"/>
          </w:tcPr>
          <w:p w:rsidR="0003481F" w:rsidRPr="0003481F" w:rsidRDefault="0003481F">
            <w:pPr>
              <w:jc w:val="right"/>
              <w:rPr>
                <w:color w:val="002060"/>
                <w:sz w:val="16"/>
                <w:szCs w:val="16"/>
              </w:rPr>
            </w:pPr>
            <w:r w:rsidRPr="0003481F">
              <w:rPr>
                <w:color w:val="002060"/>
                <w:sz w:val="16"/>
                <w:szCs w:val="16"/>
              </w:rPr>
              <w:t>6.338.556</w:t>
            </w:r>
          </w:p>
        </w:tc>
        <w:tc>
          <w:tcPr>
            <w:tcW w:w="431" w:type="pct"/>
            <w:vAlign w:val="bottom"/>
          </w:tcPr>
          <w:p w:rsidR="0003481F" w:rsidRPr="0003481F" w:rsidRDefault="0003481F">
            <w:pPr>
              <w:jc w:val="right"/>
              <w:rPr>
                <w:color w:val="002060"/>
                <w:sz w:val="16"/>
                <w:szCs w:val="16"/>
              </w:rPr>
            </w:pPr>
            <w:r w:rsidRPr="0003481F">
              <w:rPr>
                <w:color w:val="002060"/>
                <w:sz w:val="16"/>
                <w:szCs w:val="16"/>
              </w:rPr>
              <w:t>13.181.484</w:t>
            </w:r>
          </w:p>
        </w:tc>
        <w:tc>
          <w:tcPr>
            <w:tcW w:w="353" w:type="pct"/>
            <w:vAlign w:val="bottom"/>
          </w:tcPr>
          <w:p w:rsidR="0003481F" w:rsidRPr="0003481F" w:rsidRDefault="0003481F">
            <w:pPr>
              <w:jc w:val="right"/>
              <w:rPr>
                <w:color w:val="002060"/>
                <w:sz w:val="16"/>
                <w:szCs w:val="16"/>
              </w:rPr>
            </w:pPr>
            <w:r w:rsidRPr="0003481F">
              <w:rPr>
                <w:color w:val="002060"/>
                <w:sz w:val="16"/>
                <w:szCs w:val="16"/>
              </w:rPr>
              <w:t>2.071.807</w:t>
            </w:r>
          </w:p>
        </w:tc>
        <w:tc>
          <w:tcPr>
            <w:tcW w:w="389" w:type="pct"/>
            <w:vAlign w:val="bottom"/>
          </w:tcPr>
          <w:p w:rsidR="0003481F" w:rsidRPr="0003481F" w:rsidRDefault="0003481F">
            <w:pPr>
              <w:jc w:val="right"/>
              <w:rPr>
                <w:b/>
                <w:color w:val="002060"/>
                <w:sz w:val="16"/>
                <w:szCs w:val="16"/>
              </w:rPr>
            </w:pPr>
            <w:r w:rsidRPr="0003481F">
              <w:rPr>
                <w:b/>
                <w:color w:val="002060"/>
                <w:sz w:val="16"/>
                <w:szCs w:val="16"/>
              </w:rPr>
              <w:t>21.591.847</w:t>
            </w:r>
          </w:p>
        </w:tc>
        <w:tc>
          <w:tcPr>
            <w:tcW w:w="375" w:type="pct"/>
            <w:vAlign w:val="bottom"/>
          </w:tcPr>
          <w:p w:rsidR="0003481F" w:rsidRPr="0003481F" w:rsidRDefault="0003481F">
            <w:pPr>
              <w:jc w:val="right"/>
              <w:rPr>
                <w:color w:val="002060"/>
                <w:sz w:val="16"/>
                <w:szCs w:val="16"/>
              </w:rPr>
            </w:pPr>
            <w:r w:rsidRPr="0003481F">
              <w:rPr>
                <w:color w:val="002060"/>
                <w:sz w:val="16"/>
                <w:szCs w:val="16"/>
              </w:rPr>
              <w:t>5.674.318</w:t>
            </w:r>
          </w:p>
        </w:tc>
        <w:tc>
          <w:tcPr>
            <w:tcW w:w="431" w:type="pct"/>
            <w:vAlign w:val="bottom"/>
          </w:tcPr>
          <w:p w:rsidR="0003481F" w:rsidRPr="0003481F" w:rsidRDefault="0003481F">
            <w:pPr>
              <w:jc w:val="right"/>
              <w:rPr>
                <w:color w:val="002060"/>
                <w:sz w:val="16"/>
                <w:szCs w:val="16"/>
              </w:rPr>
            </w:pPr>
            <w:r w:rsidRPr="0003481F">
              <w:rPr>
                <w:color w:val="002060"/>
                <w:sz w:val="16"/>
                <w:szCs w:val="16"/>
              </w:rPr>
              <w:t>18.455.083</w:t>
            </w:r>
          </w:p>
        </w:tc>
        <w:tc>
          <w:tcPr>
            <w:tcW w:w="375" w:type="pct"/>
            <w:vAlign w:val="bottom"/>
          </w:tcPr>
          <w:p w:rsidR="0003481F" w:rsidRPr="0003481F" w:rsidRDefault="0003481F">
            <w:pPr>
              <w:jc w:val="right"/>
              <w:rPr>
                <w:color w:val="002060"/>
                <w:sz w:val="16"/>
                <w:szCs w:val="16"/>
              </w:rPr>
            </w:pPr>
            <w:r w:rsidRPr="0003481F">
              <w:rPr>
                <w:color w:val="002060"/>
                <w:sz w:val="16"/>
                <w:szCs w:val="16"/>
              </w:rPr>
              <w:t>1.198.137</w:t>
            </w:r>
          </w:p>
        </w:tc>
        <w:tc>
          <w:tcPr>
            <w:tcW w:w="415" w:type="pct"/>
            <w:vAlign w:val="bottom"/>
          </w:tcPr>
          <w:p w:rsidR="0003481F" w:rsidRPr="0003481F" w:rsidRDefault="0003481F">
            <w:pPr>
              <w:jc w:val="right"/>
              <w:rPr>
                <w:b/>
                <w:color w:val="002060"/>
                <w:sz w:val="16"/>
                <w:szCs w:val="16"/>
              </w:rPr>
            </w:pPr>
            <w:r w:rsidRPr="0003481F">
              <w:rPr>
                <w:b/>
                <w:color w:val="002060"/>
                <w:sz w:val="16"/>
                <w:szCs w:val="16"/>
              </w:rPr>
              <w:t>25.327.538</w:t>
            </w:r>
          </w:p>
        </w:tc>
        <w:tc>
          <w:tcPr>
            <w:tcW w:w="337" w:type="pct"/>
            <w:vAlign w:val="center"/>
          </w:tcPr>
          <w:p w:rsidR="0003481F" w:rsidRDefault="0003481F">
            <w:pPr>
              <w:jc w:val="right"/>
              <w:rPr>
                <w:color w:val="002060"/>
                <w:sz w:val="16"/>
                <w:szCs w:val="16"/>
              </w:rPr>
            </w:pPr>
            <w:r>
              <w:rPr>
                <w:color w:val="002060"/>
                <w:sz w:val="16"/>
                <w:szCs w:val="16"/>
              </w:rPr>
              <w:t>-10,5</w:t>
            </w:r>
          </w:p>
        </w:tc>
        <w:tc>
          <w:tcPr>
            <w:tcW w:w="431" w:type="pct"/>
            <w:vAlign w:val="center"/>
          </w:tcPr>
          <w:p w:rsidR="0003481F" w:rsidRDefault="0003481F">
            <w:pPr>
              <w:jc w:val="right"/>
              <w:rPr>
                <w:color w:val="002060"/>
                <w:sz w:val="16"/>
                <w:szCs w:val="16"/>
              </w:rPr>
            </w:pPr>
            <w:r>
              <w:rPr>
                <w:color w:val="002060"/>
                <w:sz w:val="16"/>
                <w:szCs w:val="16"/>
              </w:rPr>
              <w:t>40,0</w:t>
            </w:r>
          </w:p>
        </w:tc>
        <w:tc>
          <w:tcPr>
            <w:tcW w:w="340" w:type="pct"/>
            <w:vAlign w:val="center"/>
          </w:tcPr>
          <w:p w:rsidR="0003481F" w:rsidRDefault="0003481F">
            <w:pPr>
              <w:jc w:val="right"/>
              <w:rPr>
                <w:color w:val="002060"/>
                <w:sz w:val="16"/>
                <w:szCs w:val="16"/>
              </w:rPr>
            </w:pPr>
            <w:r>
              <w:rPr>
                <w:color w:val="002060"/>
                <w:sz w:val="16"/>
                <w:szCs w:val="16"/>
              </w:rPr>
              <w:t>-42,2</w:t>
            </w:r>
          </w:p>
        </w:tc>
        <w:tc>
          <w:tcPr>
            <w:tcW w:w="218" w:type="pct"/>
            <w:vAlign w:val="center"/>
          </w:tcPr>
          <w:p w:rsidR="0003481F" w:rsidRPr="0003481F" w:rsidRDefault="0003481F">
            <w:pPr>
              <w:jc w:val="right"/>
              <w:rPr>
                <w:b/>
                <w:color w:val="002060"/>
                <w:sz w:val="16"/>
                <w:szCs w:val="16"/>
              </w:rPr>
            </w:pPr>
            <w:r w:rsidRPr="0003481F">
              <w:rPr>
                <w:b/>
                <w:color w:val="002060"/>
                <w:sz w:val="16"/>
                <w:szCs w:val="16"/>
              </w:rPr>
              <w:t>17,3</w:t>
            </w:r>
          </w:p>
        </w:tc>
      </w:tr>
      <w:tr w:rsidR="0003481F" w:rsidRPr="008B5B07" w:rsidTr="0003481F">
        <w:trPr>
          <w:jc w:val="center"/>
        </w:trPr>
        <w:tc>
          <w:tcPr>
            <w:tcW w:w="553" w:type="pct"/>
            <w:vAlign w:val="center"/>
          </w:tcPr>
          <w:p w:rsidR="0003481F" w:rsidRPr="008B5B07" w:rsidRDefault="0003481F" w:rsidP="00C9567E">
            <w:pPr>
              <w:rPr>
                <w:b/>
                <w:color w:val="002060"/>
                <w:sz w:val="18"/>
                <w:szCs w:val="18"/>
              </w:rPr>
            </w:pPr>
            <w:r w:rsidRPr="008B5B07">
              <w:rPr>
                <w:b/>
                <w:color w:val="002060"/>
                <w:sz w:val="18"/>
                <w:szCs w:val="18"/>
              </w:rPr>
              <w:t>CENTRO</w:t>
            </w:r>
          </w:p>
        </w:tc>
        <w:tc>
          <w:tcPr>
            <w:tcW w:w="353" w:type="pct"/>
            <w:vAlign w:val="bottom"/>
          </w:tcPr>
          <w:p w:rsidR="0003481F" w:rsidRPr="0003481F" w:rsidRDefault="0003481F">
            <w:pPr>
              <w:jc w:val="right"/>
              <w:rPr>
                <w:color w:val="002060"/>
                <w:sz w:val="16"/>
                <w:szCs w:val="16"/>
              </w:rPr>
            </w:pPr>
            <w:r w:rsidRPr="0003481F">
              <w:rPr>
                <w:color w:val="002060"/>
                <w:sz w:val="16"/>
                <w:szCs w:val="16"/>
              </w:rPr>
              <w:t>1.586.725</w:t>
            </w:r>
          </w:p>
        </w:tc>
        <w:tc>
          <w:tcPr>
            <w:tcW w:w="431" w:type="pct"/>
            <w:vAlign w:val="bottom"/>
          </w:tcPr>
          <w:p w:rsidR="0003481F" w:rsidRPr="0003481F" w:rsidRDefault="0003481F">
            <w:pPr>
              <w:jc w:val="right"/>
              <w:rPr>
                <w:color w:val="002060"/>
                <w:sz w:val="16"/>
                <w:szCs w:val="16"/>
              </w:rPr>
            </w:pPr>
            <w:r w:rsidRPr="0003481F">
              <w:rPr>
                <w:color w:val="002060"/>
                <w:sz w:val="16"/>
                <w:szCs w:val="16"/>
              </w:rPr>
              <w:t>8.390.749</w:t>
            </w:r>
          </w:p>
        </w:tc>
        <w:tc>
          <w:tcPr>
            <w:tcW w:w="353" w:type="pct"/>
            <w:vAlign w:val="bottom"/>
          </w:tcPr>
          <w:p w:rsidR="0003481F" w:rsidRPr="0003481F" w:rsidRDefault="0003481F">
            <w:pPr>
              <w:jc w:val="right"/>
              <w:rPr>
                <w:color w:val="002060"/>
                <w:sz w:val="16"/>
                <w:szCs w:val="16"/>
              </w:rPr>
            </w:pPr>
            <w:r w:rsidRPr="0003481F">
              <w:rPr>
                <w:color w:val="002060"/>
                <w:sz w:val="16"/>
                <w:szCs w:val="16"/>
              </w:rPr>
              <w:t>2.172.647</w:t>
            </w:r>
          </w:p>
        </w:tc>
        <w:tc>
          <w:tcPr>
            <w:tcW w:w="389" w:type="pct"/>
            <w:vAlign w:val="bottom"/>
          </w:tcPr>
          <w:p w:rsidR="0003481F" w:rsidRPr="0003481F" w:rsidRDefault="0003481F">
            <w:pPr>
              <w:jc w:val="right"/>
              <w:rPr>
                <w:b/>
                <w:color w:val="002060"/>
                <w:sz w:val="16"/>
                <w:szCs w:val="16"/>
              </w:rPr>
            </w:pPr>
            <w:r w:rsidRPr="0003481F">
              <w:rPr>
                <w:b/>
                <w:color w:val="002060"/>
                <w:sz w:val="16"/>
                <w:szCs w:val="16"/>
              </w:rPr>
              <w:t>12.150.121</w:t>
            </w:r>
          </w:p>
        </w:tc>
        <w:tc>
          <w:tcPr>
            <w:tcW w:w="375" w:type="pct"/>
            <w:vAlign w:val="bottom"/>
          </w:tcPr>
          <w:p w:rsidR="0003481F" w:rsidRPr="0003481F" w:rsidRDefault="0003481F">
            <w:pPr>
              <w:jc w:val="right"/>
              <w:rPr>
                <w:color w:val="002060"/>
                <w:sz w:val="16"/>
                <w:szCs w:val="16"/>
              </w:rPr>
            </w:pPr>
            <w:r w:rsidRPr="0003481F">
              <w:rPr>
                <w:color w:val="002060"/>
                <w:sz w:val="16"/>
                <w:szCs w:val="16"/>
              </w:rPr>
              <w:t>1.882.703</w:t>
            </w:r>
          </w:p>
        </w:tc>
        <w:tc>
          <w:tcPr>
            <w:tcW w:w="431" w:type="pct"/>
            <w:vAlign w:val="bottom"/>
          </w:tcPr>
          <w:p w:rsidR="0003481F" w:rsidRPr="0003481F" w:rsidRDefault="0003481F">
            <w:pPr>
              <w:jc w:val="right"/>
              <w:rPr>
                <w:color w:val="002060"/>
                <w:sz w:val="16"/>
                <w:szCs w:val="16"/>
              </w:rPr>
            </w:pPr>
            <w:r w:rsidRPr="0003481F">
              <w:rPr>
                <w:color w:val="002060"/>
                <w:sz w:val="16"/>
                <w:szCs w:val="16"/>
              </w:rPr>
              <w:t>5.163.742</w:t>
            </w:r>
          </w:p>
        </w:tc>
        <w:tc>
          <w:tcPr>
            <w:tcW w:w="375" w:type="pct"/>
            <w:vAlign w:val="bottom"/>
          </w:tcPr>
          <w:p w:rsidR="0003481F" w:rsidRPr="0003481F" w:rsidRDefault="0003481F">
            <w:pPr>
              <w:jc w:val="right"/>
              <w:rPr>
                <w:color w:val="002060"/>
                <w:sz w:val="16"/>
                <w:szCs w:val="16"/>
              </w:rPr>
            </w:pPr>
            <w:r w:rsidRPr="0003481F">
              <w:rPr>
                <w:color w:val="002060"/>
                <w:sz w:val="16"/>
                <w:szCs w:val="16"/>
              </w:rPr>
              <w:t>767.567</w:t>
            </w:r>
          </w:p>
        </w:tc>
        <w:tc>
          <w:tcPr>
            <w:tcW w:w="415" w:type="pct"/>
            <w:vAlign w:val="bottom"/>
          </w:tcPr>
          <w:p w:rsidR="0003481F" w:rsidRPr="0003481F" w:rsidRDefault="0003481F">
            <w:pPr>
              <w:jc w:val="right"/>
              <w:rPr>
                <w:b/>
                <w:color w:val="002060"/>
                <w:sz w:val="16"/>
                <w:szCs w:val="16"/>
              </w:rPr>
            </w:pPr>
            <w:r w:rsidRPr="0003481F">
              <w:rPr>
                <w:b/>
                <w:color w:val="002060"/>
                <w:sz w:val="16"/>
                <w:szCs w:val="16"/>
              </w:rPr>
              <w:t>7.814.012</w:t>
            </w:r>
          </w:p>
        </w:tc>
        <w:tc>
          <w:tcPr>
            <w:tcW w:w="337" w:type="pct"/>
            <w:vAlign w:val="center"/>
          </w:tcPr>
          <w:p w:rsidR="0003481F" w:rsidRDefault="0003481F">
            <w:pPr>
              <w:jc w:val="right"/>
              <w:rPr>
                <w:color w:val="002060"/>
                <w:sz w:val="16"/>
                <w:szCs w:val="16"/>
              </w:rPr>
            </w:pPr>
            <w:r>
              <w:rPr>
                <w:color w:val="002060"/>
                <w:sz w:val="16"/>
                <w:szCs w:val="16"/>
              </w:rPr>
              <w:t>18,7</w:t>
            </w:r>
          </w:p>
        </w:tc>
        <w:tc>
          <w:tcPr>
            <w:tcW w:w="431" w:type="pct"/>
            <w:vAlign w:val="center"/>
          </w:tcPr>
          <w:p w:rsidR="0003481F" w:rsidRDefault="0003481F">
            <w:pPr>
              <w:jc w:val="right"/>
              <w:rPr>
                <w:color w:val="002060"/>
                <w:sz w:val="16"/>
                <w:szCs w:val="16"/>
              </w:rPr>
            </w:pPr>
            <w:r>
              <w:rPr>
                <w:color w:val="002060"/>
                <w:sz w:val="16"/>
                <w:szCs w:val="16"/>
              </w:rPr>
              <w:t>-38,5</w:t>
            </w:r>
          </w:p>
        </w:tc>
        <w:tc>
          <w:tcPr>
            <w:tcW w:w="340" w:type="pct"/>
            <w:vAlign w:val="center"/>
          </w:tcPr>
          <w:p w:rsidR="0003481F" w:rsidRDefault="0003481F">
            <w:pPr>
              <w:jc w:val="right"/>
              <w:rPr>
                <w:color w:val="002060"/>
                <w:sz w:val="16"/>
                <w:szCs w:val="16"/>
              </w:rPr>
            </w:pPr>
            <w:r>
              <w:rPr>
                <w:color w:val="002060"/>
                <w:sz w:val="16"/>
                <w:szCs w:val="16"/>
              </w:rPr>
              <w:t>-64,7</w:t>
            </w:r>
          </w:p>
        </w:tc>
        <w:tc>
          <w:tcPr>
            <w:tcW w:w="218" w:type="pct"/>
            <w:vAlign w:val="center"/>
          </w:tcPr>
          <w:p w:rsidR="0003481F" w:rsidRPr="0003481F" w:rsidRDefault="0003481F">
            <w:pPr>
              <w:jc w:val="right"/>
              <w:rPr>
                <w:b/>
                <w:color w:val="002060"/>
                <w:sz w:val="16"/>
                <w:szCs w:val="16"/>
              </w:rPr>
            </w:pPr>
            <w:r w:rsidRPr="0003481F">
              <w:rPr>
                <w:b/>
                <w:color w:val="002060"/>
                <w:sz w:val="16"/>
                <w:szCs w:val="16"/>
              </w:rPr>
              <w:t>-35,7</w:t>
            </w:r>
          </w:p>
        </w:tc>
      </w:tr>
      <w:tr w:rsidR="0003481F" w:rsidRPr="008B5B07" w:rsidTr="0003481F">
        <w:trPr>
          <w:jc w:val="center"/>
        </w:trPr>
        <w:tc>
          <w:tcPr>
            <w:tcW w:w="553" w:type="pct"/>
            <w:vAlign w:val="center"/>
          </w:tcPr>
          <w:p w:rsidR="0003481F" w:rsidRPr="008B5B07" w:rsidRDefault="0003481F" w:rsidP="00C9567E">
            <w:pPr>
              <w:rPr>
                <w:b/>
                <w:color w:val="002060"/>
                <w:sz w:val="18"/>
                <w:szCs w:val="18"/>
              </w:rPr>
            </w:pPr>
            <w:r w:rsidRPr="008B5B07">
              <w:rPr>
                <w:b/>
                <w:color w:val="002060"/>
                <w:sz w:val="18"/>
                <w:szCs w:val="18"/>
              </w:rPr>
              <w:t>MEZZOGIORNO</w:t>
            </w:r>
          </w:p>
        </w:tc>
        <w:tc>
          <w:tcPr>
            <w:tcW w:w="353" w:type="pct"/>
            <w:vAlign w:val="bottom"/>
          </w:tcPr>
          <w:p w:rsidR="0003481F" w:rsidRPr="0003481F" w:rsidRDefault="0003481F">
            <w:pPr>
              <w:jc w:val="right"/>
              <w:rPr>
                <w:color w:val="002060"/>
                <w:sz w:val="16"/>
                <w:szCs w:val="16"/>
              </w:rPr>
            </w:pPr>
            <w:r w:rsidRPr="0003481F">
              <w:rPr>
                <w:color w:val="002060"/>
                <w:sz w:val="16"/>
                <w:szCs w:val="16"/>
              </w:rPr>
              <w:t>1.431.781</w:t>
            </w:r>
          </w:p>
        </w:tc>
        <w:tc>
          <w:tcPr>
            <w:tcW w:w="431" w:type="pct"/>
            <w:vAlign w:val="bottom"/>
          </w:tcPr>
          <w:p w:rsidR="0003481F" w:rsidRPr="0003481F" w:rsidRDefault="0003481F">
            <w:pPr>
              <w:jc w:val="right"/>
              <w:rPr>
                <w:color w:val="002060"/>
                <w:sz w:val="16"/>
                <w:szCs w:val="16"/>
              </w:rPr>
            </w:pPr>
            <w:r w:rsidRPr="0003481F">
              <w:rPr>
                <w:color w:val="002060"/>
                <w:sz w:val="16"/>
                <w:szCs w:val="16"/>
              </w:rPr>
              <w:t>4.217.094</w:t>
            </w:r>
          </w:p>
        </w:tc>
        <w:tc>
          <w:tcPr>
            <w:tcW w:w="353" w:type="pct"/>
            <w:vAlign w:val="bottom"/>
          </w:tcPr>
          <w:p w:rsidR="0003481F" w:rsidRPr="0003481F" w:rsidRDefault="0003481F">
            <w:pPr>
              <w:jc w:val="right"/>
              <w:rPr>
                <w:color w:val="002060"/>
                <w:sz w:val="16"/>
                <w:szCs w:val="16"/>
              </w:rPr>
            </w:pPr>
            <w:r w:rsidRPr="0003481F">
              <w:rPr>
                <w:color w:val="002060"/>
                <w:sz w:val="16"/>
                <w:szCs w:val="16"/>
              </w:rPr>
              <w:t>1.310.997</w:t>
            </w:r>
          </w:p>
        </w:tc>
        <w:tc>
          <w:tcPr>
            <w:tcW w:w="389" w:type="pct"/>
            <w:vAlign w:val="bottom"/>
          </w:tcPr>
          <w:p w:rsidR="0003481F" w:rsidRPr="0003481F" w:rsidRDefault="0003481F">
            <w:pPr>
              <w:jc w:val="right"/>
              <w:rPr>
                <w:b/>
                <w:color w:val="002060"/>
                <w:sz w:val="16"/>
                <w:szCs w:val="16"/>
              </w:rPr>
            </w:pPr>
            <w:r w:rsidRPr="0003481F">
              <w:rPr>
                <w:b/>
                <w:color w:val="002060"/>
                <w:sz w:val="16"/>
                <w:szCs w:val="16"/>
              </w:rPr>
              <w:t>6.959.872</w:t>
            </w:r>
          </w:p>
        </w:tc>
        <w:tc>
          <w:tcPr>
            <w:tcW w:w="375" w:type="pct"/>
            <w:vAlign w:val="bottom"/>
          </w:tcPr>
          <w:p w:rsidR="0003481F" w:rsidRPr="0003481F" w:rsidRDefault="0003481F">
            <w:pPr>
              <w:jc w:val="right"/>
              <w:rPr>
                <w:color w:val="002060"/>
                <w:sz w:val="16"/>
                <w:szCs w:val="16"/>
              </w:rPr>
            </w:pPr>
            <w:r w:rsidRPr="0003481F">
              <w:rPr>
                <w:color w:val="002060"/>
                <w:sz w:val="16"/>
                <w:szCs w:val="16"/>
              </w:rPr>
              <w:t>1.439.744</w:t>
            </w:r>
          </w:p>
        </w:tc>
        <w:tc>
          <w:tcPr>
            <w:tcW w:w="431" w:type="pct"/>
            <w:vAlign w:val="bottom"/>
          </w:tcPr>
          <w:p w:rsidR="0003481F" w:rsidRPr="0003481F" w:rsidRDefault="0003481F">
            <w:pPr>
              <w:jc w:val="right"/>
              <w:rPr>
                <w:color w:val="002060"/>
                <w:sz w:val="16"/>
                <w:szCs w:val="16"/>
              </w:rPr>
            </w:pPr>
            <w:r w:rsidRPr="0003481F">
              <w:rPr>
                <w:color w:val="002060"/>
                <w:sz w:val="16"/>
                <w:szCs w:val="16"/>
              </w:rPr>
              <w:t>7.899.304</w:t>
            </w:r>
          </w:p>
        </w:tc>
        <w:tc>
          <w:tcPr>
            <w:tcW w:w="375" w:type="pct"/>
            <w:vAlign w:val="bottom"/>
          </w:tcPr>
          <w:p w:rsidR="0003481F" w:rsidRPr="0003481F" w:rsidRDefault="0003481F">
            <w:pPr>
              <w:jc w:val="right"/>
              <w:rPr>
                <w:color w:val="002060"/>
                <w:sz w:val="16"/>
                <w:szCs w:val="16"/>
              </w:rPr>
            </w:pPr>
            <w:r w:rsidRPr="0003481F">
              <w:rPr>
                <w:color w:val="002060"/>
                <w:sz w:val="16"/>
                <w:szCs w:val="16"/>
              </w:rPr>
              <w:t>1.067.640</w:t>
            </w:r>
          </w:p>
        </w:tc>
        <w:tc>
          <w:tcPr>
            <w:tcW w:w="415" w:type="pct"/>
            <w:vAlign w:val="bottom"/>
          </w:tcPr>
          <w:p w:rsidR="0003481F" w:rsidRPr="0003481F" w:rsidRDefault="0003481F">
            <w:pPr>
              <w:jc w:val="right"/>
              <w:rPr>
                <w:b/>
                <w:color w:val="002060"/>
                <w:sz w:val="16"/>
                <w:szCs w:val="16"/>
              </w:rPr>
            </w:pPr>
            <w:r w:rsidRPr="0003481F">
              <w:rPr>
                <w:b/>
                <w:color w:val="002060"/>
                <w:sz w:val="16"/>
                <w:szCs w:val="16"/>
              </w:rPr>
              <w:t>10.406.688</w:t>
            </w:r>
          </w:p>
        </w:tc>
        <w:tc>
          <w:tcPr>
            <w:tcW w:w="337" w:type="pct"/>
            <w:vAlign w:val="center"/>
          </w:tcPr>
          <w:p w:rsidR="0003481F" w:rsidRDefault="0003481F">
            <w:pPr>
              <w:jc w:val="right"/>
              <w:rPr>
                <w:color w:val="002060"/>
                <w:sz w:val="16"/>
                <w:szCs w:val="16"/>
              </w:rPr>
            </w:pPr>
            <w:r>
              <w:rPr>
                <w:color w:val="002060"/>
                <w:sz w:val="16"/>
                <w:szCs w:val="16"/>
              </w:rPr>
              <w:t>0,6</w:t>
            </w:r>
          </w:p>
        </w:tc>
        <w:tc>
          <w:tcPr>
            <w:tcW w:w="431" w:type="pct"/>
            <w:vAlign w:val="center"/>
          </w:tcPr>
          <w:p w:rsidR="0003481F" w:rsidRDefault="0003481F">
            <w:pPr>
              <w:jc w:val="right"/>
              <w:rPr>
                <w:color w:val="002060"/>
                <w:sz w:val="16"/>
                <w:szCs w:val="16"/>
              </w:rPr>
            </w:pPr>
            <w:r>
              <w:rPr>
                <w:color w:val="002060"/>
                <w:sz w:val="16"/>
                <w:szCs w:val="16"/>
              </w:rPr>
              <w:t>87,3</w:t>
            </w:r>
          </w:p>
        </w:tc>
        <w:tc>
          <w:tcPr>
            <w:tcW w:w="340" w:type="pct"/>
            <w:vAlign w:val="center"/>
          </w:tcPr>
          <w:p w:rsidR="0003481F" w:rsidRDefault="0003481F">
            <w:pPr>
              <w:jc w:val="right"/>
              <w:rPr>
                <w:color w:val="002060"/>
                <w:sz w:val="16"/>
                <w:szCs w:val="16"/>
              </w:rPr>
            </w:pPr>
            <w:r>
              <w:rPr>
                <w:color w:val="002060"/>
                <w:sz w:val="16"/>
                <w:szCs w:val="16"/>
              </w:rPr>
              <w:t>-18,6</w:t>
            </w:r>
          </w:p>
        </w:tc>
        <w:tc>
          <w:tcPr>
            <w:tcW w:w="218" w:type="pct"/>
            <w:vAlign w:val="center"/>
          </w:tcPr>
          <w:p w:rsidR="0003481F" w:rsidRPr="0003481F" w:rsidRDefault="0003481F">
            <w:pPr>
              <w:jc w:val="right"/>
              <w:rPr>
                <w:b/>
                <w:color w:val="002060"/>
                <w:sz w:val="16"/>
                <w:szCs w:val="16"/>
              </w:rPr>
            </w:pPr>
            <w:r w:rsidRPr="0003481F">
              <w:rPr>
                <w:b/>
                <w:color w:val="002060"/>
                <w:sz w:val="16"/>
                <w:szCs w:val="16"/>
              </w:rPr>
              <w:t>49,5</w:t>
            </w:r>
          </w:p>
        </w:tc>
      </w:tr>
      <w:tr w:rsidR="0003481F" w:rsidRPr="0003481F" w:rsidTr="0003481F">
        <w:trPr>
          <w:jc w:val="center"/>
        </w:trPr>
        <w:tc>
          <w:tcPr>
            <w:tcW w:w="553" w:type="pct"/>
            <w:shd w:val="clear" w:color="auto" w:fill="FFFF99"/>
            <w:vAlign w:val="center"/>
          </w:tcPr>
          <w:p w:rsidR="0003481F" w:rsidRPr="0003481F" w:rsidRDefault="0003481F" w:rsidP="00C9567E">
            <w:pPr>
              <w:rPr>
                <w:b/>
                <w:color w:val="002060"/>
                <w:sz w:val="18"/>
                <w:szCs w:val="18"/>
                <w:u w:val="single"/>
              </w:rPr>
            </w:pPr>
            <w:r w:rsidRPr="0003481F">
              <w:rPr>
                <w:b/>
                <w:color w:val="002060"/>
                <w:sz w:val="18"/>
                <w:szCs w:val="18"/>
              </w:rPr>
              <w:t>ITALIA</w:t>
            </w:r>
          </w:p>
        </w:tc>
        <w:tc>
          <w:tcPr>
            <w:tcW w:w="353" w:type="pct"/>
            <w:shd w:val="clear" w:color="auto" w:fill="FFFF99"/>
            <w:vAlign w:val="bottom"/>
          </w:tcPr>
          <w:p w:rsidR="0003481F" w:rsidRPr="0003481F" w:rsidRDefault="0003481F" w:rsidP="00440FE7">
            <w:pPr>
              <w:jc w:val="right"/>
              <w:rPr>
                <w:b/>
                <w:color w:val="002060"/>
                <w:sz w:val="18"/>
                <w:szCs w:val="18"/>
              </w:rPr>
            </w:pPr>
            <w:r w:rsidRPr="0003481F">
              <w:rPr>
                <w:b/>
                <w:color w:val="002060"/>
                <w:sz w:val="18"/>
                <w:szCs w:val="18"/>
              </w:rPr>
              <w:t>9.357.062</w:t>
            </w:r>
          </w:p>
        </w:tc>
        <w:tc>
          <w:tcPr>
            <w:tcW w:w="431" w:type="pct"/>
            <w:shd w:val="clear" w:color="auto" w:fill="FFFF99"/>
            <w:vAlign w:val="bottom"/>
          </w:tcPr>
          <w:p w:rsidR="0003481F" w:rsidRPr="0003481F" w:rsidRDefault="0003481F" w:rsidP="00440FE7">
            <w:pPr>
              <w:jc w:val="right"/>
              <w:rPr>
                <w:b/>
                <w:color w:val="002060"/>
                <w:sz w:val="18"/>
                <w:szCs w:val="18"/>
              </w:rPr>
            </w:pPr>
            <w:r w:rsidRPr="0003481F">
              <w:rPr>
                <w:b/>
                <w:color w:val="002060"/>
                <w:sz w:val="18"/>
                <w:szCs w:val="18"/>
              </w:rPr>
              <w:t>25.789.327</w:t>
            </w:r>
          </w:p>
        </w:tc>
        <w:tc>
          <w:tcPr>
            <w:tcW w:w="353" w:type="pct"/>
            <w:shd w:val="clear" w:color="auto" w:fill="FFFF99"/>
            <w:vAlign w:val="bottom"/>
          </w:tcPr>
          <w:p w:rsidR="0003481F" w:rsidRPr="0003481F" w:rsidRDefault="0003481F" w:rsidP="00440FE7">
            <w:pPr>
              <w:jc w:val="right"/>
              <w:rPr>
                <w:b/>
                <w:color w:val="002060"/>
                <w:sz w:val="18"/>
                <w:szCs w:val="18"/>
              </w:rPr>
            </w:pPr>
            <w:r w:rsidRPr="0003481F">
              <w:rPr>
                <w:b/>
                <w:color w:val="002060"/>
                <w:sz w:val="18"/>
                <w:szCs w:val="18"/>
              </w:rPr>
              <w:t>5.555.451</w:t>
            </w:r>
          </w:p>
        </w:tc>
        <w:tc>
          <w:tcPr>
            <w:tcW w:w="389" w:type="pct"/>
            <w:shd w:val="clear" w:color="auto" w:fill="FFFF99"/>
            <w:vAlign w:val="bottom"/>
          </w:tcPr>
          <w:p w:rsidR="0003481F" w:rsidRPr="0003481F" w:rsidRDefault="0003481F" w:rsidP="00440FE7">
            <w:pPr>
              <w:jc w:val="right"/>
              <w:rPr>
                <w:b/>
                <w:color w:val="002060"/>
                <w:sz w:val="18"/>
                <w:szCs w:val="18"/>
              </w:rPr>
            </w:pPr>
            <w:r w:rsidRPr="0003481F">
              <w:rPr>
                <w:b/>
                <w:color w:val="002060"/>
                <w:sz w:val="18"/>
                <w:szCs w:val="18"/>
              </w:rPr>
              <w:t>40.701.840</w:t>
            </w:r>
          </w:p>
        </w:tc>
        <w:tc>
          <w:tcPr>
            <w:tcW w:w="375" w:type="pct"/>
            <w:shd w:val="clear" w:color="auto" w:fill="FFFF99"/>
            <w:vAlign w:val="bottom"/>
          </w:tcPr>
          <w:p w:rsidR="0003481F" w:rsidRPr="0003481F" w:rsidRDefault="0003481F" w:rsidP="000D295A">
            <w:pPr>
              <w:jc w:val="right"/>
              <w:rPr>
                <w:b/>
                <w:color w:val="002060"/>
                <w:sz w:val="18"/>
                <w:szCs w:val="18"/>
              </w:rPr>
            </w:pPr>
            <w:r w:rsidRPr="0003481F">
              <w:rPr>
                <w:b/>
                <w:color w:val="002060"/>
                <w:sz w:val="18"/>
                <w:szCs w:val="18"/>
              </w:rPr>
              <w:t>8.996.765</w:t>
            </w:r>
          </w:p>
        </w:tc>
        <w:tc>
          <w:tcPr>
            <w:tcW w:w="431" w:type="pct"/>
            <w:shd w:val="clear" w:color="auto" w:fill="FFFF99"/>
            <w:vAlign w:val="bottom"/>
          </w:tcPr>
          <w:p w:rsidR="0003481F" w:rsidRPr="0003481F" w:rsidRDefault="0003481F" w:rsidP="000D295A">
            <w:pPr>
              <w:jc w:val="right"/>
              <w:rPr>
                <w:b/>
                <w:color w:val="002060"/>
                <w:sz w:val="18"/>
                <w:szCs w:val="18"/>
              </w:rPr>
            </w:pPr>
            <w:r w:rsidRPr="0003481F">
              <w:rPr>
                <w:b/>
                <w:color w:val="002060"/>
                <w:sz w:val="18"/>
                <w:szCs w:val="18"/>
              </w:rPr>
              <w:t>31.518.129</w:t>
            </w:r>
          </w:p>
        </w:tc>
        <w:tc>
          <w:tcPr>
            <w:tcW w:w="375" w:type="pct"/>
            <w:shd w:val="clear" w:color="auto" w:fill="FFFF99"/>
            <w:vAlign w:val="bottom"/>
          </w:tcPr>
          <w:p w:rsidR="0003481F" w:rsidRPr="0003481F" w:rsidRDefault="0003481F" w:rsidP="000D295A">
            <w:pPr>
              <w:jc w:val="right"/>
              <w:rPr>
                <w:b/>
                <w:color w:val="002060"/>
                <w:sz w:val="18"/>
                <w:szCs w:val="18"/>
              </w:rPr>
            </w:pPr>
            <w:r w:rsidRPr="0003481F">
              <w:rPr>
                <w:b/>
                <w:color w:val="002060"/>
                <w:sz w:val="18"/>
                <w:szCs w:val="18"/>
              </w:rPr>
              <w:t>3.033.344</w:t>
            </w:r>
          </w:p>
        </w:tc>
        <w:tc>
          <w:tcPr>
            <w:tcW w:w="415" w:type="pct"/>
            <w:shd w:val="clear" w:color="auto" w:fill="FFFF99"/>
            <w:vAlign w:val="bottom"/>
          </w:tcPr>
          <w:p w:rsidR="0003481F" w:rsidRPr="0003481F" w:rsidRDefault="0003481F" w:rsidP="000D295A">
            <w:pPr>
              <w:jc w:val="right"/>
              <w:rPr>
                <w:b/>
                <w:color w:val="002060"/>
                <w:sz w:val="18"/>
                <w:szCs w:val="18"/>
              </w:rPr>
            </w:pPr>
            <w:r w:rsidRPr="0003481F">
              <w:rPr>
                <w:b/>
                <w:color w:val="002060"/>
                <w:sz w:val="18"/>
                <w:szCs w:val="18"/>
              </w:rPr>
              <w:t>43.548.238</w:t>
            </w:r>
          </w:p>
        </w:tc>
        <w:tc>
          <w:tcPr>
            <w:tcW w:w="337" w:type="pct"/>
            <w:shd w:val="clear" w:color="auto" w:fill="FFFF99"/>
            <w:vAlign w:val="center"/>
          </w:tcPr>
          <w:p w:rsidR="0003481F" w:rsidRPr="0003481F" w:rsidRDefault="0003481F">
            <w:pPr>
              <w:jc w:val="right"/>
              <w:rPr>
                <w:b/>
                <w:color w:val="002060"/>
                <w:sz w:val="18"/>
                <w:szCs w:val="18"/>
              </w:rPr>
            </w:pPr>
            <w:r w:rsidRPr="0003481F">
              <w:rPr>
                <w:b/>
                <w:color w:val="002060"/>
                <w:sz w:val="18"/>
                <w:szCs w:val="18"/>
              </w:rPr>
              <w:t>-3,9</w:t>
            </w:r>
          </w:p>
        </w:tc>
        <w:tc>
          <w:tcPr>
            <w:tcW w:w="431" w:type="pct"/>
            <w:shd w:val="clear" w:color="auto" w:fill="FFFF99"/>
            <w:vAlign w:val="center"/>
          </w:tcPr>
          <w:p w:rsidR="0003481F" w:rsidRPr="0003481F" w:rsidRDefault="0003481F">
            <w:pPr>
              <w:jc w:val="right"/>
              <w:rPr>
                <w:b/>
                <w:color w:val="002060"/>
                <w:sz w:val="18"/>
                <w:szCs w:val="18"/>
              </w:rPr>
            </w:pPr>
            <w:r w:rsidRPr="0003481F">
              <w:rPr>
                <w:b/>
                <w:color w:val="002060"/>
                <w:sz w:val="18"/>
                <w:szCs w:val="18"/>
              </w:rPr>
              <w:t>22,2</w:t>
            </w:r>
          </w:p>
        </w:tc>
        <w:tc>
          <w:tcPr>
            <w:tcW w:w="340" w:type="pct"/>
            <w:shd w:val="clear" w:color="auto" w:fill="FFFF99"/>
            <w:vAlign w:val="center"/>
          </w:tcPr>
          <w:p w:rsidR="0003481F" w:rsidRPr="0003481F" w:rsidRDefault="0003481F">
            <w:pPr>
              <w:jc w:val="right"/>
              <w:rPr>
                <w:b/>
                <w:color w:val="002060"/>
                <w:sz w:val="18"/>
                <w:szCs w:val="18"/>
              </w:rPr>
            </w:pPr>
            <w:r w:rsidRPr="0003481F">
              <w:rPr>
                <w:b/>
                <w:color w:val="002060"/>
                <w:sz w:val="18"/>
                <w:szCs w:val="18"/>
              </w:rPr>
              <w:t>-45,4</w:t>
            </w:r>
          </w:p>
        </w:tc>
        <w:tc>
          <w:tcPr>
            <w:tcW w:w="218" w:type="pct"/>
            <w:shd w:val="clear" w:color="auto" w:fill="FFFF99"/>
            <w:vAlign w:val="center"/>
          </w:tcPr>
          <w:p w:rsidR="0003481F" w:rsidRPr="0003481F" w:rsidRDefault="0003481F">
            <w:pPr>
              <w:jc w:val="right"/>
              <w:rPr>
                <w:b/>
                <w:color w:val="002060"/>
                <w:sz w:val="18"/>
                <w:szCs w:val="18"/>
              </w:rPr>
            </w:pPr>
            <w:r w:rsidRPr="0003481F">
              <w:rPr>
                <w:b/>
                <w:color w:val="002060"/>
                <w:sz w:val="18"/>
                <w:szCs w:val="18"/>
              </w:rPr>
              <w:t>7,0</w:t>
            </w:r>
          </w:p>
        </w:tc>
      </w:tr>
    </w:tbl>
    <w:p w:rsidR="009D21DB" w:rsidRPr="00FE30EF" w:rsidRDefault="009D21DB" w:rsidP="009D21DB">
      <w:pPr>
        <w:jc w:val="center"/>
        <w:rPr>
          <w:b/>
          <w:color w:val="0F243E"/>
          <w:sz w:val="18"/>
          <w:szCs w:val="18"/>
          <w:u w:val="single"/>
        </w:rPr>
      </w:pPr>
    </w:p>
    <w:p w:rsidR="00475D17" w:rsidRDefault="00475D17" w:rsidP="00665065">
      <w:pPr>
        <w:rPr>
          <w:b/>
          <w:color w:val="000080"/>
          <w:u w:val="single"/>
        </w:rPr>
      </w:pPr>
    </w:p>
    <w:p w:rsidR="00883798" w:rsidRDefault="00883798" w:rsidP="00665065">
      <w:pPr>
        <w:rPr>
          <w:b/>
          <w:color w:val="000080"/>
          <w:u w:val="single"/>
        </w:rPr>
      </w:pPr>
    </w:p>
    <w:p w:rsidR="009D21DB" w:rsidRPr="00913CEB" w:rsidRDefault="009D21DB" w:rsidP="009D21DB">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563898">
        <w:rPr>
          <w:b/>
          <w:color w:val="FF0000"/>
          <w:sz w:val="22"/>
          <w:szCs w:val="22"/>
        </w:rPr>
        <w:t>S</w:t>
      </w:r>
      <w:r w:rsidR="00E65525">
        <w:rPr>
          <w:b/>
          <w:color w:val="FF0000"/>
          <w:sz w:val="22"/>
          <w:szCs w:val="22"/>
        </w:rPr>
        <w:t>ETTEMBRE</w:t>
      </w:r>
      <w:r w:rsidR="00563898">
        <w:rPr>
          <w:b/>
          <w:color w:val="FF0000"/>
          <w:sz w:val="22"/>
          <w:szCs w:val="22"/>
        </w:rPr>
        <w:t xml:space="preserve">-OTTOBRE </w:t>
      </w:r>
      <w:r w:rsidR="00AD7F80">
        <w:rPr>
          <w:b/>
          <w:color w:val="FF0000"/>
          <w:sz w:val="22"/>
          <w:szCs w:val="22"/>
        </w:rPr>
        <w:t>2016</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208"/>
        <w:gridCol w:w="1280"/>
        <w:gridCol w:w="1162"/>
        <w:gridCol w:w="1289"/>
        <w:gridCol w:w="1199"/>
        <w:gridCol w:w="1298"/>
        <w:gridCol w:w="1211"/>
        <w:gridCol w:w="1298"/>
        <w:gridCol w:w="869"/>
        <w:gridCol w:w="1114"/>
        <w:gridCol w:w="887"/>
        <w:gridCol w:w="911"/>
      </w:tblGrid>
      <w:tr w:rsidR="00D5689C" w:rsidRPr="00D5689C" w:rsidTr="00E65525">
        <w:trPr>
          <w:jc w:val="center"/>
        </w:trPr>
        <w:tc>
          <w:tcPr>
            <w:tcW w:w="465" w:type="pct"/>
            <w:vMerge w:val="restart"/>
            <w:shd w:val="clear" w:color="auto" w:fill="FFCC00"/>
            <w:vAlign w:val="center"/>
          </w:tcPr>
          <w:p w:rsidR="009D21DB" w:rsidRPr="00D5689C" w:rsidRDefault="009D21DB" w:rsidP="00C9567E">
            <w:pPr>
              <w:jc w:val="center"/>
              <w:rPr>
                <w:b/>
                <w:color w:val="002060"/>
                <w:sz w:val="14"/>
                <w:szCs w:val="14"/>
              </w:rPr>
            </w:pPr>
            <w:r w:rsidRPr="00D5689C">
              <w:rPr>
                <w:b/>
                <w:color w:val="002060"/>
                <w:sz w:val="14"/>
                <w:szCs w:val="14"/>
              </w:rPr>
              <w:t>REGIONI E  P.AUTONOME</w:t>
            </w:r>
          </w:p>
        </w:tc>
        <w:tc>
          <w:tcPr>
            <w:tcW w:w="1632" w:type="pct"/>
            <w:gridSpan w:val="4"/>
            <w:shd w:val="clear" w:color="auto" w:fill="FFCC00"/>
            <w:vAlign w:val="center"/>
          </w:tcPr>
          <w:p w:rsidR="009D21DB" w:rsidRPr="00D5689C" w:rsidRDefault="00563898" w:rsidP="00A5159A">
            <w:pPr>
              <w:jc w:val="center"/>
              <w:rPr>
                <w:b/>
                <w:color w:val="002060"/>
                <w:sz w:val="14"/>
                <w:szCs w:val="14"/>
                <w:u w:val="single"/>
              </w:rPr>
            </w:pPr>
            <w:r w:rsidRPr="00D5689C">
              <w:rPr>
                <w:b/>
                <w:color w:val="002060"/>
                <w:sz w:val="14"/>
                <w:szCs w:val="14"/>
              </w:rPr>
              <w:t>SETTEMBRE 2016</w:t>
            </w:r>
          </w:p>
        </w:tc>
        <w:tc>
          <w:tcPr>
            <w:tcW w:w="1654" w:type="pct"/>
            <w:gridSpan w:val="4"/>
            <w:shd w:val="clear" w:color="auto" w:fill="FFCC00"/>
            <w:vAlign w:val="center"/>
          </w:tcPr>
          <w:p w:rsidR="009D21DB" w:rsidRPr="00D5689C" w:rsidRDefault="00563898" w:rsidP="00C9567E">
            <w:pPr>
              <w:jc w:val="center"/>
              <w:rPr>
                <w:b/>
                <w:color w:val="002060"/>
                <w:sz w:val="14"/>
                <w:szCs w:val="14"/>
              </w:rPr>
            </w:pPr>
            <w:r w:rsidRPr="00D5689C">
              <w:rPr>
                <w:b/>
                <w:color w:val="002060"/>
                <w:sz w:val="14"/>
                <w:szCs w:val="14"/>
              </w:rPr>
              <w:t>OTTOBRE 2016</w:t>
            </w:r>
          </w:p>
        </w:tc>
        <w:tc>
          <w:tcPr>
            <w:tcW w:w="1249" w:type="pct"/>
            <w:gridSpan w:val="4"/>
            <w:shd w:val="clear" w:color="auto" w:fill="FFCC00"/>
            <w:vAlign w:val="center"/>
          </w:tcPr>
          <w:p w:rsidR="009D21DB" w:rsidRPr="00D5689C" w:rsidRDefault="009D21DB" w:rsidP="00C9567E">
            <w:pPr>
              <w:jc w:val="center"/>
              <w:rPr>
                <w:b/>
                <w:color w:val="002060"/>
                <w:sz w:val="14"/>
                <w:szCs w:val="14"/>
                <w:u w:val="single"/>
              </w:rPr>
            </w:pPr>
            <w:r w:rsidRPr="00D5689C">
              <w:rPr>
                <w:b/>
                <w:color w:val="002060"/>
                <w:sz w:val="14"/>
                <w:szCs w:val="14"/>
              </w:rPr>
              <w:t xml:space="preserve">DIFFERENZA % </w:t>
            </w:r>
          </w:p>
        </w:tc>
      </w:tr>
      <w:tr w:rsidR="00D5689C" w:rsidRPr="00D5689C" w:rsidTr="00E65525">
        <w:trPr>
          <w:trHeight w:val="350"/>
          <w:jc w:val="center"/>
        </w:trPr>
        <w:tc>
          <w:tcPr>
            <w:tcW w:w="465" w:type="pct"/>
            <w:vMerge/>
            <w:vAlign w:val="center"/>
          </w:tcPr>
          <w:p w:rsidR="009D21DB" w:rsidRPr="00D5689C" w:rsidRDefault="009D21DB" w:rsidP="00C9567E">
            <w:pPr>
              <w:jc w:val="center"/>
              <w:rPr>
                <w:b/>
                <w:color w:val="002060"/>
                <w:sz w:val="14"/>
                <w:szCs w:val="14"/>
              </w:rPr>
            </w:pPr>
          </w:p>
        </w:tc>
        <w:tc>
          <w:tcPr>
            <w:tcW w:w="399"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3"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384"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6"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396"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9"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400"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9"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287"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368"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293"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301"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r>
      <w:tr w:rsidR="0003481F" w:rsidRPr="00D5689C" w:rsidTr="00E65525">
        <w:trPr>
          <w:trHeight w:val="208"/>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Piemonte</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1.690.412</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2.951.778</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235.000</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4.877.190</w:t>
            </w:r>
          </w:p>
        </w:tc>
        <w:tc>
          <w:tcPr>
            <w:tcW w:w="396" w:type="pct"/>
            <w:vAlign w:val="bottom"/>
          </w:tcPr>
          <w:p w:rsidR="0003481F" w:rsidRPr="00D5689C" w:rsidRDefault="0003481F">
            <w:pPr>
              <w:jc w:val="right"/>
              <w:rPr>
                <w:color w:val="002060"/>
                <w:sz w:val="14"/>
                <w:szCs w:val="14"/>
              </w:rPr>
            </w:pPr>
            <w:r w:rsidRPr="00D5689C">
              <w:rPr>
                <w:color w:val="002060"/>
                <w:sz w:val="14"/>
                <w:szCs w:val="14"/>
              </w:rPr>
              <w:t>1.404.483</w:t>
            </w:r>
          </w:p>
        </w:tc>
        <w:tc>
          <w:tcPr>
            <w:tcW w:w="429" w:type="pct"/>
            <w:vAlign w:val="bottom"/>
          </w:tcPr>
          <w:p w:rsidR="0003481F" w:rsidRPr="00D5689C" w:rsidRDefault="0003481F">
            <w:pPr>
              <w:jc w:val="right"/>
              <w:rPr>
                <w:color w:val="002060"/>
                <w:sz w:val="14"/>
                <w:szCs w:val="14"/>
              </w:rPr>
            </w:pPr>
            <w:r w:rsidRPr="00D5689C">
              <w:rPr>
                <w:color w:val="002060"/>
                <w:sz w:val="14"/>
                <w:szCs w:val="14"/>
              </w:rPr>
              <w:t>6.318.266</w:t>
            </w:r>
          </w:p>
        </w:tc>
        <w:tc>
          <w:tcPr>
            <w:tcW w:w="400" w:type="pct"/>
            <w:vAlign w:val="bottom"/>
          </w:tcPr>
          <w:p w:rsidR="0003481F" w:rsidRPr="00D5689C" w:rsidRDefault="0003481F">
            <w:pPr>
              <w:jc w:val="right"/>
              <w:rPr>
                <w:color w:val="002060"/>
                <w:sz w:val="14"/>
                <w:szCs w:val="14"/>
              </w:rPr>
            </w:pPr>
            <w:r w:rsidRPr="00D5689C">
              <w:rPr>
                <w:color w:val="002060"/>
                <w:sz w:val="14"/>
                <w:szCs w:val="14"/>
              </w:rPr>
              <w:t>100.767</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7.823.516</w:t>
            </w:r>
          </w:p>
        </w:tc>
        <w:tc>
          <w:tcPr>
            <w:tcW w:w="287" w:type="pct"/>
            <w:vAlign w:val="center"/>
          </w:tcPr>
          <w:p w:rsidR="0003481F" w:rsidRDefault="0003481F">
            <w:pPr>
              <w:jc w:val="right"/>
              <w:rPr>
                <w:color w:val="002060"/>
                <w:sz w:val="14"/>
                <w:szCs w:val="14"/>
              </w:rPr>
            </w:pPr>
            <w:r>
              <w:rPr>
                <w:color w:val="002060"/>
                <w:sz w:val="14"/>
                <w:szCs w:val="14"/>
              </w:rPr>
              <w:t>-16,9</w:t>
            </w:r>
          </w:p>
        </w:tc>
        <w:tc>
          <w:tcPr>
            <w:tcW w:w="368" w:type="pct"/>
            <w:vAlign w:val="center"/>
          </w:tcPr>
          <w:p w:rsidR="0003481F" w:rsidRDefault="0003481F">
            <w:pPr>
              <w:jc w:val="right"/>
              <w:rPr>
                <w:color w:val="002060"/>
                <w:sz w:val="14"/>
                <w:szCs w:val="14"/>
              </w:rPr>
            </w:pPr>
            <w:r>
              <w:rPr>
                <w:color w:val="002060"/>
                <w:sz w:val="14"/>
                <w:szCs w:val="14"/>
              </w:rPr>
              <w:t>114,0</w:t>
            </w:r>
          </w:p>
        </w:tc>
        <w:tc>
          <w:tcPr>
            <w:tcW w:w="293" w:type="pct"/>
            <w:vAlign w:val="center"/>
          </w:tcPr>
          <w:p w:rsidR="0003481F" w:rsidRDefault="0003481F">
            <w:pPr>
              <w:jc w:val="right"/>
              <w:rPr>
                <w:color w:val="002060"/>
                <w:sz w:val="14"/>
                <w:szCs w:val="14"/>
              </w:rPr>
            </w:pPr>
            <w:r>
              <w:rPr>
                <w:color w:val="002060"/>
                <w:sz w:val="14"/>
                <w:szCs w:val="14"/>
              </w:rPr>
              <w:t>-57,1</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60,4</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Valle d'Aosta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14.993</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0</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0</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14.993</w:t>
            </w:r>
          </w:p>
        </w:tc>
        <w:tc>
          <w:tcPr>
            <w:tcW w:w="396" w:type="pct"/>
            <w:vAlign w:val="bottom"/>
          </w:tcPr>
          <w:p w:rsidR="0003481F" w:rsidRPr="00D5689C" w:rsidRDefault="0003481F">
            <w:pPr>
              <w:jc w:val="right"/>
              <w:rPr>
                <w:color w:val="002060"/>
                <w:sz w:val="14"/>
                <w:szCs w:val="14"/>
              </w:rPr>
            </w:pPr>
            <w:r w:rsidRPr="00D5689C">
              <w:rPr>
                <w:color w:val="002060"/>
                <w:sz w:val="14"/>
                <w:szCs w:val="14"/>
              </w:rPr>
              <w:t>27.232</w:t>
            </w:r>
          </w:p>
        </w:tc>
        <w:tc>
          <w:tcPr>
            <w:tcW w:w="429" w:type="pct"/>
            <w:vAlign w:val="bottom"/>
          </w:tcPr>
          <w:p w:rsidR="0003481F" w:rsidRPr="00D5689C" w:rsidRDefault="0003481F">
            <w:pPr>
              <w:jc w:val="right"/>
              <w:rPr>
                <w:color w:val="002060"/>
                <w:sz w:val="14"/>
                <w:szCs w:val="14"/>
              </w:rPr>
            </w:pPr>
            <w:r w:rsidRPr="00D5689C">
              <w:rPr>
                <w:color w:val="002060"/>
                <w:sz w:val="14"/>
                <w:szCs w:val="14"/>
              </w:rPr>
              <w:t>0</w:t>
            </w:r>
          </w:p>
        </w:tc>
        <w:tc>
          <w:tcPr>
            <w:tcW w:w="400" w:type="pct"/>
            <w:vAlign w:val="bottom"/>
          </w:tcPr>
          <w:p w:rsidR="0003481F" w:rsidRPr="00D5689C" w:rsidRDefault="0003481F">
            <w:pPr>
              <w:jc w:val="right"/>
              <w:rPr>
                <w:color w:val="002060"/>
                <w:sz w:val="14"/>
                <w:szCs w:val="14"/>
              </w:rPr>
            </w:pPr>
            <w:r w:rsidRPr="00D5689C">
              <w:rPr>
                <w:color w:val="002060"/>
                <w:sz w:val="14"/>
                <w:szCs w:val="14"/>
              </w:rPr>
              <w:t>0</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27.232</w:t>
            </w:r>
          </w:p>
        </w:tc>
        <w:tc>
          <w:tcPr>
            <w:tcW w:w="287" w:type="pct"/>
            <w:vAlign w:val="center"/>
          </w:tcPr>
          <w:p w:rsidR="0003481F" w:rsidRDefault="0003481F">
            <w:pPr>
              <w:jc w:val="right"/>
              <w:rPr>
                <w:color w:val="002060"/>
                <w:sz w:val="14"/>
                <w:szCs w:val="14"/>
              </w:rPr>
            </w:pPr>
            <w:r>
              <w:rPr>
                <w:color w:val="002060"/>
                <w:sz w:val="14"/>
                <w:szCs w:val="14"/>
              </w:rPr>
              <w:t>81,6</w:t>
            </w:r>
          </w:p>
        </w:tc>
        <w:tc>
          <w:tcPr>
            <w:tcW w:w="368" w:type="pct"/>
            <w:vAlign w:val="center"/>
          </w:tcPr>
          <w:p w:rsidR="0003481F" w:rsidRDefault="0003481F">
            <w:pPr>
              <w:jc w:val="right"/>
              <w:rPr>
                <w:color w:val="002060"/>
                <w:sz w:val="14"/>
                <w:szCs w:val="14"/>
              </w:rPr>
            </w:pPr>
            <w:r>
              <w:rPr>
                <w:color w:val="002060"/>
                <w:sz w:val="14"/>
                <w:szCs w:val="14"/>
              </w:rPr>
              <w:t>0,0</w:t>
            </w:r>
          </w:p>
        </w:tc>
        <w:tc>
          <w:tcPr>
            <w:tcW w:w="293" w:type="pct"/>
            <w:vAlign w:val="center"/>
          </w:tcPr>
          <w:p w:rsidR="0003481F" w:rsidRDefault="0003481F">
            <w:pPr>
              <w:jc w:val="right"/>
              <w:rPr>
                <w:color w:val="002060"/>
                <w:sz w:val="14"/>
                <w:szCs w:val="14"/>
              </w:rPr>
            </w:pPr>
            <w:r>
              <w:rPr>
                <w:color w:val="002060"/>
                <w:sz w:val="14"/>
                <w:szCs w:val="14"/>
              </w:rPr>
              <w:t>0,0</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81,6</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Liguria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53.828</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62.239</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4.998</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121.065</w:t>
            </w:r>
          </w:p>
        </w:tc>
        <w:tc>
          <w:tcPr>
            <w:tcW w:w="396" w:type="pct"/>
            <w:vAlign w:val="bottom"/>
          </w:tcPr>
          <w:p w:rsidR="0003481F" w:rsidRPr="00D5689C" w:rsidRDefault="0003481F">
            <w:pPr>
              <w:jc w:val="right"/>
              <w:rPr>
                <w:color w:val="002060"/>
                <w:sz w:val="14"/>
                <w:szCs w:val="14"/>
              </w:rPr>
            </w:pPr>
            <w:r w:rsidRPr="00D5689C">
              <w:rPr>
                <w:color w:val="002060"/>
                <w:sz w:val="14"/>
                <w:szCs w:val="14"/>
              </w:rPr>
              <w:t>143.167</w:t>
            </w:r>
          </w:p>
        </w:tc>
        <w:tc>
          <w:tcPr>
            <w:tcW w:w="429" w:type="pct"/>
            <w:vAlign w:val="bottom"/>
          </w:tcPr>
          <w:p w:rsidR="0003481F" w:rsidRPr="00D5689C" w:rsidRDefault="0003481F">
            <w:pPr>
              <w:jc w:val="right"/>
              <w:rPr>
                <w:color w:val="002060"/>
                <w:sz w:val="14"/>
                <w:szCs w:val="14"/>
              </w:rPr>
            </w:pPr>
            <w:r w:rsidRPr="00D5689C">
              <w:rPr>
                <w:color w:val="002060"/>
                <w:sz w:val="14"/>
                <w:szCs w:val="14"/>
              </w:rPr>
              <w:t>243.326</w:t>
            </w:r>
          </w:p>
        </w:tc>
        <w:tc>
          <w:tcPr>
            <w:tcW w:w="400" w:type="pct"/>
            <w:vAlign w:val="bottom"/>
          </w:tcPr>
          <w:p w:rsidR="0003481F" w:rsidRPr="00D5689C" w:rsidRDefault="0003481F">
            <w:pPr>
              <w:jc w:val="right"/>
              <w:rPr>
                <w:color w:val="002060"/>
                <w:sz w:val="14"/>
                <w:szCs w:val="14"/>
              </w:rPr>
            </w:pPr>
            <w:r w:rsidRPr="00D5689C">
              <w:rPr>
                <w:color w:val="002060"/>
                <w:sz w:val="14"/>
                <w:szCs w:val="14"/>
              </w:rPr>
              <w:t>10.964</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397.457</w:t>
            </w:r>
          </w:p>
        </w:tc>
        <w:tc>
          <w:tcPr>
            <w:tcW w:w="287" w:type="pct"/>
            <w:vAlign w:val="center"/>
          </w:tcPr>
          <w:p w:rsidR="0003481F" w:rsidRDefault="0003481F">
            <w:pPr>
              <w:jc w:val="right"/>
              <w:rPr>
                <w:color w:val="002060"/>
                <w:sz w:val="14"/>
                <w:szCs w:val="14"/>
              </w:rPr>
            </w:pPr>
            <w:r>
              <w:rPr>
                <w:color w:val="002060"/>
                <w:sz w:val="14"/>
                <w:szCs w:val="14"/>
              </w:rPr>
              <w:t>166,0</w:t>
            </w:r>
          </w:p>
        </w:tc>
        <w:tc>
          <w:tcPr>
            <w:tcW w:w="368" w:type="pct"/>
            <w:vAlign w:val="center"/>
          </w:tcPr>
          <w:p w:rsidR="0003481F" w:rsidRDefault="0003481F">
            <w:pPr>
              <w:jc w:val="right"/>
              <w:rPr>
                <w:color w:val="002060"/>
                <w:sz w:val="14"/>
                <w:szCs w:val="14"/>
              </w:rPr>
            </w:pPr>
            <w:r>
              <w:rPr>
                <w:color w:val="002060"/>
                <w:sz w:val="14"/>
                <w:szCs w:val="14"/>
              </w:rPr>
              <w:t>291,0</w:t>
            </w:r>
          </w:p>
        </w:tc>
        <w:tc>
          <w:tcPr>
            <w:tcW w:w="293" w:type="pct"/>
            <w:vAlign w:val="center"/>
          </w:tcPr>
          <w:p w:rsidR="0003481F" w:rsidRDefault="0003481F">
            <w:pPr>
              <w:jc w:val="right"/>
              <w:rPr>
                <w:color w:val="002060"/>
                <w:sz w:val="14"/>
                <w:szCs w:val="14"/>
              </w:rPr>
            </w:pPr>
            <w:r>
              <w:rPr>
                <w:color w:val="002060"/>
                <w:sz w:val="14"/>
                <w:szCs w:val="14"/>
              </w:rPr>
              <w:t>119,4</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228,3</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Lombardia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2.101.536</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3.500.514</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709.476</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6.311.526</w:t>
            </w:r>
          </w:p>
        </w:tc>
        <w:tc>
          <w:tcPr>
            <w:tcW w:w="396" w:type="pct"/>
            <w:vAlign w:val="bottom"/>
          </w:tcPr>
          <w:p w:rsidR="0003481F" w:rsidRPr="00D5689C" w:rsidRDefault="0003481F">
            <w:pPr>
              <w:jc w:val="right"/>
              <w:rPr>
                <w:color w:val="002060"/>
                <w:sz w:val="14"/>
                <w:szCs w:val="14"/>
              </w:rPr>
            </w:pPr>
            <w:r w:rsidRPr="00D5689C">
              <w:rPr>
                <w:color w:val="002060"/>
                <w:sz w:val="14"/>
                <w:szCs w:val="14"/>
              </w:rPr>
              <w:t>1.618.588</w:t>
            </w:r>
          </w:p>
        </w:tc>
        <w:tc>
          <w:tcPr>
            <w:tcW w:w="429" w:type="pct"/>
            <w:vAlign w:val="bottom"/>
          </w:tcPr>
          <w:p w:rsidR="0003481F" w:rsidRPr="00D5689C" w:rsidRDefault="0003481F">
            <w:pPr>
              <w:jc w:val="right"/>
              <w:rPr>
                <w:color w:val="002060"/>
                <w:sz w:val="14"/>
                <w:szCs w:val="14"/>
              </w:rPr>
            </w:pPr>
            <w:r w:rsidRPr="00D5689C">
              <w:rPr>
                <w:color w:val="002060"/>
                <w:sz w:val="14"/>
                <w:szCs w:val="14"/>
              </w:rPr>
              <w:t>4.910.570</w:t>
            </w:r>
          </w:p>
        </w:tc>
        <w:tc>
          <w:tcPr>
            <w:tcW w:w="400" w:type="pct"/>
            <w:vAlign w:val="bottom"/>
          </w:tcPr>
          <w:p w:rsidR="0003481F" w:rsidRPr="00D5689C" w:rsidRDefault="0003481F">
            <w:pPr>
              <w:jc w:val="right"/>
              <w:rPr>
                <w:color w:val="002060"/>
                <w:sz w:val="14"/>
                <w:szCs w:val="14"/>
              </w:rPr>
            </w:pPr>
            <w:r w:rsidRPr="00D5689C">
              <w:rPr>
                <w:color w:val="002060"/>
                <w:sz w:val="14"/>
                <w:szCs w:val="14"/>
              </w:rPr>
              <w:t>614.038</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7.143.196</w:t>
            </w:r>
          </w:p>
        </w:tc>
        <w:tc>
          <w:tcPr>
            <w:tcW w:w="287" w:type="pct"/>
            <w:vAlign w:val="center"/>
          </w:tcPr>
          <w:p w:rsidR="0003481F" w:rsidRDefault="0003481F">
            <w:pPr>
              <w:jc w:val="right"/>
              <w:rPr>
                <w:color w:val="002060"/>
                <w:sz w:val="14"/>
                <w:szCs w:val="14"/>
              </w:rPr>
            </w:pPr>
            <w:r>
              <w:rPr>
                <w:color w:val="002060"/>
                <w:sz w:val="14"/>
                <w:szCs w:val="14"/>
              </w:rPr>
              <w:t>-23,0</w:t>
            </w:r>
          </w:p>
        </w:tc>
        <w:tc>
          <w:tcPr>
            <w:tcW w:w="368" w:type="pct"/>
            <w:vAlign w:val="center"/>
          </w:tcPr>
          <w:p w:rsidR="0003481F" w:rsidRDefault="0003481F">
            <w:pPr>
              <w:jc w:val="right"/>
              <w:rPr>
                <w:color w:val="002060"/>
                <w:sz w:val="14"/>
                <w:szCs w:val="14"/>
              </w:rPr>
            </w:pPr>
            <w:r>
              <w:rPr>
                <w:color w:val="002060"/>
                <w:sz w:val="14"/>
                <w:szCs w:val="14"/>
              </w:rPr>
              <w:t>40,3</w:t>
            </w:r>
          </w:p>
        </w:tc>
        <w:tc>
          <w:tcPr>
            <w:tcW w:w="293" w:type="pct"/>
            <w:vAlign w:val="center"/>
          </w:tcPr>
          <w:p w:rsidR="0003481F" w:rsidRDefault="0003481F">
            <w:pPr>
              <w:jc w:val="right"/>
              <w:rPr>
                <w:color w:val="002060"/>
                <w:sz w:val="14"/>
                <w:szCs w:val="14"/>
              </w:rPr>
            </w:pPr>
            <w:r>
              <w:rPr>
                <w:color w:val="002060"/>
                <w:sz w:val="14"/>
                <w:szCs w:val="14"/>
              </w:rPr>
              <w:t>-13,5</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13,2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Bolzano</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289.824</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0</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0</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289.824</w:t>
            </w:r>
          </w:p>
        </w:tc>
        <w:tc>
          <w:tcPr>
            <w:tcW w:w="396" w:type="pct"/>
            <w:vAlign w:val="bottom"/>
          </w:tcPr>
          <w:p w:rsidR="0003481F" w:rsidRPr="00D5689C" w:rsidRDefault="0003481F">
            <w:pPr>
              <w:jc w:val="right"/>
              <w:rPr>
                <w:color w:val="002060"/>
                <w:sz w:val="14"/>
                <w:szCs w:val="14"/>
              </w:rPr>
            </w:pPr>
            <w:r w:rsidRPr="00D5689C">
              <w:rPr>
                <w:color w:val="002060"/>
                <w:sz w:val="14"/>
                <w:szCs w:val="14"/>
              </w:rPr>
              <w:t>183.380</w:t>
            </w:r>
          </w:p>
        </w:tc>
        <w:tc>
          <w:tcPr>
            <w:tcW w:w="429" w:type="pct"/>
            <w:vAlign w:val="bottom"/>
          </w:tcPr>
          <w:p w:rsidR="0003481F" w:rsidRPr="00D5689C" w:rsidRDefault="0003481F">
            <w:pPr>
              <w:jc w:val="right"/>
              <w:rPr>
                <w:color w:val="002060"/>
                <w:sz w:val="14"/>
                <w:szCs w:val="14"/>
              </w:rPr>
            </w:pPr>
            <w:r w:rsidRPr="00D5689C">
              <w:rPr>
                <w:color w:val="002060"/>
                <w:sz w:val="14"/>
                <w:szCs w:val="14"/>
              </w:rPr>
              <w:t>1.736</w:t>
            </w:r>
          </w:p>
        </w:tc>
        <w:tc>
          <w:tcPr>
            <w:tcW w:w="400" w:type="pct"/>
            <w:vAlign w:val="bottom"/>
          </w:tcPr>
          <w:p w:rsidR="0003481F" w:rsidRPr="00D5689C" w:rsidRDefault="0003481F">
            <w:pPr>
              <w:jc w:val="right"/>
              <w:rPr>
                <w:color w:val="002060"/>
                <w:sz w:val="14"/>
                <w:szCs w:val="14"/>
              </w:rPr>
            </w:pPr>
            <w:r w:rsidRPr="00D5689C">
              <w:rPr>
                <w:color w:val="002060"/>
                <w:sz w:val="14"/>
                <w:szCs w:val="14"/>
              </w:rPr>
              <w:t>1.080</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186.196</w:t>
            </w:r>
          </w:p>
        </w:tc>
        <w:tc>
          <w:tcPr>
            <w:tcW w:w="287" w:type="pct"/>
            <w:vAlign w:val="center"/>
          </w:tcPr>
          <w:p w:rsidR="0003481F" w:rsidRDefault="0003481F">
            <w:pPr>
              <w:jc w:val="right"/>
              <w:rPr>
                <w:color w:val="002060"/>
                <w:sz w:val="14"/>
                <w:szCs w:val="14"/>
              </w:rPr>
            </w:pPr>
            <w:r>
              <w:rPr>
                <w:color w:val="002060"/>
                <w:sz w:val="14"/>
                <w:szCs w:val="14"/>
              </w:rPr>
              <w:t>-36,7</w:t>
            </w:r>
          </w:p>
        </w:tc>
        <w:tc>
          <w:tcPr>
            <w:tcW w:w="368" w:type="pct"/>
            <w:vAlign w:val="center"/>
          </w:tcPr>
          <w:p w:rsidR="0003481F" w:rsidRDefault="0003481F">
            <w:pPr>
              <w:jc w:val="right"/>
              <w:rPr>
                <w:color w:val="002060"/>
                <w:sz w:val="14"/>
                <w:szCs w:val="14"/>
              </w:rPr>
            </w:pPr>
            <w:r>
              <w:rPr>
                <w:color w:val="002060"/>
                <w:sz w:val="14"/>
                <w:szCs w:val="14"/>
              </w:rPr>
              <w:t>173.600,0</w:t>
            </w:r>
          </w:p>
        </w:tc>
        <w:tc>
          <w:tcPr>
            <w:tcW w:w="293" w:type="pct"/>
            <w:vAlign w:val="center"/>
          </w:tcPr>
          <w:p w:rsidR="0003481F" w:rsidRDefault="0003481F">
            <w:pPr>
              <w:jc w:val="right"/>
              <w:rPr>
                <w:color w:val="002060"/>
                <w:sz w:val="14"/>
                <w:szCs w:val="14"/>
              </w:rPr>
            </w:pPr>
            <w:r>
              <w:rPr>
                <w:color w:val="002060"/>
                <w:sz w:val="14"/>
                <w:szCs w:val="14"/>
              </w:rPr>
              <w:t>108.000,0</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-35,8</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Trento</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89.667</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101.359</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1.840</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192.866</w:t>
            </w:r>
          </w:p>
        </w:tc>
        <w:tc>
          <w:tcPr>
            <w:tcW w:w="396" w:type="pct"/>
            <w:vAlign w:val="bottom"/>
          </w:tcPr>
          <w:p w:rsidR="0003481F" w:rsidRPr="00D5689C" w:rsidRDefault="0003481F">
            <w:pPr>
              <w:jc w:val="right"/>
              <w:rPr>
                <w:color w:val="002060"/>
                <w:sz w:val="14"/>
                <w:szCs w:val="14"/>
              </w:rPr>
            </w:pPr>
            <w:r w:rsidRPr="00D5689C">
              <w:rPr>
                <w:color w:val="002060"/>
                <w:sz w:val="14"/>
                <w:szCs w:val="14"/>
              </w:rPr>
              <w:t>82.433</w:t>
            </w:r>
          </w:p>
        </w:tc>
        <w:tc>
          <w:tcPr>
            <w:tcW w:w="429" w:type="pct"/>
            <w:vAlign w:val="bottom"/>
          </w:tcPr>
          <w:p w:rsidR="0003481F" w:rsidRPr="00D5689C" w:rsidRDefault="0003481F">
            <w:pPr>
              <w:jc w:val="right"/>
              <w:rPr>
                <w:color w:val="002060"/>
                <w:sz w:val="14"/>
                <w:szCs w:val="14"/>
              </w:rPr>
            </w:pPr>
            <w:r w:rsidRPr="00D5689C">
              <w:rPr>
                <w:color w:val="002060"/>
                <w:sz w:val="14"/>
                <w:szCs w:val="14"/>
              </w:rPr>
              <w:t>114.235</w:t>
            </w:r>
          </w:p>
        </w:tc>
        <w:tc>
          <w:tcPr>
            <w:tcW w:w="400" w:type="pct"/>
            <w:vAlign w:val="bottom"/>
          </w:tcPr>
          <w:p w:rsidR="0003481F" w:rsidRPr="00D5689C" w:rsidRDefault="0003481F">
            <w:pPr>
              <w:jc w:val="right"/>
              <w:rPr>
                <w:color w:val="002060"/>
                <w:sz w:val="14"/>
                <w:szCs w:val="14"/>
              </w:rPr>
            </w:pPr>
            <w:r w:rsidRPr="00D5689C">
              <w:rPr>
                <w:color w:val="002060"/>
                <w:sz w:val="14"/>
                <w:szCs w:val="14"/>
              </w:rPr>
              <w:t>6.320</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202.988</w:t>
            </w:r>
          </w:p>
        </w:tc>
        <w:tc>
          <w:tcPr>
            <w:tcW w:w="287" w:type="pct"/>
            <w:vAlign w:val="center"/>
          </w:tcPr>
          <w:p w:rsidR="0003481F" w:rsidRDefault="0003481F">
            <w:pPr>
              <w:jc w:val="right"/>
              <w:rPr>
                <w:color w:val="002060"/>
                <w:sz w:val="14"/>
                <w:szCs w:val="14"/>
              </w:rPr>
            </w:pPr>
            <w:r>
              <w:rPr>
                <w:color w:val="002060"/>
                <w:sz w:val="14"/>
                <w:szCs w:val="14"/>
              </w:rPr>
              <w:t>-8,1</w:t>
            </w:r>
          </w:p>
        </w:tc>
        <w:tc>
          <w:tcPr>
            <w:tcW w:w="368" w:type="pct"/>
            <w:vAlign w:val="center"/>
          </w:tcPr>
          <w:p w:rsidR="0003481F" w:rsidRDefault="0003481F">
            <w:pPr>
              <w:jc w:val="right"/>
              <w:rPr>
                <w:color w:val="002060"/>
                <w:sz w:val="14"/>
                <w:szCs w:val="14"/>
              </w:rPr>
            </w:pPr>
            <w:r>
              <w:rPr>
                <w:color w:val="002060"/>
                <w:sz w:val="14"/>
                <w:szCs w:val="14"/>
              </w:rPr>
              <w:t>12,7</w:t>
            </w:r>
          </w:p>
        </w:tc>
        <w:tc>
          <w:tcPr>
            <w:tcW w:w="293" w:type="pct"/>
            <w:vAlign w:val="center"/>
          </w:tcPr>
          <w:p w:rsidR="0003481F" w:rsidRDefault="0003481F">
            <w:pPr>
              <w:jc w:val="right"/>
              <w:rPr>
                <w:color w:val="002060"/>
                <w:sz w:val="14"/>
                <w:szCs w:val="14"/>
              </w:rPr>
            </w:pPr>
            <w:r>
              <w:rPr>
                <w:color w:val="002060"/>
                <w:sz w:val="14"/>
                <w:szCs w:val="14"/>
              </w:rPr>
              <w:t>243,5</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5,2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Veneto</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947.955</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3.209.721</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607.704</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4.765.380</w:t>
            </w:r>
          </w:p>
        </w:tc>
        <w:tc>
          <w:tcPr>
            <w:tcW w:w="396" w:type="pct"/>
            <w:vAlign w:val="bottom"/>
          </w:tcPr>
          <w:p w:rsidR="0003481F" w:rsidRPr="00D5689C" w:rsidRDefault="0003481F">
            <w:pPr>
              <w:jc w:val="right"/>
              <w:rPr>
                <w:color w:val="002060"/>
                <w:sz w:val="14"/>
                <w:szCs w:val="14"/>
              </w:rPr>
            </w:pPr>
            <w:r w:rsidRPr="00D5689C">
              <w:rPr>
                <w:color w:val="002060"/>
                <w:sz w:val="14"/>
                <w:szCs w:val="14"/>
              </w:rPr>
              <w:t>1.212.202</w:t>
            </w:r>
          </w:p>
        </w:tc>
        <w:tc>
          <w:tcPr>
            <w:tcW w:w="429" w:type="pct"/>
            <w:vAlign w:val="bottom"/>
          </w:tcPr>
          <w:p w:rsidR="0003481F" w:rsidRPr="00D5689C" w:rsidRDefault="0003481F">
            <w:pPr>
              <w:jc w:val="right"/>
              <w:rPr>
                <w:color w:val="002060"/>
                <w:sz w:val="14"/>
                <w:szCs w:val="14"/>
              </w:rPr>
            </w:pPr>
            <w:r w:rsidRPr="00D5689C">
              <w:rPr>
                <w:color w:val="002060"/>
                <w:sz w:val="14"/>
                <w:szCs w:val="14"/>
              </w:rPr>
              <w:t>2.949.954</w:t>
            </w:r>
          </w:p>
        </w:tc>
        <w:tc>
          <w:tcPr>
            <w:tcW w:w="400" w:type="pct"/>
            <w:vAlign w:val="bottom"/>
          </w:tcPr>
          <w:p w:rsidR="0003481F" w:rsidRPr="00D5689C" w:rsidRDefault="0003481F">
            <w:pPr>
              <w:jc w:val="right"/>
              <w:rPr>
                <w:color w:val="002060"/>
                <w:sz w:val="14"/>
                <w:szCs w:val="14"/>
              </w:rPr>
            </w:pPr>
            <w:r w:rsidRPr="00D5689C">
              <w:rPr>
                <w:color w:val="002060"/>
                <w:sz w:val="14"/>
                <w:szCs w:val="14"/>
              </w:rPr>
              <w:t>125.347</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4.287.503</w:t>
            </w:r>
          </w:p>
        </w:tc>
        <w:tc>
          <w:tcPr>
            <w:tcW w:w="287" w:type="pct"/>
            <w:vAlign w:val="center"/>
          </w:tcPr>
          <w:p w:rsidR="0003481F" w:rsidRDefault="0003481F">
            <w:pPr>
              <w:jc w:val="right"/>
              <w:rPr>
                <w:color w:val="002060"/>
                <w:sz w:val="14"/>
                <w:szCs w:val="14"/>
              </w:rPr>
            </w:pPr>
            <w:r>
              <w:rPr>
                <w:color w:val="002060"/>
                <w:sz w:val="14"/>
                <w:szCs w:val="14"/>
              </w:rPr>
              <w:t>27,9</w:t>
            </w:r>
          </w:p>
        </w:tc>
        <w:tc>
          <w:tcPr>
            <w:tcW w:w="368" w:type="pct"/>
            <w:vAlign w:val="center"/>
          </w:tcPr>
          <w:p w:rsidR="0003481F" w:rsidRDefault="0003481F">
            <w:pPr>
              <w:jc w:val="right"/>
              <w:rPr>
                <w:color w:val="002060"/>
                <w:sz w:val="14"/>
                <w:szCs w:val="14"/>
              </w:rPr>
            </w:pPr>
            <w:r>
              <w:rPr>
                <w:color w:val="002060"/>
                <w:sz w:val="14"/>
                <w:szCs w:val="14"/>
              </w:rPr>
              <w:t>-8,1</w:t>
            </w:r>
          </w:p>
        </w:tc>
        <w:tc>
          <w:tcPr>
            <w:tcW w:w="293" w:type="pct"/>
            <w:vAlign w:val="center"/>
          </w:tcPr>
          <w:p w:rsidR="0003481F" w:rsidRDefault="0003481F">
            <w:pPr>
              <w:jc w:val="right"/>
              <w:rPr>
                <w:color w:val="002060"/>
                <w:sz w:val="14"/>
                <w:szCs w:val="14"/>
              </w:rPr>
            </w:pPr>
            <w:r>
              <w:rPr>
                <w:color w:val="002060"/>
                <w:sz w:val="14"/>
                <w:szCs w:val="14"/>
              </w:rPr>
              <w:t>-79,4</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-10,0</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Friuli V.G.</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190.494</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995.585</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9.804</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1.195.883</w:t>
            </w:r>
          </w:p>
        </w:tc>
        <w:tc>
          <w:tcPr>
            <w:tcW w:w="396" w:type="pct"/>
            <w:vAlign w:val="bottom"/>
          </w:tcPr>
          <w:p w:rsidR="0003481F" w:rsidRPr="00D5689C" w:rsidRDefault="0003481F">
            <w:pPr>
              <w:jc w:val="right"/>
              <w:rPr>
                <w:color w:val="002060"/>
                <w:sz w:val="14"/>
                <w:szCs w:val="14"/>
              </w:rPr>
            </w:pPr>
            <w:r w:rsidRPr="00D5689C">
              <w:rPr>
                <w:color w:val="002060"/>
                <w:sz w:val="14"/>
                <w:szCs w:val="14"/>
              </w:rPr>
              <w:t>176.721</w:t>
            </w:r>
          </w:p>
        </w:tc>
        <w:tc>
          <w:tcPr>
            <w:tcW w:w="429" w:type="pct"/>
            <w:vAlign w:val="bottom"/>
          </w:tcPr>
          <w:p w:rsidR="0003481F" w:rsidRPr="00D5689C" w:rsidRDefault="0003481F">
            <w:pPr>
              <w:jc w:val="right"/>
              <w:rPr>
                <w:color w:val="002060"/>
                <w:sz w:val="14"/>
                <w:szCs w:val="14"/>
              </w:rPr>
            </w:pPr>
            <w:r w:rsidRPr="00D5689C">
              <w:rPr>
                <w:color w:val="002060"/>
                <w:sz w:val="14"/>
                <w:szCs w:val="14"/>
              </w:rPr>
              <w:t>1.055.145</w:t>
            </w:r>
          </w:p>
        </w:tc>
        <w:tc>
          <w:tcPr>
            <w:tcW w:w="400" w:type="pct"/>
            <w:vAlign w:val="bottom"/>
          </w:tcPr>
          <w:p w:rsidR="0003481F" w:rsidRPr="00D5689C" w:rsidRDefault="0003481F">
            <w:pPr>
              <w:jc w:val="right"/>
              <w:rPr>
                <w:color w:val="002060"/>
                <w:sz w:val="14"/>
                <w:szCs w:val="14"/>
              </w:rPr>
            </w:pPr>
            <w:r w:rsidRPr="00D5689C">
              <w:rPr>
                <w:color w:val="002060"/>
                <w:sz w:val="14"/>
                <w:szCs w:val="14"/>
              </w:rPr>
              <w:t>2.648</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1.234.514</w:t>
            </w:r>
          </w:p>
        </w:tc>
        <w:tc>
          <w:tcPr>
            <w:tcW w:w="287" w:type="pct"/>
            <w:vAlign w:val="center"/>
          </w:tcPr>
          <w:p w:rsidR="0003481F" w:rsidRDefault="0003481F">
            <w:pPr>
              <w:jc w:val="right"/>
              <w:rPr>
                <w:color w:val="002060"/>
                <w:sz w:val="14"/>
                <w:szCs w:val="14"/>
              </w:rPr>
            </w:pPr>
            <w:r>
              <w:rPr>
                <w:color w:val="002060"/>
                <w:sz w:val="14"/>
                <w:szCs w:val="14"/>
              </w:rPr>
              <w:t>-7,2</w:t>
            </w:r>
          </w:p>
        </w:tc>
        <w:tc>
          <w:tcPr>
            <w:tcW w:w="368" w:type="pct"/>
            <w:vAlign w:val="center"/>
          </w:tcPr>
          <w:p w:rsidR="0003481F" w:rsidRDefault="0003481F">
            <w:pPr>
              <w:jc w:val="right"/>
              <w:rPr>
                <w:color w:val="002060"/>
                <w:sz w:val="14"/>
                <w:szCs w:val="14"/>
              </w:rPr>
            </w:pPr>
            <w:r>
              <w:rPr>
                <w:color w:val="002060"/>
                <w:sz w:val="14"/>
                <w:szCs w:val="14"/>
              </w:rPr>
              <w:t>6,0</w:t>
            </w:r>
          </w:p>
        </w:tc>
        <w:tc>
          <w:tcPr>
            <w:tcW w:w="293" w:type="pct"/>
            <w:vAlign w:val="center"/>
          </w:tcPr>
          <w:p w:rsidR="0003481F" w:rsidRDefault="0003481F">
            <w:pPr>
              <w:jc w:val="right"/>
              <w:rPr>
                <w:color w:val="002060"/>
                <w:sz w:val="14"/>
                <w:szCs w:val="14"/>
              </w:rPr>
            </w:pPr>
            <w:r>
              <w:rPr>
                <w:color w:val="002060"/>
                <w:sz w:val="14"/>
                <w:szCs w:val="14"/>
              </w:rPr>
              <w:t>-73,0</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3,2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Emilia Romagna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959.847</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2.360.288</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502.985</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3.823.120</w:t>
            </w:r>
          </w:p>
        </w:tc>
        <w:tc>
          <w:tcPr>
            <w:tcW w:w="396" w:type="pct"/>
            <w:vAlign w:val="bottom"/>
          </w:tcPr>
          <w:p w:rsidR="0003481F" w:rsidRPr="00D5689C" w:rsidRDefault="0003481F">
            <w:pPr>
              <w:jc w:val="right"/>
              <w:rPr>
                <w:color w:val="002060"/>
                <w:sz w:val="14"/>
                <w:szCs w:val="14"/>
              </w:rPr>
            </w:pPr>
            <w:r w:rsidRPr="00D5689C">
              <w:rPr>
                <w:color w:val="002060"/>
                <w:sz w:val="14"/>
                <w:szCs w:val="14"/>
              </w:rPr>
              <w:t>826.112</w:t>
            </w:r>
          </w:p>
        </w:tc>
        <w:tc>
          <w:tcPr>
            <w:tcW w:w="429" w:type="pct"/>
            <w:vAlign w:val="bottom"/>
          </w:tcPr>
          <w:p w:rsidR="0003481F" w:rsidRPr="00D5689C" w:rsidRDefault="0003481F">
            <w:pPr>
              <w:jc w:val="right"/>
              <w:rPr>
                <w:color w:val="002060"/>
                <w:sz w:val="14"/>
                <w:szCs w:val="14"/>
              </w:rPr>
            </w:pPr>
            <w:r w:rsidRPr="00D5689C">
              <w:rPr>
                <w:color w:val="002060"/>
                <w:sz w:val="14"/>
                <w:szCs w:val="14"/>
              </w:rPr>
              <w:t>2.861.851</w:t>
            </w:r>
          </w:p>
        </w:tc>
        <w:tc>
          <w:tcPr>
            <w:tcW w:w="400" w:type="pct"/>
            <w:vAlign w:val="bottom"/>
          </w:tcPr>
          <w:p w:rsidR="0003481F" w:rsidRPr="00D5689C" w:rsidRDefault="0003481F">
            <w:pPr>
              <w:jc w:val="right"/>
              <w:rPr>
                <w:color w:val="002060"/>
                <w:sz w:val="14"/>
                <w:szCs w:val="14"/>
              </w:rPr>
            </w:pPr>
            <w:r w:rsidRPr="00D5689C">
              <w:rPr>
                <w:color w:val="002060"/>
                <w:sz w:val="14"/>
                <w:szCs w:val="14"/>
              </w:rPr>
              <w:t>336.973</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4.024.936</w:t>
            </w:r>
          </w:p>
        </w:tc>
        <w:tc>
          <w:tcPr>
            <w:tcW w:w="287" w:type="pct"/>
            <w:vAlign w:val="center"/>
          </w:tcPr>
          <w:p w:rsidR="0003481F" w:rsidRDefault="0003481F">
            <w:pPr>
              <w:jc w:val="right"/>
              <w:rPr>
                <w:color w:val="002060"/>
                <w:sz w:val="14"/>
                <w:szCs w:val="14"/>
              </w:rPr>
            </w:pPr>
            <w:r>
              <w:rPr>
                <w:color w:val="002060"/>
                <w:sz w:val="14"/>
                <w:szCs w:val="14"/>
              </w:rPr>
              <w:t>-13,9</w:t>
            </w:r>
          </w:p>
        </w:tc>
        <w:tc>
          <w:tcPr>
            <w:tcW w:w="368" w:type="pct"/>
            <w:vAlign w:val="center"/>
          </w:tcPr>
          <w:p w:rsidR="0003481F" w:rsidRDefault="0003481F">
            <w:pPr>
              <w:jc w:val="right"/>
              <w:rPr>
                <w:color w:val="002060"/>
                <w:sz w:val="14"/>
                <w:szCs w:val="14"/>
              </w:rPr>
            </w:pPr>
            <w:r>
              <w:rPr>
                <w:color w:val="002060"/>
                <w:sz w:val="14"/>
                <w:szCs w:val="14"/>
              </w:rPr>
              <w:t>21,3</w:t>
            </w:r>
          </w:p>
        </w:tc>
        <w:tc>
          <w:tcPr>
            <w:tcW w:w="293" w:type="pct"/>
            <w:vAlign w:val="center"/>
          </w:tcPr>
          <w:p w:rsidR="0003481F" w:rsidRDefault="0003481F">
            <w:pPr>
              <w:jc w:val="right"/>
              <w:rPr>
                <w:color w:val="002060"/>
                <w:sz w:val="14"/>
                <w:szCs w:val="14"/>
              </w:rPr>
            </w:pPr>
            <w:r>
              <w:rPr>
                <w:color w:val="002060"/>
                <w:sz w:val="14"/>
                <w:szCs w:val="14"/>
              </w:rPr>
              <w:t>-33,0</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5,3</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Toscana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530.316</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898.731</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337.707</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1.766.754</w:t>
            </w:r>
          </w:p>
        </w:tc>
        <w:tc>
          <w:tcPr>
            <w:tcW w:w="396" w:type="pct"/>
            <w:vAlign w:val="bottom"/>
          </w:tcPr>
          <w:p w:rsidR="0003481F" w:rsidRPr="00D5689C" w:rsidRDefault="0003481F">
            <w:pPr>
              <w:jc w:val="right"/>
              <w:rPr>
                <w:color w:val="002060"/>
                <w:sz w:val="14"/>
                <w:szCs w:val="14"/>
              </w:rPr>
            </w:pPr>
            <w:r w:rsidRPr="00D5689C">
              <w:rPr>
                <w:color w:val="002060"/>
                <w:sz w:val="14"/>
                <w:szCs w:val="14"/>
              </w:rPr>
              <w:t>471.973</w:t>
            </w:r>
          </w:p>
        </w:tc>
        <w:tc>
          <w:tcPr>
            <w:tcW w:w="429" w:type="pct"/>
            <w:vAlign w:val="bottom"/>
          </w:tcPr>
          <w:p w:rsidR="0003481F" w:rsidRPr="00D5689C" w:rsidRDefault="0003481F">
            <w:pPr>
              <w:jc w:val="right"/>
              <w:rPr>
                <w:color w:val="002060"/>
                <w:sz w:val="14"/>
                <w:szCs w:val="14"/>
              </w:rPr>
            </w:pPr>
            <w:r w:rsidRPr="00D5689C">
              <w:rPr>
                <w:color w:val="002060"/>
                <w:sz w:val="14"/>
                <w:szCs w:val="14"/>
              </w:rPr>
              <w:t>2.437.479</w:t>
            </w:r>
          </w:p>
        </w:tc>
        <w:tc>
          <w:tcPr>
            <w:tcW w:w="400" w:type="pct"/>
            <w:vAlign w:val="bottom"/>
          </w:tcPr>
          <w:p w:rsidR="0003481F" w:rsidRPr="00D5689C" w:rsidRDefault="0003481F">
            <w:pPr>
              <w:jc w:val="right"/>
              <w:rPr>
                <w:color w:val="002060"/>
                <w:sz w:val="14"/>
                <w:szCs w:val="14"/>
              </w:rPr>
            </w:pPr>
            <w:r w:rsidRPr="00D5689C">
              <w:rPr>
                <w:color w:val="002060"/>
                <w:sz w:val="14"/>
                <w:szCs w:val="14"/>
              </w:rPr>
              <w:t>234.094</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3.143.546</w:t>
            </w:r>
          </w:p>
        </w:tc>
        <w:tc>
          <w:tcPr>
            <w:tcW w:w="287" w:type="pct"/>
            <w:vAlign w:val="center"/>
          </w:tcPr>
          <w:p w:rsidR="0003481F" w:rsidRDefault="0003481F">
            <w:pPr>
              <w:jc w:val="right"/>
              <w:rPr>
                <w:color w:val="002060"/>
                <w:sz w:val="14"/>
                <w:szCs w:val="14"/>
              </w:rPr>
            </w:pPr>
            <w:r>
              <w:rPr>
                <w:color w:val="002060"/>
                <w:sz w:val="14"/>
                <w:szCs w:val="14"/>
              </w:rPr>
              <w:t>-11,0</w:t>
            </w:r>
          </w:p>
        </w:tc>
        <w:tc>
          <w:tcPr>
            <w:tcW w:w="368" w:type="pct"/>
            <w:vAlign w:val="center"/>
          </w:tcPr>
          <w:p w:rsidR="0003481F" w:rsidRDefault="0003481F">
            <w:pPr>
              <w:jc w:val="right"/>
              <w:rPr>
                <w:color w:val="002060"/>
                <w:sz w:val="14"/>
                <w:szCs w:val="14"/>
              </w:rPr>
            </w:pPr>
            <w:r>
              <w:rPr>
                <w:color w:val="002060"/>
                <w:sz w:val="14"/>
                <w:szCs w:val="14"/>
              </w:rPr>
              <w:t>171,2</w:t>
            </w:r>
          </w:p>
        </w:tc>
        <w:tc>
          <w:tcPr>
            <w:tcW w:w="293" w:type="pct"/>
            <w:vAlign w:val="center"/>
          </w:tcPr>
          <w:p w:rsidR="0003481F" w:rsidRDefault="0003481F">
            <w:pPr>
              <w:jc w:val="right"/>
              <w:rPr>
                <w:color w:val="002060"/>
                <w:sz w:val="14"/>
                <w:szCs w:val="14"/>
              </w:rPr>
            </w:pPr>
            <w:r>
              <w:rPr>
                <w:color w:val="002060"/>
                <w:sz w:val="14"/>
                <w:szCs w:val="14"/>
              </w:rPr>
              <w:t>-30,7</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77,9</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Umbria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253.091</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250.707</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41.352</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545.150</w:t>
            </w:r>
          </w:p>
        </w:tc>
        <w:tc>
          <w:tcPr>
            <w:tcW w:w="396" w:type="pct"/>
            <w:vAlign w:val="bottom"/>
          </w:tcPr>
          <w:p w:rsidR="0003481F" w:rsidRPr="00D5689C" w:rsidRDefault="0003481F">
            <w:pPr>
              <w:jc w:val="right"/>
              <w:rPr>
                <w:color w:val="002060"/>
                <w:sz w:val="14"/>
                <w:szCs w:val="14"/>
              </w:rPr>
            </w:pPr>
            <w:r w:rsidRPr="00D5689C">
              <w:rPr>
                <w:color w:val="002060"/>
                <w:sz w:val="14"/>
                <w:szCs w:val="14"/>
              </w:rPr>
              <w:t>170.219</w:t>
            </w:r>
          </w:p>
        </w:tc>
        <w:tc>
          <w:tcPr>
            <w:tcW w:w="429" w:type="pct"/>
            <w:vAlign w:val="bottom"/>
          </w:tcPr>
          <w:p w:rsidR="0003481F" w:rsidRPr="00D5689C" w:rsidRDefault="0003481F">
            <w:pPr>
              <w:jc w:val="right"/>
              <w:rPr>
                <w:color w:val="002060"/>
                <w:sz w:val="14"/>
                <w:szCs w:val="14"/>
              </w:rPr>
            </w:pPr>
            <w:r w:rsidRPr="00D5689C">
              <w:rPr>
                <w:color w:val="002060"/>
                <w:sz w:val="14"/>
                <w:szCs w:val="14"/>
              </w:rPr>
              <w:t>416.390</w:t>
            </w:r>
          </w:p>
        </w:tc>
        <w:tc>
          <w:tcPr>
            <w:tcW w:w="400" w:type="pct"/>
            <w:vAlign w:val="bottom"/>
          </w:tcPr>
          <w:p w:rsidR="0003481F" w:rsidRPr="00D5689C" w:rsidRDefault="0003481F">
            <w:pPr>
              <w:jc w:val="right"/>
              <w:rPr>
                <w:color w:val="002060"/>
                <w:sz w:val="14"/>
                <w:szCs w:val="14"/>
              </w:rPr>
            </w:pPr>
            <w:r w:rsidRPr="00D5689C">
              <w:rPr>
                <w:color w:val="002060"/>
                <w:sz w:val="14"/>
                <w:szCs w:val="14"/>
              </w:rPr>
              <w:t>37.447</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624.056</w:t>
            </w:r>
          </w:p>
        </w:tc>
        <w:tc>
          <w:tcPr>
            <w:tcW w:w="287" w:type="pct"/>
            <w:vAlign w:val="center"/>
          </w:tcPr>
          <w:p w:rsidR="0003481F" w:rsidRDefault="0003481F">
            <w:pPr>
              <w:jc w:val="right"/>
              <w:rPr>
                <w:color w:val="002060"/>
                <w:sz w:val="14"/>
                <w:szCs w:val="14"/>
              </w:rPr>
            </w:pPr>
            <w:r>
              <w:rPr>
                <w:color w:val="002060"/>
                <w:sz w:val="14"/>
                <w:szCs w:val="14"/>
              </w:rPr>
              <w:t>-32,7</w:t>
            </w:r>
          </w:p>
        </w:tc>
        <w:tc>
          <w:tcPr>
            <w:tcW w:w="368" w:type="pct"/>
            <w:vAlign w:val="center"/>
          </w:tcPr>
          <w:p w:rsidR="0003481F" w:rsidRDefault="0003481F">
            <w:pPr>
              <w:jc w:val="right"/>
              <w:rPr>
                <w:color w:val="002060"/>
                <w:sz w:val="14"/>
                <w:szCs w:val="14"/>
              </w:rPr>
            </w:pPr>
            <w:r>
              <w:rPr>
                <w:color w:val="002060"/>
                <w:sz w:val="14"/>
                <w:szCs w:val="14"/>
              </w:rPr>
              <w:t>66,1</w:t>
            </w:r>
          </w:p>
        </w:tc>
        <w:tc>
          <w:tcPr>
            <w:tcW w:w="293" w:type="pct"/>
            <w:vAlign w:val="center"/>
          </w:tcPr>
          <w:p w:rsidR="0003481F" w:rsidRDefault="0003481F">
            <w:pPr>
              <w:jc w:val="right"/>
              <w:rPr>
                <w:color w:val="002060"/>
                <w:sz w:val="14"/>
                <w:szCs w:val="14"/>
              </w:rPr>
            </w:pPr>
            <w:r>
              <w:rPr>
                <w:color w:val="002060"/>
                <w:sz w:val="14"/>
                <w:szCs w:val="14"/>
              </w:rPr>
              <w:t>-9,4</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14,5</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Marche</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525.215</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1.511.312</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1.437.592</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3.474.119</w:t>
            </w:r>
          </w:p>
        </w:tc>
        <w:tc>
          <w:tcPr>
            <w:tcW w:w="396" w:type="pct"/>
            <w:vAlign w:val="bottom"/>
          </w:tcPr>
          <w:p w:rsidR="0003481F" w:rsidRPr="00D5689C" w:rsidRDefault="0003481F">
            <w:pPr>
              <w:jc w:val="right"/>
              <w:rPr>
                <w:color w:val="002060"/>
                <w:sz w:val="14"/>
                <w:szCs w:val="14"/>
              </w:rPr>
            </w:pPr>
            <w:r w:rsidRPr="00D5689C">
              <w:rPr>
                <w:color w:val="002060"/>
                <w:sz w:val="14"/>
                <w:szCs w:val="14"/>
              </w:rPr>
              <w:t>587.746</w:t>
            </w:r>
          </w:p>
        </w:tc>
        <w:tc>
          <w:tcPr>
            <w:tcW w:w="429" w:type="pct"/>
            <w:vAlign w:val="bottom"/>
          </w:tcPr>
          <w:p w:rsidR="0003481F" w:rsidRPr="00D5689C" w:rsidRDefault="0003481F">
            <w:pPr>
              <w:jc w:val="right"/>
              <w:rPr>
                <w:color w:val="002060"/>
                <w:sz w:val="14"/>
                <w:szCs w:val="14"/>
              </w:rPr>
            </w:pPr>
            <w:r w:rsidRPr="00D5689C">
              <w:rPr>
                <w:color w:val="002060"/>
                <w:sz w:val="14"/>
                <w:szCs w:val="14"/>
              </w:rPr>
              <w:t>1.421.555</w:t>
            </w:r>
          </w:p>
        </w:tc>
        <w:tc>
          <w:tcPr>
            <w:tcW w:w="400" w:type="pct"/>
            <w:vAlign w:val="bottom"/>
          </w:tcPr>
          <w:p w:rsidR="0003481F" w:rsidRPr="00D5689C" w:rsidRDefault="0003481F">
            <w:pPr>
              <w:jc w:val="right"/>
              <w:rPr>
                <w:color w:val="002060"/>
                <w:sz w:val="14"/>
                <w:szCs w:val="14"/>
              </w:rPr>
            </w:pPr>
            <w:r w:rsidRPr="00D5689C">
              <w:rPr>
                <w:color w:val="002060"/>
                <w:sz w:val="14"/>
                <w:szCs w:val="14"/>
              </w:rPr>
              <w:t>213.780</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2.223.081</w:t>
            </w:r>
          </w:p>
        </w:tc>
        <w:tc>
          <w:tcPr>
            <w:tcW w:w="287" w:type="pct"/>
            <w:vAlign w:val="center"/>
          </w:tcPr>
          <w:p w:rsidR="0003481F" w:rsidRDefault="0003481F">
            <w:pPr>
              <w:jc w:val="right"/>
              <w:rPr>
                <w:color w:val="002060"/>
                <w:sz w:val="14"/>
                <w:szCs w:val="14"/>
              </w:rPr>
            </w:pPr>
            <w:r>
              <w:rPr>
                <w:color w:val="002060"/>
                <w:sz w:val="14"/>
                <w:szCs w:val="14"/>
              </w:rPr>
              <w:t>11,9</w:t>
            </w:r>
          </w:p>
        </w:tc>
        <w:tc>
          <w:tcPr>
            <w:tcW w:w="368" w:type="pct"/>
            <w:vAlign w:val="center"/>
          </w:tcPr>
          <w:p w:rsidR="0003481F" w:rsidRDefault="0003481F">
            <w:pPr>
              <w:jc w:val="right"/>
              <w:rPr>
                <w:color w:val="002060"/>
                <w:sz w:val="14"/>
                <w:szCs w:val="14"/>
              </w:rPr>
            </w:pPr>
            <w:r>
              <w:rPr>
                <w:color w:val="002060"/>
                <w:sz w:val="14"/>
                <w:szCs w:val="14"/>
              </w:rPr>
              <w:t>-5,9</w:t>
            </w:r>
          </w:p>
        </w:tc>
        <w:tc>
          <w:tcPr>
            <w:tcW w:w="293" w:type="pct"/>
            <w:vAlign w:val="center"/>
          </w:tcPr>
          <w:p w:rsidR="0003481F" w:rsidRDefault="0003481F">
            <w:pPr>
              <w:jc w:val="right"/>
              <w:rPr>
                <w:color w:val="002060"/>
                <w:sz w:val="14"/>
                <w:szCs w:val="14"/>
              </w:rPr>
            </w:pPr>
            <w:r>
              <w:rPr>
                <w:color w:val="002060"/>
                <w:sz w:val="14"/>
                <w:szCs w:val="14"/>
              </w:rPr>
              <w:t>-85,1</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-36,0</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Lazio</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278.103</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5.729.999</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355.996</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6.364.098</w:t>
            </w:r>
          </w:p>
        </w:tc>
        <w:tc>
          <w:tcPr>
            <w:tcW w:w="396" w:type="pct"/>
            <w:vAlign w:val="bottom"/>
          </w:tcPr>
          <w:p w:rsidR="0003481F" w:rsidRPr="00D5689C" w:rsidRDefault="0003481F">
            <w:pPr>
              <w:jc w:val="right"/>
              <w:rPr>
                <w:color w:val="002060"/>
                <w:sz w:val="14"/>
                <w:szCs w:val="14"/>
              </w:rPr>
            </w:pPr>
            <w:r w:rsidRPr="00D5689C">
              <w:rPr>
                <w:color w:val="002060"/>
                <w:sz w:val="14"/>
                <w:szCs w:val="14"/>
              </w:rPr>
              <w:t>652.765</w:t>
            </w:r>
          </w:p>
        </w:tc>
        <w:tc>
          <w:tcPr>
            <w:tcW w:w="429" w:type="pct"/>
            <w:vAlign w:val="bottom"/>
          </w:tcPr>
          <w:p w:rsidR="0003481F" w:rsidRPr="00D5689C" w:rsidRDefault="0003481F">
            <w:pPr>
              <w:jc w:val="right"/>
              <w:rPr>
                <w:color w:val="002060"/>
                <w:sz w:val="14"/>
                <w:szCs w:val="14"/>
              </w:rPr>
            </w:pPr>
            <w:r w:rsidRPr="00D5689C">
              <w:rPr>
                <w:color w:val="002060"/>
                <w:sz w:val="14"/>
                <w:szCs w:val="14"/>
              </w:rPr>
              <w:t>888.318</w:t>
            </w:r>
          </w:p>
        </w:tc>
        <w:tc>
          <w:tcPr>
            <w:tcW w:w="400" w:type="pct"/>
            <w:vAlign w:val="bottom"/>
          </w:tcPr>
          <w:p w:rsidR="0003481F" w:rsidRPr="00D5689C" w:rsidRDefault="0003481F">
            <w:pPr>
              <w:jc w:val="right"/>
              <w:rPr>
                <w:color w:val="002060"/>
                <w:sz w:val="14"/>
                <w:szCs w:val="14"/>
              </w:rPr>
            </w:pPr>
            <w:r w:rsidRPr="00D5689C">
              <w:rPr>
                <w:color w:val="002060"/>
                <w:sz w:val="14"/>
                <w:szCs w:val="14"/>
              </w:rPr>
              <w:t>282.246</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1.823.329</w:t>
            </w:r>
          </w:p>
        </w:tc>
        <w:tc>
          <w:tcPr>
            <w:tcW w:w="287" w:type="pct"/>
            <w:vAlign w:val="center"/>
          </w:tcPr>
          <w:p w:rsidR="0003481F" w:rsidRDefault="0003481F">
            <w:pPr>
              <w:jc w:val="right"/>
              <w:rPr>
                <w:color w:val="002060"/>
                <w:sz w:val="14"/>
                <w:szCs w:val="14"/>
              </w:rPr>
            </w:pPr>
            <w:r>
              <w:rPr>
                <w:color w:val="002060"/>
                <w:sz w:val="14"/>
                <w:szCs w:val="14"/>
              </w:rPr>
              <w:t>134,7</w:t>
            </w:r>
          </w:p>
        </w:tc>
        <w:tc>
          <w:tcPr>
            <w:tcW w:w="368" w:type="pct"/>
            <w:vAlign w:val="center"/>
          </w:tcPr>
          <w:p w:rsidR="0003481F" w:rsidRDefault="0003481F">
            <w:pPr>
              <w:jc w:val="right"/>
              <w:rPr>
                <w:color w:val="002060"/>
                <w:sz w:val="14"/>
                <w:szCs w:val="14"/>
              </w:rPr>
            </w:pPr>
            <w:r>
              <w:rPr>
                <w:color w:val="002060"/>
                <w:sz w:val="14"/>
                <w:szCs w:val="14"/>
              </w:rPr>
              <w:t>-84,5</w:t>
            </w:r>
          </w:p>
        </w:tc>
        <w:tc>
          <w:tcPr>
            <w:tcW w:w="293" w:type="pct"/>
            <w:vAlign w:val="center"/>
          </w:tcPr>
          <w:p w:rsidR="0003481F" w:rsidRDefault="0003481F">
            <w:pPr>
              <w:jc w:val="right"/>
              <w:rPr>
                <w:color w:val="002060"/>
                <w:sz w:val="14"/>
                <w:szCs w:val="14"/>
              </w:rPr>
            </w:pPr>
            <w:r>
              <w:rPr>
                <w:color w:val="002060"/>
                <w:sz w:val="14"/>
                <w:szCs w:val="14"/>
              </w:rPr>
              <w:t>-20,7</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-71,3</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Abruzzo</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360.666</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434.682</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149.186</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944.534</w:t>
            </w:r>
          </w:p>
        </w:tc>
        <w:tc>
          <w:tcPr>
            <w:tcW w:w="396" w:type="pct"/>
            <w:vAlign w:val="bottom"/>
          </w:tcPr>
          <w:p w:rsidR="0003481F" w:rsidRPr="00D5689C" w:rsidRDefault="0003481F">
            <w:pPr>
              <w:jc w:val="right"/>
              <w:rPr>
                <w:color w:val="002060"/>
                <w:sz w:val="14"/>
                <w:szCs w:val="14"/>
              </w:rPr>
            </w:pPr>
            <w:r w:rsidRPr="00D5689C">
              <w:rPr>
                <w:color w:val="002060"/>
                <w:sz w:val="14"/>
                <w:szCs w:val="14"/>
              </w:rPr>
              <w:t>322.044</w:t>
            </w:r>
          </w:p>
        </w:tc>
        <w:tc>
          <w:tcPr>
            <w:tcW w:w="429" w:type="pct"/>
            <w:vAlign w:val="bottom"/>
          </w:tcPr>
          <w:p w:rsidR="0003481F" w:rsidRPr="00D5689C" w:rsidRDefault="0003481F">
            <w:pPr>
              <w:jc w:val="right"/>
              <w:rPr>
                <w:color w:val="002060"/>
                <w:sz w:val="14"/>
                <w:szCs w:val="14"/>
              </w:rPr>
            </w:pPr>
            <w:r w:rsidRPr="00D5689C">
              <w:rPr>
                <w:color w:val="002060"/>
                <w:sz w:val="14"/>
                <w:szCs w:val="14"/>
              </w:rPr>
              <w:t>446.445</w:t>
            </w:r>
          </w:p>
        </w:tc>
        <w:tc>
          <w:tcPr>
            <w:tcW w:w="400" w:type="pct"/>
            <w:vAlign w:val="bottom"/>
          </w:tcPr>
          <w:p w:rsidR="0003481F" w:rsidRPr="00D5689C" w:rsidRDefault="0003481F">
            <w:pPr>
              <w:jc w:val="right"/>
              <w:rPr>
                <w:color w:val="002060"/>
                <w:sz w:val="14"/>
                <w:szCs w:val="14"/>
              </w:rPr>
            </w:pPr>
            <w:r w:rsidRPr="00D5689C">
              <w:rPr>
                <w:color w:val="002060"/>
                <w:sz w:val="14"/>
                <w:szCs w:val="14"/>
              </w:rPr>
              <w:t>80.955</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849.444</w:t>
            </w:r>
          </w:p>
        </w:tc>
        <w:tc>
          <w:tcPr>
            <w:tcW w:w="287" w:type="pct"/>
            <w:vAlign w:val="center"/>
          </w:tcPr>
          <w:p w:rsidR="0003481F" w:rsidRDefault="0003481F">
            <w:pPr>
              <w:jc w:val="right"/>
              <w:rPr>
                <w:color w:val="002060"/>
                <w:sz w:val="14"/>
                <w:szCs w:val="14"/>
              </w:rPr>
            </w:pPr>
            <w:r>
              <w:rPr>
                <w:color w:val="002060"/>
                <w:sz w:val="14"/>
                <w:szCs w:val="14"/>
              </w:rPr>
              <w:t>-10,7</w:t>
            </w:r>
          </w:p>
        </w:tc>
        <w:tc>
          <w:tcPr>
            <w:tcW w:w="368" w:type="pct"/>
            <w:vAlign w:val="center"/>
          </w:tcPr>
          <w:p w:rsidR="0003481F" w:rsidRDefault="0003481F">
            <w:pPr>
              <w:jc w:val="right"/>
              <w:rPr>
                <w:color w:val="002060"/>
                <w:sz w:val="14"/>
                <w:szCs w:val="14"/>
              </w:rPr>
            </w:pPr>
            <w:r>
              <w:rPr>
                <w:color w:val="002060"/>
                <w:sz w:val="14"/>
                <w:szCs w:val="14"/>
              </w:rPr>
              <w:t>2,7</w:t>
            </w:r>
          </w:p>
        </w:tc>
        <w:tc>
          <w:tcPr>
            <w:tcW w:w="293" w:type="pct"/>
            <w:vAlign w:val="center"/>
          </w:tcPr>
          <w:p w:rsidR="0003481F" w:rsidRDefault="0003481F">
            <w:pPr>
              <w:jc w:val="right"/>
              <w:rPr>
                <w:color w:val="002060"/>
                <w:sz w:val="14"/>
                <w:szCs w:val="14"/>
              </w:rPr>
            </w:pPr>
            <w:r>
              <w:rPr>
                <w:color w:val="002060"/>
                <w:sz w:val="14"/>
                <w:szCs w:val="14"/>
              </w:rPr>
              <w:t>-45,7</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-10,1</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Molise</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15.668</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101.179</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6.563</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123.410</w:t>
            </w:r>
          </w:p>
        </w:tc>
        <w:tc>
          <w:tcPr>
            <w:tcW w:w="396" w:type="pct"/>
            <w:vAlign w:val="bottom"/>
          </w:tcPr>
          <w:p w:rsidR="0003481F" w:rsidRPr="00D5689C" w:rsidRDefault="0003481F">
            <w:pPr>
              <w:jc w:val="right"/>
              <w:rPr>
                <w:color w:val="002060"/>
                <w:sz w:val="14"/>
                <w:szCs w:val="14"/>
              </w:rPr>
            </w:pPr>
            <w:r w:rsidRPr="00D5689C">
              <w:rPr>
                <w:color w:val="002060"/>
                <w:sz w:val="14"/>
                <w:szCs w:val="14"/>
              </w:rPr>
              <w:t>22.919</w:t>
            </w:r>
          </w:p>
        </w:tc>
        <w:tc>
          <w:tcPr>
            <w:tcW w:w="429" w:type="pct"/>
            <w:vAlign w:val="bottom"/>
          </w:tcPr>
          <w:p w:rsidR="0003481F" w:rsidRPr="00D5689C" w:rsidRDefault="0003481F">
            <w:pPr>
              <w:jc w:val="right"/>
              <w:rPr>
                <w:color w:val="002060"/>
                <w:sz w:val="14"/>
                <w:szCs w:val="14"/>
              </w:rPr>
            </w:pPr>
            <w:r w:rsidRPr="00D5689C">
              <w:rPr>
                <w:color w:val="002060"/>
                <w:sz w:val="14"/>
                <w:szCs w:val="14"/>
              </w:rPr>
              <w:t>264.017</w:t>
            </w:r>
          </w:p>
        </w:tc>
        <w:tc>
          <w:tcPr>
            <w:tcW w:w="400" w:type="pct"/>
            <w:vAlign w:val="bottom"/>
          </w:tcPr>
          <w:p w:rsidR="0003481F" w:rsidRPr="00D5689C" w:rsidRDefault="0003481F">
            <w:pPr>
              <w:jc w:val="right"/>
              <w:rPr>
                <w:color w:val="002060"/>
                <w:sz w:val="14"/>
                <w:szCs w:val="14"/>
              </w:rPr>
            </w:pPr>
            <w:r w:rsidRPr="00D5689C">
              <w:rPr>
                <w:color w:val="002060"/>
                <w:sz w:val="14"/>
                <w:szCs w:val="14"/>
              </w:rPr>
              <w:t>104.406</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391.342</w:t>
            </w:r>
          </w:p>
        </w:tc>
        <w:tc>
          <w:tcPr>
            <w:tcW w:w="287" w:type="pct"/>
            <w:vAlign w:val="center"/>
          </w:tcPr>
          <w:p w:rsidR="0003481F" w:rsidRDefault="0003481F">
            <w:pPr>
              <w:jc w:val="right"/>
              <w:rPr>
                <w:color w:val="002060"/>
                <w:sz w:val="14"/>
                <w:szCs w:val="14"/>
              </w:rPr>
            </w:pPr>
            <w:r>
              <w:rPr>
                <w:color w:val="002060"/>
                <w:sz w:val="14"/>
                <w:szCs w:val="14"/>
              </w:rPr>
              <w:t>46,3</w:t>
            </w:r>
          </w:p>
        </w:tc>
        <w:tc>
          <w:tcPr>
            <w:tcW w:w="368" w:type="pct"/>
            <w:vAlign w:val="center"/>
          </w:tcPr>
          <w:p w:rsidR="0003481F" w:rsidRDefault="0003481F">
            <w:pPr>
              <w:jc w:val="right"/>
              <w:rPr>
                <w:color w:val="002060"/>
                <w:sz w:val="14"/>
                <w:szCs w:val="14"/>
              </w:rPr>
            </w:pPr>
            <w:r>
              <w:rPr>
                <w:color w:val="002060"/>
                <w:sz w:val="14"/>
                <w:szCs w:val="14"/>
              </w:rPr>
              <w:t>160,9</w:t>
            </w:r>
          </w:p>
        </w:tc>
        <w:tc>
          <w:tcPr>
            <w:tcW w:w="293" w:type="pct"/>
            <w:vAlign w:val="center"/>
          </w:tcPr>
          <w:p w:rsidR="0003481F" w:rsidRDefault="0003481F">
            <w:pPr>
              <w:jc w:val="right"/>
              <w:rPr>
                <w:color w:val="002060"/>
                <w:sz w:val="14"/>
                <w:szCs w:val="14"/>
              </w:rPr>
            </w:pPr>
            <w:r>
              <w:rPr>
                <w:color w:val="002060"/>
                <w:sz w:val="14"/>
                <w:szCs w:val="14"/>
              </w:rPr>
              <w:t>1.490,8</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217,1</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Campania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421.854</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1.824.988</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347.448</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2.594.290</w:t>
            </w:r>
          </w:p>
        </w:tc>
        <w:tc>
          <w:tcPr>
            <w:tcW w:w="396" w:type="pct"/>
            <w:vAlign w:val="bottom"/>
          </w:tcPr>
          <w:p w:rsidR="0003481F" w:rsidRPr="00D5689C" w:rsidRDefault="0003481F">
            <w:pPr>
              <w:jc w:val="right"/>
              <w:rPr>
                <w:color w:val="002060"/>
                <w:sz w:val="14"/>
                <w:szCs w:val="14"/>
              </w:rPr>
            </w:pPr>
            <w:r w:rsidRPr="00D5689C">
              <w:rPr>
                <w:color w:val="002060"/>
                <w:sz w:val="14"/>
                <w:szCs w:val="14"/>
              </w:rPr>
              <w:t>251.876</w:t>
            </w:r>
          </w:p>
        </w:tc>
        <w:tc>
          <w:tcPr>
            <w:tcW w:w="429" w:type="pct"/>
            <w:vAlign w:val="bottom"/>
          </w:tcPr>
          <w:p w:rsidR="0003481F" w:rsidRPr="00D5689C" w:rsidRDefault="0003481F">
            <w:pPr>
              <w:jc w:val="right"/>
              <w:rPr>
                <w:color w:val="002060"/>
                <w:sz w:val="14"/>
                <w:szCs w:val="14"/>
              </w:rPr>
            </w:pPr>
            <w:r w:rsidRPr="00D5689C">
              <w:rPr>
                <w:color w:val="002060"/>
                <w:sz w:val="14"/>
                <w:szCs w:val="14"/>
              </w:rPr>
              <w:t>4.467.153</w:t>
            </w:r>
          </w:p>
        </w:tc>
        <w:tc>
          <w:tcPr>
            <w:tcW w:w="400" w:type="pct"/>
            <w:vAlign w:val="bottom"/>
          </w:tcPr>
          <w:p w:rsidR="0003481F" w:rsidRPr="00D5689C" w:rsidRDefault="0003481F">
            <w:pPr>
              <w:jc w:val="right"/>
              <w:rPr>
                <w:color w:val="002060"/>
                <w:sz w:val="14"/>
                <w:szCs w:val="14"/>
              </w:rPr>
            </w:pPr>
            <w:r w:rsidRPr="00D5689C">
              <w:rPr>
                <w:color w:val="002060"/>
                <w:sz w:val="14"/>
                <w:szCs w:val="14"/>
              </w:rPr>
              <w:t>85.081</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4.804.110</w:t>
            </w:r>
          </w:p>
        </w:tc>
        <w:tc>
          <w:tcPr>
            <w:tcW w:w="287" w:type="pct"/>
            <w:vAlign w:val="center"/>
          </w:tcPr>
          <w:p w:rsidR="0003481F" w:rsidRDefault="0003481F">
            <w:pPr>
              <w:jc w:val="right"/>
              <w:rPr>
                <w:color w:val="002060"/>
                <w:sz w:val="14"/>
                <w:szCs w:val="14"/>
              </w:rPr>
            </w:pPr>
            <w:r>
              <w:rPr>
                <w:color w:val="002060"/>
                <w:sz w:val="14"/>
                <w:szCs w:val="14"/>
              </w:rPr>
              <w:t>-40,3</w:t>
            </w:r>
          </w:p>
        </w:tc>
        <w:tc>
          <w:tcPr>
            <w:tcW w:w="368" w:type="pct"/>
            <w:vAlign w:val="center"/>
          </w:tcPr>
          <w:p w:rsidR="0003481F" w:rsidRDefault="0003481F">
            <w:pPr>
              <w:jc w:val="right"/>
              <w:rPr>
                <w:color w:val="002060"/>
                <w:sz w:val="14"/>
                <w:szCs w:val="14"/>
              </w:rPr>
            </w:pPr>
            <w:r>
              <w:rPr>
                <w:color w:val="002060"/>
                <w:sz w:val="14"/>
                <w:szCs w:val="14"/>
              </w:rPr>
              <w:t>144,8</w:t>
            </w:r>
          </w:p>
        </w:tc>
        <w:tc>
          <w:tcPr>
            <w:tcW w:w="293" w:type="pct"/>
            <w:vAlign w:val="center"/>
          </w:tcPr>
          <w:p w:rsidR="0003481F" w:rsidRDefault="0003481F">
            <w:pPr>
              <w:jc w:val="right"/>
              <w:rPr>
                <w:color w:val="002060"/>
                <w:sz w:val="14"/>
                <w:szCs w:val="14"/>
              </w:rPr>
            </w:pPr>
            <w:r>
              <w:rPr>
                <w:color w:val="002060"/>
                <w:sz w:val="14"/>
                <w:szCs w:val="14"/>
              </w:rPr>
              <w:t>-75,5</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85,2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Puglia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166.318</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969.476</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297.359</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1.433.153</w:t>
            </w:r>
          </w:p>
        </w:tc>
        <w:tc>
          <w:tcPr>
            <w:tcW w:w="396" w:type="pct"/>
            <w:vAlign w:val="bottom"/>
          </w:tcPr>
          <w:p w:rsidR="0003481F" w:rsidRPr="00D5689C" w:rsidRDefault="0003481F">
            <w:pPr>
              <w:jc w:val="right"/>
              <w:rPr>
                <w:color w:val="002060"/>
                <w:sz w:val="14"/>
                <w:szCs w:val="14"/>
              </w:rPr>
            </w:pPr>
            <w:r w:rsidRPr="00D5689C">
              <w:rPr>
                <w:color w:val="002060"/>
                <w:sz w:val="14"/>
                <w:szCs w:val="14"/>
              </w:rPr>
              <w:t>419.801</w:t>
            </w:r>
          </w:p>
        </w:tc>
        <w:tc>
          <w:tcPr>
            <w:tcW w:w="429" w:type="pct"/>
            <w:vAlign w:val="bottom"/>
          </w:tcPr>
          <w:p w:rsidR="0003481F" w:rsidRPr="00D5689C" w:rsidRDefault="0003481F">
            <w:pPr>
              <w:jc w:val="right"/>
              <w:rPr>
                <w:color w:val="002060"/>
                <w:sz w:val="14"/>
                <w:szCs w:val="14"/>
              </w:rPr>
            </w:pPr>
            <w:r w:rsidRPr="00D5689C">
              <w:rPr>
                <w:color w:val="002060"/>
                <w:sz w:val="14"/>
                <w:szCs w:val="14"/>
              </w:rPr>
              <w:t>1.051.893</w:t>
            </w:r>
          </w:p>
        </w:tc>
        <w:tc>
          <w:tcPr>
            <w:tcW w:w="400" w:type="pct"/>
            <w:vAlign w:val="bottom"/>
          </w:tcPr>
          <w:p w:rsidR="0003481F" w:rsidRPr="00D5689C" w:rsidRDefault="0003481F">
            <w:pPr>
              <w:jc w:val="right"/>
              <w:rPr>
                <w:color w:val="002060"/>
                <w:sz w:val="14"/>
                <w:szCs w:val="14"/>
              </w:rPr>
            </w:pPr>
            <w:r w:rsidRPr="00D5689C">
              <w:rPr>
                <w:color w:val="002060"/>
                <w:sz w:val="14"/>
                <w:szCs w:val="14"/>
              </w:rPr>
              <w:t>395.830</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1.867.524</w:t>
            </w:r>
          </w:p>
        </w:tc>
        <w:tc>
          <w:tcPr>
            <w:tcW w:w="287" w:type="pct"/>
            <w:vAlign w:val="center"/>
          </w:tcPr>
          <w:p w:rsidR="0003481F" w:rsidRDefault="0003481F">
            <w:pPr>
              <w:jc w:val="right"/>
              <w:rPr>
                <w:color w:val="002060"/>
                <w:sz w:val="14"/>
                <w:szCs w:val="14"/>
              </w:rPr>
            </w:pPr>
            <w:r>
              <w:rPr>
                <w:color w:val="002060"/>
                <w:sz w:val="14"/>
                <w:szCs w:val="14"/>
              </w:rPr>
              <w:t>152,4</w:t>
            </w:r>
          </w:p>
        </w:tc>
        <w:tc>
          <w:tcPr>
            <w:tcW w:w="368" w:type="pct"/>
            <w:vAlign w:val="center"/>
          </w:tcPr>
          <w:p w:rsidR="0003481F" w:rsidRDefault="0003481F">
            <w:pPr>
              <w:jc w:val="right"/>
              <w:rPr>
                <w:color w:val="002060"/>
                <w:sz w:val="14"/>
                <w:szCs w:val="14"/>
              </w:rPr>
            </w:pPr>
            <w:r>
              <w:rPr>
                <w:color w:val="002060"/>
                <w:sz w:val="14"/>
                <w:szCs w:val="14"/>
              </w:rPr>
              <w:t>8,5</w:t>
            </w:r>
          </w:p>
        </w:tc>
        <w:tc>
          <w:tcPr>
            <w:tcW w:w="293" w:type="pct"/>
            <w:vAlign w:val="center"/>
          </w:tcPr>
          <w:p w:rsidR="0003481F" w:rsidRDefault="0003481F">
            <w:pPr>
              <w:jc w:val="right"/>
              <w:rPr>
                <w:color w:val="002060"/>
                <w:sz w:val="14"/>
                <w:szCs w:val="14"/>
              </w:rPr>
            </w:pPr>
            <w:r>
              <w:rPr>
                <w:color w:val="002060"/>
                <w:sz w:val="14"/>
                <w:szCs w:val="14"/>
              </w:rPr>
              <w:t>33,1</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30,3</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Basilicata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79.440</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328.307</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6.994</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414.741</w:t>
            </w:r>
          </w:p>
        </w:tc>
        <w:tc>
          <w:tcPr>
            <w:tcW w:w="396" w:type="pct"/>
            <w:vAlign w:val="bottom"/>
          </w:tcPr>
          <w:p w:rsidR="0003481F" w:rsidRPr="00D5689C" w:rsidRDefault="0003481F">
            <w:pPr>
              <w:jc w:val="right"/>
              <w:rPr>
                <w:color w:val="002060"/>
                <w:sz w:val="14"/>
                <w:szCs w:val="14"/>
              </w:rPr>
            </w:pPr>
            <w:r w:rsidRPr="00D5689C">
              <w:rPr>
                <w:color w:val="002060"/>
                <w:sz w:val="14"/>
                <w:szCs w:val="14"/>
              </w:rPr>
              <w:t>42.980</w:t>
            </w:r>
          </w:p>
        </w:tc>
        <w:tc>
          <w:tcPr>
            <w:tcW w:w="429" w:type="pct"/>
            <w:vAlign w:val="bottom"/>
          </w:tcPr>
          <w:p w:rsidR="0003481F" w:rsidRPr="00D5689C" w:rsidRDefault="0003481F">
            <w:pPr>
              <w:jc w:val="right"/>
              <w:rPr>
                <w:color w:val="002060"/>
                <w:sz w:val="14"/>
                <w:szCs w:val="14"/>
              </w:rPr>
            </w:pPr>
            <w:r w:rsidRPr="00D5689C">
              <w:rPr>
                <w:color w:val="002060"/>
                <w:sz w:val="14"/>
                <w:szCs w:val="14"/>
              </w:rPr>
              <w:t>58.755</w:t>
            </w:r>
          </w:p>
        </w:tc>
        <w:tc>
          <w:tcPr>
            <w:tcW w:w="400" w:type="pct"/>
            <w:vAlign w:val="bottom"/>
          </w:tcPr>
          <w:p w:rsidR="0003481F" w:rsidRPr="00D5689C" w:rsidRDefault="0003481F">
            <w:pPr>
              <w:jc w:val="right"/>
              <w:rPr>
                <w:color w:val="002060"/>
                <w:sz w:val="14"/>
                <w:szCs w:val="14"/>
              </w:rPr>
            </w:pPr>
            <w:r w:rsidRPr="00D5689C">
              <w:rPr>
                <w:color w:val="002060"/>
                <w:sz w:val="14"/>
                <w:szCs w:val="14"/>
              </w:rPr>
              <w:t>1.096</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102.831</w:t>
            </w:r>
          </w:p>
        </w:tc>
        <w:tc>
          <w:tcPr>
            <w:tcW w:w="287" w:type="pct"/>
            <w:vAlign w:val="center"/>
          </w:tcPr>
          <w:p w:rsidR="0003481F" w:rsidRDefault="0003481F">
            <w:pPr>
              <w:jc w:val="right"/>
              <w:rPr>
                <w:color w:val="002060"/>
                <w:sz w:val="14"/>
                <w:szCs w:val="14"/>
              </w:rPr>
            </w:pPr>
            <w:r>
              <w:rPr>
                <w:color w:val="002060"/>
                <w:sz w:val="14"/>
                <w:szCs w:val="14"/>
              </w:rPr>
              <w:t>-45,9</w:t>
            </w:r>
          </w:p>
        </w:tc>
        <w:tc>
          <w:tcPr>
            <w:tcW w:w="368" w:type="pct"/>
            <w:vAlign w:val="center"/>
          </w:tcPr>
          <w:p w:rsidR="0003481F" w:rsidRDefault="0003481F">
            <w:pPr>
              <w:jc w:val="right"/>
              <w:rPr>
                <w:color w:val="002060"/>
                <w:sz w:val="14"/>
                <w:szCs w:val="14"/>
              </w:rPr>
            </w:pPr>
            <w:r>
              <w:rPr>
                <w:color w:val="002060"/>
                <w:sz w:val="14"/>
                <w:szCs w:val="14"/>
              </w:rPr>
              <w:t>-82,1</w:t>
            </w:r>
          </w:p>
        </w:tc>
        <w:tc>
          <w:tcPr>
            <w:tcW w:w="293" w:type="pct"/>
            <w:vAlign w:val="center"/>
          </w:tcPr>
          <w:p w:rsidR="0003481F" w:rsidRDefault="0003481F">
            <w:pPr>
              <w:jc w:val="right"/>
              <w:rPr>
                <w:color w:val="002060"/>
                <w:sz w:val="14"/>
                <w:szCs w:val="14"/>
              </w:rPr>
            </w:pPr>
            <w:r>
              <w:rPr>
                <w:color w:val="002060"/>
                <w:sz w:val="14"/>
                <w:szCs w:val="14"/>
              </w:rPr>
              <w:t>-84,3</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-75,2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Calabria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144.312</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184.764</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4.000</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333.076</w:t>
            </w:r>
          </w:p>
        </w:tc>
        <w:tc>
          <w:tcPr>
            <w:tcW w:w="396" w:type="pct"/>
            <w:vAlign w:val="bottom"/>
          </w:tcPr>
          <w:p w:rsidR="0003481F" w:rsidRPr="00D5689C" w:rsidRDefault="0003481F">
            <w:pPr>
              <w:jc w:val="right"/>
              <w:rPr>
                <w:color w:val="002060"/>
                <w:sz w:val="14"/>
                <w:szCs w:val="14"/>
              </w:rPr>
            </w:pPr>
            <w:r w:rsidRPr="00D5689C">
              <w:rPr>
                <w:color w:val="002060"/>
                <w:sz w:val="14"/>
                <w:szCs w:val="14"/>
              </w:rPr>
              <w:t>113.154</w:t>
            </w:r>
          </w:p>
        </w:tc>
        <w:tc>
          <w:tcPr>
            <w:tcW w:w="429" w:type="pct"/>
            <w:vAlign w:val="bottom"/>
          </w:tcPr>
          <w:p w:rsidR="0003481F" w:rsidRPr="00D5689C" w:rsidRDefault="0003481F">
            <w:pPr>
              <w:jc w:val="right"/>
              <w:rPr>
                <w:color w:val="002060"/>
                <w:sz w:val="14"/>
                <w:szCs w:val="14"/>
              </w:rPr>
            </w:pPr>
            <w:r w:rsidRPr="00D5689C">
              <w:rPr>
                <w:color w:val="002060"/>
                <w:sz w:val="14"/>
                <w:szCs w:val="14"/>
              </w:rPr>
              <w:t>316.742</w:t>
            </w:r>
          </w:p>
        </w:tc>
        <w:tc>
          <w:tcPr>
            <w:tcW w:w="400" w:type="pct"/>
            <w:vAlign w:val="bottom"/>
          </w:tcPr>
          <w:p w:rsidR="0003481F" w:rsidRPr="00D5689C" w:rsidRDefault="0003481F">
            <w:pPr>
              <w:jc w:val="right"/>
              <w:rPr>
                <w:color w:val="002060"/>
                <w:sz w:val="14"/>
                <w:szCs w:val="14"/>
              </w:rPr>
            </w:pPr>
            <w:r w:rsidRPr="00D5689C">
              <w:rPr>
                <w:color w:val="002060"/>
                <w:sz w:val="14"/>
                <w:szCs w:val="14"/>
              </w:rPr>
              <w:t>6.712</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436.608</w:t>
            </w:r>
          </w:p>
        </w:tc>
        <w:tc>
          <w:tcPr>
            <w:tcW w:w="287" w:type="pct"/>
            <w:vAlign w:val="center"/>
          </w:tcPr>
          <w:p w:rsidR="0003481F" w:rsidRDefault="0003481F">
            <w:pPr>
              <w:jc w:val="right"/>
              <w:rPr>
                <w:color w:val="002060"/>
                <w:sz w:val="14"/>
                <w:szCs w:val="14"/>
              </w:rPr>
            </w:pPr>
            <w:r>
              <w:rPr>
                <w:color w:val="002060"/>
                <w:sz w:val="14"/>
                <w:szCs w:val="14"/>
              </w:rPr>
              <w:t>-21,6</w:t>
            </w:r>
          </w:p>
        </w:tc>
        <w:tc>
          <w:tcPr>
            <w:tcW w:w="368" w:type="pct"/>
            <w:vAlign w:val="center"/>
          </w:tcPr>
          <w:p w:rsidR="0003481F" w:rsidRDefault="0003481F">
            <w:pPr>
              <w:jc w:val="right"/>
              <w:rPr>
                <w:color w:val="002060"/>
                <w:sz w:val="14"/>
                <w:szCs w:val="14"/>
              </w:rPr>
            </w:pPr>
            <w:r>
              <w:rPr>
                <w:color w:val="002060"/>
                <w:sz w:val="14"/>
                <w:szCs w:val="14"/>
              </w:rPr>
              <w:t>71,4</w:t>
            </w:r>
          </w:p>
        </w:tc>
        <w:tc>
          <w:tcPr>
            <w:tcW w:w="293" w:type="pct"/>
            <w:vAlign w:val="center"/>
          </w:tcPr>
          <w:p w:rsidR="0003481F" w:rsidRDefault="0003481F">
            <w:pPr>
              <w:jc w:val="right"/>
              <w:rPr>
                <w:color w:val="002060"/>
                <w:sz w:val="14"/>
                <w:szCs w:val="14"/>
              </w:rPr>
            </w:pPr>
            <w:r>
              <w:rPr>
                <w:color w:val="002060"/>
                <w:sz w:val="14"/>
                <w:szCs w:val="14"/>
              </w:rPr>
              <w:t>67,8</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31,1</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Sicilia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132.680</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324.858</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429.211</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886.749</w:t>
            </w:r>
          </w:p>
        </w:tc>
        <w:tc>
          <w:tcPr>
            <w:tcW w:w="396" w:type="pct"/>
            <w:vAlign w:val="bottom"/>
          </w:tcPr>
          <w:p w:rsidR="0003481F" w:rsidRPr="00D5689C" w:rsidRDefault="0003481F">
            <w:pPr>
              <w:jc w:val="right"/>
              <w:rPr>
                <w:color w:val="002060"/>
                <w:sz w:val="14"/>
                <w:szCs w:val="14"/>
              </w:rPr>
            </w:pPr>
            <w:r w:rsidRPr="00D5689C">
              <w:rPr>
                <w:color w:val="002060"/>
                <w:sz w:val="14"/>
                <w:szCs w:val="14"/>
              </w:rPr>
              <w:t>235.721</w:t>
            </w:r>
          </w:p>
        </w:tc>
        <w:tc>
          <w:tcPr>
            <w:tcW w:w="429" w:type="pct"/>
            <w:vAlign w:val="bottom"/>
          </w:tcPr>
          <w:p w:rsidR="0003481F" w:rsidRPr="00D5689C" w:rsidRDefault="0003481F">
            <w:pPr>
              <w:jc w:val="right"/>
              <w:rPr>
                <w:color w:val="002060"/>
                <w:sz w:val="14"/>
                <w:szCs w:val="14"/>
              </w:rPr>
            </w:pPr>
            <w:r w:rsidRPr="00D5689C">
              <w:rPr>
                <w:color w:val="002060"/>
                <w:sz w:val="14"/>
                <w:szCs w:val="14"/>
              </w:rPr>
              <w:t>1.284.502</w:t>
            </w:r>
          </w:p>
        </w:tc>
        <w:tc>
          <w:tcPr>
            <w:tcW w:w="400" w:type="pct"/>
            <w:vAlign w:val="bottom"/>
          </w:tcPr>
          <w:p w:rsidR="0003481F" w:rsidRPr="00D5689C" w:rsidRDefault="0003481F">
            <w:pPr>
              <w:jc w:val="right"/>
              <w:rPr>
                <w:color w:val="002060"/>
                <w:sz w:val="14"/>
                <w:szCs w:val="14"/>
              </w:rPr>
            </w:pPr>
            <w:r w:rsidRPr="00D5689C">
              <w:rPr>
                <w:color w:val="002060"/>
                <w:sz w:val="14"/>
                <w:szCs w:val="14"/>
              </w:rPr>
              <w:t>343.412</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1.863.635</w:t>
            </w:r>
          </w:p>
        </w:tc>
        <w:tc>
          <w:tcPr>
            <w:tcW w:w="287" w:type="pct"/>
            <w:vAlign w:val="center"/>
          </w:tcPr>
          <w:p w:rsidR="0003481F" w:rsidRDefault="0003481F">
            <w:pPr>
              <w:jc w:val="right"/>
              <w:rPr>
                <w:color w:val="002060"/>
                <w:sz w:val="14"/>
                <w:szCs w:val="14"/>
              </w:rPr>
            </w:pPr>
            <w:r>
              <w:rPr>
                <w:color w:val="002060"/>
                <w:sz w:val="14"/>
                <w:szCs w:val="14"/>
              </w:rPr>
              <w:t>77,7</w:t>
            </w:r>
          </w:p>
        </w:tc>
        <w:tc>
          <w:tcPr>
            <w:tcW w:w="368" w:type="pct"/>
            <w:vAlign w:val="center"/>
          </w:tcPr>
          <w:p w:rsidR="0003481F" w:rsidRDefault="0003481F">
            <w:pPr>
              <w:jc w:val="right"/>
              <w:rPr>
                <w:color w:val="002060"/>
                <w:sz w:val="14"/>
                <w:szCs w:val="14"/>
              </w:rPr>
            </w:pPr>
            <w:r>
              <w:rPr>
                <w:color w:val="002060"/>
                <w:sz w:val="14"/>
                <w:szCs w:val="14"/>
              </w:rPr>
              <w:t>295,4</w:t>
            </w:r>
          </w:p>
        </w:tc>
        <w:tc>
          <w:tcPr>
            <w:tcW w:w="293" w:type="pct"/>
            <w:vAlign w:val="center"/>
          </w:tcPr>
          <w:p w:rsidR="0003481F" w:rsidRDefault="0003481F">
            <w:pPr>
              <w:jc w:val="right"/>
              <w:rPr>
                <w:color w:val="002060"/>
                <w:sz w:val="14"/>
                <w:szCs w:val="14"/>
              </w:rPr>
            </w:pPr>
            <w:r>
              <w:rPr>
                <w:color w:val="002060"/>
                <w:sz w:val="14"/>
                <w:szCs w:val="14"/>
              </w:rPr>
              <w:t>-20,0</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110,2</w:t>
            </w:r>
          </w:p>
        </w:tc>
      </w:tr>
      <w:tr w:rsidR="0003481F" w:rsidRPr="00D5689C" w:rsidTr="00E65525">
        <w:trPr>
          <w:jc w:val="center"/>
        </w:trPr>
        <w:tc>
          <w:tcPr>
            <w:tcW w:w="465" w:type="pct"/>
            <w:vAlign w:val="center"/>
          </w:tcPr>
          <w:p w:rsidR="0003481F" w:rsidRPr="00D5689C" w:rsidRDefault="0003481F" w:rsidP="00C9567E">
            <w:pPr>
              <w:rPr>
                <w:b/>
                <w:color w:val="002060"/>
                <w:sz w:val="14"/>
                <w:szCs w:val="14"/>
              </w:rPr>
            </w:pPr>
            <w:r w:rsidRPr="00D5689C">
              <w:rPr>
                <w:b/>
                <w:color w:val="002060"/>
                <w:sz w:val="14"/>
                <w:szCs w:val="14"/>
              </w:rPr>
              <w:t>Sardegna</w:t>
            </w:r>
          </w:p>
        </w:tc>
        <w:tc>
          <w:tcPr>
            <w:tcW w:w="399" w:type="pct"/>
            <w:vAlign w:val="bottom"/>
          </w:tcPr>
          <w:p w:rsidR="0003481F" w:rsidRPr="00D5689C" w:rsidRDefault="0003481F" w:rsidP="00440FE7">
            <w:pPr>
              <w:jc w:val="right"/>
              <w:rPr>
                <w:color w:val="002060"/>
                <w:sz w:val="14"/>
                <w:szCs w:val="14"/>
              </w:rPr>
            </w:pPr>
            <w:r w:rsidRPr="00D5689C">
              <w:rPr>
                <w:color w:val="002060"/>
                <w:sz w:val="14"/>
                <w:szCs w:val="14"/>
              </w:rPr>
              <w:t>110.843</w:t>
            </w:r>
          </w:p>
        </w:tc>
        <w:tc>
          <w:tcPr>
            <w:tcW w:w="423" w:type="pct"/>
            <w:vAlign w:val="bottom"/>
          </w:tcPr>
          <w:p w:rsidR="0003481F" w:rsidRPr="00D5689C" w:rsidRDefault="0003481F" w:rsidP="00440FE7">
            <w:pPr>
              <w:jc w:val="right"/>
              <w:rPr>
                <w:color w:val="002060"/>
                <w:sz w:val="14"/>
                <w:szCs w:val="14"/>
              </w:rPr>
            </w:pPr>
            <w:r w:rsidRPr="00D5689C">
              <w:rPr>
                <w:color w:val="002060"/>
                <w:sz w:val="14"/>
                <w:szCs w:val="14"/>
              </w:rPr>
              <w:t>48.840</w:t>
            </w:r>
          </w:p>
        </w:tc>
        <w:tc>
          <w:tcPr>
            <w:tcW w:w="384" w:type="pct"/>
            <w:vAlign w:val="bottom"/>
          </w:tcPr>
          <w:p w:rsidR="0003481F" w:rsidRPr="00D5689C" w:rsidRDefault="0003481F" w:rsidP="00440FE7">
            <w:pPr>
              <w:jc w:val="right"/>
              <w:rPr>
                <w:color w:val="002060"/>
                <w:sz w:val="14"/>
                <w:szCs w:val="14"/>
              </w:rPr>
            </w:pPr>
            <w:r w:rsidRPr="00D5689C">
              <w:rPr>
                <w:color w:val="002060"/>
                <w:sz w:val="14"/>
                <w:szCs w:val="14"/>
              </w:rPr>
              <w:t>70.236</w:t>
            </w:r>
          </w:p>
        </w:tc>
        <w:tc>
          <w:tcPr>
            <w:tcW w:w="426" w:type="pct"/>
            <w:vAlign w:val="bottom"/>
          </w:tcPr>
          <w:p w:rsidR="0003481F" w:rsidRPr="00D5689C" w:rsidRDefault="0003481F" w:rsidP="00440FE7">
            <w:pPr>
              <w:jc w:val="right"/>
              <w:rPr>
                <w:b/>
                <w:color w:val="002060"/>
                <w:sz w:val="14"/>
                <w:szCs w:val="14"/>
              </w:rPr>
            </w:pPr>
            <w:r w:rsidRPr="00D5689C">
              <w:rPr>
                <w:b/>
                <w:color w:val="002060"/>
                <w:sz w:val="14"/>
                <w:szCs w:val="14"/>
              </w:rPr>
              <w:t>229.919</w:t>
            </w:r>
          </w:p>
        </w:tc>
        <w:tc>
          <w:tcPr>
            <w:tcW w:w="396" w:type="pct"/>
            <w:vAlign w:val="bottom"/>
          </w:tcPr>
          <w:p w:rsidR="0003481F" w:rsidRPr="00D5689C" w:rsidRDefault="0003481F">
            <w:pPr>
              <w:jc w:val="right"/>
              <w:rPr>
                <w:color w:val="002060"/>
                <w:sz w:val="14"/>
                <w:szCs w:val="14"/>
              </w:rPr>
            </w:pPr>
            <w:r w:rsidRPr="00D5689C">
              <w:rPr>
                <w:color w:val="002060"/>
                <w:sz w:val="14"/>
                <w:szCs w:val="14"/>
              </w:rPr>
              <w:t>31.249</w:t>
            </w:r>
          </w:p>
        </w:tc>
        <w:tc>
          <w:tcPr>
            <w:tcW w:w="429" w:type="pct"/>
            <w:vAlign w:val="bottom"/>
          </w:tcPr>
          <w:p w:rsidR="0003481F" w:rsidRPr="00D5689C" w:rsidRDefault="0003481F">
            <w:pPr>
              <w:jc w:val="right"/>
              <w:rPr>
                <w:color w:val="002060"/>
                <w:sz w:val="14"/>
                <w:szCs w:val="14"/>
              </w:rPr>
            </w:pPr>
            <w:r w:rsidRPr="00D5689C">
              <w:rPr>
                <w:color w:val="002060"/>
                <w:sz w:val="14"/>
                <w:szCs w:val="14"/>
              </w:rPr>
              <w:t>9.797</w:t>
            </w:r>
          </w:p>
        </w:tc>
        <w:tc>
          <w:tcPr>
            <w:tcW w:w="400" w:type="pct"/>
            <w:vAlign w:val="bottom"/>
          </w:tcPr>
          <w:p w:rsidR="0003481F" w:rsidRPr="00D5689C" w:rsidRDefault="0003481F">
            <w:pPr>
              <w:jc w:val="right"/>
              <w:rPr>
                <w:color w:val="002060"/>
                <w:sz w:val="14"/>
                <w:szCs w:val="14"/>
              </w:rPr>
            </w:pPr>
            <w:r w:rsidRPr="00D5689C">
              <w:rPr>
                <w:color w:val="002060"/>
                <w:sz w:val="14"/>
                <w:szCs w:val="14"/>
              </w:rPr>
              <w:t>50.148</w:t>
            </w:r>
          </w:p>
        </w:tc>
        <w:tc>
          <w:tcPr>
            <w:tcW w:w="429" w:type="pct"/>
            <w:vAlign w:val="bottom"/>
          </w:tcPr>
          <w:p w:rsidR="0003481F" w:rsidRPr="00D5689C" w:rsidRDefault="0003481F">
            <w:pPr>
              <w:jc w:val="right"/>
              <w:rPr>
                <w:b/>
                <w:color w:val="002060"/>
                <w:sz w:val="14"/>
                <w:szCs w:val="14"/>
              </w:rPr>
            </w:pPr>
            <w:r w:rsidRPr="00D5689C">
              <w:rPr>
                <w:b/>
                <w:color w:val="002060"/>
                <w:sz w:val="14"/>
                <w:szCs w:val="14"/>
              </w:rPr>
              <w:t>91.194</w:t>
            </w:r>
          </w:p>
        </w:tc>
        <w:tc>
          <w:tcPr>
            <w:tcW w:w="287" w:type="pct"/>
            <w:vAlign w:val="center"/>
          </w:tcPr>
          <w:p w:rsidR="0003481F" w:rsidRDefault="0003481F">
            <w:pPr>
              <w:jc w:val="right"/>
              <w:rPr>
                <w:color w:val="002060"/>
                <w:sz w:val="14"/>
                <w:szCs w:val="14"/>
              </w:rPr>
            </w:pPr>
            <w:r>
              <w:rPr>
                <w:color w:val="002060"/>
                <w:sz w:val="14"/>
                <w:szCs w:val="14"/>
              </w:rPr>
              <w:t>-71,8</w:t>
            </w:r>
          </w:p>
        </w:tc>
        <w:tc>
          <w:tcPr>
            <w:tcW w:w="368" w:type="pct"/>
            <w:vAlign w:val="center"/>
          </w:tcPr>
          <w:p w:rsidR="0003481F" w:rsidRDefault="0003481F">
            <w:pPr>
              <w:jc w:val="right"/>
              <w:rPr>
                <w:color w:val="002060"/>
                <w:sz w:val="14"/>
                <w:szCs w:val="14"/>
              </w:rPr>
            </w:pPr>
            <w:r>
              <w:rPr>
                <w:color w:val="002060"/>
                <w:sz w:val="14"/>
                <w:szCs w:val="14"/>
              </w:rPr>
              <w:t>-79,9</w:t>
            </w:r>
          </w:p>
        </w:tc>
        <w:tc>
          <w:tcPr>
            <w:tcW w:w="293" w:type="pct"/>
            <w:vAlign w:val="center"/>
          </w:tcPr>
          <w:p w:rsidR="0003481F" w:rsidRDefault="0003481F">
            <w:pPr>
              <w:jc w:val="right"/>
              <w:rPr>
                <w:color w:val="002060"/>
                <w:sz w:val="14"/>
                <w:szCs w:val="14"/>
              </w:rPr>
            </w:pPr>
            <w:r>
              <w:rPr>
                <w:color w:val="002060"/>
                <w:sz w:val="14"/>
                <w:szCs w:val="14"/>
              </w:rPr>
              <w:t>-28,6</w:t>
            </w:r>
          </w:p>
        </w:tc>
        <w:tc>
          <w:tcPr>
            <w:tcW w:w="301" w:type="pct"/>
            <w:vAlign w:val="center"/>
          </w:tcPr>
          <w:p w:rsidR="0003481F" w:rsidRPr="0003481F" w:rsidRDefault="0003481F">
            <w:pPr>
              <w:jc w:val="right"/>
              <w:rPr>
                <w:b/>
                <w:color w:val="002060"/>
                <w:sz w:val="14"/>
                <w:szCs w:val="14"/>
              </w:rPr>
            </w:pPr>
            <w:r w:rsidRPr="0003481F">
              <w:rPr>
                <w:b/>
                <w:color w:val="002060"/>
                <w:sz w:val="14"/>
                <w:szCs w:val="14"/>
              </w:rPr>
              <w:t>-60,3</w:t>
            </w:r>
          </w:p>
        </w:tc>
      </w:tr>
      <w:tr w:rsidR="0003481F" w:rsidRPr="0003481F" w:rsidTr="00E65525">
        <w:trPr>
          <w:jc w:val="center"/>
        </w:trPr>
        <w:tc>
          <w:tcPr>
            <w:tcW w:w="465" w:type="pct"/>
            <w:shd w:val="clear" w:color="auto" w:fill="FFFF99"/>
            <w:vAlign w:val="center"/>
          </w:tcPr>
          <w:p w:rsidR="0003481F" w:rsidRPr="0003481F" w:rsidRDefault="0003481F" w:rsidP="00C9567E">
            <w:pPr>
              <w:rPr>
                <w:b/>
                <w:color w:val="002060"/>
                <w:sz w:val="16"/>
                <w:szCs w:val="16"/>
              </w:rPr>
            </w:pPr>
            <w:r w:rsidRPr="0003481F">
              <w:rPr>
                <w:b/>
                <w:color w:val="002060"/>
                <w:sz w:val="16"/>
                <w:szCs w:val="16"/>
              </w:rPr>
              <w:t>ITALIA</w:t>
            </w:r>
          </w:p>
        </w:tc>
        <w:tc>
          <w:tcPr>
            <w:tcW w:w="399" w:type="pct"/>
            <w:shd w:val="clear" w:color="auto" w:fill="FFFF99"/>
            <w:vAlign w:val="bottom"/>
          </w:tcPr>
          <w:p w:rsidR="0003481F" w:rsidRPr="0003481F" w:rsidRDefault="0003481F" w:rsidP="00440FE7">
            <w:pPr>
              <w:jc w:val="right"/>
              <w:rPr>
                <w:b/>
                <w:color w:val="002060"/>
                <w:sz w:val="16"/>
                <w:szCs w:val="16"/>
              </w:rPr>
            </w:pPr>
            <w:r w:rsidRPr="0003481F">
              <w:rPr>
                <w:b/>
                <w:color w:val="002060"/>
                <w:sz w:val="16"/>
                <w:szCs w:val="16"/>
              </w:rPr>
              <w:t>9.357.062</w:t>
            </w:r>
          </w:p>
        </w:tc>
        <w:tc>
          <w:tcPr>
            <w:tcW w:w="423" w:type="pct"/>
            <w:shd w:val="clear" w:color="auto" w:fill="FFFF99"/>
            <w:vAlign w:val="bottom"/>
          </w:tcPr>
          <w:p w:rsidR="0003481F" w:rsidRPr="0003481F" w:rsidRDefault="0003481F" w:rsidP="00440FE7">
            <w:pPr>
              <w:jc w:val="right"/>
              <w:rPr>
                <w:b/>
                <w:color w:val="002060"/>
                <w:sz w:val="16"/>
                <w:szCs w:val="16"/>
              </w:rPr>
            </w:pPr>
            <w:r w:rsidRPr="0003481F">
              <w:rPr>
                <w:b/>
                <w:color w:val="002060"/>
                <w:sz w:val="16"/>
                <w:szCs w:val="16"/>
              </w:rPr>
              <w:t>25.789.327</w:t>
            </w:r>
          </w:p>
        </w:tc>
        <w:tc>
          <w:tcPr>
            <w:tcW w:w="384" w:type="pct"/>
            <w:shd w:val="clear" w:color="auto" w:fill="FFFF99"/>
            <w:vAlign w:val="bottom"/>
          </w:tcPr>
          <w:p w:rsidR="0003481F" w:rsidRPr="0003481F" w:rsidRDefault="0003481F" w:rsidP="00440FE7">
            <w:pPr>
              <w:jc w:val="right"/>
              <w:rPr>
                <w:b/>
                <w:color w:val="002060"/>
                <w:sz w:val="16"/>
                <w:szCs w:val="16"/>
              </w:rPr>
            </w:pPr>
            <w:r w:rsidRPr="0003481F">
              <w:rPr>
                <w:b/>
                <w:color w:val="002060"/>
                <w:sz w:val="16"/>
                <w:szCs w:val="16"/>
              </w:rPr>
              <w:t>5.555.451</w:t>
            </w:r>
          </w:p>
        </w:tc>
        <w:tc>
          <w:tcPr>
            <w:tcW w:w="426" w:type="pct"/>
            <w:shd w:val="clear" w:color="auto" w:fill="FFFF99"/>
            <w:vAlign w:val="bottom"/>
          </w:tcPr>
          <w:p w:rsidR="0003481F" w:rsidRPr="0003481F" w:rsidRDefault="0003481F" w:rsidP="00440FE7">
            <w:pPr>
              <w:jc w:val="right"/>
              <w:rPr>
                <w:b/>
                <w:color w:val="002060"/>
                <w:sz w:val="16"/>
                <w:szCs w:val="16"/>
              </w:rPr>
            </w:pPr>
            <w:r w:rsidRPr="0003481F">
              <w:rPr>
                <w:b/>
                <w:color w:val="002060"/>
                <w:sz w:val="16"/>
                <w:szCs w:val="16"/>
              </w:rPr>
              <w:t>40.701.840</w:t>
            </w:r>
          </w:p>
        </w:tc>
        <w:tc>
          <w:tcPr>
            <w:tcW w:w="396" w:type="pct"/>
            <w:shd w:val="clear" w:color="auto" w:fill="FFFF99"/>
            <w:vAlign w:val="bottom"/>
          </w:tcPr>
          <w:p w:rsidR="0003481F" w:rsidRPr="0003481F" w:rsidRDefault="0003481F">
            <w:pPr>
              <w:jc w:val="right"/>
              <w:rPr>
                <w:b/>
                <w:color w:val="002060"/>
                <w:sz w:val="16"/>
                <w:szCs w:val="16"/>
              </w:rPr>
            </w:pPr>
            <w:r w:rsidRPr="0003481F">
              <w:rPr>
                <w:b/>
                <w:color w:val="002060"/>
                <w:sz w:val="16"/>
                <w:szCs w:val="16"/>
              </w:rPr>
              <w:t>8.996.765</w:t>
            </w:r>
          </w:p>
        </w:tc>
        <w:tc>
          <w:tcPr>
            <w:tcW w:w="429" w:type="pct"/>
            <w:shd w:val="clear" w:color="auto" w:fill="FFFF99"/>
            <w:vAlign w:val="bottom"/>
          </w:tcPr>
          <w:p w:rsidR="0003481F" w:rsidRPr="0003481F" w:rsidRDefault="0003481F">
            <w:pPr>
              <w:jc w:val="right"/>
              <w:rPr>
                <w:b/>
                <w:color w:val="002060"/>
                <w:sz w:val="16"/>
                <w:szCs w:val="16"/>
              </w:rPr>
            </w:pPr>
            <w:r w:rsidRPr="0003481F">
              <w:rPr>
                <w:b/>
                <w:color w:val="002060"/>
                <w:sz w:val="16"/>
                <w:szCs w:val="16"/>
              </w:rPr>
              <w:t>31.518.129</w:t>
            </w:r>
          </w:p>
        </w:tc>
        <w:tc>
          <w:tcPr>
            <w:tcW w:w="400" w:type="pct"/>
            <w:shd w:val="clear" w:color="auto" w:fill="FFFF99"/>
            <w:vAlign w:val="bottom"/>
          </w:tcPr>
          <w:p w:rsidR="0003481F" w:rsidRPr="0003481F" w:rsidRDefault="0003481F">
            <w:pPr>
              <w:jc w:val="right"/>
              <w:rPr>
                <w:b/>
                <w:color w:val="002060"/>
                <w:sz w:val="16"/>
                <w:szCs w:val="16"/>
              </w:rPr>
            </w:pPr>
            <w:r w:rsidRPr="0003481F">
              <w:rPr>
                <w:b/>
                <w:color w:val="002060"/>
                <w:sz w:val="16"/>
                <w:szCs w:val="16"/>
              </w:rPr>
              <w:t>3.033.344</w:t>
            </w:r>
          </w:p>
        </w:tc>
        <w:tc>
          <w:tcPr>
            <w:tcW w:w="429" w:type="pct"/>
            <w:shd w:val="clear" w:color="auto" w:fill="FFFF99"/>
            <w:vAlign w:val="bottom"/>
          </w:tcPr>
          <w:p w:rsidR="0003481F" w:rsidRPr="0003481F" w:rsidRDefault="0003481F">
            <w:pPr>
              <w:jc w:val="right"/>
              <w:rPr>
                <w:b/>
                <w:color w:val="002060"/>
                <w:sz w:val="16"/>
                <w:szCs w:val="16"/>
              </w:rPr>
            </w:pPr>
            <w:r w:rsidRPr="0003481F">
              <w:rPr>
                <w:b/>
                <w:color w:val="002060"/>
                <w:sz w:val="16"/>
                <w:szCs w:val="16"/>
              </w:rPr>
              <w:t>43.548.238</w:t>
            </w:r>
          </w:p>
        </w:tc>
        <w:tc>
          <w:tcPr>
            <w:tcW w:w="287" w:type="pct"/>
            <w:shd w:val="clear" w:color="auto" w:fill="FFFF99"/>
            <w:vAlign w:val="center"/>
          </w:tcPr>
          <w:p w:rsidR="0003481F" w:rsidRPr="0003481F" w:rsidRDefault="0003481F">
            <w:pPr>
              <w:jc w:val="right"/>
              <w:rPr>
                <w:b/>
                <w:color w:val="002060"/>
                <w:sz w:val="16"/>
                <w:szCs w:val="16"/>
              </w:rPr>
            </w:pPr>
            <w:r w:rsidRPr="0003481F">
              <w:rPr>
                <w:b/>
                <w:color w:val="002060"/>
                <w:sz w:val="16"/>
                <w:szCs w:val="16"/>
              </w:rPr>
              <w:t>-3,9</w:t>
            </w:r>
          </w:p>
        </w:tc>
        <w:tc>
          <w:tcPr>
            <w:tcW w:w="368" w:type="pct"/>
            <w:shd w:val="clear" w:color="auto" w:fill="FFFF99"/>
            <w:vAlign w:val="center"/>
          </w:tcPr>
          <w:p w:rsidR="0003481F" w:rsidRPr="0003481F" w:rsidRDefault="0003481F">
            <w:pPr>
              <w:jc w:val="right"/>
              <w:rPr>
                <w:b/>
                <w:color w:val="002060"/>
                <w:sz w:val="16"/>
                <w:szCs w:val="16"/>
              </w:rPr>
            </w:pPr>
            <w:r w:rsidRPr="0003481F">
              <w:rPr>
                <w:b/>
                <w:color w:val="002060"/>
                <w:sz w:val="16"/>
                <w:szCs w:val="16"/>
              </w:rPr>
              <w:t>22,2</w:t>
            </w:r>
          </w:p>
        </w:tc>
        <w:tc>
          <w:tcPr>
            <w:tcW w:w="293" w:type="pct"/>
            <w:shd w:val="clear" w:color="auto" w:fill="FFFF99"/>
            <w:vAlign w:val="center"/>
          </w:tcPr>
          <w:p w:rsidR="0003481F" w:rsidRPr="0003481F" w:rsidRDefault="0003481F">
            <w:pPr>
              <w:jc w:val="right"/>
              <w:rPr>
                <w:b/>
                <w:color w:val="002060"/>
                <w:sz w:val="16"/>
                <w:szCs w:val="16"/>
              </w:rPr>
            </w:pPr>
            <w:r w:rsidRPr="0003481F">
              <w:rPr>
                <w:b/>
                <w:color w:val="002060"/>
                <w:sz w:val="16"/>
                <w:szCs w:val="16"/>
              </w:rPr>
              <w:t>-45,4</w:t>
            </w:r>
          </w:p>
        </w:tc>
        <w:tc>
          <w:tcPr>
            <w:tcW w:w="301" w:type="pct"/>
            <w:shd w:val="clear" w:color="auto" w:fill="FFFF99"/>
            <w:vAlign w:val="center"/>
          </w:tcPr>
          <w:p w:rsidR="0003481F" w:rsidRPr="0003481F" w:rsidRDefault="0003481F">
            <w:pPr>
              <w:jc w:val="right"/>
              <w:rPr>
                <w:b/>
                <w:color w:val="002060"/>
                <w:sz w:val="16"/>
                <w:szCs w:val="16"/>
              </w:rPr>
            </w:pPr>
            <w:r w:rsidRPr="0003481F">
              <w:rPr>
                <w:b/>
                <w:color w:val="002060"/>
                <w:sz w:val="16"/>
                <w:szCs w:val="16"/>
              </w:rPr>
              <w:t>7,0</w:t>
            </w:r>
          </w:p>
        </w:tc>
      </w:tr>
    </w:tbl>
    <w:p w:rsidR="00C0255B" w:rsidRDefault="00C0255B" w:rsidP="009D21DB">
      <w:pPr>
        <w:ind w:left="-748" w:right="-662"/>
        <w:jc w:val="center"/>
        <w:rPr>
          <w:b/>
          <w:color w:val="FFFFFF"/>
          <w:sz w:val="18"/>
          <w:szCs w:val="18"/>
          <w:u w:val="single"/>
        </w:rPr>
      </w:pPr>
    </w:p>
    <w:p w:rsidR="004740D4" w:rsidRDefault="004740D4"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E65525">
        <w:rPr>
          <w:b/>
          <w:color w:val="FF0000"/>
          <w:sz w:val="22"/>
          <w:szCs w:val="22"/>
        </w:rPr>
        <w:t>SETTEMBRE</w:t>
      </w:r>
      <w:r w:rsidR="00563898">
        <w:rPr>
          <w:b/>
          <w:color w:val="FF0000"/>
          <w:sz w:val="22"/>
          <w:szCs w:val="22"/>
        </w:rPr>
        <w:t xml:space="preserve">-OTTOBRE </w:t>
      </w:r>
      <w:r w:rsidRPr="00913CEB">
        <w:rPr>
          <w:b/>
          <w:color w:val="FF0000"/>
          <w:sz w:val="22"/>
          <w:szCs w:val="22"/>
        </w:rPr>
        <w:t>201</w:t>
      </w:r>
      <w:r>
        <w:rPr>
          <w:b/>
          <w:color w:val="FF0000"/>
          <w:sz w:val="22"/>
          <w:szCs w:val="22"/>
        </w:rPr>
        <w:t>6</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1053"/>
      </w:tblGrid>
      <w:tr w:rsidR="009C12AE" w:rsidRPr="009C12AE" w:rsidTr="00D45F27">
        <w:trPr>
          <w:jc w:val="center"/>
        </w:trPr>
        <w:tc>
          <w:tcPr>
            <w:tcW w:w="2717" w:type="dxa"/>
            <w:vMerge w:val="restart"/>
            <w:shd w:val="clear" w:color="auto" w:fill="FFCC00"/>
            <w:vAlign w:val="center"/>
          </w:tcPr>
          <w:p w:rsidR="009D21DB" w:rsidRPr="009C12AE" w:rsidRDefault="009D21DB" w:rsidP="00C9567E">
            <w:pPr>
              <w:jc w:val="center"/>
              <w:rPr>
                <w:b/>
                <w:color w:val="002060"/>
                <w:sz w:val="14"/>
                <w:szCs w:val="14"/>
              </w:rPr>
            </w:pPr>
            <w:r w:rsidRPr="009C12AE">
              <w:rPr>
                <w:b/>
                <w:color w:val="002060"/>
                <w:sz w:val="14"/>
                <w:szCs w:val="14"/>
              </w:rPr>
              <w:t>REGIONI E  P.AUTONOME</w:t>
            </w:r>
          </w:p>
        </w:tc>
        <w:tc>
          <w:tcPr>
            <w:tcW w:w="4163" w:type="dxa"/>
            <w:gridSpan w:val="4"/>
            <w:shd w:val="clear" w:color="auto" w:fill="FFCC00"/>
            <w:vAlign w:val="center"/>
          </w:tcPr>
          <w:p w:rsidR="009D21DB" w:rsidRPr="009C12AE" w:rsidRDefault="00563898" w:rsidP="009D21DB">
            <w:pPr>
              <w:jc w:val="center"/>
              <w:rPr>
                <w:b/>
                <w:color w:val="002060"/>
                <w:sz w:val="14"/>
                <w:szCs w:val="14"/>
                <w:u w:val="single"/>
              </w:rPr>
            </w:pPr>
            <w:r>
              <w:rPr>
                <w:b/>
                <w:color w:val="002060"/>
                <w:sz w:val="14"/>
                <w:szCs w:val="14"/>
              </w:rPr>
              <w:t>SETTEMBRE 2016</w:t>
            </w:r>
          </w:p>
        </w:tc>
        <w:tc>
          <w:tcPr>
            <w:tcW w:w="3979" w:type="dxa"/>
            <w:gridSpan w:val="4"/>
            <w:shd w:val="clear" w:color="auto" w:fill="FFCC00"/>
            <w:vAlign w:val="center"/>
          </w:tcPr>
          <w:p w:rsidR="009D21DB" w:rsidRPr="009C12AE" w:rsidRDefault="00563898" w:rsidP="00C9567E">
            <w:pPr>
              <w:jc w:val="center"/>
              <w:rPr>
                <w:b/>
                <w:color w:val="002060"/>
                <w:sz w:val="14"/>
                <w:szCs w:val="14"/>
              </w:rPr>
            </w:pPr>
            <w:r>
              <w:rPr>
                <w:b/>
                <w:color w:val="002060"/>
                <w:sz w:val="14"/>
                <w:szCs w:val="14"/>
              </w:rPr>
              <w:t>OTTOBRE 2016</w:t>
            </w:r>
          </w:p>
        </w:tc>
        <w:tc>
          <w:tcPr>
            <w:tcW w:w="4133" w:type="dxa"/>
            <w:gridSpan w:val="4"/>
            <w:shd w:val="clear" w:color="auto" w:fill="FFCC00"/>
            <w:vAlign w:val="center"/>
          </w:tcPr>
          <w:p w:rsidR="009D21DB" w:rsidRPr="009C12AE" w:rsidRDefault="009D21DB" w:rsidP="00C9567E">
            <w:pPr>
              <w:jc w:val="center"/>
              <w:rPr>
                <w:b/>
                <w:color w:val="002060"/>
                <w:sz w:val="14"/>
                <w:szCs w:val="14"/>
                <w:u w:val="single"/>
              </w:rPr>
            </w:pPr>
            <w:r w:rsidRPr="009C12AE">
              <w:rPr>
                <w:b/>
                <w:color w:val="002060"/>
                <w:sz w:val="14"/>
                <w:szCs w:val="14"/>
              </w:rPr>
              <w:t>DIFFERENZA (v.a.)</w:t>
            </w:r>
          </w:p>
        </w:tc>
      </w:tr>
      <w:tr w:rsidR="009C12AE" w:rsidRPr="009C12AE" w:rsidTr="00D45F27">
        <w:trPr>
          <w:jc w:val="center"/>
        </w:trPr>
        <w:tc>
          <w:tcPr>
            <w:tcW w:w="2717" w:type="dxa"/>
            <w:vMerge/>
            <w:vAlign w:val="center"/>
          </w:tcPr>
          <w:p w:rsidR="009D21DB" w:rsidRPr="009C12AE" w:rsidRDefault="009D21DB" w:rsidP="00C9567E">
            <w:pPr>
              <w:jc w:val="center"/>
              <w:rPr>
                <w:b/>
                <w:color w:val="002060"/>
                <w:sz w:val="14"/>
                <w:szCs w:val="14"/>
              </w:rPr>
            </w:pPr>
          </w:p>
        </w:tc>
        <w:tc>
          <w:tcPr>
            <w:tcW w:w="964"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165"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1148"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886"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c>
          <w:tcPr>
            <w:tcW w:w="964"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165"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955"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895"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c>
          <w:tcPr>
            <w:tcW w:w="900" w:type="dxa"/>
            <w:vAlign w:val="center"/>
          </w:tcPr>
          <w:p w:rsidR="009D21DB" w:rsidRPr="009C12AE" w:rsidRDefault="009D21DB" w:rsidP="00C9567E">
            <w:pPr>
              <w:jc w:val="center"/>
              <w:rPr>
                <w:b/>
                <w:color w:val="002060"/>
                <w:sz w:val="14"/>
                <w:szCs w:val="14"/>
              </w:rPr>
            </w:pPr>
            <w:r w:rsidRPr="009C12AE">
              <w:rPr>
                <w:b/>
                <w:color w:val="002060"/>
                <w:sz w:val="14"/>
                <w:szCs w:val="14"/>
              </w:rPr>
              <w:t>Ordinaria</w:t>
            </w:r>
          </w:p>
        </w:tc>
        <w:tc>
          <w:tcPr>
            <w:tcW w:w="1233" w:type="dxa"/>
            <w:vAlign w:val="center"/>
          </w:tcPr>
          <w:p w:rsidR="009D21DB" w:rsidRPr="009C12AE" w:rsidRDefault="009D21DB" w:rsidP="00C9567E">
            <w:pPr>
              <w:jc w:val="center"/>
              <w:rPr>
                <w:b/>
                <w:color w:val="002060"/>
                <w:sz w:val="14"/>
                <w:szCs w:val="14"/>
              </w:rPr>
            </w:pPr>
            <w:r w:rsidRPr="009C12AE">
              <w:rPr>
                <w:b/>
                <w:color w:val="002060"/>
                <w:sz w:val="14"/>
                <w:szCs w:val="14"/>
              </w:rPr>
              <w:t>Straordinaria</w:t>
            </w:r>
          </w:p>
        </w:tc>
        <w:tc>
          <w:tcPr>
            <w:tcW w:w="947" w:type="dxa"/>
            <w:vAlign w:val="center"/>
          </w:tcPr>
          <w:p w:rsidR="009D21DB" w:rsidRPr="009C12AE" w:rsidRDefault="009D21DB" w:rsidP="00C9567E">
            <w:pPr>
              <w:jc w:val="center"/>
              <w:rPr>
                <w:b/>
                <w:color w:val="002060"/>
                <w:sz w:val="14"/>
                <w:szCs w:val="14"/>
              </w:rPr>
            </w:pPr>
            <w:r w:rsidRPr="009C12AE">
              <w:rPr>
                <w:b/>
                <w:color w:val="002060"/>
                <w:sz w:val="14"/>
                <w:szCs w:val="14"/>
              </w:rPr>
              <w:t>DEROGA</w:t>
            </w:r>
          </w:p>
        </w:tc>
        <w:tc>
          <w:tcPr>
            <w:tcW w:w="1053" w:type="dxa"/>
            <w:vAlign w:val="center"/>
          </w:tcPr>
          <w:p w:rsidR="009D21DB" w:rsidRPr="009C12AE" w:rsidRDefault="009D21DB" w:rsidP="00C9567E">
            <w:pPr>
              <w:jc w:val="center"/>
              <w:rPr>
                <w:b/>
                <w:color w:val="002060"/>
                <w:sz w:val="14"/>
                <w:szCs w:val="14"/>
              </w:rPr>
            </w:pPr>
            <w:r w:rsidRPr="009C12AE">
              <w:rPr>
                <w:b/>
                <w:color w:val="002060"/>
                <w:sz w:val="14"/>
                <w:szCs w:val="14"/>
              </w:rPr>
              <w:t>totale</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Piemonte</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9.944</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17.363</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1.382</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28.689</w:t>
            </w:r>
          </w:p>
        </w:tc>
        <w:tc>
          <w:tcPr>
            <w:tcW w:w="964" w:type="dxa"/>
            <w:vAlign w:val="bottom"/>
          </w:tcPr>
          <w:p w:rsidR="00860684" w:rsidRPr="003A19A8" w:rsidRDefault="00860684">
            <w:pPr>
              <w:jc w:val="right"/>
              <w:rPr>
                <w:color w:val="002060"/>
                <w:sz w:val="14"/>
                <w:szCs w:val="14"/>
              </w:rPr>
            </w:pPr>
            <w:r w:rsidRPr="003A19A8">
              <w:rPr>
                <w:color w:val="002060"/>
                <w:sz w:val="14"/>
                <w:szCs w:val="14"/>
              </w:rPr>
              <w:t>8.262</w:t>
            </w:r>
          </w:p>
        </w:tc>
        <w:tc>
          <w:tcPr>
            <w:tcW w:w="1165" w:type="dxa"/>
            <w:vAlign w:val="bottom"/>
          </w:tcPr>
          <w:p w:rsidR="00860684" w:rsidRPr="003A19A8" w:rsidRDefault="00860684">
            <w:pPr>
              <w:jc w:val="right"/>
              <w:rPr>
                <w:color w:val="002060"/>
                <w:sz w:val="14"/>
                <w:szCs w:val="14"/>
              </w:rPr>
            </w:pPr>
            <w:r w:rsidRPr="003A19A8">
              <w:rPr>
                <w:color w:val="002060"/>
                <w:sz w:val="14"/>
                <w:szCs w:val="14"/>
              </w:rPr>
              <w:t>37.166</w:t>
            </w:r>
          </w:p>
        </w:tc>
        <w:tc>
          <w:tcPr>
            <w:tcW w:w="955" w:type="dxa"/>
            <w:vAlign w:val="bottom"/>
          </w:tcPr>
          <w:p w:rsidR="00860684" w:rsidRPr="003A19A8" w:rsidRDefault="00860684">
            <w:pPr>
              <w:jc w:val="right"/>
              <w:rPr>
                <w:color w:val="002060"/>
                <w:sz w:val="14"/>
                <w:szCs w:val="14"/>
              </w:rPr>
            </w:pPr>
            <w:r w:rsidRPr="003A19A8">
              <w:rPr>
                <w:color w:val="002060"/>
                <w:sz w:val="14"/>
                <w:szCs w:val="14"/>
              </w:rPr>
              <w:t>593</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46.021</w:t>
            </w:r>
          </w:p>
        </w:tc>
        <w:tc>
          <w:tcPr>
            <w:tcW w:w="900" w:type="dxa"/>
            <w:vAlign w:val="center"/>
          </w:tcPr>
          <w:p w:rsidR="00860684" w:rsidRDefault="00860684">
            <w:pPr>
              <w:jc w:val="right"/>
              <w:rPr>
                <w:color w:val="002060"/>
                <w:sz w:val="14"/>
                <w:szCs w:val="14"/>
              </w:rPr>
            </w:pPr>
            <w:r>
              <w:rPr>
                <w:color w:val="002060"/>
                <w:sz w:val="14"/>
                <w:szCs w:val="14"/>
              </w:rPr>
              <w:t>-1.682</w:t>
            </w:r>
          </w:p>
        </w:tc>
        <w:tc>
          <w:tcPr>
            <w:tcW w:w="1233" w:type="dxa"/>
            <w:vAlign w:val="center"/>
          </w:tcPr>
          <w:p w:rsidR="00860684" w:rsidRDefault="00860684">
            <w:pPr>
              <w:jc w:val="right"/>
              <w:rPr>
                <w:color w:val="002060"/>
                <w:sz w:val="14"/>
                <w:szCs w:val="14"/>
              </w:rPr>
            </w:pPr>
            <w:r>
              <w:rPr>
                <w:color w:val="002060"/>
                <w:sz w:val="14"/>
                <w:szCs w:val="14"/>
              </w:rPr>
              <w:t>19.803</w:t>
            </w:r>
          </w:p>
        </w:tc>
        <w:tc>
          <w:tcPr>
            <w:tcW w:w="947" w:type="dxa"/>
            <w:vAlign w:val="center"/>
          </w:tcPr>
          <w:p w:rsidR="00860684" w:rsidRDefault="00860684">
            <w:pPr>
              <w:jc w:val="right"/>
              <w:rPr>
                <w:color w:val="002060"/>
                <w:sz w:val="14"/>
                <w:szCs w:val="14"/>
              </w:rPr>
            </w:pPr>
            <w:r>
              <w:rPr>
                <w:color w:val="002060"/>
                <w:sz w:val="14"/>
                <w:szCs w:val="14"/>
              </w:rPr>
              <w:t>-789</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17.332</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Valle d'Aosta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88</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0</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0</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88</w:t>
            </w:r>
          </w:p>
        </w:tc>
        <w:tc>
          <w:tcPr>
            <w:tcW w:w="964" w:type="dxa"/>
            <w:vAlign w:val="bottom"/>
          </w:tcPr>
          <w:p w:rsidR="00860684" w:rsidRPr="003A19A8" w:rsidRDefault="00860684">
            <w:pPr>
              <w:jc w:val="right"/>
              <w:rPr>
                <w:color w:val="002060"/>
                <w:sz w:val="14"/>
                <w:szCs w:val="14"/>
              </w:rPr>
            </w:pPr>
            <w:r w:rsidRPr="003A19A8">
              <w:rPr>
                <w:color w:val="002060"/>
                <w:sz w:val="14"/>
                <w:szCs w:val="14"/>
              </w:rPr>
              <w:t>160</w:t>
            </w:r>
          </w:p>
        </w:tc>
        <w:tc>
          <w:tcPr>
            <w:tcW w:w="1165" w:type="dxa"/>
            <w:vAlign w:val="bottom"/>
          </w:tcPr>
          <w:p w:rsidR="00860684" w:rsidRPr="003A19A8" w:rsidRDefault="00860684">
            <w:pPr>
              <w:jc w:val="right"/>
              <w:rPr>
                <w:color w:val="002060"/>
                <w:sz w:val="14"/>
                <w:szCs w:val="14"/>
              </w:rPr>
            </w:pPr>
            <w:r w:rsidRPr="003A19A8">
              <w:rPr>
                <w:color w:val="002060"/>
                <w:sz w:val="14"/>
                <w:szCs w:val="14"/>
              </w:rPr>
              <w:t>0</w:t>
            </w:r>
          </w:p>
        </w:tc>
        <w:tc>
          <w:tcPr>
            <w:tcW w:w="955" w:type="dxa"/>
            <w:vAlign w:val="bottom"/>
          </w:tcPr>
          <w:p w:rsidR="00860684" w:rsidRPr="003A19A8" w:rsidRDefault="00860684">
            <w:pPr>
              <w:jc w:val="right"/>
              <w:rPr>
                <w:color w:val="002060"/>
                <w:sz w:val="14"/>
                <w:szCs w:val="14"/>
              </w:rPr>
            </w:pPr>
            <w:r w:rsidRPr="003A19A8">
              <w:rPr>
                <w:color w:val="002060"/>
                <w:sz w:val="14"/>
                <w:szCs w:val="14"/>
              </w:rPr>
              <w:t>0</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160</w:t>
            </w:r>
          </w:p>
        </w:tc>
        <w:tc>
          <w:tcPr>
            <w:tcW w:w="900" w:type="dxa"/>
            <w:vAlign w:val="center"/>
          </w:tcPr>
          <w:p w:rsidR="00860684" w:rsidRDefault="00860684">
            <w:pPr>
              <w:jc w:val="right"/>
              <w:rPr>
                <w:color w:val="002060"/>
                <w:sz w:val="14"/>
                <w:szCs w:val="14"/>
              </w:rPr>
            </w:pPr>
            <w:r>
              <w:rPr>
                <w:color w:val="002060"/>
                <w:sz w:val="14"/>
                <w:szCs w:val="14"/>
              </w:rPr>
              <w:t>72</w:t>
            </w:r>
          </w:p>
        </w:tc>
        <w:tc>
          <w:tcPr>
            <w:tcW w:w="1233" w:type="dxa"/>
            <w:vAlign w:val="center"/>
          </w:tcPr>
          <w:p w:rsidR="00860684" w:rsidRDefault="00860684">
            <w:pPr>
              <w:jc w:val="right"/>
              <w:rPr>
                <w:color w:val="002060"/>
                <w:sz w:val="14"/>
                <w:szCs w:val="14"/>
              </w:rPr>
            </w:pPr>
            <w:r>
              <w:rPr>
                <w:color w:val="002060"/>
                <w:sz w:val="14"/>
                <w:szCs w:val="14"/>
              </w:rPr>
              <w:t>0</w:t>
            </w:r>
          </w:p>
        </w:tc>
        <w:tc>
          <w:tcPr>
            <w:tcW w:w="947" w:type="dxa"/>
            <w:vAlign w:val="center"/>
          </w:tcPr>
          <w:p w:rsidR="00860684" w:rsidRDefault="00860684">
            <w:pPr>
              <w:jc w:val="right"/>
              <w:rPr>
                <w:color w:val="002060"/>
                <w:sz w:val="14"/>
                <w:szCs w:val="14"/>
              </w:rPr>
            </w:pPr>
            <w:r>
              <w:rPr>
                <w:color w:val="002060"/>
                <w:sz w:val="14"/>
                <w:szCs w:val="14"/>
              </w:rPr>
              <w:t>0</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72</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Liguria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317</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366</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29</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712</w:t>
            </w:r>
          </w:p>
        </w:tc>
        <w:tc>
          <w:tcPr>
            <w:tcW w:w="964" w:type="dxa"/>
            <w:vAlign w:val="bottom"/>
          </w:tcPr>
          <w:p w:rsidR="00860684" w:rsidRPr="003A19A8" w:rsidRDefault="00860684">
            <w:pPr>
              <w:jc w:val="right"/>
              <w:rPr>
                <w:color w:val="002060"/>
                <w:sz w:val="14"/>
                <w:szCs w:val="14"/>
              </w:rPr>
            </w:pPr>
            <w:r w:rsidRPr="003A19A8">
              <w:rPr>
                <w:color w:val="002060"/>
                <w:sz w:val="14"/>
                <w:szCs w:val="14"/>
              </w:rPr>
              <w:t>842</w:t>
            </w:r>
          </w:p>
        </w:tc>
        <w:tc>
          <w:tcPr>
            <w:tcW w:w="1165" w:type="dxa"/>
            <w:vAlign w:val="bottom"/>
          </w:tcPr>
          <w:p w:rsidR="00860684" w:rsidRPr="003A19A8" w:rsidRDefault="00860684">
            <w:pPr>
              <w:jc w:val="right"/>
              <w:rPr>
                <w:color w:val="002060"/>
                <w:sz w:val="14"/>
                <w:szCs w:val="14"/>
              </w:rPr>
            </w:pPr>
            <w:r w:rsidRPr="003A19A8">
              <w:rPr>
                <w:color w:val="002060"/>
                <w:sz w:val="14"/>
                <w:szCs w:val="14"/>
              </w:rPr>
              <w:t>1.431</w:t>
            </w:r>
          </w:p>
        </w:tc>
        <w:tc>
          <w:tcPr>
            <w:tcW w:w="955" w:type="dxa"/>
            <w:vAlign w:val="bottom"/>
          </w:tcPr>
          <w:p w:rsidR="00860684" w:rsidRPr="003A19A8" w:rsidRDefault="00860684">
            <w:pPr>
              <w:jc w:val="right"/>
              <w:rPr>
                <w:color w:val="002060"/>
                <w:sz w:val="14"/>
                <w:szCs w:val="14"/>
              </w:rPr>
            </w:pPr>
            <w:r w:rsidRPr="003A19A8">
              <w:rPr>
                <w:color w:val="002060"/>
                <w:sz w:val="14"/>
                <w:szCs w:val="14"/>
              </w:rPr>
              <w:t>64</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2.338</w:t>
            </w:r>
          </w:p>
        </w:tc>
        <w:tc>
          <w:tcPr>
            <w:tcW w:w="900" w:type="dxa"/>
            <w:vAlign w:val="center"/>
          </w:tcPr>
          <w:p w:rsidR="00860684" w:rsidRDefault="00860684">
            <w:pPr>
              <w:jc w:val="right"/>
              <w:rPr>
                <w:color w:val="002060"/>
                <w:sz w:val="14"/>
                <w:szCs w:val="14"/>
              </w:rPr>
            </w:pPr>
            <w:r>
              <w:rPr>
                <w:color w:val="002060"/>
                <w:sz w:val="14"/>
                <w:szCs w:val="14"/>
              </w:rPr>
              <w:t>525</w:t>
            </w:r>
          </w:p>
        </w:tc>
        <w:tc>
          <w:tcPr>
            <w:tcW w:w="1233" w:type="dxa"/>
            <w:vAlign w:val="center"/>
          </w:tcPr>
          <w:p w:rsidR="00860684" w:rsidRDefault="00860684">
            <w:pPr>
              <w:jc w:val="right"/>
              <w:rPr>
                <w:color w:val="002060"/>
                <w:sz w:val="14"/>
                <w:szCs w:val="14"/>
              </w:rPr>
            </w:pPr>
            <w:r>
              <w:rPr>
                <w:color w:val="002060"/>
                <w:sz w:val="14"/>
                <w:szCs w:val="14"/>
              </w:rPr>
              <w:t>1.065</w:t>
            </w:r>
          </w:p>
        </w:tc>
        <w:tc>
          <w:tcPr>
            <w:tcW w:w="947" w:type="dxa"/>
            <w:vAlign w:val="center"/>
          </w:tcPr>
          <w:p w:rsidR="00860684" w:rsidRDefault="00860684">
            <w:pPr>
              <w:jc w:val="right"/>
              <w:rPr>
                <w:color w:val="002060"/>
                <w:sz w:val="14"/>
                <w:szCs w:val="14"/>
              </w:rPr>
            </w:pPr>
            <w:r>
              <w:rPr>
                <w:color w:val="002060"/>
                <w:sz w:val="14"/>
                <w:szCs w:val="14"/>
              </w:rPr>
              <w:t>35</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1.626</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Lombardia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12.362</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20.591</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4.173</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37.127</w:t>
            </w:r>
          </w:p>
        </w:tc>
        <w:tc>
          <w:tcPr>
            <w:tcW w:w="964" w:type="dxa"/>
            <w:vAlign w:val="bottom"/>
          </w:tcPr>
          <w:p w:rsidR="00860684" w:rsidRPr="003A19A8" w:rsidRDefault="00860684">
            <w:pPr>
              <w:jc w:val="right"/>
              <w:rPr>
                <w:color w:val="002060"/>
                <w:sz w:val="14"/>
                <w:szCs w:val="14"/>
              </w:rPr>
            </w:pPr>
            <w:r w:rsidRPr="003A19A8">
              <w:rPr>
                <w:color w:val="002060"/>
                <w:sz w:val="14"/>
                <w:szCs w:val="14"/>
              </w:rPr>
              <w:t>9.521</w:t>
            </w:r>
          </w:p>
        </w:tc>
        <w:tc>
          <w:tcPr>
            <w:tcW w:w="1165" w:type="dxa"/>
            <w:vAlign w:val="bottom"/>
          </w:tcPr>
          <w:p w:rsidR="00860684" w:rsidRPr="003A19A8" w:rsidRDefault="00860684">
            <w:pPr>
              <w:jc w:val="right"/>
              <w:rPr>
                <w:color w:val="002060"/>
                <w:sz w:val="14"/>
                <w:szCs w:val="14"/>
              </w:rPr>
            </w:pPr>
            <w:r w:rsidRPr="003A19A8">
              <w:rPr>
                <w:color w:val="002060"/>
                <w:sz w:val="14"/>
                <w:szCs w:val="14"/>
              </w:rPr>
              <w:t>28.886</w:t>
            </w:r>
          </w:p>
        </w:tc>
        <w:tc>
          <w:tcPr>
            <w:tcW w:w="955" w:type="dxa"/>
            <w:vAlign w:val="bottom"/>
          </w:tcPr>
          <w:p w:rsidR="00860684" w:rsidRPr="003A19A8" w:rsidRDefault="00860684">
            <w:pPr>
              <w:jc w:val="right"/>
              <w:rPr>
                <w:color w:val="002060"/>
                <w:sz w:val="14"/>
                <w:szCs w:val="14"/>
              </w:rPr>
            </w:pPr>
            <w:r w:rsidRPr="003A19A8">
              <w:rPr>
                <w:color w:val="002060"/>
                <w:sz w:val="14"/>
                <w:szCs w:val="14"/>
              </w:rPr>
              <w:t>3.612</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42.019</w:t>
            </w:r>
          </w:p>
        </w:tc>
        <w:tc>
          <w:tcPr>
            <w:tcW w:w="900" w:type="dxa"/>
            <w:vAlign w:val="center"/>
          </w:tcPr>
          <w:p w:rsidR="00860684" w:rsidRDefault="00860684">
            <w:pPr>
              <w:jc w:val="right"/>
              <w:rPr>
                <w:color w:val="002060"/>
                <w:sz w:val="14"/>
                <w:szCs w:val="14"/>
              </w:rPr>
            </w:pPr>
            <w:r>
              <w:rPr>
                <w:color w:val="002060"/>
                <w:sz w:val="14"/>
                <w:szCs w:val="14"/>
              </w:rPr>
              <w:t>-2.841</w:t>
            </w:r>
          </w:p>
        </w:tc>
        <w:tc>
          <w:tcPr>
            <w:tcW w:w="1233" w:type="dxa"/>
            <w:vAlign w:val="center"/>
          </w:tcPr>
          <w:p w:rsidR="00860684" w:rsidRDefault="00860684">
            <w:pPr>
              <w:jc w:val="right"/>
              <w:rPr>
                <w:color w:val="002060"/>
                <w:sz w:val="14"/>
                <w:szCs w:val="14"/>
              </w:rPr>
            </w:pPr>
            <w:r>
              <w:rPr>
                <w:color w:val="002060"/>
                <w:sz w:val="14"/>
                <w:szCs w:val="14"/>
              </w:rPr>
              <w:t>8.295</w:t>
            </w:r>
          </w:p>
        </w:tc>
        <w:tc>
          <w:tcPr>
            <w:tcW w:w="947" w:type="dxa"/>
            <w:vAlign w:val="center"/>
          </w:tcPr>
          <w:p w:rsidR="00860684" w:rsidRDefault="00860684">
            <w:pPr>
              <w:jc w:val="right"/>
              <w:rPr>
                <w:color w:val="002060"/>
                <w:sz w:val="14"/>
                <w:szCs w:val="14"/>
              </w:rPr>
            </w:pPr>
            <w:r>
              <w:rPr>
                <w:color w:val="002060"/>
                <w:sz w:val="14"/>
                <w:szCs w:val="14"/>
              </w:rPr>
              <w:t>-561</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4.892</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Bolzano</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1.705</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0</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0</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1.705</w:t>
            </w:r>
          </w:p>
        </w:tc>
        <w:tc>
          <w:tcPr>
            <w:tcW w:w="964" w:type="dxa"/>
            <w:vAlign w:val="bottom"/>
          </w:tcPr>
          <w:p w:rsidR="00860684" w:rsidRPr="003A19A8" w:rsidRDefault="00860684">
            <w:pPr>
              <w:jc w:val="right"/>
              <w:rPr>
                <w:color w:val="002060"/>
                <w:sz w:val="14"/>
                <w:szCs w:val="14"/>
              </w:rPr>
            </w:pPr>
            <w:r w:rsidRPr="003A19A8">
              <w:rPr>
                <w:color w:val="002060"/>
                <w:sz w:val="14"/>
                <w:szCs w:val="14"/>
              </w:rPr>
              <w:t>1.079</w:t>
            </w:r>
          </w:p>
        </w:tc>
        <w:tc>
          <w:tcPr>
            <w:tcW w:w="1165" w:type="dxa"/>
            <w:vAlign w:val="bottom"/>
          </w:tcPr>
          <w:p w:rsidR="00860684" w:rsidRPr="003A19A8" w:rsidRDefault="00860684">
            <w:pPr>
              <w:jc w:val="right"/>
              <w:rPr>
                <w:color w:val="002060"/>
                <w:sz w:val="14"/>
                <w:szCs w:val="14"/>
              </w:rPr>
            </w:pPr>
            <w:r w:rsidRPr="003A19A8">
              <w:rPr>
                <w:color w:val="002060"/>
                <w:sz w:val="14"/>
                <w:szCs w:val="14"/>
              </w:rPr>
              <w:t>10</w:t>
            </w:r>
          </w:p>
        </w:tc>
        <w:tc>
          <w:tcPr>
            <w:tcW w:w="955" w:type="dxa"/>
            <w:vAlign w:val="bottom"/>
          </w:tcPr>
          <w:p w:rsidR="00860684" w:rsidRPr="003A19A8" w:rsidRDefault="00860684">
            <w:pPr>
              <w:jc w:val="right"/>
              <w:rPr>
                <w:color w:val="002060"/>
                <w:sz w:val="14"/>
                <w:szCs w:val="14"/>
              </w:rPr>
            </w:pPr>
            <w:r w:rsidRPr="003A19A8">
              <w:rPr>
                <w:color w:val="002060"/>
                <w:sz w:val="14"/>
                <w:szCs w:val="14"/>
              </w:rPr>
              <w:t>6</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1.095</w:t>
            </w:r>
          </w:p>
        </w:tc>
        <w:tc>
          <w:tcPr>
            <w:tcW w:w="900" w:type="dxa"/>
            <w:vAlign w:val="center"/>
          </w:tcPr>
          <w:p w:rsidR="00860684" w:rsidRDefault="00860684">
            <w:pPr>
              <w:jc w:val="right"/>
              <w:rPr>
                <w:color w:val="002060"/>
                <w:sz w:val="14"/>
                <w:szCs w:val="14"/>
              </w:rPr>
            </w:pPr>
            <w:r>
              <w:rPr>
                <w:color w:val="002060"/>
                <w:sz w:val="14"/>
                <w:szCs w:val="14"/>
              </w:rPr>
              <w:t>-626</w:t>
            </w:r>
          </w:p>
        </w:tc>
        <w:tc>
          <w:tcPr>
            <w:tcW w:w="1233" w:type="dxa"/>
            <w:vAlign w:val="center"/>
          </w:tcPr>
          <w:p w:rsidR="00860684" w:rsidRDefault="00860684">
            <w:pPr>
              <w:jc w:val="right"/>
              <w:rPr>
                <w:color w:val="002060"/>
                <w:sz w:val="14"/>
                <w:szCs w:val="14"/>
              </w:rPr>
            </w:pPr>
            <w:r>
              <w:rPr>
                <w:color w:val="002060"/>
                <w:sz w:val="14"/>
                <w:szCs w:val="14"/>
              </w:rPr>
              <w:t>10</w:t>
            </w:r>
          </w:p>
        </w:tc>
        <w:tc>
          <w:tcPr>
            <w:tcW w:w="947" w:type="dxa"/>
            <w:vAlign w:val="center"/>
          </w:tcPr>
          <w:p w:rsidR="00860684" w:rsidRDefault="00860684">
            <w:pPr>
              <w:jc w:val="right"/>
              <w:rPr>
                <w:color w:val="002060"/>
                <w:sz w:val="14"/>
                <w:szCs w:val="14"/>
              </w:rPr>
            </w:pPr>
            <w:r>
              <w:rPr>
                <w:color w:val="002060"/>
                <w:sz w:val="14"/>
                <w:szCs w:val="14"/>
              </w:rPr>
              <w:t>6</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-610</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Trento</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527</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596</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11</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1.135</w:t>
            </w:r>
          </w:p>
        </w:tc>
        <w:tc>
          <w:tcPr>
            <w:tcW w:w="964" w:type="dxa"/>
            <w:vAlign w:val="bottom"/>
          </w:tcPr>
          <w:p w:rsidR="00860684" w:rsidRPr="003A19A8" w:rsidRDefault="00860684">
            <w:pPr>
              <w:jc w:val="right"/>
              <w:rPr>
                <w:color w:val="002060"/>
                <w:sz w:val="14"/>
                <w:szCs w:val="14"/>
              </w:rPr>
            </w:pPr>
            <w:r w:rsidRPr="003A19A8">
              <w:rPr>
                <w:color w:val="002060"/>
                <w:sz w:val="14"/>
                <w:szCs w:val="14"/>
              </w:rPr>
              <w:t>485</w:t>
            </w:r>
          </w:p>
        </w:tc>
        <w:tc>
          <w:tcPr>
            <w:tcW w:w="1165" w:type="dxa"/>
            <w:vAlign w:val="bottom"/>
          </w:tcPr>
          <w:p w:rsidR="00860684" w:rsidRPr="003A19A8" w:rsidRDefault="00860684">
            <w:pPr>
              <w:jc w:val="right"/>
              <w:rPr>
                <w:color w:val="002060"/>
                <w:sz w:val="14"/>
                <w:szCs w:val="14"/>
              </w:rPr>
            </w:pPr>
            <w:r w:rsidRPr="003A19A8">
              <w:rPr>
                <w:color w:val="002060"/>
                <w:sz w:val="14"/>
                <w:szCs w:val="14"/>
              </w:rPr>
              <w:t>672</w:t>
            </w:r>
          </w:p>
        </w:tc>
        <w:tc>
          <w:tcPr>
            <w:tcW w:w="955" w:type="dxa"/>
            <w:vAlign w:val="bottom"/>
          </w:tcPr>
          <w:p w:rsidR="00860684" w:rsidRPr="003A19A8" w:rsidRDefault="00860684">
            <w:pPr>
              <w:jc w:val="right"/>
              <w:rPr>
                <w:color w:val="002060"/>
                <w:sz w:val="14"/>
                <w:szCs w:val="14"/>
              </w:rPr>
            </w:pPr>
            <w:r w:rsidRPr="003A19A8">
              <w:rPr>
                <w:color w:val="002060"/>
                <w:sz w:val="14"/>
                <w:szCs w:val="14"/>
              </w:rPr>
              <w:t>37</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1.194</w:t>
            </w:r>
          </w:p>
        </w:tc>
        <w:tc>
          <w:tcPr>
            <w:tcW w:w="900" w:type="dxa"/>
            <w:vAlign w:val="center"/>
          </w:tcPr>
          <w:p w:rsidR="00860684" w:rsidRDefault="00860684">
            <w:pPr>
              <w:jc w:val="right"/>
              <w:rPr>
                <w:color w:val="002060"/>
                <w:sz w:val="14"/>
                <w:szCs w:val="14"/>
              </w:rPr>
            </w:pPr>
            <w:r>
              <w:rPr>
                <w:color w:val="002060"/>
                <w:sz w:val="14"/>
                <w:szCs w:val="14"/>
              </w:rPr>
              <w:t>-42</w:t>
            </w:r>
          </w:p>
        </w:tc>
        <w:tc>
          <w:tcPr>
            <w:tcW w:w="1233" w:type="dxa"/>
            <w:vAlign w:val="center"/>
          </w:tcPr>
          <w:p w:rsidR="00860684" w:rsidRDefault="00860684">
            <w:pPr>
              <w:jc w:val="right"/>
              <w:rPr>
                <w:color w:val="002060"/>
                <w:sz w:val="14"/>
                <w:szCs w:val="14"/>
              </w:rPr>
            </w:pPr>
            <w:r>
              <w:rPr>
                <w:color w:val="002060"/>
                <w:sz w:val="14"/>
                <w:szCs w:val="14"/>
              </w:rPr>
              <w:t>76</w:t>
            </w:r>
          </w:p>
        </w:tc>
        <w:tc>
          <w:tcPr>
            <w:tcW w:w="947" w:type="dxa"/>
            <w:vAlign w:val="center"/>
          </w:tcPr>
          <w:p w:rsidR="00860684" w:rsidRDefault="00860684">
            <w:pPr>
              <w:jc w:val="right"/>
              <w:rPr>
                <w:color w:val="002060"/>
                <w:sz w:val="14"/>
                <w:szCs w:val="14"/>
              </w:rPr>
            </w:pPr>
            <w:r>
              <w:rPr>
                <w:color w:val="002060"/>
                <w:sz w:val="14"/>
                <w:szCs w:val="14"/>
              </w:rPr>
              <w:t>26</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59</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Veneto</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5.576</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18.881</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3.575</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28.032</w:t>
            </w:r>
          </w:p>
        </w:tc>
        <w:tc>
          <w:tcPr>
            <w:tcW w:w="964" w:type="dxa"/>
            <w:vAlign w:val="bottom"/>
          </w:tcPr>
          <w:p w:rsidR="00860684" w:rsidRPr="003A19A8" w:rsidRDefault="00860684">
            <w:pPr>
              <w:jc w:val="right"/>
              <w:rPr>
                <w:color w:val="002060"/>
                <w:sz w:val="14"/>
                <w:szCs w:val="14"/>
              </w:rPr>
            </w:pPr>
            <w:r w:rsidRPr="003A19A8">
              <w:rPr>
                <w:color w:val="002060"/>
                <w:sz w:val="14"/>
                <w:szCs w:val="14"/>
              </w:rPr>
              <w:t>7.131</w:t>
            </w:r>
          </w:p>
        </w:tc>
        <w:tc>
          <w:tcPr>
            <w:tcW w:w="1165" w:type="dxa"/>
            <w:vAlign w:val="bottom"/>
          </w:tcPr>
          <w:p w:rsidR="00860684" w:rsidRPr="003A19A8" w:rsidRDefault="00860684">
            <w:pPr>
              <w:jc w:val="right"/>
              <w:rPr>
                <w:color w:val="002060"/>
                <w:sz w:val="14"/>
                <w:szCs w:val="14"/>
              </w:rPr>
            </w:pPr>
            <w:r w:rsidRPr="003A19A8">
              <w:rPr>
                <w:color w:val="002060"/>
                <w:sz w:val="14"/>
                <w:szCs w:val="14"/>
              </w:rPr>
              <w:t>17.353</w:t>
            </w:r>
          </w:p>
        </w:tc>
        <w:tc>
          <w:tcPr>
            <w:tcW w:w="955" w:type="dxa"/>
            <w:vAlign w:val="bottom"/>
          </w:tcPr>
          <w:p w:rsidR="00860684" w:rsidRPr="003A19A8" w:rsidRDefault="00860684">
            <w:pPr>
              <w:jc w:val="right"/>
              <w:rPr>
                <w:color w:val="002060"/>
                <w:sz w:val="14"/>
                <w:szCs w:val="14"/>
              </w:rPr>
            </w:pPr>
            <w:r w:rsidRPr="003A19A8">
              <w:rPr>
                <w:color w:val="002060"/>
                <w:sz w:val="14"/>
                <w:szCs w:val="14"/>
              </w:rPr>
              <w:t>737</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25.221</w:t>
            </w:r>
          </w:p>
        </w:tc>
        <w:tc>
          <w:tcPr>
            <w:tcW w:w="900" w:type="dxa"/>
            <w:vAlign w:val="center"/>
          </w:tcPr>
          <w:p w:rsidR="00860684" w:rsidRDefault="00860684">
            <w:pPr>
              <w:jc w:val="right"/>
              <w:rPr>
                <w:color w:val="002060"/>
                <w:sz w:val="14"/>
                <w:szCs w:val="14"/>
              </w:rPr>
            </w:pPr>
            <w:r>
              <w:rPr>
                <w:color w:val="002060"/>
                <w:sz w:val="14"/>
                <w:szCs w:val="14"/>
              </w:rPr>
              <w:t>1.555</w:t>
            </w:r>
          </w:p>
        </w:tc>
        <w:tc>
          <w:tcPr>
            <w:tcW w:w="1233" w:type="dxa"/>
            <w:vAlign w:val="center"/>
          </w:tcPr>
          <w:p w:rsidR="00860684" w:rsidRDefault="00860684">
            <w:pPr>
              <w:jc w:val="right"/>
              <w:rPr>
                <w:color w:val="002060"/>
                <w:sz w:val="14"/>
                <w:szCs w:val="14"/>
              </w:rPr>
            </w:pPr>
            <w:r>
              <w:rPr>
                <w:color w:val="002060"/>
                <w:sz w:val="14"/>
                <w:szCs w:val="14"/>
              </w:rPr>
              <w:t>-1.528</w:t>
            </w:r>
          </w:p>
        </w:tc>
        <w:tc>
          <w:tcPr>
            <w:tcW w:w="947" w:type="dxa"/>
            <w:vAlign w:val="center"/>
          </w:tcPr>
          <w:p w:rsidR="00860684" w:rsidRDefault="00860684">
            <w:pPr>
              <w:jc w:val="right"/>
              <w:rPr>
                <w:color w:val="002060"/>
                <w:sz w:val="14"/>
                <w:szCs w:val="14"/>
              </w:rPr>
            </w:pPr>
            <w:r>
              <w:rPr>
                <w:color w:val="002060"/>
                <w:sz w:val="14"/>
                <w:szCs w:val="14"/>
              </w:rPr>
              <w:t>-2.838</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-2.811</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Friuli V.G.</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1.121</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5.856</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58</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7.035</w:t>
            </w:r>
          </w:p>
        </w:tc>
        <w:tc>
          <w:tcPr>
            <w:tcW w:w="964" w:type="dxa"/>
            <w:vAlign w:val="bottom"/>
          </w:tcPr>
          <w:p w:rsidR="00860684" w:rsidRPr="003A19A8" w:rsidRDefault="00860684">
            <w:pPr>
              <w:jc w:val="right"/>
              <w:rPr>
                <w:color w:val="002060"/>
                <w:sz w:val="14"/>
                <w:szCs w:val="14"/>
              </w:rPr>
            </w:pPr>
            <w:r w:rsidRPr="003A19A8">
              <w:rPr>
                <w:color w:val="002060"/>
                <w:sz w:val="14"/>
                <w:szCs w:val="14"/>
              </w:rPr>
              <w:t>1.040</w:t>
            </w:r>
          </w:p>
        </w:tc>
        <w:tc>
          <w:tcPr>
            <w:tcW w:w="1165" w:type="dxa"/>
            <w:vAlign w:val="bottom"/>
          </w:tcPr>
          <w:p w:rsidR="00860684" w:rsidRPr="003A19A8" w:rsidRDefault="00860684">
            <w:pPr>
              <w:jc w:val="right"/>
              <w:rPr>
                <w:color w:val="002060"/>
                <w:sz w:val="14"/>
                <w:szCs w:val="14"/>
              </w:rPr>
            </w:pPr>
            <w:r w:rsidRPr="003A19A8">
              <w:rPr>
                <w:color w:val="002060"/>
                <w:sz w:val="14"/>
                <w:szCs w:val="14"/>
              </w:rPr>
              <w:t>6.207</w:t>
            </w:r>
          </w:p>
        </w:tc>
        <w:tc>
          <w:tcPr>
            <w:tcW w:w="955" w:type="dxa"/>
            <w:vAlign w:val="bottom"/>
          </w:tcPr>
          <w:p w:rsidR="00860684" w:rsidRPr="003A19A8" w:rsidRDefault="00860684">
            <w:pPr>
              <w:jc w:val="right"/>
              <w:rPr>
                <w:color w:val="002060"/>
                <w:sz w:val="14"/>
                <w:szCs w:val="14"/>
              </w:rPr>
            </w:pPr>
            <w:r w:rsidRPr="003A19A8">
              <w:rPr>
                <w:color w:val="002060"/>
                <w:sz w:val="14"/>
                <w:szCs w:val="14"/>
              </w:rPr>
              <w:t>16</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7.262</w:t>
            </w:r>
          </w:p>
        </w:tc>
        <w:tc>
          <w:tcPr>
            <w:tcW w:w="900" w:type="dxa"/>
            <w:vAlign w:val="center"/>
          </w:tcPr>
          <w:p w:rsidR="00860684" w:rsidRDefault="00860684">
            <w:pPr>
              <w:jc w:val="right"/>
              <w:rPr>
                <w:color w:val="002060"/>
                <w:sz w:val="14"/>
                <w:szCs w:val="14"/>
              </w:rPr>
            </w:pPr>
            <w:r>
              <w:rPr>
                <w:color w:val="002060"/>
                <w:sz w:val="14"/>
                <w:szCs w:val="14"/>
              </w:rPr>
              <w:t>-81</w:t>
            </w:r>
          </w:p>
        </w:tc>
        <w:tc>
          <w:tcPr>
            <w:tcW w:w="1233" w:type="dxa"/>
            <w:vAlign w:val="center"/>
          </w:tcPr>
          <w:p w:rsidR="00860684" w:rsidRDefault="00860684">
            <w:pPr>
              <w:jc w:val="right"/>
              <w:rPr>
                <w:color w:val="002060"/>
                <w:sz w:val="14"/>
                <w:szCs w:val="14"/>
              </w:rPr>
            </w:pPr>
            <w:r>
              <w:rPr>
                <w:color w:val="002060"/>
                <w:sz w:val="14"/>
                <w:szCs w:val="14"/>
              </w:rPr>
              <w:t>351</w:t>
            </w:r>
          </w:p>
        </w:tc>
        <w:tc>
          <w:tcPr>
            <w:tcW w:w="947" w:type="dxa"/>
            <w:vAlign w:val="center"/>
          </w:tcPr>
          <w:p w:rsidR="00860684" w:rsidRDefault="00860684">
            <w:pPr>
              <w:jc w:val="right"/>
              <w:rPr>
                <w:color w:val="002060"/>
                <w:sz w:val="14"/>
                <w:szCs w:val="14"/>
              </w:rPr>
            </w:pPr>
            <w:r>
              <w:rPr>
                <w:color w:val="002060"/>
                <w:sz w:val="14"/>
                <w:szCs w:val="14"/>
              </w:rPr>
              <w:t>-42</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227</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Emilia Romagna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5.646</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13.884</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2.959</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22.489</w:t>
            </w:r>
          </w:p>
        </w:tc>
        <w:tc>
          <w:tcPr>
            <w:tcW w:w="964" w:type="dxa"/>
            <w:vAlign w:val="bottom"/>
          </w:tcPr>
          <w:p w:rsidR="00860684" w:rsidRPr="003A19A8" w:rsidRDefault="00860684">
            <w:pPr>
              <w:jc w:val="right"/>
              <w:rPr>
                <w:color w:val="002060"/>
                <w:sz w:val="14"/>
                <w:szCs w:val="14"/>
              </w:rPr>
            </w:pPr>
            <w:r w:rsidRPr="003A19A8">
              <w:rPr>
                <w:color w:val="002060"/>
                <w:sz w:val="14"/>
                <w:szCs w:val="14"/>
              </w:rPr>
              <w:t>4.859</w:t>
            </w:r>
          </w:p>
        </w:tc>
        <w:tc>
          <w:tcPr>
            <w:tcW w:w="1165" w:type="dxa"/>
            <w:vAlign w:val="bottom"/>
          </w:tcPr>
          <w:p w:rsidR="00860684" w:rsidRPr="003A19A8" w:rsidRDefault="00860684">
            <w:pPr>
              <w:jc w:val="right"/>
              <w:rPr>
                <w:color w:val="002060"/>
                <w:sz w:val="14"/>
                <w:szCs w:val="14"/>
              </w:rPr>
            </w:pPr>
            <w:r w:rsidRPr="003A19A8">
              <w:rPr>
                <w:color w:val="002060"/>
                <w:sz w:val="14"/>
                <w:szCs w:val="14"/>
              </w:rPr>
              <w:t>16.834</w:t>
            </w:r>
          </w:p>
        </w:tc>
        <w:tc>
          <w:tcPr>
            <w:tcW w:w="955" w:type="dxa"/>
            <w:vAlign w:val="bottom"/>
          </w:tcPr>
          <w:p w:rsidR="00860684" w:rsidRPr="003A19A8" w:rsidRDefault="00860684">
            <w:pPr>
              <w:jc w:val="right"/>
              <w:rPr>
                <w:color w:val="002060"/>
                <w:sz w:val="14"/>
                <w:szCs w:val="14"/>
              </w:rPr>
            </w:pPr>
            <w:r w:rsidRPr="003A19A8">
              <w:rPr>
                <w:color w:val="002060"/>
                <w:sz w:val="14"/>
                <w:szCs w:val="14"/>
              </w:rPr>
              <w:t>1.982</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23.676</w:t>
            </w:r>
          </w:p>
        </w:tc>
        <w:tc>
          <w:tcPr>
            <w:tcW w:w="900" w:type="dxa"/>
            <w:vAlign w:val="center"/>
          </w:tcPr>
          <w:p w:rsidR="00860684" w:rsidRDefault="00860684">
            <w:pPr>
              <w:jc w:val="right"/>
              <w:rPr>
                <w:color w:val="002060"/>
                <w:sz w:val="14"/>
                <w:szCs w:val="14"/>
              </w:rPr>
            </w:pPr>
            <w:r>
              <w:rPr>
                <w:color w:val="002060"/>
                <w:sz w:val="14"/>
                <w:szCs w:val="14"/>
              </w:rPr>
              <w:t>-787</w:t>
            </w:r>
          </w:p>
        </w:tc>
        <w:tc>
          <w:tcPr>
            <w:tcW w:w="1233" w:type="dxa"/>
            <w:vAlign w:val="center"/>
          </w:tcPr>
          <w:p w:rsidR="00860684" w:rsidRDefault="00860684">
            <w:pPr>
              <w:jc w:val="right"/>
              <w:rPr>
                <w:color w:val="002060"/>
                <w:sz w:val="14"/>
                <w:szCs w:val="14"/>
              </w:rPr>
            </w:pPr>
            <w:r>
              <w:rPr>
                <w:color w:val="002060"/>
                <w:sz w:val="14"/>
                <w:szCs w:val="14"/>
              </w:rPr>
              <w:t>2.950</w:t>
            </w:r>
          </w:p>
        </w:tc>
        <w:tc>
          <w:tcPr>
            <w:tcW w:w="947" w:type="dxa"/>
            <w:vAlign w:val="center"/>
          </w:tcPr>
          <w:p w:rsidR="00860684" w:rsidRDefault="00860684">
            <w:pPr>
              <w:jc w:val="right"/>
              <w:rPr>
                <w:color w:val="002060"/>
                <w:sz w:val="14"/>
                <w:szCs w:val="14"/>
              </w:rPr>
            </w:pPr>
            <w:r>
              <w:rPr>
                <w:color w:val="002060"/>
                <w:sz w:val="14"/>
                <w:szCs w:val="14"/>
              </w:rPr>
              <w:t>-977</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1.187</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Toscana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3.120</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5.287</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1.987</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10.393</w:t>
            </w:r>
          </w:p>
        </w:tc>
        <w:tc>
          <w:tcPr>
            <w:tcW w:w="964" w:type="dxa"/>
            <w:vAlign w:val="bottom"/>
          </w:tcPr>
          <w:p w:rsidR="00860684" w:rsidRPr="003A19A8" w:rsidRDefault="00860684">
            <w:pPr>
              <w:jc w:val="right"/>
              <w:rPr>
                <w:color w:val="002060"/>
                <w:sz w:val="14"/>
                <w:szCs w:val="14"/>
              </w:rPr>
            </w:pPr>
            <w:r w:rsidRPr="003A19A8">
              <w:rPr>
                <w:color w:val="002060"/>
                <w:sz w:val="14"/>
                <w:szCs w:val="14"/>
              </w:rPr>
              <w:t>2.776</w:t>
            </w:r>
          </w:p>
        </w:tc>
        <w:tc>
          <w:tcPr>
            <w:tcW w:w="1165" w:type="dxa"/>
            <w:vAlign w:val="bottom"/>
          </w:tcPr>
          <w:p w:rsidR="00860684" w:rsidRPr="003A19A8" w:rsidRDefault="00860684">
            <w:pPr>
              <w:jc w:val="right"/>
              <w:rPr>
                <w:color w:val="002060"/>
                <w:sz w:val="14"/>
                <w:szCs w:val="14"/>
              </w:rPr>
            </w:pPr>
            <w:r w:rsidRPr="003A19A8">
              <w:rPr>
                <w:color w:val="002060"/>
                <w:sz w:val="14"/>
                <w:szCs w:val="14"/>
              </w:rPr>
              <w:t>14.338</w:t>
            </w:r>
          </w:p>
        </w:tc>
        <w:tc>
          <w:tcPr>
            <w:tcW w:w="955" w:type="dxa"/>
            <w:vAlign w:val="bottom"/>
          </w:tcPr>
          <w:p w:rsidR="00860684" w:rsidRPr="003A19A8" w:rsidRDefault="00860684">
            <w:pPr>
              <w:jc w:val="right"/>
              <w:rPr>
                <w:color w:val="002060"/>
                <w:sz w:val="14"/>
                <w:szCs w:val="14"/>
              </w:rPr>
            </w:pPr>
            <w:r w:rsidRPr="003A19A8">
              <w:rPr>
                <w:color w:val="002060"/>
                <w:sz w:val="14"/>
                <w:szCs w:val="14"/>
              </w:rPr>
              <w:t>1.377</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18.491</w:t>
            </w:r>
          </w:p>
        </w:tc>
        <w:tc>
          <w:tcPr>
            <w:tcW w:w="900" w:type="dxa"/>
            <w:vAlign w:val="center"/>
          </w:tcPr>
          <w:p w:rsidR="00860684" w:rsidRDefault="00860684">
            <w:pPr>
              <w:jc w:val="right"/>
              <w:rPr>
                <w:color w:val="002060"/>
                <w:sz w:val="14"/>
                <w:szCs w:val="14"/>
              </w:rPr>
            </w:pPr>
            <w:r>
              <w:rPr>
                <w:color w:val="002060"/>
                <w:sz w:val="14"/>
                <w:szCs w:val="14"/>
              </w:rPr>
              <w:t>-344</w:t>
            </w:r>
          </w:p>
        </w:tc>
        <w:tc>
          <w:tcPr>
            <w:tcW w:w="1233" w:type="dxa"/>
            <w:vAlign w:val="center"/>
          </w:tcPr>
          <w:p w:rsidR="00860684" w:rsidRDefault="00860684">
            <w:pPr>
              <w:jc w:val="right"/>
              <w:rPr>
                <w:color w:val="002060"/>
                <w:sz w:val="14"/>
                <w:szCs w:val="14"/>
              </w:rPr>
            </w:pPr>
            <w:r>
              <w:rPr>
                <w:color w:val="002060"/>
                <w:sz w:val="14"/>
                <w:szCs w:val="14"/>
              </w:rPr>
              <w:t>9.051</w:t>
            </w:r>
          </w:p>
        </w:tc>
        <w:tc>
          <w:tcPr>
            <w:tcW w:w="947" w:type="dxa"/>
            <w:vAlign w:val="center"/>
          </w:tcPr>
          <w:p w:rsidR="00860684" w:rsidRDefault="00860684">
            <w:pPr>
              <w:jc w:val="right"/>
              <w:rPr>
                <w:color w:val="002060"/>
                <w:sz w:val="14"/>
                <w:szCs w:val="14"/>
              </w:rPr>
            </w:pPr>
            <w:r>
              <w:rPr>
                <w:color w:val="002060"/>
                <w:sz w:val="14"/>
                <w:szCs w:val="14"/>
              </w:rPr>
              <w:t>-610</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8.098</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Umbria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1.489</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1.475</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243</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3.207</w:t>
            </w:r>
          </w:p>
        </w:tc>
        <w:tc>
          <w:tcPr>
            <w:tcW w:w="964" w:type="dxa"/>
            <w:vAlign w:val="bottom"/>
          </w:tcPr>
          <w:p w:rsidR="00860684" w:rsidRPr="003A19A8" w:rsidRDefault="00860684">
            <w:pPr>
              <w:jc w:val="right"/>
              <w:rPr>
                <w:color w:val="002060"/>
                <w:sz w:val="14"/>
                <w:szCs w:val="14"/>
              </w:rPr>
            </w:pPr>
            <w:r w:rsidRPr="003A19A8">
              <w:rPr>
                <w:color w:val="002060"/>
                <w:sz w:val="14"/>
                <w:szCs w:val="14"/>
              </w:rPr>
              <w:t>1.001</w:t>
            </w:r>
          </w:p>
        </w:tc>
        <w:tc>
          <w:tcPr>
            <w:tcW w:w="1165" w:type="dxa"/>
            <w:vAlign w:val="bottom"/>
          </w:tcPr>
          <w:p w:rsidR="00860684" w:rsidRPr="003A19A8" w:rsidRDefault="00860684">
            <w:pPr>
              <w:jc w:val="right"/>
              <w:rPr>
                <w:color w:val="002060"/>
                <w:sz w:val="14"/>
                <w:szCs w:val="14"/>
              </w:rPr>
            </w:pPr>
            <w:r w:rsidRPr="003A19A8">
              <w:rPr>
                <w:color w:val="002060"/>
                <w:sz w:val="14"/>
                <w:szCs w:val="14"/>
              </w:rPr>
              <w:t>2.449</w:t>
            </w:r>
          </w:p>
        </w:tc>
        <w:tc>
          <w:tcPr>
            <w:tcW w:w="955" w:type="dxa"/>
            <w:vAlign w:val="bottom"/>
          </w:tcPr>
          <w:p w:rsidR="00860684" w:rsidRPr="003A19A8" w:rsidRDefault="00860684">
            <w:pPr>
              <w:jc w:val="right"/>
              <w:rPr>
                <w:color w:val="002060"/>
                <w:sz w:val="14"/>
                <w:szCs w:val="14"/>
              </w:rPr>
            </w:pPr>
            <w:r w:rsidRPr="003A19A8">
              <w:rPr>
                <w:color w:val="002060"/>
                <w:sz w:val="14"/>
                <w:szCs w:val="14"/>
              </w:rPr>
              <w:t>220</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3.671</w:t>
            </w:r>
          </w:p>
        </w:tc>
        <w:tc>
          <w:tcPr>
            <w:tcW w:w="900" w:type="dxa"/>
            <w:vAlign w:val="center"/>
          </w:tcPr>
          <w:p w:rsidR="00860684" w:rsidRDefault="00860684">
            <w:pPr>
              <w:jc w:val="right"/>
              <w:rPr>
                <w:color w:val="002060"/>
                <w:sz w:val="14"/>
                <w:szCs w:val="14"/>
              </w:rPr>
            </w:pPr>
            <w:r>
              <w:rPr>
                <w:color w:val="002060"/>
                <w:sz w:val="14"/>
                <w:szCs w:val="14"/>
              </w:rPr>
              <w:t>-488</w:t>
            </w:r>
          </w:p>
        </w:tc>
        <w:tc>
          <w:tcPr>
            <w:tcW w:w="1233" w:type="dxa"/>
            <w:vAlign w:val="center"/>
          </w:tcPr>
          <w:p w:rsidR="00860684" w:rsidRDefault="00860684">
            <w:pPr>
              <w:jc w:val="right"/>
              <w:rPr>
                <w:color w:val="002060"/>
                <w:sz w:val="14"/>
                <w:szCs w:val="14"/>
              </w:rPr>
            </w:pPr>
            <w:r>
              <w:rPr>
                <w:color w:val="002060"/>
                <w:sz w:val="14"/>
                <w:szCs w:val="14"/>
              </w:rPr>
              <w:t>974</w:t>
            </w:r>
          </w:p>
        </w:tc>
        <w:tc>
          <w:tcPr>
            <w:tcW w:w="947" w:type="dxa"/>
            <w:vAlign w:val="center"/>
          </w:tcPr>
          <w:p w:rsidR="00860684" w:rsidRDefault="00860684">
            <w:pPr>
              <w:jc w:val="right"/>
              <w:rPr>
                <w:color w:val="002060"/>
                <w:sz w:val="14"/>
                <w:szCs w:val="14"/>
              </w:rPr>
            </w:pPr>
            <w:r>
              <w:rPr>
                <w:color w:val="002060"/>
                <w:sz w:val="14"/>
                <w:szCs w:val="14"/>
              </w:rPr>
              <w:t>-23</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464</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Marche</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3.090</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8.890</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8.456</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20.436</w:t>
            </w:r>
          </w:p>
        </w:tc>
        <w:tc>
          <w:tcPr>
            <w:tcW w:w="964" w:type="dxa"/>
            <w:vAlign w:val="bottom"/>
          </w:tcPr>
          <w:p w:rsidR="00860684" w:rsidRPr="003A19A8" w:rsidRDefault="00860684">
            <w:pPr>
              <w:jc w:val="right"/>
              <w:rPr>
                <w:color w:val="002060"/>
                <w:sz w:val="14"/>
                <w:szCs w:val="14"/>
              </w:rPr>
            </w:pPr>
            <w:r w:rsidRPr="003A19A8">
              <w:rPr>
                <w:color w:val="002060"/>
                <w:sz w:val="14"/>
                <w:szCs w:val="14"/>
              </w:rPr>
              <w:t>3.457</w:t>
            </w:r>
          </w:p>
        </w:tc>
        <w:tc>
          <w:tcPr>
            <w:tcW w:w="1165" w:type="dxa"/>
            <w:vAlign w:val="bottom"/>
          </w:tcPr>
          <w:p w:rsidR="00860684" w:rsidRPr="003A19A8" w:rsidRDefault="00860684">
            <w:pPr>
              <w:jc w:val="right"/>
              <w:rPr>
                <w:color w:val="002060"/>
                <w:sz w:val="14"/>
                <w:szCs w:val="14"/>
              </w:rPr>
            </w:pPr>
            <w:r w:rsidRPr="003A19A8">
              <w:rPr>
                <w:color w:val="002060"/>
                <w:sz w:val="14"/>
                <w:szCs w:val="14"/>
              </w:rPr>
              <w:t>8.362</w:t>
            </w:r>
          </w:p>
        </w:tc>
        <w:tc>
          <w:tcPr>
            <w:tcW w:w="955" w:type="dxa"/>
            <w:vAlign w:val="bottom"/>
          </w:tcPr>
          <w:p w:rsidR="00860684" w:rsidRPr="003A19A8" w:rsidRDefault="00860684">
            <w:pPr>
              <w:jc w:val="right"/>
              <w:rPr>
                <w:color w:val="002060"/>
                <w:sz w:val="14"/>
                <w:szCs w:val="14"/>
              </w:rPr>
            </w:pPr>
            <w:r w:rsidRPr="003A19A8">
              <w:rPr>
                <w:color w:val="002060"/>
                <w:sz w:val="14"/>
                <w:szCs w:val="14"/>
              </w:rPr>
              <w:t>1.258</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13.077</w:t>
            </w:r>
          </w:p>
        </w:tc>
        <w:tc>
          <w:tcPr>
            <w:tcW w:w="900" w:type="dxa"/>
            <w:vAlign w:val="center"/>
          </w:tcPr>
          <w:p w:rsidR="00860684" w:rsidRDefault="00860684">
            <w:pPr>
              <w:jc w:val="right"/>
              <w:rPr>
                <w:color w:val="002060"/>
                <w:sz w:val="14"/>
                <w:szCs w:val="14"/>
              </w:rPr>
            </w:pPr>
            <w:r>
              <w:rPr>
                <w:color w:val="002060"/>
                <w:sz w:val="14"/>
                <w:szCs w:val="14"/>
              </w:rPr>
              <w:t>367</w:t>
            </w:r>
          </w:p>
        </w:tc>
        <w:tc>
          <w:tcPr>
            <w:tcW w:w="1233" w:type="dxa"/>
            <w:vAlign w:val="center"/>
          </w:tcPr>
          <w:p w:rsidR="00860684" w:rsidRDefault="00860684">
            <w:pPr>
              <w:jc w:val="right"/>
              <w:rPr>
                <w:color w:val="002060"/>
                <w:sz w:val="14"/>
                <w:szCs w:val="14"/>
              </w:rPr>
            </w:pPr>
            <w:r>
              <w:rPr>
                <w:color w:val="002060"/>
                <w:sz w:val="14"/>
                <w:szCs w:val="14"/>
              </w:rPr>
              <w:t>-528</w:t>
            </w:r>
          </w:p>
        </w:tc>
        <w:tc>
          <w:tcPr>
            <w:tcW w:w="947" w:type="dxa"/>
            <w:vAlign w:val="center"/>
          </w:tcPr>
          <w:p w:rsidR="00860684" w:rsidRDefault="00860684">
            <w:pPr>
              <w:jc w:val="right"/>
              <w:rPr>
                <w:color w:val="002060"/>
                <w:sz w:val="14"/>
                <w:szCs w:val="14"/>
              </w:rPr>
            </w:pPr>
            <w:r>
              <w:rPr>
                <w:color w:val="002060"/>
                <w:sz w:val="14"/>
                <w:szCs w:val="14"/>
              </w:rPr>
              <w:t>-7.198</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-7.359</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Lazio</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1.636</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33.706</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2.094</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37.436</w:t>
            </w:r>
          </w:p>
        </w:tc>
        <w:tc>
          <w:tcPr>
            <w:tcW w:w="964" w:type="dxa"/>
            <w:vAlign w:val="bottom"/>
          </w:tcPr>
          <w:p w:rsidR="00860684" w:rsidRPr="003A19A8" w:rsidRDefault="00860684">
            <w:pPr>
              <w:jc w:val="right"/>
              <w:rPr>
                <w:color w:val="002060"/>
                <w:sz w:val="14"/>
                <w:szCs w:val="14"/>
              </w:rPr>
            </w:pPr>
            <w:r w:rsidRPr="003A19A8">
              <w:rPr>
                <w:color w:val="002060"/>
                <w:sz w:val="14"/>
                <w:szCs w:val="14"/>
              </w:rPr>
              <w:t>3.840</w:t>
            </w:r>
          </w:p>
        </w:tc>
        <w:tc>
          <w:tcPr>
            <w:tcW w:w="1165" w:type="dxa"/>
            <w:vAlign w:val="bottom"/>
          </w:tcPr>
          <w:p w:rsidR="00860684" w:rsidRPr="003A19A8" w:rsidRDefault="00860684">
            <w:pPr>
              <w:jc w:val="right"/>
              <w:rPr>
                <w:color w:val="002060"/>
                <w:sz w:val="14"/>
                <w:szCs w:val="14"/>
              </w:rPr>
            </w:pPr>
            <w:r w:rsidRPr="003A19A8">
              <w:rPr>
                <w:color w:val="002060"/>
                <w:sz w:val="14"/>
                <w:szCs w:val="14"/>
              </w:rPr>
              <w:t>5.225</w:t>
            </w:r>
          </w:p>
        </w:tc>
        <w:tc>
          <w:tcPr>
            <w:tcW w:w="955" w:type="dxa"/>
            <w:vAlign w:val="bottom"/>
          </w:tcPr>
          <w:p w:rsidR="00860684" w:rsidRPr="003A19A8" w:rsidRDefault="00860684">
            <w:pPr>
              <w:jc w:val="right"/>
              <w:rPr>
                <w:color w:val="002060"/>
                <w:sz w:val="14"/>
                <w:szCs w:val="14"/>
              </w:rPr>
            </w:pPr>
            <w:r w:rsidRPr="003A19A8">
              <w:rPr>
                <w:color w:val="002060"/>
                <w:sz w:val="14"/>
                <w:szCs w:val="14"/>
              </w:rPr>
              <w:t>1.660</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10.725</w:t>
            </w:r>
          </w:p>
        </w:tc>
        <w:tc>
          <w:tcPr>
            <w:tcW w:w="900" w:type="dxa"/>
            <w:vAlign w:val="center"/>
          </w:tcPr>
          <w:p w:rsidR="00860684" w:rsidRDefault="00860684">
            <w:pPr>
              <w:jc w:val="right"/>
              <w:rPr>
                <w:color w:val="002060"/>
                <w:sz w:val="14"/>
                <w:szCs w:val="14"/>
              </w:rPr>
            </w:pPr>
            <w:r>
              <w:rPr>
                <w:color w:val="002060"/>
                <w:sz w:val="14"/>
                <w:szCs w:val="14"/>
              </w:rPr>
              <w:t>2.204</w:t>
            </w:r>
          </w:p>
        </w:tc>
        <w:tc>
          <w:tcPr>
            <w:tcW w:w="1233" w:type="dxa"/>
            <w:vAlign w:val="center"/>
          </w:tcPr>
          <w:p w:rsidR="00860684" w:rsidRDefault="00860684">
            <w:pPr>
              <w:jc w:val="right"/>
              <w:rPr>
                <w:color w:val="002060"/>
                <w:sz w:val="14"/>
                <w:szCs w:val="14"/>
              </w:rPr>
            </w:pPr>
            <w:r>
              <w:rPr>
                <w:color w:val="002060"/>
                <w:sz w:val="14"/>
                <w:szCs w:val="14"/>
              </w:rPr>
              <w:t>-28.481</w:t>
            </w:r>
          </w:p>
        </w:tc>
        <w:tc>
          <w:tcPr>
            <w:tcW w:w="947" w:type="dxa"/>
            <w:vAlign w:val="center"/>
          </w:tcPr>
          <w:p w:rsidR="00860684" w:rsidRDefault="00860684">
            <w:pPr>
              <w:jc w:val="right"/>
              <w:rPr>
                <w:color w:val="002060"/>
                <w:sz w:val="14"/>
                <w:szCs w:val="14"/>
              </w:rPr>
            </w:pPr>
            <w:r>
              <w:rPr>
                <w:color w:val="002060"/>
                <w:sz w:val="14"/>
                <w:szCs w:val="14"/>
              </w:rPr>
              <w:t>-434</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-26.711</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Abruzzo</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2.122</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2.557</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878</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5.556</w:t>
            </w:r>
          </w:p>
        </w:tc>
        <w:tc>
          <w:tcPr>
            <w:tcW w:w="964" w:type="dxa"/>
            <w:vAlign w:val="bottom"/>
          </w:tcPr>
          <w:p w:rsidR="00860684" w:rsidRPr="003A19A8" w:rsidRDefault="00860684">
            <w:pPr>
              <w:jc w:val="right"/>
              <w:rPr>
                <w:color w:val="002060"/>
                <w:sz w:val="14"/>
                <w:szCs w:val="14"/>
              </w:rPr>
            </w:pPr>
            <w:r w:rsidRPr="003A19A8">
              <w:rPr>
                <w:color w:val="002060"/>
                <w:sz w:val="14"/>
                <w:szCs w:val="14"/>
              </w:rPr>
              <w:t>1.894</w:t>
            </w:r>
          </w:p>
        </w:tc>
        <w:tc>
          <w:tcPr>
            <w:tcW w:w="1165" w:type="dxa"/>
            <w:vAlign w:val="bottom"/>
          </w:tcPr>
          <w:p w:rsidR="00860684" w:rsidRPr="003A19A8" w:rsidRDefault="00860684">
            <w:pPr>
              <w:jc w:val="right"/>
              <w:rPr>
                <w:color w:val="002060"/>
                <w:sz w:val="14"/>
                <w:szCs w:val="14"/>
              </w:rPr>
            </w:pPr>
            <w:r w:rsidRPr="003A19A8">
              <w:rPr>
                <w:color w:val="002060"/>
                <w:sz w:val="14"/>
                <w:szCs w:val="14"/>
              </w:rPr>
              <w:t>2.626</w:t>
            </w:r>
          </w:p>
        </w:tc>
        <w:tc>
          <w:tcPr>
            <w:tcW w:w="955" w:type="dxa"/>
            <w:vAlign w:val="bottom"/>
          </w:tcPr>
          <w:p w:rsidR="00860684" w:rsidRPr="003A19A8" w:rsidRDefault="00860684">
            <w:pPr>
              <w:jc w:val="right"/>
              <w:rPr>
                <w:color w:val="002060"/>
                <w:sz w:val="14"/>
                <w:szCs w:val="14"/>
              </w:rPr>
            </w:pPr>
            <w:r w:rsidRPr="003A19A8">
              <w:rPr>
                <w:color w:val="002060"/>
                <w:sz w:val="14"/>
                <w:szCs w:val="14"/>
              </w:rPr>
              <w:t>476</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4.997</w:t>
            </w:r>
          </w:p>
        </w:tc>
        <w:tc>
          <w:tcPr>
            <w:tcW w:w="900" w:type="dxa"/>
            <w:vAlign w:val="center"/>
          </w:tcPr>
          <w:p w:rsidR="00860684" w:rsidRDefault="00860684">
            <w:pPr>
              <w:jc w:val="right"/>
              <w:rPr>
                <w:color w:val="002060"/>
                <w:sz w:val="14"/>
                <w:szCs w:val="14"/>
              </w:rPr>
            </w:pPr>
            <w:r>
              <w:rPr>
                <w:color w:val="002060"/>
                <w:sz w:val="14"/>
                <w:szCs w:val="14"/>
              </w:rPr>
              <w:t>-228</w:t>
            </w:r>
          </w:p>
        </w:tc>
        <w:tc>
          <w:tcPr>
            <w:tcW w:w="1233" w:type="dxa"/>
            <w:vAlign w:val="center"/>
          </w:tcPr>
          <w:p w:rsidR="00860684" w:rsidRDefault="00860684">
            <w:pPr>
              <w:jc w:val="right"/>
              <w:rPr>
                <w:color w:val="002060"/>
                <w:sz w:val="14"/>
                <w:szCs w:val="14"/>
              </w:rPr>
            </w:pPr>
            <w:r>
              <w:rPr>
                <w:color w:val="002060"/>
                <w:sz w:val="14"/>
                <w:szCs w:val="14"/>
              </w:rPr>
              <w:t>69</w:t>
            </w:r>
          </w:p>
        </w:tc>
        <w:tc>
          <w:tcPr>
            <w:tcW w:w="947" w:type="dxa"/>
            <w:vAlign w:val="center"/>
          </w:tcPr>
          <w:p w:rsidR="00860684" w:rsidRDefault="00860684">
            <w:pPr>
              <w:jc w:val="right"/>
              <w:rPr>
                <w:color w:val="002060"/>
                <w:sz w:val="14"/>
                <w:szCs w:val="14"/>
              </w:rPr>
            </w:pPr>
            <w:r>
              <w:rPr>
                <w:color w:val="002060"/>
                <w:sz w:val="14"/>
                <w:szCs w:val="14"/>
              </w:rPr>
              <w:t>-402</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-559</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Molise</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92</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595</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39</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726</w:t>
            </w:r>
          </w:p>
        </w:tc>
        <w:tc>
          <w:tcPr>
            <w:tcW w:w="964" w:type="dxa"/>
            <w:vAlign w:val="bottom"/>
          </w:tcPr>
          <w:p w:rsidR="00860684" w:rsidRPr="003A19A8" w:rsidRDefault="00860684">
            <w:pPr>
              <w:jc w:val="right"/>
              <w:rPr>
                <w:color w:val="002060"/>
                <w:sz w:val="14"/>
                <w:szCs w:val="14"/>
              </w:rPr>
            </w:pPr>
            <w:r w:rsidRPr="003A19A8">
              <w:rPr>
                <w:color w:val="002060"/>
                <w:sz w:val="14"/>
                <w:szCs w:val="14"/>
              </w:rPr>
              <w:t>135</w:t>
            </w:r>
          </w:p>
        </w:tc>
        <w:tc>
          <w:tcPr>
            <w:tcW w:w="1165" w:type="dxa"/>
            <w:vAlign w:val="bottom"/>
          </w:tcPr>
          <w:p w:rsidR="00860684" w:rsidRPr="003A19A8" w:rsidRDefault="00860684">
            <w:pPr>
              <w:jc w:val="right"/>
              <w:rPr>
                <w:color w:val="002060"/>
                <w:sz w:val="14"/>
                <w:szCs w:val="14"/>
              </w:rPr>
            </w:pPr>
            <w:r w:rsidRPr="003A19A8">
              <w:rPr>
                <w:color w:val="002060"/>
                <w:sz w:val="14"/>
                <w:szCs w:val="14"/>
              </w:rPr>
              <w:t>1.553</w:t>
            </w:r>
          </w:p>
        </w:tc>
        <w:tc>
          <w:tcPr>
            <w:tcW w:w="955" w:type="dxa"/>
            <w:vAlign w:val="bottom"/>
          </w:tcPr>
          <w:p w:rsidR="00860684" w:rsidRPr="003A19A8" w:rsidRDefault="00860684">
            <w:pPr>
              <w:jc w:val="right"/>
              <w:rPr>
                <w:color w:val="002060"/>
                <w:sz w:val="14"/>
                <w:szCs w:val="14"/>
              </w:rPr>
            </w:pPr>
            <w:r w:rsidRPr="003A19A8">
              <w:rPr>
                <w:color w:val="002060"/>
                <w:sz w:val="14"/>
                <w:szCs w:val="14"/>
              </w:rPr>
              <w:t>614</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2.302</w:t>
            </w:r>
          </w:p>
        </w:tc>
        <w:tc>
          <w:tcPr>
            <w:tcW w:w="900" w:type="dxa"/>
            <w:vAlign w:val="center"/>
          </w:tcPr>
          <w:p w:rsidR="00860684" w:rsidRDefault="00860684">
            <w:pPr>
              <w:jc w:val="right"/>
              <w:rPr>
                <w:color w:val="002060"/>
                <w:sz w:val="14"/>
                <w:szCs w:val="14"/>
              </w:rPr>
            </w:pPr>
            <w:r>
              <w:rPr>
                <w:color w:val="002060"/>
                <w:sz w:val="14"/>
                <w:szCs w:val="14"/>
              </w:rPr>
              <w:t>43</w:t>
            </w:r>
          </w:p>
        </w:tc>
        <w:tc>
          <w:tcPr>
            <w:tcW w:w="1233" w:type="dxa"/>
            <w:vAlign w:val="center"/>
          </w:tcPr>
          <w:p w:rsidR="00860684" w:rsidRDefault="00860684">
            <w:pPr>
              <w:jc w:val="right"/>
              <w:rPr>
                <w:color w:val="002060"/>
                <w:sz w:val="14"/>
                <w:szCs w:val="14"/>
              </w:rPr>
            </w:pPr>
            <w:r>
              <w:rPr>
                <w:color w:val="002060"/>
                <w:sz w:val="14"/>
                <w:szCs w:val="14"/>
              </w:rPr>
              <w:t>958</w:t>
            </w:r>
          </w:p>
        </w:tc>
        <w:tc>
          <w:tcPr>
            <w:tcW w:w="947" w:type="dxa"/>
            <w:vAlign w:val="center"/>
          </w:tcPr>
          <w:p w:rsidR="00860684" w:rsidRDefault="00860684">
            <w:pPr>
              <w:jc w:val="right"/>
              <w:rPr>
                <w:color w:val="002060"/>
                <w:sz w:val="14"/>
                <w:szCs w:val="14"/>
              </w:rPr>
            </w:pPr>
            <w:r>
              <w:rPr>
                <w:color w:val="002060"/>
                <w:sz w:val="14"/>
                <w:szCs w:val="14"/>
              </w:rPr>
              <w:t>575</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1.576</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Campania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2.481</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10.735</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2.044</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15.261</w:t>
            </w:r>
          </w:p>
        </w:tc>
        <w:tc>
          <w:tcPr>
            <w:tcW w:w="964" w:type="dxa"/>
            <w:vAlign w:val="bottom"/>
          </w:tcPr>
          <w:p w:rsidR="00860684" w:rsidRPr="003A19A8" w:rsidRDefault="00860684">
            <w:pPr>
              <w:jc w:val="right"/>
              <w:rPr>
                <w:color w:val="002060"/>
                <w:sz w:val="14"/>
                <w:szCs w:val="14"/>
              </w:rPr>
            </w:pPr>
            <w:r w:rsidRPr="003A19A8">
              <w:rPr>
                <w:color w:val="002060"/>
                <w:sz w:val="14"/>
                <w:szCs w:val="14"/>
              </w:rPr>
              <w:t>1.482</w:t>
            </w:r>
          </w:p>
        </w:tc>
        <w:tc>
          <w:tcPr>
            <w:tcW w:w="1165" w:type="dxa"/>
            <w:vAlign w:val="bottom"/>
          </w:tcPr>
          <w:p w:rsidR="00860684" w:rsidRPr="003A19A8" w:rsidRDefault="00860684">
            <w:pPr>
              <w:jc w:val="right"/>
              <w:rPr>
                <w:color w:val="002060"/>
                <w:sz w:val="14"/>
                <w:szCs w:val="14"/>
              </w:rPr>
            </w:pPr>
            <w:r w:rsidRPr="003A19A8">
              <w:rPr>
                <w:color w:val="002060"/>
                <w:sz w:val="14"/>
                <w:szCs w:val="14"/>
              </w:rPr>
              <w:t>26.277</w:t>
            </w:r>
          </w:p>
        </w:tc>
        <w:tc>
          <w:tcPr>
            <w:tcW w:w="955" w:type="dxa"/>
            <w:vAlign w:val="bottom"/>
          </w:tcPr>
          <w:p w:rsidR="00860684" w:rsidRPr="003A19A8" w:rsidRDefault="00860684">
            <w:pPr>
              <w:jc w:val="right"/>
              <w:rPr>
                <w:color w:val="002060"/>
                <w:sz w:val="14"/>
                <w:szCs w:val="14"/>
              </w:rPr>
            </w:pPr>
            <w:r w:rsidRPr="003A19A8">
              <w:rPr>
                <w:color w:val="002060"/>
                <w:sz w:val="14"/>
                <w:szCs w:val="14"/>
              </w:rPr>
              <w:t>500</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28.259</w:t>
            </w:r>
          </w:p>
        </w:tc>
        <w:tc>
          <w:tcPr>
            <w:tcW w:w="900" w:type="dxa"/>
            <w:vAlign w:val="center"/>
          </w:tcPr>
          <w:p w:rsidR="00860684" w:rsidRDefault="00860684">
            <w:pPr>
              <w:jc w:val="right"/>
              <w:rPr>
                <w:color w:val="002060"/>
                <w:sz w:val="14"/>
                <w:szCs w:val="14"/>
              </w:rPr>
            </w:pPr>
            <w:r>
              <w:rPr>
                <w:color w:val="002060"/>
                <w:sz w:val="14"/>
                <w:szCs w:val="14"/>
              </w:rPr>
              <w:t>-999</w:t>
            </w:r>
          </w:p>
        </w:tc>
        <w:tc>
          <w:tcPr>
            <w:tcW w:w="1233" w:type="dxa"/>
            <w:vAlign w:val="center"/>
          </w:tcPr>
          <w:p w:rsidR="00860684" w:rsidRDefault="00860684">
            <w:pPr>
              <w:jc w:val="right"/>
              <w:rPr>
                <w:color w:val="002060"/>
                <w:sz w:val="14"/>
                <w:szCs w:val="14"/>
              </w:rPr>
            </w:pPr>
            <w:r>
              <w:rPr>
                <w:color w:val="002060"/>
                <w:sz w:val="14"/>
                <w:szCs w:val="14"/>
              </w:rPr>
              <w:t>15.542</w:t>
            </w:r>
          </w:p>
        </w:tc>
        <w:tc>
          <w:tcPr>
            <w:tcW w:w="947" w:type="dxa"/>
            <w:vAlign w:val="center"/>
          </w:tcPr>
          <w:p w:rsidR="00860684" w:rsidRDefault="00860684">
            <w:pPr>
              <w:jc w:val="right"/>
              <w:rPr>
                <w:color w:val="002060"/>
                <w:sz w:val="14"/>
                <w:szCs w:val="14"/>
              </w:rPr>
            </w:pPr>
            <w:r>
              <w:rPr>
                <w:color w:val="002060"/>
                <w:sz w:val="14"/>
                <w:szCs w:val="14"/>
              </w:rPr>
              <w:t>-1.544</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12.998</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Puglia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978</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5.703</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1.749</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8.430</w:t>
            </w:r>
          </w:p>
        </w:tc>
        <w:tc>
          <w:tcPr>
            <w:tcW w:w="964" w:type="dxa"/>
            <w:vAlign w:val="bottom"/>
          </w:tcPr>
          <w:p w:rsidR="00860684" w:rsidRPr="003A19A8" w:rsidRDefault="00860684">
            <w:pPr>
              <w:jc w:val="right"/>
              <w:rPr>
                <w:color w:val="002060"/>
                <w:sz w:val="14"/>
                <w:szCs w:val="14"/>
              </w:rPr>
            </w:pPr>
            <w:r w:rsidRPr="003A19A8">
              <w:rPr>
                <w:color w:val="002060"/>
                <w:sz w:val="14"/>
                <w:szCs w:val="14"/>
              </w:rPr>
              <w:t>2.469</w:t>
            </w:r>
          </w:p>
        </w:tc>
        <w:tc>
          <w:tcPr>
            <w:tcW w:w="1165" w:type="dxa"/>
            <w:vAlign w:val="bottom"/>
          </w:tcPr>
          <w:p w:rsidR="00860684" w:rsidRPr="003A19A8" w:rsidRDefault="00860684">
            <w:pPr>
              <w:jc w:val="right"/>
              <w:rPr>
                <w:color w:val="002060"/>
                <w:sz w:val="14"/>
                <w:szCs w:val="14"/>
              </w:rPr>
            </w:pPr>
            <w:r w:rsidRPr="003A19A8">
              <w:rPr>
                <w:color w:val="002060"/>
                <w:sz w:val="14"/>
                <w:szCs w:val="14"/>
              </w:rPr>
              <w:t>6.188</w:t>
            </w:r>
          </w:p>
        </w:tc>
        <w:tc>
          <w:tcPr>
            <w:tcW w:w="955" w:type="dxa"/>
            <w:vAlign w:val="bottom"/>
          </w:tcPr>
          <w:p w:rsidR="00860684" w:rsidRPr="003A19A8" w:rsidRDefault="00860684">
            <w:pPr>
              <w:jc w:val="right"/>
              <w:rPr>
                <w:color w:val="002060"/>
                <w:sz w:val="14"/>
                <w:szCs w:val="14"/>
              </w:rPr>
            </w:pPr>
            <w:r w:rsidRPr="003A19A8">
              <w:rPr>
                <w:color w:val="002060"/>
                <w:sz w:val="14"/>
                <w:szCs w:val="14"/>
              </w:rPr>
              <w:t>2.328</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10.985</w:t>
            </w:r>
          </w:p>
        </w:tc>
        <w:tc>
          <w:tcPr>
            <w:tcW w:w="900" w:type="dxa"/>
            <w:vAlign w:val="center"/>
          </w:tcPr>
          <w:p w:rsidR="00860684" w:rsidRDefault="00860684">
            <w:pPr>
              <w:jc w:val="right"/>
              <w:rPr>
                <w:color w:val="002060"/>
                <w:sz w:val="14"/>
                <w:szCs w:val="14"/>
              </w:rPr>
            </w:pPr>
            <w:r>
              <w:rPr>
                <w:color w:val="002060"/>
                <w:sz w:val="14"/>
                <w:szCs w:val="14"/>
              </w:rPr>
              <w:t>1.491</w:t>
            </w:r>
          </w:p>
        </w:tc>
        <w:tc>
          <w:tcPr>
            <w:tcW w:w="1233" w:type="dxa"/>
            <w:vAlign w:val="center"/>
          </w:tcPr>
          <w:p w:rsidR="00860684" w:rsidRDefault="00860684">
            <w:pPr>
              <w:jc w:val="right"/>
              <w:rPr>
                <w:color w:val="002060"/>
                <w:sz w:val="14"/>
                <w:szCs w:val="14"/>
              </w:rPr>
            </w:pPr>
            <w:r>
              <w:rPr>
                <w:color w:val="002060"/>
                <w:sz w:val="14"/>
                <w:szCs w:val="14"/>
              </w:rPr>
              <w:t>485</w:t>
            </w:r>
          </w:p>
        </w:tc>
        <w:tc>
          <w:tcPr>
            <w:tcW w:w="947" w:type="dxa"/>
            <w:vAlign w:val="center"/>
          </w:tcPr>
          <w:p w:rsidR="00860684" w:rsidRDefault="00860684">
            <w:pPr>
              <w:jc w:val="right"/>
              <w:rPr>
                <w:color w:val="002060"/>
                <w:sz w:val="14"/>
                <w:szCs w:val="14"/>
              </w:rPr>
            </w:pPr>
            <w:r>
              <w:rPr>
                <w:color w:val="002060"/>
                <w:sz w:val="14"/>
                <w:szCs w:val="14"/>
              </w:rPr>
              <w:t>579</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2.555</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Basilicata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467</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1.931</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41</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2.440</w:t>
            </w:r>
          </w:p>
        </w:tc>
        <w:tc>
          <w:tcPr>
            <w:tcW w:w="964" w:type="dxa"/>
            <w:vAlign w:val="bottom"/>
          </w:tcPr>
          <w:p w:rsidR="00860684" w:rsidRPr="003A19A8" w:rsidRDefault="00860684">
            <w:pPr>
              <w:jc w:val="right"/>
              <w:rPr>
                <w:color w:val="002060"/>
                <w:sz w:val="14"/>
                <w:szCs w:val="14"/>
              </w:rPr>
            </w:pPr>
            <w:r w:rsidRPr="003A19A8">
              <w:rPr>
                <w:color w:val="002060"/>
                <w:sz w:val="14"/>
                <w:szCs w:val="14"/>
              </w:rPr>
              <w:t>253</w:t>
            </w:r>
          </w:p>
        </w:tc>
        <w:tc>
          <w:tcPr>
            <w:tcW w:w="1165" w:type="dxa"/>
            <w:vAlign w:val="bottom"/>
          </w:tcPr>
          <w:p w:rsidR="00860684" w:rsidRPr="003A19A8" w:rsidRDefault="00860684">
            <w:pPr>
              <w:jc w:val="right"/>
              <w:rPr>
                <w:color w:val="002060"/>
                <w:sz w:val="14"/>
                <w:szCs w:val="14"/>
              </w:rPr>
            </w:pPr>
            <w:r w:rsidRPr="003A19A8">
              <w:rPr>
                <w:color w:val="002060"/>
                <w:sz w:val="14"/>
                <w:szCs w:val="14"/>
              </w:rPr>
              <w:t>346</w:t>
            </w:r>
          </w:p>
        </w:tc>
        <w:tc>
          <w:tcPr>
            <w:tcW w:w="955" w:type="dxa"/>
            <w:vAlign w:val="bottom"/>
          </w:tcPr>
          <w:p w:rsidR="00860684" w:rsidRPr="003A19A8" w:rsidRDefault="00860684">
            <w:pPr>
              <w:jc w:val="right"/>
              <w:rPr>
                <w:color w:val="002060"/>
                <w:sz w:val="14"/>
                <w:szCs w:val="14"/>
              </w:rPr>
            </w:pPr>
            <w:r w:rsidRPr="003A19A8">
              <w:rPr>
                <w:color w:val="002060"/>
                <w:sz w:val="14"/>
                <w:szCs w:val="14"/>
              </w:rPr>
              <w:t>6</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605</w:t>
            </w:r>
          </w:p>
        </w:tc>
        <w:tc>
          <w:tcPr>
            <w:tcW w:w="900" w:type="dxa"/>
            <w:vAlign w:val="center"/>
          </w:tcPr>
          <w:p w:rsidR="00860684" w:rsidRDefault="00860684">
            <w:pPr>
              <w:jc w:val="right"/>
              <w:rPr>
                <w:color w:val="002060"/>
                <w:sz w:val="14"/>
                <w:szCs w:val="14"/>
              </w:rPr>
            </w:pPr>
            <w:r>
              <w:rPr>
                <w:color w:val="002060"/>
                <w:sz w:val="14"/>
                <w:szCs w:val="14"/>
              </w:rPr>
              <w:t>-214</w:t>
            </w:r>
          </w:p>
        </w:tc>
        <w:tc>
          <w:tcPr>
            <w:tcW w:w="1233" w:type="dxa"/>
            <w:vAlign w:val="center"/>
          </w:tcPr>
          <w:p w:rsidR="00860684" w:rsidRDefault="00860684">
            <w:pPr>
              <w:jc w:val="right"/>
              <w:rPr>
                <w:color w:val="002060"/>
                <w:sz w:val="14"/>
                <w:szCs w:val="14"/>
              </w:rPr>
            </w:pPr>
            <w:r>
              <w:rPr>
                <w:color w:val="002060"/>
                <w:sz w:val="14"/>
                <w:szCs w:val="14"/>
              </w:rPr>
              <w:t>-1.585</w:t>
            </w:r>
          </w:p>
        </w:tc>
        <w:tc>
          <w:tcPr>
            <w:tcW w:w="947" w:type="dxa"/>
            <w:vAlign w:val="center"/>
          </w:tcPr>
          <w:p w:rsidR="00860684" w:rsidRDefault="00860684">
            <w:pPr>
              <w:jc w:val="right"/>
              <w:rPr>
                <w:color w:val="002060"/>
                <w:sz w:val="14"/>
                <w:szCs w:val="14"/>
              </w:rPr>
            </w:pPr>
            <w:r>
              <w:rPr>
                <w:color w:val="002060"/>
                <w:sz w:val="14"/>
                <w:szCs w:val="14"/>
              </w:rPr>
              <w:t>-35</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-1.835</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Calabria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849</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1.087</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24</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1.959</w:t>
            </w:r>
          </w:p>
        </w:tc>
        <w:tc>
          <w:tcPr>
            <w:tcW w:w="964" w:type="dxa"/>
            <w:vAlign w:val="bottom"/>
          </w:tcPr>
          <w:p w:rsidR="00860684" w:rsidRPr="003A19A8" w:rsidRDefault="00860684">
            <w:pPr>
              <w:jc w:val="right"/>
              <w:rPr>
                <w:color w:val="002060"/>
                <w:sz w:val="14"/>
                <w:szCs w:val="14"/>
              </w:rPr>
            </w:pPr>
            <w:r w:rsidRPr="003A19A8">
              <w:rPr>
                <w:color w:val="002060"/>
                <w:sz w:val="14"/>
                <w:szCs w:val="14"/>
              </w:rPr>
              <w:t>666</w:t>
            </w:r>
          </w:p>
        </w:tc>
        <w:tc>
          <w:tcPr>
            <w:tcW w:w="1165" w:type="dxa"/>
            <w:vAlign w:val="bottom"/>
          </w:tcPr>
          <w:p w:rsidR="00860684" w:rsidRPr="003A19A8" w:rsidRDefault="00860684">
            <w:pPr>
              <w:jc w:val="right"/>
              <w:rPr>
                <w:color w:val="002060"/>
                <w:sz w:val="14"/>
                <w:szCs w:val="14"/>
              </w:rPr>
            </w:pPr>
            <w:r w:rsidRPr="003A19A8">
              <w:rPr>
                <w:color w:val="002060"/>
                <w:sz w:val="14"/>
                <w:szCs w:val="14"/>
              </w:rPr>
              <w:t>1.863</w:t>
            </w:r>
          </w:p>
        </w:tc>
        <w:tc>
          <w:tcPr>
            <w:tcW w:w="955" w:type="dxa"/>
            <w:vAlign w:val="bottom"/>
          </w:tcPr>
          <w:p w:rsidR="00860684" w:rsidRPr="003A19A8" w:rsidRDefault="00860684">
            <w:pPr>
              <w:jc w:val="right"/>
              <w:rPr>
                <w:color w:val="002060"/>
                <w:sz w:val="14"/>
                <w:szCs w:val="14"/>
              </w:rPr>
            </w:pPr>
            <w:r w:rsidRPr="003A19A8">
              <w:rPr>
                <w:color w:val="002060"/>
                <w:sz w:val="14"/>
                <w:szCs w:val="14"/>
              </w:rPr>
              <w:t>39</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2.568</w:t>
            </w:r>
          </w:p>
        </w:tc>
        <w:tc>
          <w:tcPr>
            <w:tcW w:w="900" w:type="dxa"/>
            <w:vAlign w:val="center"/>
          </w:tcPr>
          <w:p w:rsidR="00860684" w:rsidRDefault="00860684">
            <w:pPr>
              <w:jc w:val="right"/>
              <w:rPr>
                <w:color w:val="002060"/>
                <w:sz w:val="14"/>
                <w:szCs w:val="14"/>
              </w:rPr>
            </w:pPr>
            <w:r>
              <w:rPr>
                <w:color w:val="002060"/>
                <w:sz w:val="14"/>
                <w:szCs w:val="14"/>
              </w:rPr>
              <w:t>-183</w:t>
            </w:r>
          </w:p>
        </w:tc>
        <w:tc>
          <w:tcPr>
            <w:tcW w:w="1233" w:type="dxa"/>
            <w:vAlign w:val="center"/>
          </w:tcPr>
          <w:p w:rsidR="00860684" w:rsidRDefault="00860684">
            <w:pPr>
              <w:jc w:val="right"/>
              <w:rPr>
                <w:color w:val="002060"/>
                <w:sz w:val="14"/>
                <w:szCs w:val="14"/>
              </w:rPr>
            </w:pPr>
            <w:r>
              <w:rPr>
                <w:color w:val="002060"/>
                <w:sz w:val="14"/>
                <w:szCs w:val="14"/>
              </w:rPr>
              <w:t>776</w:t>
            </w:r>
          </w:p>
        </w:tc>
        <w:tc>
          <w:tcPr>
            <w:tcW w:w="947" w:type="dxa"/>
            <w:vAlign w:val="center"/>
          </w:tcPr>
          <w:p w:rsidR="00860684" w:rsidRDefault="00860684">
            <w:pPr>
              <w:jc w:val="right"/>
              <w:rPr>
                <w:color w:val="002060"/>
                <w:sz w:val="14"/>
                <w:szCs w:val="14"/>
              </w:rPr>
            </w:pPr>
            <w:r>
              <w:rPr>
                <w:color w:val="002060"/>
                <w:sz w:val="14"/>
                <w:szCs w:val="14"/>
              </w:rPr>
              <w:t>15</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609</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Sicilia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780</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1.911</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2.525</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5.216</w:t>
            </w:r>
          </w:p>
        </w:tc>
        <w:tc>
          <w:tcPr>
            <w:tcW w:w="964" w:type="dxa"/>
            <w:vAlign w:val="bottom"/>
          </w:tcPr>
          <w:p w:rsidR="00860684" w:rsidRPr="003A19A8" w:rsidRDefault="00860684">
            <w:pPr>
              <w:jc w:val="right"/>
              <w:rPr>
                <w:color w:val="002060"/>
                <w:sz w:val="14"/>
                <w:szCs w:val="14"/>
              </w:rPr>
            </w:pPr>
            <w:r w:rsidRPr="003A19A8">
              <w:rPr>
                <w:color w:val="002060"/>
                <w:sz w:val="14"/>
                <w:szCs w:val="14"/>
              </w:rPr>
              <w:t>1.387</w:t>
            </w:r>
          </w:p>
        </w:tc>
        <w:tc>
          <w:tcPr>
            <w:tcW w:w="1165" w:type="dxa"/>
            <w:vAlign w:val="bottom"/>
          </w:tcPr>
          <w:p w:rsidR="00860684" w:rsidRPr="003A19A8" w:rsidRDefault="00860684">
            <w:pPr>
              <w:jc w:val="right"/>
              <w:rPr>
                <w:color w:val="002060"/>
                <w:sz w:val="14"/>
                <w:szCs w:val="14"/>
              </w:rPr>
            </w:pPr>
            <w:r w:rsidRPr="003A19A8">
              <w:rPr>
                <w:color w:val="002060"/>
                <w:sz w:val="14"/>
                <w:szCs w:val="14"/>
              </w:rPr>
              <w:t>7.556</w:t>
            </w:r>
          </w:p>
        </w:tc>
        <w:tc>
          <w:tcPr>
            <w:tcW w:w="955" w:type="dxa"/>
            <w:vAlign w:val="bottom"/>
          </w:tcPr>
          <w:p w:rsidR="00860684" w:rsidRPr="003A19A8" w:rsidRDefault="00860684">
            <w:pPr>
              <w:jc w:val="right"/>
              <w:rPr>
                <w:color w:val="002060"/>
                <w:sz w:val="14"/>
                <w:szCs w:val="14"/>
              </w:rPr>
            </w:pPr>
            <w:r w:rsidRPr="003A19A8">
              <w:rPr>
                <w:color w:val="002060"/>
                <w:sz w:val="14"/>
                <w:szCs w:val="14"/>
              </w:rPr>
              <w:t>2.020</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10.963</w:t>
            </w:r>
          </w:p>
        </w:tc>
        <w:tc>
          <w:tcPr>
            <w:tcW w:w="900" w:type="dxa"/>
            <w:vAlign w:val="center"/>
          </w:tcPr>
          <w:p w:rsidR="00860684" w:rsidRDefault="00860684">
            <w:pPr>
              <w:jc w:val="right"/>
              <w:rPr>
                <w:color w:val="002060"/>
                <w:sz w:val="14"/>
                <w:szCs w:val="14"/>
              </w:rPr>
            </w:pPr>
            <w:r>
              <w:rPr>
                <w:color w:val="002060"/>
                <w:sz w:val="14"/>
                <w:szCs w:val="14"/>
              </w:rPr>
              <w:t>607</w:t>
            </w:r>
          </w:p>
        </w:tc>
        <w:tc>
          <w:tcPr>
            <w:tcW w:w="1233" w:type="dxa"/>
            <w:vAlign w:val="center"/>
          </w:tcPr>
          <w:p w:rsidR="00860684" w:rsidRDefault="00860684">
            <w:pPr>
              <w:jc w:val="right"/>
              <w:rPr>
                <w:color w:val="002060"/>
                <w:sz w:val="14"/>
                <w:szCs w:val="14"/>
              </w:rPr>
            </w:pPr>
            <w:r>
              <w:rPr>
                <w:color w:val="002060"/>
                <w:sz w:val="14"/>
                <w:szCs w:val="14"/>
              </w:rPr>
              <w:t>5.645</w:t>
            </w:r>
          </w:p>
        </w:tc>
        <w:tc>
          <w:tcPr>
            <w:tcW w:w="947" w:type="dxa"/>
            <w:vAlign w:val="center"/>
          </w:tcPr>
          <w:p w:rsidR="00860684" w:rsidRDefault="00860684">
            <w:pPr>
              <w:jc w:val="right"/>
              <w:rPr>
                <w:color w:val="002060"/>
                <w:sz w:val="14"/>
                <w:szCs w:val="14"/>
              </w:rPr>
            </w:pPr>
            <w:r>
              <w:rPr>
                <w:color w:val="002060"/>
                <w:sz w:val="14"/>
                <w:szCs w:val="14"/>
              </w:rPr>
              <w:t>-505</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5.747</w:t>
            </w:r>
          </w:p>
        </w:tc>
      </w:tr>
      <w:tr w:rsidR="00860684" w:rsidRPr="009C12AE" w:rsidTr="00D45F27">
        <w:trPr>
          <w:jc w:val="center"/>
        </w:trPr>
        <w:tc>
          <w:tcPr>
            <w:tcW w:w="2717" w:type="dxa"/>
            <w:vAlign w:val="center"/>
          </w:tcPr>
          <w:p w:rsidR="00860684" w:rsidRPr="009C12AE" w:rsidRDefault="00860684" w:rsidP="00C9567E">
            <w:pPr>
              <w:rPr>
                <w:b/>
                <w:color w:val="002060"/>
                <w:sz w:val="14"/>
                <w:szCs w:val="14"/>
              </w:rPr>
            </w:pPr>
            <w:r w:rsidRPr="009C12AE">
              <w:rPr>
                <w:b/>
                <w:color w:val="002060"/>
                <w:sz w:val="14"/>
                <w:szCs w:val="14"/>
              </w:rPr>
              <w:t>Sardegna</w:t>
            </w:r>
          </w:p>
        </w:tc>
        <w:tc>
          <w:tcPr>
            <w:tcW w:w="964" w:type="dxa"/>
            <w:vAlign w:val="bottom"/>
          </w:tcPr>
          <w:p w:rsidR="00860684" w:rsidRPr="00906F12" w:rsidRDefault="00860684" w:rsidP="00440FE7">
            <w:pPr>
              <w:jc w:val="right"/>
              <w:rPr>
                <w:color w:val="002060"/>
                <w:sz w:val="14"/>
                <w:szCs w:val="14"/>
              </w:rPr>
            </w:pPr>
            <w:r w:rsidRPr="00906F12">
              <w:rPr>
                <w:color w:val="002060"/>
                <w:sz w:val="14"/>
                <w:szCs w:val="14"/>
              </w:rPr>
              <w:t>652</w:t>
            </w:r>
          </w:p>
        </w:tc>
        <w:tc>
          <w:tcPr>
            <w:tcW w:w="1165" w:type="dxa"/>
            <w:vAlign w:val="bottom"/>
          </w:tcPr>
          <w:p w:rsidR="00860684" w:rsidRPr="00906F12" w:rsidRDefault="00860684" w:rsidP="00440FE7">
            <w:pPr>
              <w:jc w:val="right"/>
              <w:rPr>
                <w:color w:val="002060"/>
                <w:sz w:val="14"/>
                <w:szCs w:val="14"/>
              </w:rPr>
            </w:pPr>
            <w:r w:rsidRPr="00906F12">
              <w:rPr>
                <w:color w:val="002060"/>
                <w:sz w:val="14"/>
                <w:szCs w:val="14"/>
              </w:rPr>
              <w:t>287</w:t>
            </w:r>
          </w:p>
        </w:tc>
        <w:tc>
          <w:tcPr>
            <w:tcW w:w="1148" w:type="dxa"/>
            <w:vAlign w:val="bottom"/>
          </w:tcPr>
          <w:p w:rsidR="00860684" w:rsidRPr="00906F12" w:rsidRDefault="00860684" w:rsidP="00440FE7">
            <w:pPr>
              <w:jc w:val="right"/>
              <w:rPr>
                <w:color w:val="002060"/>
                <w:sz w:val="14"/>
                <w:szCs w:val="14"/>
              </w:rPr>
            </w:pPr>
            <w:r w:rsidRPr="00906F12">
              <w:rPr>
                <w:color w:val="002060"/>
                <w:sz w:val="14"/>
                <w:szCs w:val="14"/>
              </w:rPr>
              <w:t>413</w:t>
            </w:r>
          </w:p>
        </w:tc>
        <w:tc>
          <w:tcPr>
            <w:tcW w:w="886" w:type="dxa"/>
            <w:vAlign w:val="bottom"/>
          </w:tcPr>
          <w:p w:rsidR="00860684" w:rsidRPr="00906F12" w:rsidRDefault="00860684" w:rsidP="00440FE7">
            <w:pPr>
              <w:jc w:val="right"/>
              <w:rPr>
                <w:b/>
                <w:color w:val="002060"/>
                <w:sz w:val="14"/>
                <w:szCs w:val="14"/>
              </w:rPr>
            </w:pPr>
            <w:r w:rsidRPr="00906F12">
              <w:rPr>
                <w:b/>
                <w:color w:val="002060"/>
                <w:sz w:val="14"/>
                <w:szCs w:val="14"/>
              </w:rPr>
              <w:t>1.352</w:t>
            </w:r>
          </w:p>
        </w:tc>
        <w:tc>
          <w:tcPr>
            <w:tcW w:w="964" w:type="dxa"/>
            <w:vAlign w:val="bottom"/>
          </w:tcPr>
          <w:p w:rsidR="00860684" w:rsidRPr="003A19A8" w:rsidRDefault="00860684">
            <w:pPr>
              <w:jc w:val="right"/>
              <w:rPr>
                <w:color w:val="002060"/>
                <w:sz w:val="14"/>
                <w:szCs w:val="14"/>
              </w:rPr>
            </w:pPr>
            <w:r w:rsidRPr="003A19A8">
              <w:rPr>
                <w:color w:val="002060"/>
                <w:sz w:val="14"/>
                <w:szCs w:val="14"/>
              </w:rPr>
              <w:t>184</w:t>
            </w:r>
          </w:p>
        </w:tc>
        <w:tc>
          <w:tcPr>
            <w:tcW w:w="1165" w:type="dxa"/>
            <w:vAlign w:val="bottom"/>
          </w:tcPr>
          <w:p w:rsidR="00860684" w:rsidRPr="003A19A8" w:rsidRDefault="00860684">
            <w:pPr>
              <w:jc w:val="right"/>
              <w:rPr>
                <w:color w:val="002060"/>
                <w:sz w:val="14"/>
                <w:szCs w:val="14"/>
              </w:rPr>
            </w:pPr>
            <w:r w:rsidRPr="003A19A8">
              <w:rPr>
                <w:color w:val="002060"/>
                <w:sz w:val="14"/>
                <w:szCs w:val="14"/>
              </w:rPr>
              <w:t>58</w:t>
            </w:r>
          </w:p>
        </w:tc>
        <w:tc>
          <w:tcPr>
            <w:tcW w:w="955" w:type="dxa"/>
            <w:vAlign w:val="bottom"/>
          </w:tcPr>
          <w:p w:rsidR="00860684" w:rsidRPr="003A19A8" w:rsidRDefault="00860684">
            <w:pPr>
              <w:jc w:val="right"/>
              <w:rPr>
                <w:color w:val="002060"/>
                <w:sz w:val="14"/>
                <w:szCs w:val="14"/>
              </w:rPr>
            </w:pPr>
            <w:r w:rsidRPr="003A19A8">
              <w:rPr>
                <w:color w:val="002060"/>
                <w:sz w:val="14"/>
                <w:szCs w:val="14"/>
              </w:rPr>
              <w:t>295</w:t>
            </w:r>
          </w:p>
        </w:tc>
        <w:tc>
          <w:tcPr>
            <w:tcW w:w="895" w:type="dxa"/>
            <w:vAlign w:val="bottom"/>
          </w:tcPr>
          <w:p w:rsidR="00860684" w:rsidRPr="003A19A8" w:rsidRDefault="00860684">
            <w:pPr>
              <w:jc w:val="right"/>
              <w:rPr>
                <w:b/>
                <w:color w:val="002060"/>
                <w:sz w:val="14"/>
                <w:szCs w:val="14"/>
              </w:rPr>
            </w:pPr>
            <w:r w:rsidRPr="003A19A8">
              <w:rPr>
                <w:b/>
                <w:color w:val="002060"/>
                <w:sz w:val="14"/>
                <w:szCs w:val="14"/>
              </w:rPr>
              <w:t>536</w:t>
            </w:r>
          </w:p>
        </w:tc>
        <w:tc>
          <w:tcPr>
            <w:tcW w:w="900" w:type="dxa"/>
            <w:vAlign w:val="center"/>
          </w:tcPr>
          <w:p w:rsidR="00860684" w:rsidRDefault="00860684">
            <w:pPr>
              <w:jc w:val="right"/>
              <w:rPr>
                <w:color w:val="002060"/>
                <w:sz w:val="14"/>
                <w:szCs w:val="14"/>
              </w:rPr>
            </w:pPr>
            <w:r>
              <w:rPr>
                <w:color w:val="002060"/>
                <w:sz w:val="14"/>
                <w:szCs w:val="14"/>
              </w:rPr>
              <w:t>-468</w:t>
            </w:r>
          </w:p>
        </w:tc>
        <w:tc>
          <w:tcPr>
            <w:tcW w:w="1233" w:type="dxa"/>
            <w:vAlign w:val="center"/>
          </w:tcPr>
          <w:p w:rsidR="00860684" w:rsidRDefault="00860684">
            <w:pPr>
              <w:jc w:val="right"/>
              <w:rPr>
                <w:color w:val="002060"/>
                <w:sz w:val="14"/>
                <w:szCs w:val="14"/>
              </w:rPr>
            </w:pPr>
            <w:r>
              <w:rPr>
                <w:color w:val="002060"/>
                <w:sz w:val="14"/>
                <w:szCs w:val="14"/>
              </w:rPr>
              <w:t>-229</w:t>
            </w:r>
          </w:p>
        </w:tc>
        <w:tc>
          <w:tcPr>
            <w:tcW w:w="947" w:type="dxa"/>
            <w:vAlign w:val="center"/>
          </w:tcPr>
          <w:p w:rsidR="00860684" w:rsidRDefault="00860684">
            <w:pPr>
              <w:jc w:val="right"/>
              <w:rPr>
                <w:color w:val="002060"/>
                <w:sz w:val="14"/>
                <w:szCs w:val="14"/>
              </w:rPr>
            </w:pPr>
            <w:r>
              <w:rPr>
                <w:color w:val="002060"/>
                <w:sz w:val="14"/>
                <w:szCs w:val="14"/>
              </w:rPr>
              <w:t>-118</w:t>
            </w:r>
          </w:p>
        </w:tc>
        <w:tc>
          <w:tcPr>
            <w:tcW w:w="1053" w:type="dxa"/>
            <w:vAlign w:val="center"/>
          </w:tcPr>
          <w:p w:rsidR="00860684" w:rsidRPr="00860684" w:rsidRDefault="00860684">
            <w:pPr>
              <w:jc w:val="right"/>
              <w:rPr>
                <w:b/>
                <w:color w:val="002060"/>
                <w:sz w:val="14"/>
                <w:szCs w:val="14"/>
              </w:rPr>
            </w:pPr>
            <w:r w:rsidRPr="00860684">
              <w:rPr>
                <w:b/>
                <w:color w:val="002060"/>
                <w:sz w:val="14"/>
                <w:szCs w:val="14"/>
              </w:rPr>
              <w:t>-816</w:t>
            </w:r>
          </w:p>
        </w:tc>
      </w:tr>
      <w:tr w:rsidR="00860684" w:rsidRPr="00860684" w:rsidTr="00D45F27">
        <w:trPr>
          <w:trHeight w:val="70"/>
          <w:jc w:val="center"/>
        </w:trPr>
        <w:tc>
          <w:tcPr>
            <w:tcW w:w="2717" w:type="dxa"/>
            <w:shd w:val="clear" w:color="auto" w:fill="FFFF99"/>
            <w:vAlign w:val="center"/>
          </w:tcPr>
          <w:p w:rsidR="00860684" w:rsidRPr="00860684" w:rsidRDefault="00860684" w:rsidP="00C9567E">
            <w:pPr>
              <w:rPr>
                <w:b/>
                <w:color w:val="002060"/>
                <w:sz w:val="16"/>
                <w:szCs w:val="16"/>
              </w:rPr>
            </w:pPr>
            <w:r w:rsidRPr="00860684">
              <w:rPr>
                <w:b/>
                <w:color w:val="002060"/>
                <w:sz w:val="16"/>
                <w:szCs w:val="16"/>
              </w:rPr>
              <w:t>ITALIA</w:t>
            </w:r>
          </w:p>
        </w:tc>
        <w:tc>
          <w:tcPr>
            <w:tcW w:w="964" w:type="dxa"/>
            <w:shd w:val="clear" w:color="auto" w:fill="FFFF99"/>
            <w:vAlign w:val="bottom"/>
          </w:tcPr>
          <w:p w:rsidR="00860684" w:rsidRPr="00860684" w:rsidRDefault="00860684" w:rsidP="00440FE7">
            <w:pPr>
              <w:jc w:val="right"/>
              <w:rPr>
                <w:b/>
                <w:color w:val="002060"/>
                <w:sz w:val="16"/>
                <w:szCs w:val="16"/>
              </w:rPr>
            </w:pPr>
            <w:r w:rsidRPr="00860684">
              <w:rPr>
                <w:b/>
                <w:color w:val="002060"/>
                <w:sz w:val="16"/>
                <w:szCs w:val="16"/>
              </w:rPr>
              <w:t>55.042</w:t>
            </w:r>
          </w:p>
        </w:tc>
        <w:tc>
          <w:tcPr>
            <w:tcW w:w="1165" w:type="dxa"/>
            <w:shd w:val="clear" w:color="auto" w:fill="FFFF99"/>
            <w:vAlign w:val="bottom"/>
          </w:tcPr>
          <w:p w:rsidR="00860684" w:rsidRPr="00860684" w:rsidRDefault="00860684" w:rsidP="00440FE7">
            <w:pPr>
              <w:jc w:val="right"/>
              <w:rPr>
                <w:b/>
                <w:color w:val="002060"/>
                <w:sz w:val="16"/>
                <w:szCs w:val="16"/>
              </w:rPr>
            </w:pPr>
            <w:r w:rsidRPr="00860684">
              <w:rPr>
                <w:b/>
                <w:color w:val="002060"/>
                <w:sz w:val="16"/>
                <w:szCs w:val="16"/>
              </w:rPr>
              <w:t>151.702</w:t>
            </w:r>
          </w:p>
        </w:tc>
        <w:tc>
          <w:tcPr>
            <w:tcW w:w="1148" w:type="dxa"/>
            <w:shd w:val="clear" w:color="auto" w:fill="FFFF99"/>
            <w:vAlign w:val="bottom"/>
          </w:tcPr>
          <w:p w:rsidR="00860684" w:rsidRPr="00860684" w:rsidRDefault="00860684" w:rsidP="00440FE7">
            <w:pPr>
              <w:jc w:val="right"/>
              <w:rPr>
                <w:b/>
                <w:color w:val="002060"/>
                <w:sz w:val="16"/>
                <w:szCs w:val="16"/>
              </w:rPr>
            </w:pPr>
            <w:r w:rsidRPr="00860684">
              <w:rPr>
                <w:b/>
                <w:color w:val="002060"/>
                <w:sz w:val="16"/>
                <w:szCs w:val="16"/>
              </w:rPr>
              <w:t>32.679</w:t>
            </w:r>
          </w:p>
        </w:tc>
        <w:tc>
          <w:tcPr>
            <w:tcW w:w="886" w:type="dxa"/>
            <w:shd w:val="clear" w:color="auto" w:fill="FFFF99"/>
            <w:vAlign w:val="bottom"/>
          </w:tcPr>
          <w:p w:rsidR="00860684" w:rsidRPr="00860684" w:rsidRDefault="00860684" w:rsidP="00440FE7">
            <w:pPr>
              <w:jc w:val="right"/>
              <w:rPr>
                <w:b/>
                <w:color w:val="002060"/>
                <w:sz w:val="16"/>
                <w:szCs w:val="16"/>
              </w:rPr>
            </w:pPr>
            <w:r w:rsidRPr="00860684">
              <w:rPr>
                <w:b/>
                <w:color w:val="002060"/>
                <w:sz w:val="16"/>
                <w:szCs w:val="16"/>
              </w:rPr>
              <w:t>239.423</w:t>
            </w:r>
          </w:p>
        </w:tc>
        <w:tc>
          <w:tcPr>
            <w:tcW w:w="964" w:type="dxa"/>
            <w:shd w:val="clear" w:color="auto" w:fill="FFFF99"/>
            <w:vAlign w:val="bottom"/>
          </w:tcPr>
          <w:p w:rsidR="00860684" w:rsidRPr="00860684" w:rsidRDefault="00860684">
            <w:pPr>
              <w:jc w:val="right"/>
              <w:rPr>
                <w:b/>
                <w:color w:val="002060"/>
                <w:sz w:val="16"/>
                <w:szCs w:val="16"/>
              </w:rPr>
            </w:pPr>
            <w:r w:rsidRPr="00860684">
              <w:rPr>
                <w:b/>
                <w:color w:val="002060"/>
                <w:sz w:val="16"/>
                <w:szCs w:val="16"/>
              </w:rPr>
              <w:t>52.922</w:t>
            </w:r>
          </w:p>
        </w:tc>
        <w:tc>
          <w:tcPr>
            <w:tcW w:w="1165" w:type="dxa"/>
            <w:shd w:val="clear" w:color="auto" w:fill="FFFF99"/>
            <w:vAlign w:val="bottom"/>
          </w:tcPr>
          <w:p w:rsidR="00860684" w:rsidRPr="00860684" w:rsidRDefault="00860684">
            <w:pPr>
              <w:jc w:val="right"/>
              <w:rPr>
                <w:b/>
                <w:color w:val="002060"/>
                <w:sz w:val="16"/>
                <w:szCs w:val="16"/>
              </w:rPr>
            </w:pPr>
            <w:r w:rsidRPr="00860684">
              <w:rPr>
                <w:b/>
                <w:color w:val="002060"/>
                <w:sz w:val="16"/>
                <w:szCs w:val="16"/>
              </w:rPr>
              <w:t>185.401</w:t>
            </w:r>
          </w:p>
        </w:tc>
        <w:tc>
          <w:tcPr>
            <w:tcW w:w="955" w:type="dxa"/>
            <w:shd w:val="clear" w:color="auto" w:fill="FFFF99"/>
            <w:vAlign w:val="bottom"/>
          </w:tcPr>
          <w:p w:rsidR="00860684" w:rsidRPr="00860684" w:rsidRDefault="00860684">
            <w:pPr>
              <w:jc w:val="right"/>
              <w:rPr>
                <w:b/>
                <w:color w:val="002060"/>
                <w:sz w:val="16"/>
                <w:szCs w:val="16"/>
              </w:rPr>
            </w:pPr>
            <w:r w:rsidRPr="00860684">
              <w:rPr>
                <w:b/>
                <w:color w:val="002060"/>
                <w:sz w:val="16"/>
                <w:szCs w:val="16"/>
              </w:rPr>
              <w:t>17.843</w:t>
            </w:r>
          </w:p>
        </w:tc>
        <w:tc>
          <w:tcPr>
            <w:tcW w:w="895" w:type="dxa"/>
            <w:shd w:val="clear" w:color="auto" w:fill="FFFF99"/>
            <w:vAlign w:val="bottom"/>
          </w:tcPr>
          <w:p w:rsidR="00860684" w:rsidRPr="00860684" w:rsidRDefault="00860684">
            <w:pPr>
              <w:jc w:val="right"/>
              <w:rPr>
                <w:b/>
                <w:color w:val="002060"/>
                <w:sz w:val="16"/>
                <w:szCs w:val="16"/>
              </w:rPr>
            </w:pPr>
            <w:r w:rsidRPr="00860684">
              <w:rPr>
                <w:b/>
                <w:color w:val="002060"/>
                <w:sz w:val="16"/>
                <w:szCs w:val="16"/>
              </w:rPr>
              <w:t>256.166</w:t>
            </w:r>
          </w:p>
        </w:tc>
        <w:tc>
          <w:tcPr>
            <w:tcW w:w="900" w:type="dxa"/>
            <w:shd w:val="clear" w:color="auto" w:fill="FFFF99"/>
            <w:vAlign w:val="center"/>
          </w:tcPr>
          <w:p w:rsidR="00860684" w:rsidRPr="00860684" w:rsidRDefault="00860684">
            <w:pPr>
              <w:jc w:val="right"/>
              <w:rPr>
                <w:b/>
                <w:color w:val="002060"/>
                <w:sz w:val="16"/>
                <w:szCs w:val="16"/>
              </w:rPr>
            </w:pPr>
            <w:r w:rsidRPr="00860684">
              <w:rPr>
                <w:b/>
                <w:color w:val="002060"/>
                <w:sz w:val="16"/>
                <w:szCs w:val="16"/>
              </w:rPr>
              <w:t>-2.120</w:t>
            </w:r>
          </w:p>
        </w:tc>
        <w:tc>
          <w:tcPr>
            <w:tcW w:w="1233" w:type="dxa"/>
            <w:shd w:val="clear" w:color="auto" w:fill="FFFF99"/>
            <w:vAlign w:val="center"/>
          </w:tcPr>
          <w:p w:rsidR="00860684" w:rsidRPr="00860684" w:rsidRDefault="00860684">
            <w:pPr>
              <w:jc w:val="right"/>
              <w:rPr>
                <w:b/>
                <w:color w:val="002060"/>
                <w:sz w:val="16"/>
                <w:szCs w:val="16"/>
              </w:rPr>
            </w:pPr>
            <w:r w:rsidRPr="00860684">
              <w:rPr>
                <w:b/>
                <w:color w:val="002060"/>
                <w:sz w:val="16"/>
                <w:szCs w:val="16"/>
              </w:rPr>
              <w:t>33.699</w:t>
            </w:r>
          </w:p>
        </w:tc>
        <w:tc>
          <w:tcPr>
            <w:tcW w:w="947" w:type="dxa"/>
            <w:shd w:val="clear" w:color="auto" w:fill="FFFF99"/>
            <w:vAlign w:val="center"/>
          </w:tcPr>
          <w:p w:rsidR="00860684" w:rsidRPr="00860684" w:rsidRDefault="00860684">
            <w:pPr>
              <w:jc w:val="right"/>
              <w:rPr>
                <w:b/>
                <w:color w:val="002060"/>
                <w:sz w:val="16"/>
                <w:szCs w:val="16"/>
              </w:rPr>
            </w:pPr>
            <w:r w:rsidRPr="00860684">
              <w:rPr>
                <w:b/>
                <w:color w:val="002060"/>
                <w:sz w:val="16"/>
                <w:szCs w:val="16"/>
              </w:rPr>
              <w:t>-14.836</w:t>
            </w:r>
          </w:p>
        </w:tc>
        <w:tc>
          <w:tcPr>
            <w:tcW w:w="1053" w:type="dxa"/>
            <w:shd w:val="clear" w:color="auto" w:fill="FFFF99"/>
            <w:vAlign w:val="center"/>
          </w:tcPr>
          <w:p w:rsidR="00860684" w:rsidRPr="00860684" w:rsidRDefault="00860684">
            <w:pPr>
              <w:jc w:val="right"/>
              <w:rPr>
                <w:b/>
                <w:color w:val="002060"/>
                <w:sz w:val="16"/>
                <w:szCs w:val="16"/>
              </w:rPr>
            </w:pPr>
            <w:r w:rsidRPr="00860684">
              <w:rPr>
                <w:b/>
                <w:color w:val="002060"/>
                <w:sz w:val="16"/>
                <w:szCs w:val="16"/>
              </w:rPr>
              <w:t>16.743</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9D21DB" w:rsidRPr="00C0255B" w:rsidRDefault="009D21DB" w:rsidP="00C0255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EC10FF">
      <w:pPr>
        <w:jc w:val="center"/>
        <w:rPr>
          <w:noProof/>
        </w:rPr>
      </w:pPr>
      <w:r w:rsidRPr="00A25D55">
        <w:rPr>
          <w:b/>
          <w:color w:val="FF0000"/>
          <w:sz w:val="28"/>
          <w:szCs w:val="28"/>
        </w:rPr>
        <w:t xml:space="preserve">VARIAZIONI PERCENTUALI </w:t>
      </w:r>
      <w:r w:rsidR="00E65525">
        <w:rPr>
          <w:b/>
          <w:color w:val="FF0000"/>
          <w:sz w:val="28"/>
          <w:szCs w:val="28"/>
        </w:rPr>
        <w:t>SETTEMBRE</w:t>
      </w:r>
      <w:r w:rsidR="00563898">
        <w:rPr>
          <w:b/>
          <w:color w:val="FF0000"/>
          <w:sz w:val="28"/>
          <w:szCs w:val="28"/>
        </w:rPr>
        <w:t xml:space="preserve">-OTTOBRE </w:t>
      </w:r>
      <w:r>
        <w:rPr>
          <w:b/>
          <w:color w:val="FF0000"/>
          <w:sz w:val="28"/>
          <w:szCs w:val="28"/>
        </w:rPr>
        <w:t>2016</w:t>
      </w:r>
    </w:p>
    <w:p w:rsidR="00E65525" w:rsidRDefault="00E65525" w:rsidP="009D21DB">
      <w:pPr>
        <w:ind w:left="-561"/>
        <w:jc w:val="center"/>
        <w:outlineLvl w:val="0"/>
        <w:rPr>
          <w:noProof/>
        </w:rPr>
      </w:pPr>
    </w:p>
    <w:p w:rsidR="00693B10" w:rsidRDefault="00EC1ABE" w:rsidP="009D21DB">
      <w:pPr>
        <w:ind w:left="-561"/>
        <w:jc w:val="center"/>
        <w:outlineLvl w:val="0"/>
        <w:rPr>
          <w:noProof/>
        </w:rPr>
      </w:pPr>
      <w:r>
        <w:rPr>
          <w:noProof/>
        </w:rPr>
        <w:drawing>
          <wp:inline distT="0" distB="0" distL="0" distR="0" wp14:anchorId="3A7B955C" wp14:editId="3827D0BB">
            <wp:extent cx="7988061" cy="4451230"/>
            <wp:effectExtent l="0" t="0" r="0" b="6985"/>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3B10" w:rsidRDefault="00693B10" w:rsidP="009D21DB">
      <w:pPr>
        <w:ind w:left="-561"/>
        <w:jc w:val="center"/>
        <w:outlineLvl w:val="0"/>
        <w:rPr>
          <w:noProof/>
        </w:rPr>
      </w:pPr>
    </w:p>
    <w:p w:rsidR="00693B10" w:rsidRDefault="00693B10" w:rsidP="009D21DB">
      <w:pPr>
        <w:ind w:left="-561"/>
        <w:jc w:val="center"/>
        <w:outlineLvl w:val="0"/>
        <w:rPr>
          <w:noProof/>
        </w:rPr>
      </w:pPr>
    </w:p>
    <w:p w:rsidR="00693B10" w:rsidRDefault="00693B10" w:rsidP="009D21DB">
      <w:pPr>
        <w:ind w:left="-561"/>
        <w:jc w:val="center"/>
        <w:outlineLvl w:val="0"/>
        <w:rPr>
          <w:noProof/>
        </w:rPr>
      </w:pPr>
    </w:p>
    <w:p w:rsidR="00693B10" w:rsidRDefault="00693B10" w:rsidP="009D21DB">
      <w:pPr>
        <w:ind w:left="-561"/>
        <w:jc w:val="center"/>
        <w:outlineLvl w:val="0"/>
        <w:rPr>
          <w:noProof/>
        </w:rPr>
      </w:pPr>
    </w:p>
    <w:p w:rsidR="00693B10" w:rsidRDefault="00693B10" w:rsidP="009D21DB">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E65525" w:rsidP="00C01CC2">
      <w:pPr>
        <w:jc w:val="center"/>
      </w:pPr>
      <w:r>
        <w:rPr>
          <w:b/>
          <w:color w:val="FF0000"/>
        </w:rPr>
        <w:t>SETTEMBRE</w:t>
      </w:r>
      <w:r w:rsidR="005E3905">
        <w:rPr>
          <w:b/>
          <w:color w:val="FF0000"/>
        </w:rPr>
        <w:t>-OTTOBRE</w:t>
      </w:r>
      <w:r w:rsidR="001245AD">
        <w:rPr>
          <w:b/>
          <w:color w:val="FF0000"/>
        </w:rPr>
        <w:t xml:space="preserve"> </w:t>
      </w:r>
      <w:r w:rsidR="00B060A7">
        <w:rPr>
          <w:b/>
          <w:color w:val="FF0000"/>
        </w:rPr>
        <w:t>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3"/>
        <w:gridCol w:w="1129"/>
        <w:gridCol w:w="1104"/>
        <w:gridCol w:w="936"/>
        <w:gridCol w:w="1107"/>
        <w:gridCol w:w="1226"/>
        <w:gridCol w:w="1105"/>
        <w:gridCol w:w="1125"/>
        <w:gridCol w:w="1112"/>
        <w:gridCol w:w="1056"/>
        <w:gridCol w:w="1039"/>
        <w:gridCol w:w="1028"/>
      </w:tblGrid>
      <w:tr w:rsidR="00A81543" w:rsidRPr="00307CFE" w:rsidTr="00CF7FE6">
        <w:trPr>
          <w:jc w:val="center"/>
        </w:trPr>
        <w:tc>
          <w:tcPr>
            <w:tcW w:w="1585" w:type="dxa"/>
            <w:vMerge w:val="restart"/>
            <w:shd w:val="clear" w:color="auto" w:fill="FFCC00"/>
            <w:vAlign w:val="center"/>
          </w:tcPr>
          <w:p w:rsidR="00C01CC2" w:rsidRPr="00307CFE" w:rsidRDefault="00C01CC2" w:rsidP="00CF7FE6">
            <w:pPr>
              <w:jc w:val="center"/>
              <w:rPr>
                <w:color w:val="002060"/>
                <w:sz w:val="16"/>
                <w:szCs w:val="16"/>
              </w:rPr>
            </w:pPr>
            <w:r w:rsidRPr="00307CFE">
              <w:rPr>
                <w:b/>
                <w:color w:val="002060"/>
                <w:sz w:val="16"/>
                <w:szCs w:val="16"/>
              </w:rPr>
              <w:t>PROVINCE</w:t>
            </w:r>
          </w:p>
        </w:tc>
        <w:tc>
          <w:tcPr>
            <w:tcW w:w="4425" w:type="dxa"/>
            <w:gridSpan w:val="4"/>
            <w:shd w:val="clear" w:color="auto" w:fill="FFCC00"/>
            <w:vAlign w:val="center"/>
          </w:tcPr>
          <w:p w:rsidR="00C01CC2" w:rsidRPr="00307CFE" w:rsidRDefault="005E3905" w:rsidP="00B060A7">
            <w:pPr>
              <w:jc w:val="center"/>
              <w:rPr>
                <w:b/>
                <w:color w:val="002060"/>
                <w:sz w:val="16"/>
                <w:szCs w:val="16"/>
                <w:u w:val="single"/>
              </w:rPr>
            </w:pPr>
            <w:r w:rsidRPr="00307CFE">
              <w:rPr>
                <w:b/>
                <w:color w:val="002060"/>
                <w:sz w:val="16"/>
                <w:szCs w:val="16"/>
              </w:rPr>
              <w:t>SETTEMBRE 2016</w:t>
            </w:r>
          </w:p>
        </w:tc>
        <w:tc>
          <w:tcPr>
            <w:tcW w:w="4567" w:type="dxa"/>
            <w:gridSpan w:val="4"/>
            <w:shd w:val="clear" w:color="auto" w:fill="FFCC00"/>
            <w:vAlign w:val="center"/>
          </w:tcPr>
          <w:p w:rsidR="00C01CC2" w:rsidRPr="00307CFE" w:rsidRDefault="005E3905" w:rsidP="00B060A7">
            <w:pPr>
              <w:jc w:val="center"/>
              <w:rPr>
                <w:b/>
                <w:color w:val="002060"/>
                <w:sz w:val="16"/>
                <w:szCs w:val="16"/>
              </w:rPr>
            </w:pPr>
            <w:r w:rsidRPr="00307CFE">
              <w:rPr>
                <w:b/>
                <w:color w:val="002060"/>
                <w:sz w:val="16"/>
                <w:szCs w:val="16"/>
              </w:rPr>
              <w:t>OTTOBRE 2016</w:t>
            </w:r>
          </w:p>
        </w:tc>
        <w:tc>
          <w:tcPr>
            <w:tcW w:w="4225" w:type="dxa"/>
            <w:gridSpan w:val="4"/>
            <w:shd w:val="clear" w:color="auto" w:fill="FFCC00"/>
            <w:vAlign w:val="center"/>
          </w:tcPr>
          <w:p w:rsidR="00C01CC2" w:rsidRPr="00307CFE" w:rsidRDefault="00C01CC2" w:rsidP="00CF7FE6">
            <w:pPr>
              <w:jc w:val="center"/>
              <w:rPr>
                <w:b/>
                <w:color w:val="002060"/>
                <w:sz w:val="16"/>
                <w:szCs w:val="16"/>
                <w:u w:val="single"/>
              </w:rPr>
            </w:pPr>
            <w:r w:rsidRPr="00307CFE">
              <w:rPr>
                <w:b/>
                <w:color w:val="002060"/>
                <w:sz w:val="16"/>
                <w:szCs w:val="16"/>
              </w:rPr>
              <w:t xml:space="preserve">DIFFERENZA % </w:t>
            </w:r>
          </w:p>
        </w:tc>
      </w:tr>
      <w:tr w:rsidR="00A81543" w:rsidRPr="00307CFE" w:rsidTr="009F2E99">
        <w:trPr>
          <w:trHeight w:val="70"/>
          <w:jc w:val="center"/>
        </w:trPr>
        <w:tc>
          <w:tcPr>
            <w:tcW w:w="1585" w:type="dxa"/>
            <w:vMerge/>
            <w:vAlign w:val="center"/>
          </w:tcPr>
          <w:p w:rsidR="00C01CC2" w:rsidRPr="00307CFE" w:rsidRDefault="00C01CC2" w:rsidP="00CF7FE6">
            <w:pPr>
              <w:rPr>
                <w:color w:val="002060"/>
                <w:sz w:val="16"/>
                <w:szCs w:val="16"/>
              </w:rPr>
            </w:pPr>
          </w:p>
        </w:tc>
        <w:tc>
          <w:tcPr>
            <w:tcW w:w="1254" w:type="dxa"/>
            <w:vAlign w:val="center"/>
          </w:tcPr>
          <w:p w:rsidR="00C01CC2" w:rsidRPr="00307CFE" w:rsidRDefault="00C01CC2" w:rsidP="00CF7FE6">
            <w:pPr>
              <w:jc w:val="center"/>
              <w:rPr>
                <w:color w:val="002060"/>
                <w:sz w:val="16"/>
                <w:szCs w:val="16"/>
              </w:rPr>
            </w:pPr>
            <w:r w:rsidRPr="00307CFE">
              <w:rPr>
                <w:b/>
                <w:color w:val="002060"/>
                <w:sz w:val="16"/>
                <w:szCs w:val="16"/>
              </w:rPr>
              <w:t>Ordin.</w:t>
            </w:r>
          </w:p>
        </w:tc>
        <w:tc>
          <w:tcPr>
            <w:tcW w:w="1130" w:type="dxa"/>
            <w:vAlign w:val="center"/>
          </w:tcPr>
          <w:p w:rsidR="00C01CC2" w:rsidRPr="00307CFE" w:rsidRDefault="00C01CC2" w:rsidP="00CF7FE6">
            <w:pPr>
              <w:jc w:val="center"/>
              <w:rPr>
                <w:color w:val="002060"/>
                <w:sz w:val="16"/>
                <w:szCs w:val="16"/>
              </w:rPr>
            </w:pPr>
            <w:r w:rsidRPr="00307CFE">
              <w:rPr>
                <w:b/>
                <w:color w:val="002060"/>
                <w:sz w:val="16"/>
                <w:szCs w:val="16"/>
              </w:rPr>
              <w:t>Straord.</w:t>
            </w:r>
          </w:p>
        </w:tc>
        <w:tc>
          <w:tcPr>
            <w:tcW w:w="1105" w:type="dxa"/>
            <w:vAlign w:val="center"/>
          </w:tcPr>
          <w:p w:rsidR="00C01CC2" w:rsidRPr="00307CFE" w:rsidRDefault="00C01CC2" w:rsidP="00CF7FE6">
            <w:pPr>
              <w:jc w:val="center"/>
              <w:rPr>
                <w:color w:val="002060"/>
                <w:sz w:val="16"/>
                <w:szCs w:val="16"/>
              </w:rPr>
            </w:pPr>
            <w:r w:rsidRPr="00307CFE">
              <w:rPr>
                <w:b/>
                <w:color w:val="002060"/>
                <w:sz w:val="16"/>
                <w:szCs w:val="16"/>
              </w:rPr>
              <w:t>Deroga</w:t>
            </w:r>
          </w:p>
        </w:tc>
        <w:tc>
          <w:tcPr>
            <w:tcW w:w="936" w:type="dxa"/>
            <w:vAlign w:val="center"/>
          </w:tcPr>
          <w:p w:rsidR="00C01CC2" w:rsidRPr="00307CFE" w:rsidRDefault="00C01CC2" w:rsidP="00CF7FE6">
            <w:pPr>
              <w:jc w:val="center"/>
              <w:rPr>
                <w:color w:val="002060"/>
                <w:sz w:val="16"/>
                <w:szCs w:val="16"/>
              </w:rPr>
            </w:pPr>
            <w:r w:rsidRPr="00307CFE">
              <w:rPr>
                <w:b/>
                <w:color w:val="002060"/>
                <w:sz w:val="16"/>
                <w:szCs w:val="16"/>
              </w:rPr>
              <w:t>totale</w:t>
            </w:r>
          </w:p>
        </w:tc>
        <w:tc>
          <w:tcPr>
            <w:tcW w:w="1108" w:type="dxa"/>
            <w:vAlign w:val="center"/>
          </w:tcPr>
          <w:p w:rsidR="00C01CC2" w:rsidRPr="00307CFE" w:rsidRDefault="00C01CC2" w:rsidP="00CF7FE6">
            <w:pPr>
              <w:jc w:val="center"/>
              <w:rPr>
                <w:color w:val="002060"/>
                <w:sz w:val="16"/>
                <w:szCs w:val="16"/>
              </w:rPr>
            </w:pPr>
            <w:r w:rsidRPr="00307CFE">
              <w:rPr>
                <w:b/>
                <w:color w:val="002060"/>
                <w:sz w:val="16"/>
                <w:szCs w:val="16"/>
              </w:rPr>
              <w:t>Ordin.</w:t>
            </w:r>
          </w:p>
        </w:tc>
        <w:tc>
          <w:tcPr>
            <w:tcW w:w="1227" w:type="dxa"/>
            <w:vAlign w:val="center"/>
          </w:tcPr>
          <w:p w:rsidR="00C01CC2" w:rsidRPr="00307CFE" w:rsidRDefault="00C01CC2" w:rsidP="00CF7FE6">
            <w:pPr>
              <w:jc w:val="center"/>
              <w:rPr>
                <w:color w:val="002060"/>
                <w:sz w:val="16"/>
                <w:szCs w:val="16"/>
              </w:rPr>
            </w:pPr>
            <w:r w:rsidRPr="00307CFE">
              <w:rPr>
                <w:b/>
                <w:color w:val="002060"/>
                <w:sz w:val="16"/>
                <w:szCs w:val="16"/>
              </w:rPr>
              <w:t>Straord.</w:t>
            </w:r>
          </w:p>
        </w:tc>
        <w:tc>
          <w:tcPr>
            <w:tcW w:w="1106" w:type="dxa"/>
            <w:vAlign w:val="center"/>
          </w:tcPr>
          <w:p w:rsidR="00C01CC2" w:rsidRPr="00307CFE" w:rsidRDefault="00C01CC2" w:rsidP="00CF7FE6">
            <w:pPr>
              <w:jc w:val="center"/>
              <w:rPr>
                <w:color w:val="002060"/>
                <w:sz w:val="16"/>
                <w:szCs w:val="16"/>
              </w:rPr>
            </w:pPr>
            <w:r w:rsidRPr="00307CFE">
              <w:rPr>
                <w:b/>
                <w:color w:val="002060"/>
                <w:sz w:val="16"/>
                <w:szCs w:val="16"/>
              </w:rPr>
              <w:t>Deroga</w:t>
            </w:r>
          </w:p>
        </w:tc>
        <w:tc>
          <w:tcPr>
            <w:tcW w:w="1126" w:type="dxa"/>
            <w:vAlign w:val="center"/>
          </w:tcPr>
          <w:p w:rsidR="00C01CC2" w:rsidRPr="00307CFE" w:rsidRDefault="00C01CC2" w:rsidP="00CF7FE6">
            <w:pPr>
              <w:jc w:val="center"/>
              <w:rPr>
                <w:color w:val="002060"/>
                <w:sz w:val="16"/>
                <w:szCs w:val="16"/>
              </w:rPr>
            </w:pPr>
            <w:r w:rsidRPr="00307CFE">
              <w:rPr>
                <w:b/>
                <w:color w:val="002060"/>
                <w:sz w:val="16"/>
                <w:szCs w:val="16"/>
              </w:rPr>
              <w:t>totale</w:t>
            </w:r>
          </w:p>
        </w:tc>
        <w:tc>
          <w:tcPr>
            <w:tcW w:w="1114" w:type="dxa"/>
            <w:vAlign w:val="center"/>
          </w:tcPr>
          <w:p w:rsidR="00C01CC2" w:rsidRPr="00307CFE" w:rsidRDefault="00C01CC2" w:rsidP="00CF7FE6">
            <w:pPr>
              <w:jc w:val="center"/>
              <w:rPr>
                <w:color w:val="002060"/>
                <w:sz w:val="16"/>
                <w:szCs w:val="16"/>
              </w:rPr>
            </w:pPr>
            <w:r w:rsidRPr="00307CFE">
              <w:rPr>
                <w:b/>
                <w:color w:val="002060"/>
                <w:sz w:val="16"/>
                <w:szCs w:val="16"/>
              </w:rPr>
              <w:t>Ordin.</w:t>
            </w:r>
          </w:p>
        </w:tc>
        <w:tc>
          <w:tcPr>
            <w:tcW w:w="1042" w:type="dxa"/>
            <w:vAlign w:val="center"/>
          </w:tcPr>
          <w:p w:rsidR="00C01CC2" w:rsidRPr="00307CFE" w:rsidRDefault="00C01CC2" w:rsidP="00CF7FE6">
            <w:pPr>
              <w:jc w:val="center"/>
              <w:rPr>
                <w:color w:val="002060"/>
                <w:sz w:val="16"/>
                <w:szCs w:val="16"/>
              </w:rPr>
            </w:pPr>
            <w:r w:rsidRPr="00307CFE">
              <w:rPr>
                <w:b/>
                <w:color w:val="002060"/>
                <w:sz w:val="16"/>
                <w:szCs w:val="16"/>
              </w:rPr>
              <w:t>Straord.</w:t>
            </w:r>
          </w:p>
        </w:tc>
        <w:tc>
          <w:tcPr>
            <w:tcW w:w="1040" w:type="dxa"/>
            <w:vAlign w:val="center"/>
          </w:tcPr>
          <w:p w:rsidR="00C01CC2" w:rsidRPr="00307CFE" w:rsidRDefault="00C01CC2" w:rsidP="00CF7FE6">
            <w:pPr>
              <w:jc w:val="center"/>
              <w:rPr>
                <w:color w:val="002060"/>
                <w:sz w:val="16"/>
                <w:szCs w:val="16"/>
              </w:rPr>
            </w:pPr>
            <w:r w:rsidRPr="00307CFE">
              <w:rPr>
                <w:b/>
                <w:color w:val="002060"/>
                <w:sz w:val="16"/>
                <w:szCs w:val="16"/>
              </w:rPr>
              <w:t>Deroga</w:t>
            </w:r>
          </w:p>
        </w:tc>
        <w:tc>
          <w:tcPr>
            <w:tcW w:w="1029" w:type="dxa"/>
            <w:vAlign w:val="center"/>
          </w:tcPr>
          <w:p w:rsidR="00C01CC2" w:rsidRPr="00307CFE" w:rsidRDefault="00C01CC2" w:rsidP="00CF7FE6">
            <w:pPr>
              <w:jc w:val="center"/>
              <w:rPr>
                <w:color w:val="002060"/>
                <w:sz w:val="16"/>
                <w:szCs w:val="16"/>
              </w:rPr>
            </w:pPr>
            <w:r w:rsidRPr="00307CFE">
              <w:rPr>
                <w:b/>
                <w:color w:val="002060"/>
                <w:sz w:val="16"/>
                <w:szCs w:val="16"/>
              </w:rPr>
              <w:t>totale</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Torino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1.392.950</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1.378.057</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164.684</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2.935.691</w:t>
            </w:r>
          </w:p>
        </w:tc>
        <w:tc>
          <w:tcPr>
            <w:tcW w:w="1108" w:type="dxa"/>
            <w:vAlign w:val="bottom"/>
          </w:tcPr>
          <w:p w:rsidR="002579AD" w:rsidRPr="00307CFE" w:rsidRDefault="002579AD">
            <w:pPr>
              <w:jc w:val="right"/>
              <w:rPr>
                <w:color w:val="002060"/>
                <w:sz w:val="16"/>
                <w:szCs w:val="16"/>
              </w:rPr>
            </w:pPr>
            <w:r w:rsidRPr="00307CFE">
              <w:rPr>
                <w:color w:val="002060"/>
                <w:sz w:val="16"/>
                <w:szCs w:val="16"/>
              </w:rPr>
              <w:t>1.039.775</w:t>
            </w:r>
          </w:p>
        </w:tc>
        <w:tc>
          <w:tcPr>
            <w:tcW w:w="1227" w:type="dxa"/>
            <w:vAlign w:val="bottom"/>
          </w:tcPr>
          <w:p w:rsidR="002579AD" w:rsidRPr="00307CFE" w:rsidRDefault="002579AD">
            <w:pPr>
              <w:jc w:val="right"/>
              <w:rPr>
                <w:color w:val="002060"/>
                <w:sz w:val="16"/>
                <w:szCs w:val="16"/>
              </w:rPr>
            </w:pPr>
            <w:r w:rsidRPr="00307CFE">
              <w:rPr>
                <w:color w:val="002060"/>
                <w:sz w:val="16"/>
                <w:szCs w:val="16"/>
              </w:rPr>
              <w:t>5.721.873</w:t>
            </w:r>
          </w:p>
        </w:tc>
        <w:tc>
          <w:tcPr>
            <w:tcW w:w="1106" w:type="dxa"/>
            <w:vAlign w:val="bottom"/>
          </w:tcPr>
          <w:p w:rsidR="002579AD" w:rsidRPr="00307CFE" w:rsidRDefault="002579AD">
            <w:pPr>
              <w:jc w:val="right"/>
              <w:rPr>
                <w:color w:val="002060"/>
                <w:sz w:val="16"/>
                <w:szCs w:val="16"/>
              </w:rPr>
            </w:pPr>
            <w:r w:rsidRPr="00307CFE">
              <w:rPr>
                <w:color w:val="002060"/>
                <w:sz w:val="16"/>
                <w:szCs w:val="16"/>
              </w:rPr>
              <w:t>54.982</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6.816.630</w:t>
            </w:r>
          </w:p>
        </w:tc>
        <w:tc>
          <w:tcPr>
            <w:tcW w:w="1114" w:type="dxa"/>
            <w:vAlign w:val="center"/>
          </w:tcPr>
          <w:p w:rsidR="002579AD" w:rsidRDefault="002579AD">
            <w:pPr>
              <w:jc w:val="right"/>
              <w:rPr>
                <w:color w:val="002060"/>
                <w:sz w:val="16"/>
                <w:szCs w:val="16"/>
              </w:rPr>
            </w:pPr>
            <w:r>
              <w:rPr>
                <w:color w:val="002060"/>
                <w:sz w:val="16"/>
                <w:szCs w:val="16"/>
              </w:rPr>
              <w:t>-25,4</w:t>
            </w:r>
          </w:p>
        </w:tc>
        <w:tc>
          <w:tcPr>
            <w:tcW w:w="1042" w:type="dxa"/>
            <w:vAlign w:val="center"/>
          </w:tcPr>
          <w:p w:rsidR="002579AD" w:rsidRDefault="002579AD">
            <w:pPr>
              <w:jc w:val="right"/>
              <w:rPr>
                <w:color w:val="002060"/>
                <w:sz w:val="16"/>
                <w:szCs w:val="16"/>
              </w:rPr>
            </w:pPr>
            <w:r>
              <w:rPr>
                <w:color w:val="002060"/>
                <w:sz w:val="16"/>
                <w:szCs w:val="16"/>
              </w:rPr>
              <w:t>315,2</w:t>
            </w:r>
          </w:p>
        </w:tc>
        <w:tc>
          <w:tcPr>
            <w:tcW w:w="1040" w:type="dxa"/>
            <w:vAlign w:val="center"/>
          </w:tcPr>
          <w:p w:rsidR="002579AD" w:rsidRDefault="002579AD">
            <w:pPr>
              <w:jc w:val="right"/>
              <w:rPr>
                <w:color w:val="002060"/>
                <w:sz w:val="16"/>
                <w:szCs w:val="16"/>
              </w:rPr>
            </w:pPr>
            <w:r>
              <w:rPr>
                <w:color w:val="002060"/>
                <w:sz w:val="16"/>
                <w:szCs w:val="16"/>
              </w:rPr>
              <w:t>-66,6</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132,2</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Alessandria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19.963</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143.983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36.044</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199.990</w:t>
            </w:r>
          </w:p>
        </w:tc>
        <w:tc>
          <w:tcPr>
            <w:tcW w:w="1108" w:type="dxa"/>
            <w:vAlign w:val="bottom"/>
          </w:tcPr>
          <w:p w:rsidR="002579AD" w:rsidRPr="00307CFE" w:rsidRDefault="002579AD">
            <w:pPr>
              <w:jc w:val="right"/>
              <w:rPr>
                <w:color w:val="002060"/>
                <w:sz w:val="16"/>
                <w:szCs w:val="16"/>
              </w:rPr>
            </w:pPr>
            <w:r w:rsidRPr="00307CFE">
              <w:rPr>
                <w:color w:val="002060"/>
                <w:sz w:val="16"/>
                <w:szCs w:val="16"/>
              </w:rPr>
              <w:t>165.942</w:t>
            </w:r>
          </w:p>
        </w:tc>
        <w:tc>
          <w:tcPr>
            <w:tcW w:w="1227" w:type="dxa"/>
            <w:vAlign w:val="bottom"/>
          </w:tcPr>
          <w:p w:rsidR="002579AD" w:rsidRPr="00307CFE" w:rsidRDefault="002579AD">
            <w:pPr>
              <w:jc w:val="right"/>
              <w:rPr>
                <w:color w:val="002060"/>
                <w:sz w:val="16"/>
                <w:szCs w:val="16"/>
              </w:rPr>
            </w:pPr>
            <w:r w:rsidRPr="00307CFE">
              <w:rPr>
                <w:color w:val="002060"/>
                <w:sz w:val="16"/>
                <w:szCs w:val="16"/>
              </w:rPr>
              <w:t>487</w:t>
            </w:r>
          </w:p>
        </w:tc>
        <w:tc>
          <w:tcPr>
            <w:tcW w:w="1106" w:type="dxa"/>
            <w:vAlign w:val="bottom"/>
          </w:tcPr>
          <w:p w:rsidR="002579AD" w:rsidRPr="00307CFE" w:rsidRDefault="002579AD">
            <w:pPr>
              <w:jc w:val="right"/>
              <w:rPr>
                <w:color w:val="002060"/>
                <w:sz w:val="16"/>
                <w:szCs w:val="16"/>
              </w:rPr>
            </w:pPr>
            <w:r w:rsidRPr="00307CFE">
              <w:rPr>
                <w:color w:val="002060"/>
                <w:sz w:val="16"/>
                <w:szCs w:val="16"/>
              </w:rPr>
              <w:t>11.454</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177.883</w:t>
            </w:r>
          </w:p>
        </w:tc>
        <w:tc>
          <w:tcPr>
            <w:tcW w:w="1114" w:type="dxa"/>
            <w:vAlign w:val="center"/>
          </w:tcPr>
          <w:p w:rsidR="002579AD" w:rsidRDefault="002579AD">
            <w:pPr>
              <w:jc w:val="right"/>
              <w:rPr>
                <w:color w:val="002060"/>
                <w:sz w:val="16"/>
                <w:szCs w:val="16"/>
              </w:rPr>
            </w:pPr>
            <w:r>
              <w:rPr>
                <w:color w:val="002060"/>
                <w:sz w:val="16"/>
                <w:szCs w:val="16"/>
              </w:rPr>
              <w:t>731,2</w:t>
            </w:r>
          </w:p>
        </w:tc>
        <w:tc>
          <w:tcPr>
            <w:tcW w:w="1042" w:type="dxa"/>
            <w:vAlign w:val="center"/>
          </w:tcPr>
          <w:p w:rsidR="002579AD" w:rsidRDefault="002579AD">
            <w:pPr>
              <w:jc w:val="right"/>
              <w:rPr>
                <w:color w:val="002060"/>
                <w:sz w:val="16"/>
                <w:szCs w:val="16"/>
              </w:rPr>
            </w:pPr>
            <w:r>
              <w:rPr>
                <w:color w:val="002060"/>
                <w:sz w:val="16"/>
                <w:szCs w:val="16"/>
              </w:rPr>
              <w:t>-99,7</w:t>
            </w:r>
          </w:p>
        </w:tc>
        <w:tc>
          <w:tcPr>
            <w:tcW w:w="1040" w:type="dxa"/>
            <w:vAlign w:val="center"/>
          </w:tcPr>
          <w:p w:rsidR="002579AD" w:rsidRDefault="002579AD">
            <w:pPr>
              <w:jc w:val="right"/>
              <w:rPr>
                <w:color w:val="002060"/>
                <w:sz w:val="16"/>
                <w:szCs w:val="16"/>
              </w:rPr>
            </w:pPr>
            <w:r>
              <w:rPr>
                <w:color w:val="002060"/>
                <w:sz w:val="16"/>
                <w:szCs w:val="16"/>
              </w:rPr>
              <w:t>-68,2</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-11,1</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Asti</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1.196</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61.993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1.060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64.249</w:t>
            </w:r>
          </w:p>
        </w:tc>
        <w:tc>
          <w:tcPr>
            <w:tcW w:w="1108" w:type="dxa"/>
            <w:vAlign w:val="bottom"/>
          </w:tcPr>
          <w:p w:rsidR="002579AD" w:rsidRPr="00307CFE" w:rsidRDefault="002579AD">
            <w:pPr>
              <w:jc w:val="right"/>
              <w:rPr>
                <w:color w:val="002060"/>
                <w:sz w:val="16"/>
                <w:szCs w:val="16"/>
              </w:rPr>
            </w:pPr>
            <w:r w:rsidRPr="00307CFE">
              <w:rPr>
                <w:color w:val="002060"/>
                <w:sz w:val="16"/>
                <w:szCs w:val="16"/>
              </w:rPr>
              <w:t>3.759</w:t>
            </w:r>
          </w:p>
        </w:tc>
        <w:tc>
          <w:tcPr>
            <w:tcW w:w="1227" w:type="dxa"/>
            <w:vAlign w:val="bottom"/>
          </w:tcPr>
          <w:p w:rsidR="002579AD" w:rsidRPr="00307CFE" w:rsidRDefault="002579AD">
            <w:pPr>
              <w:jc w:val="right"/>
              <w:rPr>
                <w:color w:val="002060"/>
                <w:sz w:val="16"/>
                <w:szCs w:val="16"/>
              </w:rPr>
            </w:pPr>
            <w:r w:rsidRPr="00307CFE">
              <w:rPr>
                <w:color w:val="002060"/>
                <w:sz w:val="16"/>
                <w:szCs w:val="16"/>
              </w:rPr>
              <w:t>230.724</w:t>
            </w:r>
          </w:p>
        </w:tc>
        <w:tc>
          <w:tcPr>
            <w:tcW w:w="1106" w:type="dxa"/>
            <w:vAlign w:val="bottom"/>
          </w:tcPr>
          <w:p w:rsidR="002579AD" w:rsidRPr="00307CFE" w:rsidRDefault="002579AD">
            <w:pPr>
              <w:jc w:val="right"/>
              <w:rPr>
                <w:color w:val="002060"/>
                <w:sz w:val="16"/>
                <w:szCs w:val="16"/>
              </w:rPr>
            </w:pPr>
            <w:r w:rsidRPr="00307CFE">
              <w:rPr>
                <w:color w:val="002060"/>
                <w:sz w:val="16"/>
                <w:szCs w:val="16"/>
              </w:rPr>
              <w:t>2.602</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237.085</w:t>
            </w:r>
          </w:p>
        </w:tc>
        <w:tc>
          <w:tcPr>
            <w:tcW w:w="1114" w:type="dxa"/>
            <w:vAlign w:val="center"/>
          </w:tcPr>
          <w:p w:rsidR="002579AD" w:rsidRDefault="002579AD">
            <w:pPr>
              <w:jc w:val="right"/>
              <w:rPr>
                <w:color w:val="002060"/>
                <w:sz w:val="16"/>
                <w:szCs w:val="16"/>
              </w:rPr>
            </w:pPr>
            <w:r>
              <w:rPr>
                <w:color w:val="002060"/>
                <w:sz w:val="16"/>
                <w:szCs w:val="16"/>
              </w:rPr>
              <w:t>214,3</w:t>
            </w:r>
          </w:p>
        </w:tc>
        <w:tc>
          <w:tcPr>
            <w:tcW w:w="1042" w:type="dxa"/>
            <w:vAlign w:val="center"/>
          </w:tcPr>
          <w:p w:rsidR="002579AD" w:rsidRDefault="002579AD">
            <w:pPr>
              <w:jc w:val="right"/>
              <w:rPr>
                <w:color w:val="002060"/>
                <w:sz w:val="16"/>
                <w:szCs w:val="16"/>
              </w:rPr>
            </w:pPr>
            <w:r>
              <w:rPr>
                <w:color w:val="002060"/>
                <w:sz w:val="16"/>
                <w:szCs w:val="16"/>
              </w:rPr>
              <w:t>272,2</w:t>
            </w:r>
          </w:p>
        </w:tc>
        <w:tc>
          <w:tcPr>
            <w:tcW w:w="1040" w:type="dxa"/>
            <w:vAlign w:val="center"/>
          </w:tcPr>
          <w:p w:rsidR="002579AD" w:rsidRDefault="002579AD">
            <w:pPr>
              <w:jc w:val="right"/>
              <w:rPr>
                <w:color w:val="002060"/>
                <w:sz w:val="16"/>
                <w:szCs w:val="16"/>
              </w:rPr>
            </w:pPr>
            <w:r>
              <w:rPr>
                <w:color w:val="002060"/>
                <w:sz w:val="16"/>
                <w:szCs w:val="16"/>
              </w:rPr>
              <w:t>145,5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269,0</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Biella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9.680</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294.868</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4.593</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309.141</w:t>
            </w:r>
          </w:p>
        </w:tc>
        <w:tc>
          <w:tcPr>
            <w:tcW w:w="1108" w:type="dxa"/>
            <w:vAlign w:val="bottom"/>
          </w:tcPr>
          <w:p w:rsidR="002579AD" w:rsidRPr="00307CFE" w:rsidRDefault="002579AD">
            <w:pPr>
              <w:jc w:val="right"/>
              <w:rPr>
                <w:color w:val="002060"/>
                <w:sz w:val="16"/>
                <w:szCs w:val="16"/>
              </w:rPr>
            </w:pPr>
            <w:r w:rsidRPr="00307CFE">
              <w:rPr>
                <w:color w:val="002060"/>
                <w:sz w:val="16"/>
                <w:szCs w:val="16"/>
              </w:rPr>
              <w:t>22.044</w:t>
            </w:r>
          </w:p>
        </w:tc>
        <w:tc>
          <w:tcPr>
            <w:tcW w:w="1227" w:type="dxa"/>
            <w:vAlign w:val="bottom"/>
          </w:tcPr>
          <w:p w:rsidR="002579AD" w:rsidRPr="00307CFE" w:rsidRDefault="002579AD">
            <w:pPr>
              <w:jc w:val="right"/>
              <w:rPr>
                <w:color w:val="002060"/>
                <w:sz w:val="16"/>
                <w:szCs w:val="16"/>
              </w:rPr>
            </w:pPr>
            <w:r w:rsidRPr="00307CFE">
              <w:rPr>
                <w:color w:val="002060"/>
                <w:sz w:val="16"/>
                <w:szCs w:val="16"/>
              </w:rPr>
              <w:t>170.380</w:t>
            </w:r>
          </w:p>
        </w:tc>
        <w:tc>
          <w:tcPr>
            <w:tcW w:w="1106" w:type="dxa"/>
            <w:vAlign w:val="bottom"/>
          </w:tcPr>
          <w:p w:rsidR="002579AD" w:rsidRPr="00307CFE" w:rsidRDefault="002579AD">
            <w:pPr>
              <w:jc w:val="right"/>
              <w:rPr>
                <w:color w:val="002060"/>
                <w:sz w:val="16"/>
                <w:szCs w:val="16"/>
              </w:rPr>
            </w:pPr>
            <w:r w:rsidRPr="00307CFE">
              <w:rPr>
                <w:color w:val="002060"/>
                <w:sz w:val="16"/>
                <w:szCs w:val="16"/>
              </w:rPr>
              <w:t>1.039</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193.463</w:t>
            </w:r>
          </w:p>
        </w:tc>
        <w:tc>
          <w:tcPr>
            <w:tcW w:w="1114" w:type="dxa"/>
            <w:vAlign w:val="center"/>
          </w:tcPr>
          <w:p w:rsidR="002579AD" w:rsidRDefault="002579AD">
            <w:pPr>
              <w:jc w:val="right"/>
              <w:rPr>
                <w:color w:val="002060"/>
                <w:sz w:val="16"/>
                <w:szCs w:val="16"/>
              </w:rPr>
            </w:pPr>
            <w:r>
              <w:rPr>
                <w:color w:val="002060"/>
                <w:sz w:val="16"/>
                <w:szCs w:val="16"/>
              </w:rPr>
              <w:t>127,7</w:t>
            </w:r>
          </w:p>
        </w:tc>
        <w:tc>
          <w:tcPr>
            <w:tcW w:w="1042" w:type="dxa"/>
            <w:vAlign w:val="center"/>
          </w:tcPr>
          <w:p w:rsidR="002579AD" w:rsidRDefault="002579AD">
            <w:pPr>
              <w:jc w:val="right"/>
              <w:rPr>
                <w:color w:val="002060"/>
                <w:sz w:val="16"/>
                <w:szCs w:val="16"/>
              </w:rPr>
            </w:pPr>
            <w:r>
              <w:rPr>
                <w:color w:val="002060"/>
                <w:sz w:val="16"/>
                <w:szCs w:val="16"/>
              </w:rPr>
              <w:t>-42,2</w:t>
            </w:r>
          </w:p>
        </w:tc>
        <w:tc>
          <w:tcPr>
            <w:tcW w:w="1040" w:type="dxa"/>
            <w:vAlign w:val="center"/>
          </w:tcPr>
          <w:p w:rsidR="002579AD" w:rsidRDefault="002579AD">
            <w:pPr>
              <w:jc w:val="right"/>
              <w:rPr>
                <w:color w:val="002060"/>
                <w:sz w:val="16"/>
                <w:szCs w:val="16"/>
              </w:rPr>
            </w:pPr>
            <w:r>
              <w:rPr>
                <w:color w:val="002060"/>
                <w:sz w:val="16"/>
                <w:szCs w:val="16"/>
              </w:rPr>
              <w:t>-77,4</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-37,4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Cuneo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129.142</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8.621</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10.467</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148.230</w:t>
            </w:r>
          </w:p>
        </w:tc>
        <w:tc>
          <w:tcPr>
            <w:tcW w:w="1108" w:type="dxa"/>
            <w:vAlign w:val="bottom"/>
          </w:tcPr>
          <w:p w:rsidR="002579AD" w:rsidRPr="00307CFE" w:rsidRDefault="002579AD">
            <w:pPr>
              <w:jc w:val="right"/>
              <w:rPr>
                <w:color w:val="002060"/>
                <w:sz w:val="16"/>
                <w:szCs w:val="16"/>
              </w:rPr>
            </w:pPr>
            <w:r w:rsidRPr="00307CFE">
              <w:rPr>
                <w:color w:val="002060"/>
                <w:sz w:val="16"/>
                <w:szCs w:val="16"/>
              </w:rPr>
              <w:t>59.461</w:t>
            </w:r>
          </w:p>
        </w:tc>
        <w:tc>
          <w:tcPr>
            <w:tcW w:w="1227" w:type="dxa"/>
            <w:vAlign w:val="bottom"/>
          </w:tcPr>
          <w:p w:rsidR="002579AD" w:rsidRPr="00307CFE" w:rsidRDefault="002579AD">
            <w:pPr>
              <w:jc w:val="right"/>
              <w:rPr>
                <w:color w:val="002060"/>
                <w:sz w:val="16"/>
                <w:szCs w:val="16"/>
              </w:rPr>
            </w:pPr>
            <w:r w:rsidRPr="00307CFE">
              <w:rPr>
                <w:color w:val="002060"/>
                <w:sz w:val="16"/>
                <w:szCs w:val="16"/>
              </w:rPr>
              <w:t>27.146</w:t>
            </w:r>
          </w:p>
        </w:tc>
        <w:tc>
          <w:tcPr>
            <w:tcW w:w="1106" w:type="dxa"/>
            <w:vAlign w:val="bottom"/>
          </w:tcPr>
          <w:p w:rsidR="002579AD" w:rsidRPr="00307CFE" w:rsidRDefault="002579AD">
            <w:pPr>
              <w:jc w:val="right"/>
              <w:rPr>
                <w:color w:val="002060"/>
                <w:sz w:val="16"/>
                <w:szCs w:val="16"/>
              </w:rPr>
            </w:pPr>
            <w:r w:rsidRPr="00307CFE">
              <w:rPr>
                <w:color w:val="002060"/>
                <w:sz w:val="16"/>
                <w:szCs w:val="16"/>
              </w:rPr>
              <w:t>19.348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105.955</w:t>
            </w:r>
          </w:p>
        </w:tc>
        <w:tc>
          <w:tcPr>
            <w:tcW w:w="1114" w:type="dxa"/>
            <w:vAlign w:val="center"/>
          </w:tcPr>
          <w:p w:rsidR="002579AD" w:rsidRDefault="002579AD">
            <w:pPr>
              <w:jc w:val="right"/>
              <w:rPr>
                <w:color w:val="002060"/>
                <w:sz w:val="16"/>
                <w:szCs w:val="16"/>
              </w:rPr>
            </w:pPr>
            <w:r>
              <w:rPr>
                <w:color w:val="002060"/>
                <w:sz w:val="16"/>
                <w:szCs w:val="16"/>
              </w:rPr>
              <w:t>-54,0</w:t>
            </w:r>
          </w:p>
        </w:tc>
        <w:tc>
          <w:tcPr>
            <w:tcW w:w="1042" w:type="dxa"/>
            <w:vAlign w:val="center"/>
          </w:tcPr>
          <w:p w:rsidR="002579AD" w:rsidRDefault="002579AD">
            <w:pPr>
              <w:jc w:val="right"/>
              <w:rPr>
                <w:color w:val="002060"/>
                <w:sz w:val="16"/>
                <w:szCs w:val="16"/>
              </w:rPr>
            </w:pPr>
            <w:r>
              <w:rPr>
                <w:color w:val="002060"/>
                <w:sz w:val="16"/>
                <w:szCs w:val="16"/>
              </w:rPr>
              <w:t>214,9</w:t>
            </w:r>
          </w:p>
        </w:tc>
        <w:tc>
          <w:tcPr>
            <w:tcW w:w="1040" w:type="dxa"/>
            <w:vAlign w:val="center"/>
          </w:tcPr>
          <w:p w:rsidR="002579AD" w:rsidRDefault="002579AD">
            <w:pPr>
              <w:jc w:val="right"/>
              <w:rPr>
                <w:color w:val="002060"/>
                <w:sz w:val="16"/>
                <w:szCs w:val="16"/>
              </w:rPr>
            </w:pPr>
            <w:r>
              <w:rPr>
                <w:color w:val="002060"/>
                <w:sz w:val="16"/>
                <w:szCs w:val="16"/>
              </w:rPr>
              <w:t>84,8</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-28,5</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Novara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80.792</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11.252</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10.686</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102.730</w:t>
            </w:r>
          </w:p>
        </w:tc>
        <w:tc>
          <w:tcPr>
            <w:tcW w:w="1108" w:type="dxa"/>
            <w:vAlign w:val="bottom"/>
          </w:tcPr>
          <w:p w:rsidR="002579AD" w:rsidRPr="00307CFE" w:rsidRDefault="002579AD">
            <w:pPr>
              <w:jc w:val="right"/>
              <w:rPr>
                <w:color w:val="002060"/>
                <w:sz w:val="16"/>
                <w:szCs w:val="16"/>
              </w:rPr>
            </w:pPr>
            <w:r w:rsidRPr="00307CFE">
              <w:rPr>
                <w:color w:val="002060"/>
                <w:sz w:val="16"/>
                <w:szCs w:val="16"/>
              </w:rPr>
              <w:t>51.837</w:t>
            </w:r>
          </w:p>
        </w:tc>
        <w:tc>
          <w:tcPr>
            <w:tcW w:w="1227" w:type="dxa"/>
            <w:vAlign w:val="bottom"/>
          </w:tcPr>
          <w:p w:rsidR="002579AD" w:rsidRPr="00307CFE" w:rsidRDefault="002579AD">
            <w:pPr>
              <w:jc w:val="right"/>
              <w:rPr>
                <w:color w:val="002060"/>
                <w:sz w:val="16"/>
                <w:szCs w:val="16"/>
              </w:rPr>
            </w:pPr>
            <w:r w:rsidRPr="00307CFE">
              <w:rPr>
                <w:color w:val="002060"/>
                <w:sz w:val="16"/>
                <w:szCs w:val="16"/>
              </w:rPr>
              <w:t>10.440</w:t>
            </w:r>
          </w:p>
        </w:tc>
        <w:tc>
          <w:tcPr>
            <w:tcW w:w="1106" w:type="dxa"/>
            <w:vAlign w:val="bottom"/>
          </w:tcPr>
          <w:p w:rsidR="002579AD" w:rsidRPr="00307CFE" w:rsidRDefault="002579AD">
            <w:pPr>
              <w:jc w:val="right"/>
              <w:rPr>
                <w:color w:val="002060"/>
                <w:sz w:val="16"/>
                <w:szCs w:val="16"/>
              </w:rPr>
            </w:pPr>
            <w:r w:rsidRPr="00307CFE">
              <w:rPr>
                <w:color w:val="002060"/>
                <w:sz w:val="16"/>
                <w:szCs w:val="16"/>
              </w:rPr>
              <w:t>9.988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72.265</w:t>
            </w:r>
          </w:p>
        </w:tc>
        <w:tc>
          <w:tcPr>
            <w:tcW w:w="1114" w:type="dxa"/>
            <w:vAlign w:val="center"/>
          </w:tcPr>
          <w:p w:rsidR="002579AD" w:rsidRDefault="002579AD">
            <w:pPr>
              <w:jc w:val="right"/>
              <w:rPr>
                <w:color w:val="002060"/>
                <w:sz w:val="16"/>
                <w:szCs w:val="16"/>
              </w:rPr>
            </w:pPr>
            <w:r>
              <w:rPr>
                <w:color w:val="002060"/>
                <w:sz w:val="16"/>
                <w:szCs w:val="16"/>
              </w:rPr>
              <w:t>-35,8</w:t>
            </w:r>
          </w:p>
        </w:tc>
        <w:tc>
          <w:tcPr>
            <w:tcW w:w="1042" w:type="dxa"/>
            <w:vAlign w:val="center"/>
          </w:tcPr>
          <w:p w:rsidR="002579AD" w:rsidRDefault="002579AD">
            <w:pPr>
              <w:jc w:val="right"/>
              <w:rPr>
                <w:color w:val="002060"/>
                <w:sz w:val="16"/>
                <w:szCs w:val="16"/>
              </w:rPr>
            </w:pPr>
            <w:r>
              <w:rPr>
                <w:color w:val="002060"/>
                <w:sz w:val="16"/>
                <w:szCs w:val="16"/>
              </w:rPr>
              <w:t>-7,2</w:t>
            </w:r>
          </w:p>
        </w:tc>
        <w:tc>
          <w:tcPr>
            <w:tcW w:w="1040" w:type="dxa"/>
            <w:vAlign w:val="center"/>
          </w:tcPr>
          <w:p w:rsidR="002579AD" w:rsidRDefault="002579AD">
            <w:pPr>
              <w:jc w:val="right"/>
              <w:rPr>
                <w:color w:val="002060"/>
                <w:sz w:val="16"/>
                <w:szCs w:val="16"/>
              </w:rPr>
            </w:pPr>
            <w:r>
              <w:rPr>
                <w:color w:val="002060"/>
                <w:sz w:val="16"/>
                <w:szCs w:val="16"/>
              </w:rPr>
              <w:t>-6,5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-29,7</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Verbania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42.755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23.002</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1.106</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66.863</w:t>
            </w:r>
          </w:p>
        </w:tc>
        <w:tc>
          <w:tcPr>
            <w:tcW w:w="1108" w:type="dxa"/>
            <w:vAlign w:val="bottom"/>
          </w:tcPr>
          <w:p w:rsidR="002579AD" w:rsidRPr="00307CFE" w:rsidRDefault="002579AD">
            <w:pPr>
              <w:jc w:val="right"/>
              <w:rPr>
                <w:color w:val="002060"/>
                <w:sz w:val="16"/>
                <w:szCs w:val="16"/>
              </w:rPr>
            </w:pPr>
            <w:r w:rsidRPr="00307CFE">
              <w:rPr>
                <w:color w:val="002060"/>
                <w:sz w:val="16"/>
                <w:szCs w:val="16"/>
              </w:rPr>
              <w:t>12.992</w:t>
            </w:r>
          </w:p>
        </w:tc>
        <w:tc>
          <w:tcPr>
            <w:tcW w:w="1227" w:type="dxa"/>
            <w:vAlign w:val="bottom"/>
          </w:tcPr>
          <w:p w:rsidR="002579AD" w:rsidRPr="00307CFE" w:rsidRDefault="002579AD">
            <w:pPr>
              <w:jc w:val="right"/>
              <w:rPr>
                <w:color w:val="002060"/>
                <w:sz w:val="16"/>
                <w:szCs w:val="16"/>
              </w:rPr>
            </w:pPr>
            <w:r w:rsidRPr="00307CFE">
              <w:rPr>
                <w:color w:val="002060"/>
                <w:sz w:val="16"/>
                <w:szCs w:val="16"/>
              </w:rPr>
              <w:t>32.728</w:t>
            </w:r>
          </w:p>
        </w:tc>
        <w:tc>
          <w:tcPr>
            <w:tcW w:w="1106" w:type="dxa"/>
            <w:vAlign w:val="bottom"/>
          </w:tcPr>
          <w:p w:rsidR="002579AD" w:rsidRPr="00307CFE" w:rsidRDefault="002579AD">
            <w:pPr>
              <w:jc w:val="right"/>
              <w:rPr>
                <w:color w:val="002060"/>
                <w:sz w:val="16"/>
                <w:szCs w:val="16"/>
              </w:rPr>
            </w:pPr>
            <w:r w:rsidRPr="00307CFE">
              <w:rPr>
                <w:color w:val="002060"/>
                <w:sz w:val="16"/>
                <w:szCs w:val="16"/>
              </w:rPr>
              <w:t>536</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46.256</w:t>
            </w:r>
          </w:p>
        </w:tc>
        <w:tc>
          <w:tcPr>
            <w:tcW w:w="1114" w:type="dxa"/>
            <w:vAlign w:val="center"/>
          </w:tcPr>
          <w:p w:rsidR="002579AD" w:rsidRDefault="002579AD">
            <w:pPr>
              <w:jc w:val="right"/>
              <w:rPr>
                <w:color w:val="002060"/>
                <w:sz w:val="16"/>
                <w:szCs w:val="16"/>
              </w:rPr>
            </w:pPr>
            <w:r>
              <w:rPr>
                <w:color w:val="002060"/>
                <w:sz w:val="16"/>
                <w:szCs w:val="16"/>
              </w:rPr>
              <w:t>-69,6</w:t>
            </w:r>
          </w:p>
        </w:tc>
        <w:tc>
          <w:tcPr>
            <w:tcW w:w="1042" w:type="dxa"/>
            <w:vAlign w:val="center"/>
          </w:tcPr>
          <w:p w:rsidR="002579AD" w:rsidRDefault="002579AD">
            <w:pPr>
              <w:jc w:val="right"/>
              <w:rPr>
                <w:color w:val="002060"/>
                <w:sz w:val="16"/>
                <w:szCs w:val="16"/>
              </w:rPr>
            </w:pPr>
            <w:r>
              <w:rPr>
                <w:color w:val="002060"/>
                <w:sz w:val="16"/>
                <w:szCs w:val="16"/>
              </w:rPr>
              <w:t>42,3</w:t>
            </w:r>
          </w:p>
        </w:tc>
        <w:tc>
          <w:tcPr>
            <w:tcW w:w="1040" w:type="dxa"/>
            <w:vAlign w:val="center"/>
          </w:tcPr>
          <w:p w:rsidR="002579AD" w:rsidRDefault="002579AD">
            <w:pPr>
              <w:jc w:val="right"/>
              <w:rPr>
                <w:color w:val="002060"/>
                <w:sz w:val="16"/>
                <w:szCs w:val="16"/>
              </w:rPr>
            </w:pPr>
            <w:r>
              <w:rPr>
                <w:color w:val="002060"/>
                <w:sz w:val="16"/>
                <w:szCs w:val="16"/>
              </w:rPr>
              <w:t>-51,5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-30,8</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Vercelli</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13.934</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1.030.002</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6.360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1.050.296</w:t>
            </w:r>
          </w:p>
        </w:tc>
        <w:tc>
          <w:tcPr>
            <w:tcW w:w="1108" w:type="dxa"/>
            <w:vAlign w:val="bottom"/>
          </w:tcPr>
          <w:p w:rsidR="002579AD" w:rsidRPr="00307CFE" w:rsidRDefault="002579AD">
            <w:pPr>
              <w:jc w:val="right"/>
              <w:rPr>
                <w:color w:val="002060"/>
                <w:sz w:val="16"/>
                <w:szCs w:val="16"/>
              </w:rPr>
            </w:pPr>
            <w:r w:rsidRPr="00307CFE">
              <w:rPr>
                <w:color w:val="002060"/>
                <w:sz w:val="16"/>
                <w:szCs w:val="16"/>
              </w:rPr>
              <w:t>48.673</w:t>
            </w:r>
          </w:p>
        </w:tc>
        <w:tc>
          <w:tcPr>
            <w:tcW w:w="1227" w:type="dxa"/>
            <w:vAlign w:val="bottom"/>
          </w:tcPr>
          <w:p w:rsidR="002579AD" w:rsidRPr="00307CFE" w:rsidRDefault="002579AD">
            <w:pPr>
              <w:jc w:val="right"/>
              <w:rPr>
                <w:color w:val="002060"/>
                <w:sz w:val="16"/>
                <w:szCs w:val="16"/>
              </w:rPr>
            </w:pPr>
            <w:r w:rsidRPr="00307CFE">
              <w:rPr>
                <w:color w:val="002060"/>
                <w:sz w:val="16"/>
                <w:szCs w:val="16"/>
              </w:rPr>
              <w:t>124.488</w:t>
            </w:r>
          </w:p>
        </w:tc>
        <w:tc>
          <w:tcPr>
            <w:tcW w:w="1106" w:type="dxa"/>
            <w:vAlign w:val="bottom"/>
          </w:tcPr>
          <w:p w:rsidR="002579AD" w:rsidRPr="00307CFE" w:rsidRDefault="002579AD">
            <w:pPr>
              <w:jc w:val="right"/>
              <w:rPr>
                <w:color w:val="002060"/>
                <w:sz w:val="16"/>
                <w:szCs w:val="16"/>
              </w:rPr>
            </w:pPr>
            <w:r w:rsidRPr="00307CFE">
              <w:rPr>
                <w:color w:val="002060"/>
                <w:sz w:val="16"/>
                <w:szCs w:val="16"/>
              </w:rPr>
              <w:t>818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173.979</w:t>
            </w:r>
          </w:p>
        </w:tc>
        <w:tc>
          <w:tcPr>
            <w:tcW w:w="1114" w:type="dxa"/>
            <w:vAlign w:val="center"/>
          </w:tcPr>
          <w:p w:rsidR="002579AD" w:rsidRDefault="002579AD">
            <w:pPr>
              <w:jc w:val="right"/>
              <w:rPr>
                <w:color w:val="002060"/>
                <w:sz w:val="16"/>
                <w:szCs w:val="16"/>
              </w:rPr>
            </w:pPr>
            <w:r>
              <w:rPr>
                <w:color w:val="002060"/>
                <w:sz w:val="16"/>
                <w:szCs w:val="16"/>
              </w:rPr>
              <w:t>249,3</w:t>
            </w:r>
          </w:p>
        </w:tc>
        <w:tc>
          <w:tcPr>
            <w:tcW w:w="1042" w:type="dxa"/>
            <w:vAlign w:val="center"/>
          </w:tcPr>
          <w:p w:rsidR="002579AD" w:rsidRDefault="002579AD">
            <w:pPr>
              <w:jc w:val="right"/>
              <w:rPr>
                <w:color w:val="002060"/>
                <w:sz w:val="16"/>
                <w:szCs w:val="16"/>
              </w:rPr>
            </w:pPr>
            <w:r>
              <w:rPr>
                <w:color w:val="002060"/>
                <w:sz w:val="16"/>
                <w:szCs w:val="16"/>
              </w:rPr>
              <w:t>-87,9</w:t>
            </w:r>
          </w:p>
        </w:tc>
        <w:tc>
          <w:tcPr>
            <w:tcW w:w="1040" w:type="dxa"/>
            <w:vAlign w:val="center"/>
          </w:tcPr>
          <w:p w:rsidR="002579AD" w:rsidRDefault="002579AD">
            <w:pPr>
              <w:jc w:val="right"/>
              <w:rPr>
                <w:color w:val="002060"/>
                <w:sz w:val="16"/>
                <w:szCs w:val="16"/>
              </w:rPr>
            </w:pPr>
            <w:r>
              <w:rPr>
                <w:color w:val="002060"/>
                <w:sz w:val="16"/>
                <w:szCs w:val="16"/>
              </w:rPr>
              <w:t>-87,1</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-83,4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Aosta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14.993</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14.993</w:t>
            </w:r>
          </w:p>
        </w:tc>
        <w:tc>
          <w:tcPr>
            <w:tcW w:w="1108" w:type="dxa"/>
            <w:vAlign w:val="bottom"/>
          </w:tcPr>
          <w:p w:rsidR="002579AD" w:rsidRPr="00307CFE" w:rsidRDefault="002579AD">
            <w:pPr>
              <w:jc w:val="right"/>
              <w:rPr>
                <w:color w:val="002060"/>
                <w:sz w:val="16"/>
                <w:szCs w:val="16"/>
              </w:rPr>
            </w:pPr>
            <w:r w:rsidRPr="00307CFE">
              <w:rPr>
                <w:color w:val="002060"/>
                <w:sz w:val="16"/>
                <w:szCs w:val="16"/>
              </w:rPr>
              <w:t>27.232</w:t>
            </w:r>
          </w:p>
        </w:tc>
        <w:tc>
          <w:tcPr>
            <w:tcW w:w="1227" w:type="dxa"/>
            <w:vAlign w:val="bottom"/>
          </w:tcPr>
          <w:p w:rsidR="002579AD" w:rsidRPr="00307CFE" w:rsidRDefault="002579AD">
            <w:pPr>
              <w:jc w:val="right"/>
              <w:rPr>
                <w:color w:val="002060"/>
                <w:sz w:val="16"/>
                <w:szCs w:val="16"/>
              </w:rPr>
            </w:pPr>
            <w:r w:rsidRPr="00307CFE">
              <w:rPr>
                <w:color w:val="002060"/>
                <w:sz w:val="16"/>
                <w:szCs w:val="16"/>
              </w:rPr>
              <w:t>0</w:t>
            </w:r>
          </w:p>
        </w:tc>
        <w:tc>
          <w:tcPr>
            <w:tcW w:w="1106" w:type="dxa"/>
            <w:vAlign w:val="bottom"/>
          </w:tcPr>
          <w:p w:rsidR="002579AD" w:rsidRPr="00307CFE" w:rsidRDefault="002579AD">
            <w:pPr>
              <w:jc w:val="right"/>
              <w:rPr>
                <w:color w:val="002060"/>
                <w:sz w:val="16"/>
                <w:szCs w:val="16"/>
              </w:rPr>
            </w:pPr>
            <w:r w:rsidRPr="00307CFE">
              <w:rPr>
                <w:color w:val="002060"/>
                <w:sz w:val="16"/>
                <w:szCs w:val="16"/>
              </w:rPr>
              <w:t>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27.232</w:t>
            </w:r>
          </w:p>
        </w:tc>
        <w:tc>
          <w:tcPr>
            <w:tcW w:w="1114" w:type="dxa"/>
            <w:vAlign w:val="center"/>
          </w:tcPr>
          <w:p w:rsidR="002579AD" w:rsidRDefault="002579AD">
            <w:pPr>
              <w:jc w:val="right"/>
              <w:rPr>
                <w:color w:val="002060"/>
                <w:sz w:val="16"/>
                <w:szCs w:val="16"/>
              </w:rPr>
            </w:pPr>
            <w:r>
              <w:rPr>
                <w:color w:val="002060"/>
                <w:sz w:val="16"/>
                <w:szCs w:val="16"/>
              </w:rPr>
              <w:t>81,6</w:t>
            </w:r>
          </w:p>
        </w:tc>
        <w:tc>
          <w:tcPr>
            <w:tcW w:w="1042" w:type="dxa"/>
            <w:vAlign w:val="center"/>
          </w:tcPr>
          <w:p w:rsidR="002579AD" w:rsidRDefault="002579AD">
            <w:pPr>
              <w:jc w:val="right"/>
              <w:rPr>
                <w:color w:val="002060"/>
                <w:sz w:val="16"/>
                <w:szCs w:val="16"/>
              </w:rPr>
            </w:pPr>
            <w:r>
              <w:rPr>
                <w:color w:val="002060"/>
                <w:sz w:val="16"/>
                <w:szCs w:val="16"/>
              </w:rPr>
              <w:t>0,0</w:t>
            </w:r>
          </w:p>
        </w:tc>
        <w:tc>
          <w:tcPr>
            <w:tcW w:w="1040" w:type="dxa"/>
            <w:vAlign w:val="center"/>
          </w:tcPr>
          <w:p w:rsidR="002579AD" w:rsidRDefault="002579AD">
            <w:pPr>
              <w:jc w:val="right"/>
              <w:rPr>
                <w:color w:val="002060"/>
                <w:sz w:val="16"/>
                <w:szCs w:val="16"/>
              </w:rPr>
            </w:pPr>
            <w:r>
              <w:rPr>
                <w:color w:val="002060"/>
                <w:sz w:val="16"/>
                <w:szCs w:val="16"/>
              </w:rPr>
              <w:t>0,0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81,6</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Genova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37.358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60.877</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3.011</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101.246</w:t>
            </w:r>
          </w:p>
        </w:tc>
        <w:tc>
          <w:tcPr>
            <w:tcW w:w="1108" w:type="dxa"/>
            <w:vAlign w:val="bottom"/>
          </w:tcPr>
          <w:p w:rsidR="002579AD" w:rsidRPr="00307CFE" w:rsidRDefault="002579AD">
            <w:pPr>
              <w:jc w:val="right"/>
              <w:rPr>
                <w:color w:val="002060"/>
                <w:sz w:val="16"/>
                <w:szCs w:val="16"/>
              </w:rPr>
            </w:pPr>
            <w:r w:rsidRPr="00307CFE">
              <w:rPr>
                <w:color w:val="002060"/>
                <w:sz w:val="16"/>
                <w:szCs w:val="16"/>
              </w:rPr>
              <w:t>52.561</w:t>
            </w:r>
          </w:p>
        </w:tc>
        <w:tc>
          <w:tcPr>
            <w:tcW w:w="1227" w:type="dxa"/>
            <w:vAlign w:val="bottom"/>
          </w:tcPr>
          <w:p w:rsidR="002579AD" w:rsidRPr="00307CFE" w:rsidRDefault="002579AD">
            <w:pPr>
              <w:jc w:val="right"/>
              <w:rPr>
                <w:color w:val="002060"/>
                <w:sz w:val="16"/>
                <w:szCs w:val="16"/>
              </w:rPr>
            </w:pPr>
            <w:r w:rsidRPr="00307CFE">
              <w:rPr>
                <w:color w:val="002060"/>
                <w:sz w:val="16"/>
                <w:szCs w:val="16"/>
              </w:rPr>
              <w:t>225.311</w:t>
            </w:r>
          </w:p>
        </w:tc>
        <w:tc>
          <w:tcPr>
            <w:tcW w:w="1106" w:type="dxa"/>
            <w:vAlign w:val="bottom"/>
          </w:tcPr>
          <w:p w:rsidR="002579AD" w:rsidRPr="00307CFE" w:rsidRDefault="002579AD">
            <w:pPr>
              <w:jc w:val="right"/>
              <w:rPr>
                <w:color w:val="002060"/>
                <w:sz w:val="16"/>
                <w:szCs w:val="16"/>
              </w:rPr>
            </w:pPr>
            <w:r w:rsidRPr="00307CFE">
              <w:rPr>
                <w:color w:val="002060"/>
                <w:sz w:val="16"/>
                <w:szCs w:val="16"/>
              </w:rPr>
              <w:t>3.578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281.450</w:t>
            </w:r>
          </w:p>
        </w:tc>
        <w:tc>
          <w:tcPr>
            <w:tcW w:w="1114" w:type="dxa"/>
            <w:vAlign w:val="center"/>
          </w:tcPr>
          <w:p w:rsidR="002579AD" w:rsidRDefault="002579AD">
            <w:pPr>
              <w:jc w:val="right"/>
              <w:rPr>
                <w:color w:val="002060"/>
                <w:sz w:val="16"/>
                <w:szCs w:val="16"/>
              </w:rPr>
            </w:pPr>
            <w:r>
              <w:rPr>
                <w:color w:val="002060"/>
                <w:sz w:val="16"/>
                <w:szCs w:val="16"/>
              </w:rPr>
              <w:t>40,7</w:t>
            </w:r>
          </w:p>
        </w:tc>
        <w:tc>
          <w:tcPr>
            <w:tcW w:w="1042" w:type="dxa"/>
            <w:vAlign w:val="center"/>
          </w:tcPr>
          <w:p w:rsidR="002579AD" w:rsidRDefault="002579AD">
            <w:pPr>
              <w:jc w:val="right"/>
              <w:rPr>
                <w:color w:val="002060"/>
                <w:sz w:val="16"/>
                <w:szCs w:val="16"/>
              </w:rPr>
            </w:pPr>
            <w:r>
              <w:rPr>
                <w:color w:val="002060"/>
                <w:sz w:val="16"/>
                <w:szCs w:val="16"/>
              </w:rPr>
              <w:t>270,1</w:t>
            </w:r>
          </w:p>
        </w:tc>
        <w:tc>
          <w:tcPr>
            <w:tcW w:w="1040" w:type="dxa"/>
            <w:vAlign w:val="center"/>
          </w:tcPr>
          <w:p w:rsidR="002579AD" w:rsidRDefault="002579AD">
            <w:pPr>
              <w:jc w:val="right"/>
              <w:rPr>
                <w:color w:val="002060"/>
                <w:sz w:val="16"/>
                <w:szCs w:val="16"/>
              </w:rPr>
            </w:pPr>
            <w:r>
              <w:rPr>
                <w:color w:val="002060"/>
                <w:sz w:val="16"/>
                <w:szCs w:val="16"/>
              </w:rPr>
              <w:t>18,8</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178,0</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Imperia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6.104</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1.362</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7.466</w:t>
            </w:r>
          </w:p>
        </w:tc>
        <w:tc>
          <w:tcPr>
            <w:tcW w:w="1108" w:type="dxa"/>
            <w:vAlign w:val="bottom"/>
          </w:tcPr>
          <w:p w:rsidR="002579AD" w:rsidRPr="00307CFE" w:rsidRDefault="002579AD">
            <w:pPr>
              <w:jc w:val="right"/>
              <w:rPr>
                <w:color w:val="002060"/>
                <w:sz w:val="16"/>
                <w:szCs w:val="16"/>
              </w:rPr>
            </w:pPr>
            <w:r w:rsidRPr="00307CFE">
              <w:rPr>
                <w:color w:val="002060"/>
                <w:sz w:val="16"/>
                <w:szCs w:val="16"/>
              </w:rPr>
              <w:t>11.620</w:t>
            </w:r>
          </w:p>
        </w:tc>
        <w:tc>
          <w:tcPr>
            <w:tcW w:w="1227" w:type="dxa"/>
            <w:vAlign w:val="bottom"/>
          </w:tcPr>
          <w:p w:rsidR="002579AD" w:rsidRPr="00307CFE" w:rsidRDefault="002579AD">
            <w:pPr>
              <w:jc w:val="right"/>
              <w:rPr>
                <w:color w:val="002060"/>
                <w:sz w:val="16"/>
                <w:szCs w:val="16"/>
              </w:rPr>
            </w:pPr>
            <w:r w:rsidRPr="00307CFE">
              <w:rPr>
                <w:color w:val="002060"/>
                <w:sz w:val="16"/>
                <w:szCs w:val="16"/>
              </w:rPr>
              <w:t>0</w:t>
            </w:r>
          </w:p>
        </w:tc>
        <w:tc>
          <w:tcPr>
            <w:tcW w:w="1106" w:type="dxa"/>
            <w:vAlign w:val="bottom"/>
          </w:tcPr>
          <w:p w:rsidR="002579AD" w:rsidRPr="00307CFE" w:rsidRDefault="002579AD">
            <w:pPr>
              <w:jc w:val="right"/>
              <w:rPr>
                <w:color w:val="002060"/>
                <w:sz w:val="16"/>
                <w:szCs w:val="16"/>
              </w:rPr>
            </w:pPr>
            <w:r w:rsidRPr="00307CFE">
              <w:rPr>
                <w:color w:val="002060"/>
                <w:sz w:val="16"/>
                <w:szCs w:val="16"/>
              </w:rPr>
              <w:t>1.206</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12.826</w:t>
            </w:r>
          </w:p>
        </w:tc>
        <w:tc>
          <w:tcPr>
            <w:tcW w:w="1114" w:type="dxa"/>
            <w:vAlign w:val="center"/>
          </w:tcPr>
          <w:p w:rsidR="002579AD" w:rsidRDefault="002579AD">
            <w:pPr>
              <w:jc w:val="right"/>
              <w:rPr>
                <w:color w:val="002060"/>
                <w:sz w:val="16"/>
                <w:szCs w:val="16"/>
              </w:rPr>
            </w:pPr>
            <w:r>
              <w:rPr>
                <w:color w:val="002060"/>
                <w:sz w:val="16"/>
                <w:szCs w:val="16"/>
              </w:rPr>
              <w:t>90,4</w:t>
            </w:r>
          </w:p>
        </w:tc>
        <w:tc>
          <w:tcPr>
            <w:tcW w:w="1042" w:type="dxa"/>
            <w:vAlign w:val="center"/>
          </w:tcPr>
          <w:p w:rsidR="002579AD" w:rsidRDefault="002579AD">
            <w:pPr>
              <w:jc w:val="right"/>
              <w:rPr>
                <w:color w:val="002060"/>
                <w:sz w:val="16"/>
                <w:szCs w:val="16"/>
              </w:rPr>
            </w:pPr>
            <w:r>
              <w:rPr>
                <w:color w:val="002060"/>
                <w:sz w:val="16"/>
                <w:szCs w:val="16"/>
              </w:rPr>
              <w:t>-100,0</w:t>
            </w:r>
          </w:p>
        </w:tc>
        <w:tc>
          <w:tcPr>
            <w:tcW w:w="1040" w:type="dxa"/>
            <w:vAlign w:val="center"/>
          </w:tcPr>
          <w:p w:rsidR="002579AD" w:rsidRDefault="002579AD">
            <w:pPr>
              <w:jc w:val="right"/>
              <w:rPr>
                <w:color w:val="002060"/>
                <w:sz w:val="16"/>
                <w:szCs w:val="16"/>
              </w:rPr>
            </w:pPr>
            <w:r>
              <w:rPr>
                <w:color w:val="002060"/>
                <w:sz w:val="16"/>
                <w:szCs w:val="16"/>
              </w:rPr>
              <w:t>120.600,0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71,8</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La Spezia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8.129</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536</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8.665</w:t>
            </w:r>
          </w:p>
        </w:tc>
        <w:tc>
          <w:tcPr>
            <w:tcW w:w="1108" w:type="dxa"/>
            <w:vAlign w:val="bottom"/>
          </w:tcPr>
          <w:p w:rsidR="002579AD" w:rsidRPr="00307CFE" w:rsidRDefault="002579AD">
            <w:pPr>
              <w:jc w:val="right"/>
              <w:rPr>
                <w:color w:val="002060"/>
                <w:sz w:val="16"/>
                <w:szCs w:val="16"/>
              </w:rPr>
            </w:pPr>
            <w:r w:rsidRPr="00307CFE">
              <w:rPr>
                <w:color w:val="002060"/>
                <w:sz w:val="16"/>
                <w:szCs w:val="16"/>
              </w:rPr>
              <w:t>6.042</w:t>
            </w:r>
          </w:p>
        </w:tc>
        <w:tc>
          <w:tcPr>
            <w:tcW w:w="1227" w:type="dxa"/>
            <w:vAlign w:val="bottom"/>
          </w:tcPr>
          <w:p w:rsidR="002579AD" w:rsidRPr="00307CFE" w:rsidRDefault="002579AD">
            <w:pPr>
              <w:jc w:val="right"/>
              <w:rPr>
                <w:color w:val="002060"/>
                <w:sz w:val="16"/>
                <w:szCs w:val="16"/>
              </w:rPr>
            </w:pPr>
            <w:r w:rsidRPr="00307CFE">
              <w:rPr>
                <w:color w:val="002060"/>
                <w:sz w:val="16"/>
                <w:szCs w:val="16"/>
              </w:rPr>
              <w:t>0</w:t>
            </w:r>
          </w:p>
        </w:tc>
        <w:tc>
          <w:tcPr>
            <w:tcW w:w="1106" w:type="dxa"/>
            <w:vAlign w:val="bottom"/>
          </w:tcPr>
          <w:p w:rsidR="002579AD" w:rsidRPr="00307CFE" w:rsidRDefault="002579AD">
            <w:pPr>
              <w:jc w:val="right"/>
              <w:rPr>
                <w:color w:val="002060"/>
                <w:sz w:val="16"/>
                <w:szCs w:val="16"/>
              </w:rPr>
            </w:pPr>
            <w:r w:rsidRPr="00307CFE">
              <w:rPr>
                <w:color w:val="002060"/>
                <w:sz w:val="16"/>
                <w:szCs w:val="16"/>
              </w:rPr>
              <w:t>5.101</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11.143</w:t>
            </w:r>
          </w:p>
        </w:tc>
        <w:tc>
          <w:tcPr>
            <w:tcW w:w="1114" w:type="dxa"/>
            <w:vAlign w:val="center"/>
          </w:tcPr>
          <w:p w:rsidR="002579AD" w:rsidRDefault="002579AD">
            <w:pPr>
              <w:jc w:val="right"/>
              <w:rPr>
                <w:color w:val="002060"/>
                <w:sz w:val="16"/>
                <w:szCs w:val="16"/>
              </w:rPr>
            </w:pPr>
            <w:r>
              <w:rPr>
                <w:color w:val="002060"/>
                <w:sz w:val="16"/>
                <w:szCs w:val="16"/>
              </w:rPr>
              <w:t>-25,7</w:t>
            </w:r>
          </w:p>
        </w:tc>
        <w:tc>
          <w:tcPr>
            <w:tcW w:w="1042" w:type="dxa"/>
            <w:vAlign w:val="center"/>
          </w:tcPr>
          <w:p w:rsidR="002579AD" w:rsidRDefault="002579AD">
            <w:pPr>
              <w:jc w:val="right"/>
              <w:rPr>
                <w:color w:val="002060"/>
                <w:sz w:val="16"/>
                <w:szCs w:val="16"/>
              </w:rPr>
            </w:pPr>
            <w:r>
              <w:rPr>
                <w:color w:val="002060"/>
                <w:sz w:val="16"/>
                <w:szCs w:val="16"/>
              </w:rPr>
              <w:t>0,0</w:t>
            </w:r>
          </w:p>
        </w:tc>
        <w:tc>
          <w:tcPr>
            <w:tcW w:w="1040" w:type="dxa"/>
            <w:vAlign w:val="center"/>
          </w:tcPr>
          <w:p w:rsidR="002579AD" w:rsidRDefault="002579AD">
            <w:pPr>
              <w:jc w:val="right"/>
              <w:rPr>
                <w:color w:val="002060"/>
                <w:sz w:val="16"/>
                <w:szCs w:val="16"/>
              </w:rPr>
            </w:pPr>
            <w:r>
              <w:rPr>
                <w:color w:val="002060"/>
                <w:sz w:val="16"/>
                <w:szCs w:val="16"/>
              </w:rPr>
              <w:t>851,7</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28,6</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Savona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2.237</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1.451</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3.688</w:t>
            </w:r>
          </w:p>
        </w:tc>
        <w:tc>
          <w:tcPr>
            <w:tcW w:w="1108" w:type="dxa"/>
            <w:vAlign w:val="bottom"/>
          </w:tcPr>
          <w:p w:rsidR="002579AD" w:rsidRPr="00307CFE" w:rsidRDefault="002579AD">
            <w:pPr>
              <w:jc w:val="right"/>
              <w:rPr>
                <w:color w:val="002060"/>
                <w:sz w:val="16"/>
                <w:szCs w:val="16"/>
              </w:rPr>
            </w:pPr>
            <w:r w:rsidRPr="00307CFE">
              <w:rPr>
                <w:color w:val="002060"/>
                <w:sz w:val="16"/>
                <w:szCs w:val="16"/>
              </w:rPr>
              <w:t>72.944</w:t>
            </w:r>
          </w:p>
        </w:tc>
        <w:tc>
          <w:tcPr>
            <w:tcW w:w="1227" w:type="dxa"/>
            <w:vAlign w:val="bottom"/>
          </w:tcPr>
          <w:p w:rsidR="002579AD" w:rsidRPr="00307CFE" w:rsidRDefault="002579AD">
            <w:pPr>
              <w:jc w:val="right"/>
              <w:rPr>
                <w:color w:val="002060"/>
                <w:sz w:val="16"/>
                <w:szCs w:val="16"/>
              </w:rPr>
            </w:pPr>
            <w:r w:rsidRPr="00307CFE">
              <w:rPr>
                <w:color w:val="002060"/>
                <w:sz w:val="16"/>
                <w:szCs w:val="16"/>
              </w:rPr>
              <w:t>18.015</w:t>
            </w:r>
          </w:p>
        </w:tc>
        <w:tc>
          <w:tcPr>
            <w:tcW w:w="1106" w:type="dxa"/>
            <w:vAlign w:val="bottom"/>
          </w:tcPr>
          <w:p w:rsidR="002579AD" w:rsidRPr="00307CFE" w:rsidRDefault="002579AD">
            <w:pPr>
              <w:jc w:val="right"/>
              <w:rPr>
                <w:color w:val="002060"/>
                <w:sz w:val="16"/>
                <w:szCs w:val="16"/>
              </w:rPr>
            </w:pPr>
            <w:r w:rsidRPr="00307CFE">
              <w:rPr>
                <w:color w:val="002060"/>
                <w:sz w:val="16"/>
                <w:szCs w:val="16"/>
              </w:rPr>
              <w:t>1.079</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92.038</w:t>
            </w:r>
          </w:p>
        </w:tc>
        <w:tc>
          <w:tcPr>
            <w:tcW w:w="1114" w:type="dxa"/>
            <w:vAlign w:val="center"/>
          </w:tcPr>
          <w:p w:rsidR="002579AD" w:rsidRDefault="002579AD">
            <w:pPr>
              <w:jc w:val="right"/>
              <w:rPr>
                <w:color w:val="002060"/>
                <w:sz w:val="16"/>
                <w:szCs w:val="16"/>
              </w:rPr>
            </w:pPr>
            <w:r>
              <w:rPr>
                <w:color w:val="002060"/>
                <w:sz w:val="16"/>
                <w:szCs w:val="16"/>
              </w:rPr>
              <w:t>3.160,8</w:t>
            </w:r>
          </w:p>
        </w:tc>
        <w:tc>
          <w:tcPr>
            <w:tcW w:w="1042" w:type="dxa"/>
            <w:vAlign w:val="center"/>
          </w:tcPr>
          <w:p w:rsidR="002579AD" w:rsidRDefault="002579AD">
            <w:pPr>
              <w:jc w:val="right"/>
              <w:rPr>
                <w:color w:val="002060"/>
                <w:sz w:val="16"/>
                <w:szCs w:val="16"/>
              </w:rPr>
            </w:pPr>
            <w:r>
              <w:rPr>
                <w:color w:val="002060"/>
                <w:sz w:val="16"/>
                <w:szCs w:val="16"/>
              </w:rPr>
              <w:t>1.801.500,0</w:t>
            </w:r>
          </w:p>
        </w:tc>
        <w:tc>
          <w:tcPr>
            <w:tcW w:w="1040" w:type="dxa"/>
            <w:vAlign w:val="center"/>
          </w:tcPr>
          <w:p w:rsidR="002579AD" w:rsidRDefault="002579AD">
            <w:pPr>
              <w:jc w:val="right"/>
              <w:rPr>
                <w:color w:val="002060"/>
                <w:sz w:val="16"/>
                <w:szCs w:val="16"/>
              </w:rPr>
            </w:pPr>
            <w:r>
              <w:rPr>
                <w:color w:val="002060"/>
                <w:sz w:val="16"/>
                <w:szCs w:val="16"/>
              </w:rPr>
              <w:t>-25,6</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2.395,6</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Milano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581.665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1.712.079</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200.760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2.494.504</w:t>
            </w:r>
          </w:p>
        </w:tc>
        <w:tc>
          <w:tcPr>
            <w:tcW w:w="1108" w:type="dxa"/>
            <w:vAlign w:val="bottom"/>
          </w:tcPr>
          <w:p w:rsidR="002579AD" w:rsidRPr="00307CFE" w:rsidRDefault="002579AD">
            <w:pPr>
              <w:jc w:val="right"/>
              <w:rPr>
                <w:color w:val="002060"/>
                <w:sz w:val="16"/>
                <w:szCs w:val="16"/>
              </w:rPr>
            </w:pPr>
            <w:r w:rsidRPr="00307CFE">
              <w:rPr>
                <w:color w:val="002060"/>
                <w:sz w:val="16"/>
                <w:szCs w:val="16"/>
              </w:rPr>
              <w:t>510.474</w:t>
            </w:r>
          </w:p>
        </w:tc>
        <w:tc>
          <w:tcPr>
            <w:tcW w:w="1227" w:type="dxa"/>
            <w:vAlign w:val="bottom"/>
          </w:tcPr>
          <w:p w:rsidR="002579AD" w:rsidRPr="00307CFE" w:rsidRDefault="002579AD">
            <w:pPr>
              <w:jc w:val="right"/>
              <w:rPr>
                <w:color w:val="002060"/>
                <w:sz w:val="16"/>
                <w:szCs w:val="16"/>
              </w:rPr>
            </w:pPr>
            <w:r w:rsidRPr="00307CFE">
              <w:rPr>
                <w:color w:val="002060"/>
                <w:sz w:val="16"/>
                <w:szCs w:val="16"/>
              </w:rPr>
              <w:t>2.080.886</w:t>
            </w:r>
          </w:p>
        </w:tc>
        <w:tc>
          <w:tcPr>
            <w:tcW w:w="1106" w:type="dxa"/>
            <w:vAlign w:val="bottom"/>
          </w:tcPr>
          <w:p w:rsidR="002579AD" w:rsidRPr="00307CFE" w:rsidRDefault="002579AD">
            <w:pPr>
              <w:jc w:val="right"/>
              <w:rPr>
                <w:color w:val="002060"/>
                <w:sz w:val="16"/>
                <w:szCs w:val="16"/>
              </w:rPr>
            </w:pPr>
            <w:r w:rsidRPr="00307CFE">
              <w:rPr>
                <w:color w:val="002060"/>
                <w:sz w:val="16"/>
                <w:szCs w:val="16"/>
              </w:rPr>
              <w:t>179.509</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2.770.869</w:t>
            </w:r>
          </w:p>
        </w:tc>
        <w:tc>
          <w:tcPr>
            <w:tcW w:w="1114" w:type="dxa"/>
            <w:vAlign w:val="center"/>
          </w:tcPr>
          <w:p w:rsidR="002579AD" w:rsidRDefault="002579AD">
            <w:pPr>
              <w:jc w:val="right"/>
              <w:rPr>
                <w:color w:val="002060"/>
                <w:sz w:val="16"/>
                <w:szCs w:val="16"/>
              </w:rPr>
            </w:pPr>
            <w:r>
              <w:rPr>
                <w:color w:val="002060"/>
                <w:sz w:val="16"/>
                <w:szCs w:val="16"/>
              </w:rPr>
              <w:t>-12,2</w:t>
            </w:r>
          </w:p>
        </w:tc>
        <w:tc>
          <w:tcPr>
            <w:tcW w:w="1042" w:type="dxa"/>
            <w:vAlign w:val="center"/>
          </w:tcPr>
          <w:p w:rsidR="002579AD" w:rsidRDefault="002579AD">
            <w:pPr>
              <w:jc w:val="right"/>
              <w:rPr>
                <w:color w:val="002060"/>
                <w:sz w:val="16"/>
                <w:szCs w:val="16"/>
              </w:rPr>
            </w:pPr>
            <w:r>
              <w:rPr>
                <w:color w:val="002060"/>
                <w:sz w:val="16"/>
                <w:szCs w:val="16"/>
              </w:rPr>
              <w:t>21,5</w:t>
            </w:r>
          </w:p>
        </w:tc>
        <w:tc>
          <w:tcPr>
            <w:tcW w:w="1040" w:type="dxa"/>
            <w:vAlign w:val="center"/>
          </w:tcPr>
          <w:p w:rsidR="002579AD" w:rsidRDefault="002579AD">
            <w:pPr>
              <w:jc w:val="right"/>
              <w:rPr>
                <w:color w:val="002060"/>
                <w:sz w:val="16"/>
                <w:szCs w:val="16"/>
              </w:rPr>
            </w:pPr>
            <w:r>
              <w:rPr>
                <w:color w:val="002060"/>
                <w:sz w:val="16"/>
                <w:szCs w:val="16"/>
              </w:rPr>
              <w:t>-10,6</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11,1</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Bergamo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243.417</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562.384</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75.735</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881.536</w:t>
            </w:r>
          </w:p>
        </w:tc>
        <w:tc>
          <w:tcPr>
            <w:tcW w:w="1108" w:type="dxa"/>
            <w:vAlign w:val="bottom"/>
          </w:tcPr>
          <w:p w:rsidR="002579AD" w:rsidRPr="00307CFE" w:rsidRDefault="002579AD">
            <w:pPr>
              <w:jc w:val="right"/>
              <w:rPr>
                <w:color w:val="002060"/>
                <w:sz w:val="16"/>
                <w:szCs w:val="16"/>
              </w:rPr>
            </w:pPr>
            <w:r w:rsidRPr="00307CFE">
              <w:rPr>
                <w:color w:val="002060"/>
                <w:sz w:val="16"/>
                <w:szCs w:val="16"/>
              </w:rPr>
              <w:t>63.280</w:t>
            </w:r>
          </w:p>
        </w:tc>
        <w:tc>
          <w:tcPr>
            <w:tcW w:w="1227" w:type="dxa"/>
            <w:vAlign w:val="bottom"/>
          </w:tcPr>
          <w:p w:rsidR="002579AD" w:rsidRPr="00307CFE" w:rsidRDefault="002579AD">
            <w:pPr>
              <w:jc w:val="right"/>
              <w:rPr>
                <w:color w:val="002060"/>
                <w:sz w:val="16"/>
                <w:szCs w:val="16"/>
              </w:rPr>
            </w:pPr>
            <w:r w:rsidRPr="00307CFE">
              <w:rPr>
                <w:color w:val="002060"/>
                <w:sz w:val="16"/>
                <w:szCs w:val="16"/>
              </w:rPr>
              <w:t>486.390</w:t>
            </w:r>
          </w:p>
        </w:tc>
        <w:tc>
          <w:tcPr>
            <w:tcW w:w="1106" w:type="dxa"/>
            <w:vAlign w:val="bottom"/>
          </w:tcPr>
          <w:p w:rsidR="002579AD" w:rsidRPr="00307CFE" w:rsidRDefault="002579AD">
            <w:pPr>
              <w:jc w:val="right"/>
              <w:rPr>
                <w:color w:val="002060"/>
                <w:sz w:val="16"/>
                <w:szCs w:val="16"/>
              </w:rPr>
            </w:pPr>
            <w:r w:rsidRPr="00307CFE">
              <w:rPr>
                <w:color w:val="002060"/>
                <w:sz w:val="16"/>
                <w:szCs w:val="16"/>
              </w:rPr>
              <w:t>104.650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654.320</w:t>
            </w:r>
          </w:p>
        </w:tc>
        <w:tc>
          <w:tcPr>
            <w:tcW w:w="1114" w:type="dxa"/>
            <w:vAlign w:val="center"/>
          </w:tcPr>
          <w:p w:rsidR="002579AD" w:rsidRDefault="002579AD">
            <w:pPr>
              <w:jc w:val="right"/>
              <w:rPr>
                <w:color w:val="002060"/>
                <w:sz w:val="16"/>
                <w:szCs w:val="16"/>
              </w:rPr>
            </w:pPr>
            <w:r>
              <w:rPr>
                <w:color w:val="002060"/>
                <w:sz w:val="16"/>
                <w:szCs w:val="16"/>
              </w:rPr>
              <w:t>-74,0</w:t>
            </w:r>
          </w:p>
        </w:tc>
        <w:tc>
          <w:tcPr>
            <w:tcW w:w="1042" w:type="dxa"/>
            <w:vAlign w:val="center"/>
          </w:tcPr>
          <w:p w:rsidR="002579AD" w:rsidRDefault="002579AD">
            <w:pPr>
              <w:jc w:val="right"/>
              <w:rPr>
                <w:color w:val="002060"/>
                <w:sz w:val="16"/>
                <w:szCs w:val="16"/>
              </w:rPr>
            </w:pPr>
            <w:r>
              <w:rPr>
                <w:color w:val="002060"/>
                <w:sz w:val="16"/>
                <w:szCs w:val="16"/>
              </w:rPr>
              <w:t>-13,5</w:t>
            </w:r>
          </w:p>
        </w:tc>
        <w:tc>
          <w:tcPr>
            <w:tcW w:w="1040" w:type="dxa"/>
            <w:vAlign w:val="center"/>
          </w:tcPr>
          <w:p w:rsidR="002579AD" w:rsidRDefault="002579AD">
            <w:pPr>
              <w:jc w:val="right"/>
              <w:rPr>
                <w:color w:val="002060"/>
                <w:sz w:val="16"/>
                <w:szCs w:val="16"/>
              </w:rPr>
            </w:pPr>
            <w:r>
              <w:rPr>
                <w:color w:val="002060"/>
                <w:sz w:val="16"/>
                <w:szCs w:val="16"/>
              </w:rPr>
              <w:t>38,2</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-25,8</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Brescia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379.019</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78.692</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136.237</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593.948</w:t>
            </w:r>
          </w:p>
        </w:tc>
        <w:tc>
          <w:tcPr>
            <w:tcW w:w="1108" w:type="dxa"/>
            <w:vAlign w:val="bottom"/>
          </w:tcPr>
          <w:p w:rsidR="002579AD" w:rsidRPr="00307CFE" w:rsidRDefault="002579AD">
            <w:pPr>
              <w:jc w:val="right"/>
              <w:rPr>
                <w:color w:val="002060"/>
                <w:sz w:val="16"/>
                <w:szCs w:val="16"/>
              </w:rPr>
            </w:pPr>
            <w:r w:rsidRPr="00307CFE">
              <w:rPr>
                <w:color w:val="002060"/>
                <w:sz w:val="16"/>
                <w:szCs w:val="16"/>
              </w:rPr>
              <w:t>116.553</w:t>
            </w:r>
          </w:p>
        </w:tc>
        <w:tc>
          <w:tcPr>
            <w:tcW w:w="1227" w:type="dxa"/>
            <w:vAlign w:val="bottom"/>
          </w:tcPr>
          <w:p w:rsidR="002579AD" w:rsidRPr="00307CFE" w:rsidRDefault="002579AD">
            <w:pPr>
              <w:jc w:val="right"/>
              <w:rPr>
                <w:color w:val="002060"/>
                <w:sz w:val="16"/>
                <w:szCs w:val="16"/>
              </w:rPr>
            </w:pPr>
            <w:r w:rsidRPr="00307CFE">
              <w:rPr>
                <w:color w:val="002060"/>
                <w:sz w:val="16"/>
                <w:szCs w:val="16"/>
              </w:rPr>
              <w:t>987.234</w:t>
            </w:r>
          </w:p>
        </w:tc>
        <w:tc>
          <w:tcPr>
            <w:tcW w:w="1106" w:type="dxa"/>
            <w:vAlign w:val="bottom"/>
          </w:tcPr>
          <w:p w:rsidR="002579AD" w:rsidRPr="00307CFE" w:rsidRDefault="002579AD">
            <w:pPr>
              <w:jc w:val="right"/>
              <w:rPr>
                <w:color w:val="002060"/>
                <w:sz w:val="16"/>
                <w:szCs w:val="16"/>
              </w:rPr>
            </w:pPr>
            <w:r w:rsidRPr="00307CFE">
              <w:rPr>
                <w:color w:val="002060"/>
                <w:sz w:val="16"/>
                <w:szCs w:val="16"/>
              </w:rPr>
              <w:t>114.246</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1.218.033</w:t>
            </w:r>
          </w:p>
        </w:tc>
        <w:tc>
          <w:tcPr>
            <w:tcW w:w="1114" w:type="dxa"/>
            <w:vAlign w:val="center"/>
          </w:tcPr>
          <w:p w:rsidR="002579AD" w:rsidRDefault="002579AD">
            <w:pPr>
              <w:jc w:val="right"/>
              <w:rPr>
                <w:color w:val="002060"/>
                <w:sz w:val="16"/>
                <w:szCs w:val="16"/>
              </w:rPr>
            </w:pPr>
            <w:r>
              <w:rPr>
                <w:color w:val="002060"/>
                <w:sz w:val="16"/>
                <w:szCs w:val="16"/>
              </w:rPr>
              <w:t>-69,2</w:t>
            </w:r>
          </w:p>
        </w:tc>
        <w:tc>
          <w:tcPr>
            <w:tcW w:w="1042" w:type="dxa"/>
            <w:vAlign w:val="center"/>
          </w:tcPr>
          <w:p w:rsidR="002579AD" w:rsidRDefault="002579AD">
            <w:pPr>
              <w:jc w:val="right"/>
              <w:rPr>
                <w:color w:val="002060"/>
                <w:sz w:val="16"/>
                <w:szCs w:val="16"/>
              </w:rPr>
            </w:pPr>
            <w:r>
              <w:rPr>
                <w:color w:val="002060"/>
                <w:sz w:val="16"/>
                <w:szCs w:val="16"/>
              </w:rPr>
              <w:t>1.154,6</w:t>
            </w:r>
          </w:p>
        </w:tc>
        <w:tc>
          <w:tcPr>
            <w:tcW w:w="1040" w:type="dxa"/>
            <w:vAlign w:val="center"/>
          </w:tcPr>
          <w:p w:rsidR="002579AD" w:rsidRDefault="002579AD">
            <w:pPr>
              <w:jc w:val="right"/>
              <w:rPr>
                <w:color w:val="002060"/>
                <w:sz w:val="16"/>
                <w:szCs w:val="16"/>
              </w:rPr>
            </w:pPr>
            <w:r>
              <w:rPr>
                <w:color w:val="002060"/>
                <w:sz w:val="16"/>
                <w:szCs w:val="16"/>
              </w:rPr>
              <w:t>-16,1</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105,1</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Como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470.199</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198.823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68.778</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737.800</w:t>
            </w:r>
          </w:p>
        </w:tc>
        <w:tc>
          <w:tcPr>
            <w:tcW w:w="1108" w:type="dxa"/>
            <w:vAlign w:val="bottom"/>
          </w:tcPr>
          <w:p w:rsidR="002579AD" w:rsidRPr="00307CFE" w:rsidRDefault="002579AD">
            <w:pPr>
              <w:jc w:val="right"/>
              <w:rPr>
                <w:color w:val="002060"/>
                <w:sz w:val="16"/>
                <w:szCs w:val="16"/>
              </w:rPr>
            </w:pPr>
            <w:r w:rsidRPr="00307CFE">
              <w:rPr>
                <w:color w:val="002060"/>
                <w:sz w:val="16"/>
                <w:szCs w:val="16"/>
              </w:rPr>
              <w:t>0</w:t>
            </w:r>
          </w:p>
        </w:tc>
        <w:tc>
          <w:tcPr>
            <w:tcW w:w="1227" w:type="dxa"/>
            <w:vAlign w:val="bottom"/>
          </w:tcPr>
          <w:p w:rsidR="002579AD" w:rsidRPr="00307CFE" w:rsidRDefault="002579AD">
            <w:pPr>
              <w:jc w:val="right"/>
              <w:rPr>
                <w:color w:val="002060"/>
                <w:sz w:val="16"/>
                <w:szCs w:val="16"/>
              </w:rPr>
            </w:pPr>
            <w:r w:rsidRPr="00307CFE">
              <w:rPr>
                <w:color w:val="002060"/>
                <w:sz w:val="16"/>
                <w:szCs w:val="16"/>
              </w:rPr>
              <w:t>446.795</w:t>
            </w:r>
          </w:p>
        </w:tc>
        <w:tc>
          <w:tcPr>
            <w:tcW w:w="1106" w:type="dxa"/>
            <w:vAlign w:val="bottom"/>
          </w:tcPr>
          <w:p w:rsidR="002579AD" w:rsidRPr="00307CFE" w:rsidRDefault="002579AD">
            <w:pPr>
              <w:jc w:val="right"/>
              <w:rPr>
                <w:color w:val="002060"/>
                <w:sz w:val="16"/>
                <w:szCs w:val="16"/>
              </w:rPr>
            </w:pPr>
            <w:r w:rsidRPr="00307CFE">
              <w:rPr>
                <w:color w:val="002060"/>
                <w:sz w:val="16"/>
                <w:szCs w:val="16"/>
              </w:rPr>
              <w:t>46.882</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493.677</w:t>
            </w:r>
          </w:p>
        </w:tc>
        <w:tc>
          <w:tcPr>
            <w:tcW w:w="1114" w:type="dxa"/>
            <w:vAlign w:val="center"/>
          </w:tcPr>
          <w:p w:rsidR="002579AD" w:rsidRDefault="002579AD">
            <w:pPr>
              <w:jc w:val="right"/>
              <w:rPr>
                <w:color w:val="002060"/>
                <w:sz w:val="16"/>
                <w:szCs w:val="16"/>
              </w:rPr>
            </w:pPr>
            <w:r>
              <w:rPr>
                <w:color w:val="002060"/>
                <w:sz w:val="16"/>
                <w:szCs w:val="16"/>
              </w:rPr>
              <w:t>-100,0</w:t>
            </w:r>
          </w:p>
        </w:tc>
        <w:tc>
          <w:tcPr>
            <w:tcW w:w="1042" w:type="dxa"/>
            <w:vAlign w:val="center"/>
          </w:tcPr>
          <w:p w:rsidR="002579AD" w:rsidRDefault="002579AD">
            <w:pPr>
              <w:jc w:val="right"/>
              <w:rPr>
                <w:color w:val="002060"/>
                <w:sz w:val="16"/>
                <w:szCs w:val="16"/>
              </w:rPr>
            </w:pPr>
            <w:r>
              <w:rPr>
                <w:color w:val="002060"/>
                <w:sz w:val="16"/>
                <w:szCs w:val="16"/>
              </w:rPr>
              <w:t>124,7</w:t>
            </w:r>
          </w:p>
        </w:tc>
        <w:tc>
          <w:tcPr>
            <w:tcW w:w="1040" w:type="dxa"/>
            <w:vAlign w:val="center"/>
          </w:tcPr>
          <w:p w:rsidR="002579AD" w:rsidRDefault="002579AD">
            <w:pPr>
              <w:jc w:val="right"/>
              <w:rPr>
                <w:color w:val="002060"/>
                <w:sz w:val="16"/>
                <w:szCs w:val="16"/>
              </w:rPr>
            </w:pPr>
            <w:r>
              <w:rPr>
                <w:color w:val="002060"/>
                <w:sz w:val="16"/>
                <w:szCs w:val="16"/>
              </w:rPr>
              <w:t>-31,8</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-33,1</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Cremona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153.667</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47.175</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9.749</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210.591</w:t>
            </w:r>
          </w:p>
        </w:tc>
        <w:tc>
          <w:tcPr>
            <w:tcW w:w="1108" w:type="dxa"/>
            <w:vAlign w:val="bottom"/>
          </w:tcPr>
          <w:p w:rsidR="002579AD" w:rsidRPr="00307CFE" w:rsidRDefault="002579AD">
            <w:pPr>
              <w:jc w:val="right"/>
              <w:rPr>
                <w:color w:val="002060"/>
                <w:sz w:val="16"/>
                <w:szCs w:val="16"/>
              </w:rPr>
            </w:pPr>
            <w:r w:rsidRPr="00307CFE">
              <w:rPr>
                <w:color w:val="002060"/>
                <w:sz w:val="16"/>
                <w:szCs w:val="16"/>
              </w:rPr>
              <w:t>151.683</w:t>
            </w:r>
          </w:p>
        </w:tc>
        <w:tc>
          <w:tcPr>
            <w:tcW w:w="1227" w:type="dxa"/>
            <w:vAlign w:val="bottom"/>
          </w:tcPr>
          <w:p w:rsidR="002579AD" w:rsidRPr="00307CFE" w:rsidRDefault="002579AD">
            <w:pPr>
              <w:jc w:val="right"/>
              <w:rPr>
                <w:color w:val="002060"/>
                <w:sz w:val="16"/>
                <w:szCs w:val="16"/>
              </w:rPr>
            </w:pPr>
            <w:r w:rsidRPr="00307CFE">
              <w:rPr>
                <w:color w:val="002060"/>
                <w:sz w:val="16"/>
                <w:szCs w:val="16"/>
              </w:rPr>
              <w:t>122.304</w:t>
            </w:r>
          </w:p>
        </w:tc>
        <w:tc>
          <w:tcPr>
            <w:tcW w:w="1106" w:type="dxa"/>
            <w:vAlign w:val="bottom"/>
          </w:tcPr>
          <w:p w:rsidR="002579AD" w:rsidRPr="00307CFE" w:rsidRDefault="002579AD">
            <w:pPr>
              <w:jc w:val="right"/>
              <w:rPr>
                <w:color w:val="002060"/>
                <w:sz w:val="16"/>
                <w:szCs w:val="16"/>
              </w:rPr>
            </w:pPr>
            <w:r w:rsidRPr="00307CFE">
              <w:rPr>
                <w:color w:val="002060"/>
                <w:sz w:val="16"/>
                <w:szCs w:val="16"/>
              </w:rPr>
              <w:t>31.694</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305.681</w:t>
            </w:r>
          </w:p>
        </w:tc>
        <w:tc>
          <w:tcPr>
            <w:tcW w:w="1114" w:type="dxa"/>
            <w:vAlign w:val="center"/>
          </w:tcPr>
          <w:p w:rsidR="002579AD" w:rsidRDefault="002579AD">
            <w:pPr>
              <w:jc w:val="right"/>
              <w:rPr>
                <w:color w:val="002060"/>
                <w:sz w:val="16"/>
                <w:szCs w:val="16"/>
              </w:rPr>
            </w:pPr>
            <w:r>
              <w:rPr>
                <w:color w:val="002060"/>
                <w:sz w:val="16"/>
                <w:szCs w:val="16"/>
              </w:rPr>
              <w:t>-1,3</w:t>
            </w:r>
          </w:p>
        </w:tc>
        <w:tc>
          <w:tcPr>
            <w:tcW w:w="1042" w:type="dxa"/>
            <w:vAlign w:val="center"/>
          </w:tcPr>
          <w:p w:rsidR="002579AD" w:rsidRDefault="002579AD">
            <w:pPr>
              <w:jc w:val="right"/>
              <w:rPr>
                <w:color w:val="002060"/>
                <w:sz w:val="16"/>
                <w:szCs w:val="16"/>
              </w:rPr>
            </w:pPr>
            <w:r>
              <w:rPr>
                <w:color w:val="002060"/>
                <w:sz w:val="16"/>
                <w:szCs w:val="16"/>
              </w:rPr>
              <w:t>159,3</w:t>
            </w:r>
          </w:p>
        </w:tc>
        <w:tc>
          <w:tcPr>
            <w:tcW w:w="1040" w:type="dxa"/>
            <w:vAlign w:val="center"/>
          </w:tcPr>
          <w:p w:rsidR="002579AD" w:rsidRDefault="002579AD">
            <w:pPr>
              <w:jc w:val="right"/>
              <w:rPr>
                <w:color w:val="002060"/>
                <w:sz w:val="16"/>
                <w:szCs w:val="16"/>
              </w:rPr>
            </w:pPr>
            <w:r>
              <w:rPr>
                <w:color w:val="002060"/>
                <w:sz w:val="16"/>
                <w:szCs w:val="16"/>
              </w:rPr>
              <w:t>225,1</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45,2</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Lecco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31.309</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139.539</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18.814</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189.662</w:t>
            </w:r>
          </w:p>
        </w:tc>
        <w:tc>
          <w:tcPr>
            <w:tcW w:w="1108" w:type="dxa"/>
            <w:vAlign w:val="bottom"/>
          </w:tcPr>
          <w:p w:rsidR="002579AD" w:rsidRPr="00307CFE" w:rsidRDefault="002579AD">
            <w:pPr>
              <w:jc w:val="right"/>
              <w:rPr>
                <w:color w:val="002060"/>
                <w:sz w:val="16"/>
                <w:szCs w:val="16"/>
              </w:rPr>
            </w:pPr>
            <w:r w:rsidRPr="00307CFE">
              <w:rPr>
                <w:color w:val="002060"/>
                <w:sz w:val="16"/>
                <w:szCs w:val="16"/>
              </w:rPr>
              <w:t>186.713</w:t>
            </w:r>
          </w:p>
        </w:tc>
        <w:tc>
          <w:tcPr>
            <w:tcW w:w="1227" w:type="dxa"/>
            <w:vAlign w:val="bottom"/>
          </w:tcPr>
          <w:p w:rsidR="002579AD" w:rsidRPr="00307CFE" w:rsidRDefault="002579AD">
            <w:pPr>
              <w:jc w:val="right"/>
              <w:rPr>
                <w:color w:val="002060"/>
                <w:sz w:val="16"/>
                <w:szCs w:val="16"/>
              </w:rPr>
            </w:pPr>
            <w:r w:rsidRPr="00307CFE">
              <w:rPr>
                <w:color w:val="002060"/>
                <w:sz w:val="16"/>
                <w:szCs w:val="16"/>
              </w:rPr>
              <w:t>78.068</w:t>
            </w:r>
          </w:p>
        </w:tc>
        <w:tc>
          <w:tcPr>
            <w:tcW w:w="1106" w:type="dxa"/>
            <w:vAlign w:val="bottom"/>
          </w:tcPr>
          <w:p w:rsidR="002579AD" w:rsidRPr="00307CFE" w:rsidRDefault="002579AD">
            <w:pPr>
              <w:jc w:val="right"/>
              <w:rPr>
                <w:color w:val="002060"/>
                <w:sz w:val="16"/>
                <w:szCs w:val="16"/>
              </w:rPr>
            </w:pPr>
            <w:r w:rsidRPr="00307CFE">
              <w:rPr>
                <w:color w:val="002060"/>
                <w:sz w:val="16"/>
                <w:szCs w:val="16"/>
              </w:rPr>
              <w:t>41.369</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306.150</w:t>
            </w:r>
          </w:p>
        </w:tc>
        <w:tc>
          <w:tcPr>
            <w:tcW w:w="1114" w:type="dxa"/>
            <w:vAlign w:val="center"/>
          </w:tcPr>
          <w:p w:rsidR="002579AD" w:rsidRDefault="002579AD">
            <w:pPr>
              <w:jc w:val="right"/>
              <w:rPr>
                <w:color w:val="002060"/>
                <w:sz w:val="16"/>
                <w:szCs w:val="16"/>
              </w:rPr>
            </w:pPr>
            <w:r>
              <w:rPr>
                <w:color w:val="002060"/>
                <w:sz w:val="16"/>
                <w:szCs w:val="16"/>
              </w:rPr>
              <w:t>496,4</w:t>
            </w:r>
          </w:p>
        </w:tc>
        <w:tc>
          <w:tcPr>
            <w:tcW w:w="1042" w:type="dxa"/>
            <w:vAlign w:val="center"/>
          </w:tcPr>
          <w:p w:rsidR="002579AD" w:rsidRDefault="002579AD">
            <w:pPr>
              <w:jc w:val="right"/>
              <w:rPr>
                <w:color w:val="002060"/>
                <w:sz w:val="16"/>
                <w:szCs w:val="16"/>
              </w:rPr>
            </w:pPr>
            <w:r>
              <w:rPr>
                <w:color w:val="002060"/>
                <w:sz w:val="16"/>
                <w:szCs w:val="16"/>
              </w:rPr>
              <w:t>-44,1</w:t>
            </w:r>
          </w:p>
        </w:tc>
        <w:tc>
          <w:tcPr>
            <w:tcW w:w="1040" w:type="dxa"/>
            <w:vAlign w:val="center"/>
          </w:tcPr>
          <w:p w:rsidR="002579AD" w:rsidRDefault="002579AD">
            <w:pPr>
              <w:jc w:val="right"/>
              <w:rPr>
                <w:color w:val="002060"/>
                <w:sz w:val="16"/>
                <w:szCs w:val="16"/>
              </w:rPr>
            </w:pPr>
            <w:r>
              <w:rPr>
                <w:color w:val="002060"/>
                <w:sz w:val="16"/>
                <w:szCs w:val="16"/>
              </w:rPr>
              <w:t>119,9</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61,4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Lodi</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85.409</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1.180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86.589</w:t>
            </w:r>
          </w:p>
        </w:tc>
        <w:tc>
          <w:tcPr>
            <w:tcW w:w="1108" w:type="dxa"/>
            <w:vAlign w:val="bottom"/>
          </w:tcPr>
          <w:p w:rsidR="002579AD" w:rsidRPr="00307CFE" w:rsidRDefault="002579AD">
            <w:pPr>
              <w:jc w:val="right"/>
              <w:rPr>
                <w:color w:val="002060"/>
                <w:sz w:val="16"/>
                <w:szCs w:val="16"/>
              </w:rPr>
            </w:pPr>
            <w:r w:rsidRPr="00307CFE">
              <w:rPr>
                <w:color w:val="002060"/>
                <w:sz w:val="16"/>
                <w:szCs w:val="16"/>
              </w:rPr>
              <w:t>0</w:t>
            </w:r>
          </w:p>
        </w:tc>
        <w:tc>
          <w:tcPr>
            <w:tcW w:w="1227" w:type="dxa"/>
            <w:vAlign w:val="bottom"/>
          </w:tcPr>
          <w:p w:rsidR="002579AD" w:rsidRPr="00307CFE" w:rsidRDefault="002579AD">
            <w:pPr>
              <w:jc w:val="right"/>
              <w:rPr>
                <w:color w:val="002060"/>
                <w:sz w:val="16"/>
                <w:szCs w:val="16"/>
              </w:rPr>
            </w:pPr>
            <w:r w:rsidRPr="00307CFE">
              <w:rPr>
                <w:color w:val="002060"/>
                <w:sz w:val="16"/>
                <w:szCs w:val="16"/>
              </w:rPr>
              <w:t>138.904</w:t>
            </w:r>
          </w:p>
        </w:tc>
        <w:tc>
          <w:tcPr>
            <w:tcW w:w="1106" w:type="dxa"/>
            <w:vAlign w:val="bottom"/>
          </w:tcPr>
          <w:p w:rsidR="002579AD" w:rsidRPr="00307CFE" w:rsidRDefault="002579AD">
            <w:pPr>
              <w:jc w:val="right"/>
              <w:rPr>
                <w:color w:val="002060"/>
                <w:sz w:val="16"/>
                <w:szCs w:val="16"/>
              </w:rPr>
            </w:pPr>
            <w:r w:rsidRPr="00307CFE">
              <w:rPr>
                <w:color w:val="002060"/>
                <w:sz w:val="16"/>
                <w:szCs w:val="16"/>
              </w:rPr>
              <w:t>20.717</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159.621</w:t>
            </w:r>
          </w:p>
        </w:tc>
        <w:tc>
          <w:tcPr>
            <w:tcW w:w="1114" w:type="dxa"/>
            <w:vAlign w:val="center"/>
          </w:tcPr>
          <w:p w:rsidR="002579AD" w:rsidRDefault="002579AD">
            <w:pPr>
              <w:jc w:val="right"/>
              <w:rPr>
                <w:color w:val="002060"/>
                <w:sz w:val="16"/>
                <w:szCs w:val="16"/>
              </w:rPr>
            </w:pPr>
            <w:r>
              <w:rPr>
                <w:color w:val="002060"/>
                <w:sz w:val="16"/>
                <w:szCs w:val="16"/>
              </w:rPr>
              <w:t>-100,0</w:t>
            </w:r>
          </w:p>
        </w:tc>
        <w:tc>
          <w:tcPr>
            <w:tcW w:w="1042" w:type="dxa"/>
            <w:vAlign w:val="center"/>
          </w:tcPr>
          <w:p w:rsidR="002579AD" w:rsidRDefault="002579AD">
            <w:pPr>
              <w:jc w:val="right"/>
              <w:rPr>
                <w:color w:val="002060"/>
                <w:sz w:val="16"/>
                <w:szCs w:val="16"/>
              </w:rPr>
            </w:pPr>
            <w:r>
              <w:rPr>
                <w:color w:val="002060"/>
                <w:sz w:val="16"/>
                <w:szCs w:val="16"/>
              </w:rPr>
              <w:t>13.890.400,0</w:t>
            </w:r>
          </w:p>
        </w:tc>
        <w:tc>
          <w:tcPr>
            <w:tcW w:w="1040" w:type="dxa"/>
            <w:vAlign w:val="center"/>
          </w:tcPr>
          <w:p w:rsidR="002579AD" w:rsidRDefault="002579AD">
            <w:pPr>
              <w:jc w:val="right"/>
              <w:rPr>
                <w:color w:val="002060"/>
                <w:sz w:val="16"/>
                <w:szCs w:val="16"/>
              </w:rPr>
            </w:pPr>
            <w:r>
              <w:rPr>
                <w:color w:val="002060"/>
                <w:sz w:val="16"/>
                <w:szCs w:val="16"/>
              </w:rPr>
              <w:t>1.655,7</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84,3</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Mantova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39.108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101.438</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68.198</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208.744</w:t>
            </w:r>
          </w:p>
        </w:tc>
        <w:tc>
          <w:tcPr>
            <w:tcW w:w="1108" w:type="dxa"/>
            <w:vAlign w:val="bottom"/>
          </w:tcPr>
          <w:p w:rsidR="002579AD" w:rsidRPr="00307CFE" w:rsidRDefault="002579AD">
            <w:pPr>
              <w:jc w:val="right"/>
              <w:rPr>
                <w:color w:val="002060"/>
                <w:sz w:val="16"/>
                <w:szCs w:val="16"/>
              </w:rPr>
            </w:pPr>
            <w:r w:rsidRPr="00307CFE">
              <w:rPr>
                <w:color w:val="002060"/>
                <w:sz w:val="16"/>
                <w:szCs w:val="16"/>
              </w:rPr>
              <w:t>29.603</w:t>
            </w:r>
          </w:p>
        </w:tc>
        <w:tc>
          <w:tcPr>
            <w:tcW w:w="1227" w:type="dxa"/>
            <w:vAlign w:val="bottom"/>
          </w:tcPr>
          <w:p w:rsidR="002579AD" w:rsidRPr="00307CFE" w:rsidRDefault="002579AD">
            <w:pPr>
              <w:jc w:val="right"/>
              <w:rPr>
                <w:color w:val="002060"/>
                <w:sz w:val="16"/>
                <w:szCs w:val="16"/>
              </w:rPr>
            </w:pPr>
            <w:r w:rsidRPr="00307CFE">
              <w:rPr>
                <w:color w:val="002060"/>
                <w:sz w:val="16"/>
                <w:szCs w:val="16"/>
              </w:rPr>
              <w:t>476.079</w:t>
            </w:r>
          </w:p>
        </w:tc>
        <w:tc>
          <w:tcPr>
            <w:tcW w:w="1106" w:type="dxa"/>
            <w:vAlign w:val="bottom"/>
          </w:tcPr>
          <w:p w:rsidR="002579AD" w:rsidRPr="00307CFE" w:rsidRDefault="002579AD">
            <w:pPr>
              <w:jc w:val="right"/>
              <w:rPr>
                <w:color w:val="002060"/>
                <w:sz w:val="16"/>
                <w:szCs w:val="16"/>
              </w:rPr>
            </w:pPr>
            <w:r w:rsidRPr="00307CFE">
              <w:rPr>
                <w:color w:val="002060"/>
                <w:sz w:val="16"/>
                <w:szCs w:val="16"/>
              </w:rPr>
              <w:t>15.297</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520.979</w:t>
            </w:r>
          </w:p>
        </w:tc>
        <w:tc>
          <w:tcPr>
            <w:tcW w:w="1114" w:type="dxa"/>
            <w:vAlign w:val="center"/>
          </w:tcPr>
          <w:p w:rsidR="002579AD" w:rsidRDefault="002579AD">
            <w:pPr>
              <w:jc w:val="right"/>
              <w:rPr>
                <w:color w:val="002060"/>
                <w:sz w:val="16"/>
                <w:szCs w:val="16"/>
              </w:rPr>
            </w:pPr>
            <w:r>
              <w:rPr>
                <w:color w:val="002060"/>
                <w:sz w:val="16"/>
                <w:szCs w:val="16"/>
              </w:rPr>
              <w:t>-24,3</w:t>
            </w:r>
          </w:p>
        </w:tc>
        <w:tc>
          <w:tcPr>
            <w:tcW w:w="1042" w:type="dxa"/>
            <w:vAlign w:val="center"/>
          </w:tcPr>
          <w:p w:rsidR="002579AD" w:rsidRDefault="002579AD">
            <w:pPr>
              <w:jc w:val="right"/>
              <w:rPr>
                <w:color w:val="002060"/>
                <w:sz w:val="16"/>
                <w:szCs w:val="16"/>
              </w:rPr>
            </w:pPr>
            <w:r>
              <w:rPr>
                <w:color w:val="002060"/>
                <w:sz w:val="16"/>
                <w:szCs w:val="16"/>
              </w:rPr>
              <w:t>369,3</w:t>
            </w:r>
          </w:p>
        </w:tc>
        <w:tc>
          <w:tcPr>
            <w:tcW w:w="1040" w:type="dxa"/>
            <w:vAlign w:val="center"/>
          </w:tcPr>
          <w:p w:rsidR="002579AD" w:rsidRDefault="002579AD">
            <w:pPr>
              <w:jc w:val="right"/>
              <w:rPr>
                <w:color w:val="002060"/>
                <w:sz w:val="16"/>
                <w:szCs w:val="16"/>
              </w:rPr>
            </w:pPr>
            <w:r>
              <w:rPr>
                <w:color w:val="002060"/>
                <w:sz w:val="16"/>
                <w:szCs w:val="16"/>
              </w:rPr>
              <w:t>-77,6</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149,6</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Pavia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62.785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8.438</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6.480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77.703</w:t>
            </w:r>
          </w:p>
        </w:tc>
        <w:tc>
          <w:tcPr>
            <w:tcW w:w="1108" w:type="dxa"/>
            <w:vAlign w:val="bottom"/>
          </w:tcPr>
          <w:p w:rsidR="002579AD" w:rsidRPr="00307CFE" w:rsidRDefault="002579AD">
            <w:pPr>
              <w:jc w:val="right"/>
              <w:rPr>
                <w:color w:val="002060"/>
                <w:sz w:val="16"/>
                <w:szCs w:val="16"/>
              </w:rPr>
            </w:pPr>
            <w:r w:rsidRPr="00307CFE">
              <w:rPr>
                <w:color w:val="002060"/>
                <w:sz w:val="16"/>
                <w:szCs w:val="16"/>
              </w:rPr>
              <w:t>284.431</w:t>
            </w:r>
          </w:p>
        </w:tc>
        <w:tc>
          <w:tcPr>
            <w:tcW w:w="1227" w:type="dxa"/>
            <w:vAlign w:val="bottom"/>
          </w:tcPr>
          <w:p w:rsidR="002579AD" w:rsidRPr="00307CFE" w:rsidRDefault="002579AD">
            <w:pPr>
              <w:jc w:val="right"/>
              <w:rPr>
                <w:color w:val="002060"/>
                <w:sz w:val="16"/>
                <w:szCs w:val="16"/>
              </w:rPr>
            </w:pPr>
            <w:r w:rsidRPr="00307CFE">
              <w:rPr>
                <w:color w:val="002060"/>
                <w:sz w:val="16"/>
                <w:szCs w:val="16"/>
              </w:rPr>
              <w:t>26.624</w:t>
            </w:r>
          </w:p>
        </w:tc>
        <w:tc>
          <w:tcPr>
            <w:tcW w:w="1106" w:type="dxa"/>
            <w:vAlign w:val="bottom"/>
          </w:tcPr>
          <w:p w:rsidR="002579AD" w:rsidRPr="00307CFE" w:rsidRDefault="002579AD">
            <w:pPr>
              <w:jc w:val="right"/>
              <w:rPr>
                <w:color w:val="002060"/>
                <w:sz w:val="16"/>
                <w:szCs w:val="16"/>
              </w:rPr>
            </w:pPr>
            <w:r w:rsidRPr="00307CFE">
              <w:rPr>
                <w:color w:val="002060"/>
                <w:sz w:val="16"/>
                <w:szCs w:val="16"/>
              </w:rPr>
              <w:t>6.134</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317.189</w:t>
            </w:r>
          </w:p>
        </w:tc>
        <w:tc>
          <w:tcPr>
            <w:tcW w:w="1114" w:type="dxa"/>
            <w:vAlign w:val="center"/>
          </w:tcPr>
          <w:p w:rsidR="002579AD" w:rsidRDefault="002579AD">
            <w:pPr>
              <w:jc w:val="right"/>
              <w:rPr>
                <w:color w:val="002060"/>
                <w:sz w:val="16"/>
                <w:szCs w:val="16"/>
              </w:rPr>
            </w:pPr>
            <w:r>
              <w:rPr>
                <w:color w:val="002060"/>
                <w:sz w:val="16"/>
                <w:szCs w:val="16"/>
              </w:rPr>
              <w:t>353,0</w:t>
            </w:r>
          </w:p>
        </w:tc>
        <w:tc>
          <w:tcPr>
            <w:tcW w:w="1042" w:type="dxa"/>
            <w:vAlign w:val="center"/>
          </w:tcPr>
          <w:p w:rsidR="002579AD" w:rsidRDefault="002579AD">
            <w:pPr>
              <w:jc w:val="right"/>
              <w:rPr>
                <w:color w:val="002060"/>
                <w:sz w:val="16"/>
                <w:szCs w:val="16"/>
              </w:rPr>
            </w:pPr>
            <w:r>
              <w:rPr>
                <w:color w:val="002060"/>
                <w:sz w:val="16"/>
                <w:szCs w:val="16"/>
              </w:rPr>
              <w:t>215,5</w:t>
            </w:r>
          </w:p>
        </w:tc>
        <w:tc>
          <w:tcPr>
            <w:tcW w:w="1040" w:type="dxa"/>
            <w:vAlign w:val="center"/>
          </w:tcPr>
          <w:p w:rsidR="002579AD" w:rsidRDefault="002579AD">
            <w:pPr>
              <w:jc w:val="right"/>
              <w:rPr>
                <w:color w:val="002060"/>
                <w:sz w:val="16"/>
                <w:szCs w:val="16"/>
              </w:rPr>
            </w:pPr>
            <w:r>
              <w:rPr>
                <w:color w:val="002060"/>
                <w:sz w:val="16"/>
                <w:szCs w:val="16"/>
              </w:rPr>
              <w:t>-5,3</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308,2</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Sondrio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3.215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18.157</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21.372</w:t>
            </w:r>
          </w:p>
        </w:tc>
        <w:tc>
          <w:tcPr>
            <w:tcW w:w="1108" w:type="dxa"/>
            <w:vAlign w:val="bottom"/>
          </w:tcPr>
          <w:p w:rsidR="002579AD" w:rsidRPr="00307CFE" w:rsidRDefault="002579AD">
            <w:pPr>
              <w:jc w:val="right"/>
              <w:rPr>
                <w:color w:val="002060"/>
                <w:sz w:val="16"/>
                <w:szCs w:val="16"/>
              </w:rPr>
            </w:pPr>
            <w:r w:rsidRPr="00307CFE">
              <w:rPr>
                <w:color w:val="002060"/>
                <w:sz w:val="16"/>
                <w:szCs w:val="16"/>
              </w:rPr>
              <w:t>6.383</w:t>
            </w:r>
          </w:p>
        </w:tc>
        <w:tc>
          <w:tcPr>
            <w:tcW w:w="1227" w:type="dxa"/>
            <w:vAlign w:val="bottom"/>
          </w:tcPr>
          <w:p w:rsidR="002579AD" w:rsidRPr="00307CFE" w:rsidRDefault="002579AD">
            <w:pPr>
              <w:jc w:val="right"/>
              <w:rPr>
                <w:color w:val="002060"/>
                <w:sz w:val="16"/>
                <w:szCs w:val="16"/>
              </w:rPr>
            </w:pPr>
            <w:r w:rsidRPr="00307CFE">
              <w:rPr>
                <w:color w:val="002060"/>
                <w:sz w:val="16"/>
                <w:szCs w:val="16"/>
              </w:rPr>
              <w:t>0</w:t>
            </w:r>
          </w:p>
        </w:tc>
        <w:tc>
          <w:tcPr>
            <w:tcW w:w="1106" w:type="dxa"/>
            <w:vAlign w:val="bottom"/>
          </w:tcPr>
          <w:p w:rsidR="002579AD" w:rsidRPr="00307CFE" w:rsidRDefault="002579AD">
            <w:pPr>
              <w:jc w:val="right"/>
              <w:rPr>
                <w:color w:val="002060"/>
                <w:sz w:val="16"/>
                <w:szCs w:val="16"/>
              </w:rPr>
            </w:pPr>
            <w:r w:rsidRPr="00307CFE">
              <w:rPr>
                <w:color w:val="002060"/>
                <w:sz w:val="16"/>
                <w:szCs w:val="16"/>
              </w:rPr>
              <w:t>4.003</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10.386</w:t>
            </w:r>
          </w:p>
        </w:tc>
        <w:tc>
          <w:tcPr>
            <w:tcW w:w="1114" w:type="dxa"/>
            <w:vAlign w:val="center"/>
          </w:tcPr>
          <w:p w:rsidR="002579AD" w:rsidRDefault="002579AD">
            <w:pPr>
              <w:jc w:val="right"/>
              <w:rPr>
                <w:color w:val="002060"/>
                <w:sz w:val="16"/>
                <w:szCs w:val="16"/>
              </w:rPr>
            </w:pPr>
            <w:r>
              <w:rPr>
                <w:color w:val="002060"/>
                <w:sz w:val="16"/>
                <w:szCs w:val="16"/>
              </w:rPr>
              <w:t>98,5</w:t>
            </w:r>
          </w:p>
        </w:tc>
        <w:tc>
          <w:tcPr>
            <w:tcW w:w="1042" w:type="dxa"/>
            <w:vAlign w:val="center"/>
          </w:tcPr>
          <w:p w:rsidR="002579AD" w:rsidRDefault="002579AD">
            <w:pPr>
              <w:jc w:val="right"/>
              <w:rPr>
                <w:color w:val="002060"/>
                <w:sz w:val="16"/>
                <w:szCs w:val="16"/>
              </w:rPr>
            </w:pPr>
            <w:r>
              <w:rPr>
                <w:color w:val="002060"/>
                <w:sz w:val="16"/>
                <w:szCs w:val="16"/>
              </w:rPr>
              <w:t>0,0</w:t>
            </w:r>
          </w:p>
        </w:tc>
        <w:tc>
          <w:tcPr>
            <w:tcW w:w="1040" w:type="dxa"/>
            <w:vAlign w:val="center"/>
          </w:tcPr>
          <w:p w:rsidR="002579AD" w:rsidRDefault="002579AD">
            <w:pPr>
              <w:jc w:val="right"/>
              <w:rPr>
                <w:color w:val="002060"/>
                <w:sz w:val="16"/>
                <w:szCs w:val="16"/>
              </w:rPr>
            </w:pPr>
            <w:r>
              <w:rPr>
                <w:color w:val="002060"/>
                <w:sz w:val="16"/>
                <w:szCs w:val="16"/>
              </w:rPr>
              <w:t>-78,0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-51,4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Varese</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51.743</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651.946</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105.388</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809.077</w:t>
            </w:r>
          </w:p>
        </w:tc>
        <w:tc>
          <w:tcPr>
            <w:tcW w:w="1108" w:type="dxa"/>
            <w:vAlign w:val="bottom"/>
          </w:tcPr>
          <w:p w:rsidR="002579AD" w:rsidRPr="00307CFE" w:rsidRDefault="002579AD">
            <w:pPr>
              <w:jc w:val="right"/>
              <w:rPr>
                <w:color w:val="002060"/>
                <w:sz w:val="16"/>
                <w:szCs w:val="16"/>
              </w:rPr>
            </w:pPr>
            <w:r w:rsidRPr="00307CFE">
              <w:rPr>
                <w:color w:val="002060"/>
                <w:sz w:val="16"/>
                <w:szCs w:val="16"/>
              </w:rPr>
              <w:t>269.468</w:t>
            </w:r>
          </w:p>
        </w:tc>
        <w:tc>
          <w:tcPr>
            <w:tcW w:w="1227" w:type="dxa"/>
            <w:vAlign w:val="bottom"/>
          </w:tcPr>
          <w:p w:rsidR="002579AD" w:rsidRPr="00307CFE" w:rsidRDefault="002579AD">
            <w:pPr>
              <w:jc w:val="right"/>
              <w:rPr>
                <w:color w:val="002060"/>
                <w:sz w:val="16"/>
                <w:szCs w:val="16"/>
              </w:rPr>
            </w:pPr>
            <w:r w:rsidRPr="00307CFE">
              <w:rPr>
                <w:color w:val="002060"/>
                <w:sz w:val="16"/>
                <w:szCs w:val="16"/>
              </w:rPr>
              <w:t>67.286</w:t>
            </w:r>
          </w:p>
        </w:tc>
        <w:tc>
          <w:tcPr>
            <w:tcW w:w="1106" w:type="dxa"/>
            <w:vAlign w:val="bottom"/>
          </w:tcPr>
          <w:p w:rsidR="002579AD" w:rsidRPr="00307CFE" w:rsidRDefault="002579AD">
            <w:pPr>
              <w:jc w:val="right"/>
              <w:rPr>
                <w:color w:val="002060"/>
                <w:sz w:val="16"/>
                <w:szCs w:val="16"/>
              </w:rPr>
            </w:pPr>
            <w:r w:rsidRPr="00307CFE">
              <w:rPr>
                <w:color w:val="002060"/>
                <w:sz w:val="16"/>
                <w:szCs w:val="16"/>
              </w:rPr>
              <w:t>49.537</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386.291</w:t>
            </w:r>
          </w:p>
        </w:tc>
        <w:tc>
          <w:tcPr>
            <w:tcW w:w="1114" w:type="dxa"/>
            <w:vAlign w:val="center"/>
          </w:tcPr>
          <w:p w:rsidR="002579AD" w:rsidRDefault="002579AD">
            <w:pPr>
              <w:jc w:val="right"/>
              <w:rPr>
                <w:color w:val="002060"/>
                <w:sz w:val="16"/>
                <w:szCs w:val="16"/>
              </w:rPr>
            </w:pPr>
            <w:r>
              <w:rPr>
                <w:color w:val="002060"/>
                <w:sz w:val="16"/>
                <w:szCs w:val="16"/>
              </w:rPr>
              <w:t>420,8</w:t>
            </w:r>
          </w:p>
        </w:tc>
        <w:tc>
          <w:tcPr>
            <w:tcW w:w="1042" w:type="dxa"/>
            <w:vAlign w:val="center"/>
          </w:tcPr>
          <w:p w:rsidR="002579AD" w:rsidRDefault="002579AD">
            <w:pPr>
              <w:jc w:val="right"/>
              <w:rPr>
                <w:color w:val="002060"/>
                <w:sz w:val="16"/>
                <w:szCs w:val="16"/>
              </w:rPr>
            </w:pPr>
            <w:r>
              <w:rPr>
                <w:color w:val="002060"/>
                <w:sz w:val="16"/>
                <w:szCs w:val="16"/>
              </w:rPr>
              <w:t>-89,7</w:t>
            </w:r>
          </w:p>
        </w:tc>
        <w:tc>
          <w:tcPr>
            <w:tcW w:w="1040" w:type="dxa"/>
            <w:vAlign w:val="center"/>
          </w:tcPr>
          <w:p w:rsidR="002579AD" w:rsidRDefault="002579AD">
            <w:pPr>
              <w:jc w:val="right"/>
              <w:rPr>
                <w:color w:val="002060"/>
                <w:sz w:val="16"/>
                <w:szCs w:val="16"/>
              </w:rPr>
            </w:pPr>
            <w:r>
              <w:rPr>
                <w:color w:val="002060"/>
                <w:sz w:val="16"/>
                <w:szCs w:val="16"/>
              </w:rPr>
              <w:t>-53,0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-52,3</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Venezia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100.493</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211.223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287.866</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599.582</w:t>
            </w:r>
          </w:p>
        </w:tc>
        <w:tc>
          <w:tcPr>
            <w:tcW w:w="1108" w:type="dxa"/>
            <w:vAlign w:val="bottom"/>
          </w:tcPr>
          <w:p w:rsidR="002579AD" w:rsidRPr="00307CFE" w:rsidRDefault="002579AD">
            <w:pPr>
              <w:jc w:val="right"/>
              <w:rPr>
                <w:color w:val="002060"/>
                <w:sz w:val="16"/>
                <w:szCs w:val="16"/>
              </w:rPr>
            </w:pPr>
            <w:r w:rsidRPr="00307CFE">
              <w:rPr>
                <w:color w:val="002060"/>
                <w:sz w:val="16"/>
                <w:szCs w:val="16"/>
              </w:rPr>
              <w:t>71.641</w:t>
            </w:r>
          </w:p>
        </w:tc>
        <w:tc>
          <w:tcPr>
            <w:tcW w:w="1227" w:type="dxa"/>
            <w:vAlign w:val="bottom"/>
          </w:tcPr>
          <w:p w:rsidR="002579AD" w:rsidRPr="00307CFE" w:rsidRDefault="002579AD">
            <w:pPr>
              <w:jc w:val="right"/>
              <w:rPr>
                <w:color w:val="002060"/>
                <w:sz w:val="16"/>
                <w:szCs w:val="16"/>
              </w:rPr>
            </w:pPr>
            <w:r w:rsidRPr="00307CFE">
              <w:rPr>
                <w:color w:val="002060"/>
                <w:sz w:val="16"/>
                <w:szCs w:val="16"/>
              </w:rPr>
              <w:t>150.260</w:t>
            </w:r>
          </w:p>
        </w:tc>
        <w:tc>
          <w:tcPr>
            <w:tcW w:w="1106" w:type="dxa"/>
            <w:vAlign w:val="bottom"/>
          </w:tcPr>
          <w:p w:rsidR="002579AD" w:rsidRPr="00307CFE" w:rsidRDefault="002579AD">
            <w:pPr>
              <w:jc w:val="right"/>
              <w:rPr>
                <w:color w:val="002060"/>
                <w:sz w:val="16"/>
                <w:szCs w:val="16"/>
              </w:rPr>
            </w:pPr>
            <w:r w:rsidRPr="00307CFE">
              <w:rPr>
                <w:color w:val="002060"/>
                <w:sz w:val="16"/>
                <w:szCs w:val="16"/>
              </w:rPr>
              <w:t>13.016</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234.917</w:t>
            </w:r>
          </w:p>
        </w:tc>
        <w:tc>
          <w:tcPr>
            <w:tcW w:w="1114" w:type="dxa"/>
            <w:vAlign w:val="center"/>
          </w:tcPr>
          <w:p w:rsidR="002579AD" w:rsidRDefault="002579AD">
            <w:pPr>
              <w:jc w:val="right"/>
              <w:rPr>
                <w:color w:val="002060"/>
                <w:sz w:val="16"/>
                <w:szCs w:val="16"/>
              </w:rPr>
            </w:pPr>
            <w:r>
              <w:rPr>
                <w:color w:val="002060"/>
                <w:sz w:val="16"/>
                <w:szCs w:val="16"/>
              </w:rPr>
              <w:t>-28,7</w:t>
            </w:r>
          </w:p>
        </w:tc>
        <w:tc>
          <w:tcPr>
            <w:tcW w:w="1042" w:type="dxa"/>
            <w:vAlign w:val="center"/>
          </w:tcPr>
          <w:p w:rsidR="002579AD" w:rsidRDefault="002579AD">
            <w:pPr>
              <w:jc w:val="right"/>
              <w:rPr>
                <w:color w:val="002060"/>
                <w:sz w:val="16"/>
                <w:szCs w:val="16"/>
              </w:rPr>
            </w:pPr>
            <w:r>
              <w:rPr>
                <w:color w:val="002060"/>
                <w:sz w:val="16"/>
                <w:szCs w:val="16"/>
              </w:rPr>
              <w:t>-28,9</w:t>
            </w:r>
          </w:p>
        </w:tc>
        <w:tc>
          <w:tcPr>
            <w:tcW w:w="1040" w:type="dxa"/>
            <w:vAlign w:val="center"/>
          </w:tcPr>
          <w:p w:rsidR="002579AD" w:rsidRDefault="002579AD">
            <w:pPr>
              <w:jc w:val="right"/>
              <w:rPr>
                <w:color w:val="002060"/>
                <w:sz w:val="16"/>
                <w:szCs w:val="16"/>
              </w:rPr>
            </w:pPr>
            <w:r>
              <w:rPr>
                <w:color w:val="002060"/>
                <w:sz w:val="16"/>
                <w:szCs w:val="16"/>
              </w:rPr>
              <w:t>-95,5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-60,8</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Belluno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101.408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1.038.150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19.080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1.158.638</w:t>
            </w:r>
          </w:p>
        </w:tc>
        <w:tc>
          <w:tcPr>
            <w:tcW w:w="1108" w:type="dxa"/>
            <w:vAlign w:val="bottom"/>
          </w:tcPr>
          <w:p w:rsidR="002579AD" w:rsidRPr="00307CFE" w:rsidRDefault="002579AD">
            <w:pPr>
              <w:jc w:val="right"/>
              <w:rPr>
                <w:color w:val="002060"/>
                <w:sz w:val="16"/>
                <w:szCs w:val="16"/>
              </w:rPr>
            </w:pPr>
            <w:r w:rsidRPr="00307CFE">
              <w:rPr>
                <w:color w:val="002060"/>
                <w:sz w:val="16"/>
                <w:szCs w:val="16"/>
              </w:rPr>
              <w:t>100.931</w:t>
            </w:r>
          </w:p>
        </w:tc>
        <w:tc>
          <w:tcPr>
            <w:tcW w:w="1227" w:type="dxa"/>
            <w:vAlign w:val="bottom"/>
          </w:tcPr>
          <w:p w:rsidR="002579AD" w:rsidRPr="00307CFE" w:rsidRDefault="002579AD">
            <w:pPr>
              <w:jc w:val="right"/>
              <w:rPr>
                <w:color w:val="002060"/>
                <w:sz w:val="16"/>
                <w:szCs w:val="16"/>
              </w:rPr>
            </w:pPr>
            <w:r w:rsidRPr="00307CFE">
              <w:rPr>
                <w:color w:val="002060"/>
                <w:sz w:val="16"/>
                <w:szCs w:val="16"/>
              </w:rPr>
              <w:t>241.680</w:t>
            </w:r>
          </w:p>
        </w:tc>
        <w:tc>
          <w:tcPr>
            <w:tcW w:w="1106" w:type="dxa"/>
            <w:vAlign w:val="bottom"/>
          </w:tcPr>
          <w:p w:rsidR="002579AD" w:rsidRPr="00307CFE" w:rsidRDefault="002579AD">
            <w:pPr>
              <w:jc w:val="right"/>
              <w:rPr>
                <w:color w:val="002060"/>
                <w:sz w:val="16"/>
                <w:szCs w:val="16"/>
              </w:rPr>
            </w:pPr>
            <w:r w:rsidRPr="00307CFE">
              <w:rPr>
                <w:color w:val="002060"/>
                <w:sz w:val="16"/>
                <w:szCs w:val="16"/>
              </w:rPr>
              <w:t>90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342.701</w:t>
            </w:r>
          </w:p>
        </w:tc>
        <w:tc>
          <w:tcPr>
            <w:tcW w:w="1114" w:type="dxa"/>
            <w:vAlign w:val="center"/>
          </w:tcPr>
          <w:p w:rsidR="002579AD" w:rsidRDefault="002579AD">
            <w:pPr>
              <w:jc w:val="right"/>
              <w:rPr>
                <w:color w:val="002060"/>
                <w:sz w:val="16"/>
                <w:szCs w:val="16"/>
              </w:rPr>
            </w:pPr>
            <w:r>
              <w:rPr>
                <w:color w:val="002060"/>
                <w:sz w:val="16"/>
                <w:szCs w:val="16"/>
              </w:rPr>
              <w:t>-0,5</w:t>
            </w:r>
          </w:p>
        </w:tc>
        <w:tc>
          <w:tcPr>
            <w:tcW w:w="1042" w:type="dxa"/>
            <w:vAlign w:val="center"/>
          </w:tcPr>
          <w:p w:rsidR="002579AD" w:rsidRDefault="002579AD">
            <w:pPr>
              <w:jc w:val="right"/>
              <w:rPr>
                <w:color w:val="002060"/>
                <w:sz w:val="16"/>
                <w:szCs w:val="16"/>
              </w:rPr>
            </w:pPr>
            <w:r>
              <w:rPr>
                <w:color w:val="002060"/>
                <w:sz w:val="16"/>
                <w:szCs w:val="16"/>
              </w:rPr>
              <w:t>-76,7</w:t>
            </w:r>
          </w:p>
        </w:tc>
        <w:tc>
          <w:tcPr>
            <w:tcW w:w="1040" w:type="dxa"/>
            <w:vAlign w:val="center"/>
          </w:tcPr>
          <w:p w:rsidR="002579AD" w:rsidRDefault="002579AD">
            <w:pPr>
              <w:jc w:val="right"/>
              <w:rPr>
                <w:color w:val="002060"/>
                <w:sz w:val="16"/>
                <w:szCs w:val="16"/>
              </w:rPr>
            </w:pPr>
            <w:r>
              <w:rPr>
                <w:color w:val="002060"/>
                <w:sz w:val="16"/>
                <w:szCs w:val="16"/>
              </w:rPr>
              <w:t>-99,5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-70,4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Padova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293.055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177.575</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83.500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554.130</w:t>
            </w:r>
          </w:p>
        </w:tc>
        <w:tc>
          <w:tcPr>
            <w:tcW w:w="1108" w:type="dxa"/>
            <w:vAlign w:val="bottom"/>
          </w:tcPr>
          <w:p w:rsidR="002579AD" w:rsidRPr="00307CFE" w:rsidRDefault="002579AD">
            <w:pPr>
              <w:jc w:val="right"/>
              <w:rPr>
                <w:color w:val="002060"/>
                <w:sz w:val="16"/>
                <w:szCs w:val="16"/>
              </w:rPr>
            </w:pPr>
            <w:r w:rsidRPr="00307CFE">
              <w:rPr>
                <w:color w:val="002060"/>
                <w:sz w:val="16"/>
                <w:szCs w:val="16"/>
              </w:rPr>
              <w:t>146.358</w:t>
            </w:r>
          </w:p>
        </w:tc>
        <w:tc>
          <w:tcPr>
            <w:tcW w:w="1227" w:type="dxa"/>
            <w:vAlign w:val="bottom"/>
          </w:tcPr>
          <w:p w:rsidR="002579AD" w:rsidRPr="00307CFE" w:rsidRDefault="002579AD">
            <w:pPr>
              <w:jc w:val="right"/>
              <w:rPr>
                <w:color w:val="002060"/>
                <w:sz w:val="16"/>
                <w:szCs w:val="16"/>
              </w:rPr>
            </w:pPr>
            <w:r w:rsidRPr="00307CFE">
              <w:rPr>
                <w:color w:val="002060"/>
                <w:sz w:val="16"/>
                <w:szCs w:val="16"/>
              </w:rPr>
              <w:t>619.933</w:t>
            </w:r>
          </w:p>
        </w:tc>
        <w:tc>
          <w:tcPr>
            <w:tcW w:w="1106" w:type="dxa"/>
            <w:vAlign w:val="bottom"/>
          </w:tcPr>
          <w:p w:rsidR="002579AD" w:rsidRPr="00307CFE" w:rsidRDefault="002579AD">
            <w:pPr>
              <w:jc w:val="right"/>
              <w:rPr>
                <w:color w:val="002060"/>
                <w:sz w:val="16"/>
                <w:szCs w:val="16"/>
              </w:rPr>
            </w:pPr>
            <w:r w:rsidRPr="00307CFE">
              <w:rPr>
                <w:color w:val="002060"/>
                <w:sz w:val="16"/>
                <w:szCs w:val="16"/>
              </w:rPr>
              <w:t>22.151</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788.442</w:t>
            </w:r>
          </w:p>
        </w:tc>
        <w:tc>
          <w:tcPr>
            <w:tcW w:w="1114" w:type="dxa"/>
            <w:vAlign w:val="center"/>
          </w:tcPr>
          <w:p w:rsidR="002579AD" w:rsidRDefault="002579AD">
            <w:pPr>
              <w:jc w:val="right"/>
              <w:rPr>
                <w:color w:val="002060"/>
                <w:sz w:val="16"/>
                <w:szCs w:val="16"/>
              </w:rPr>
            </w:pPr>
            <w:r>
              <w:rPr>
                <w:color w:val="002060"/>
                <w:sz w:val="16"/>
                <w:szCs w:val="16"/>
              </w:rPr>
              <w:t>-50,1</w:t>
            </w:r>
          </w:p>
        </w:tc>
        <w:tc>
          <w:tcPr>
            <w:tcW w:w="1042" w:type="dxa"/>
            <w:vAlign w:val="center"/>
          </w:tcPr>
          <w:p w:rsidR="002579AD" w:rsidRDefault="002579AD">
            <w:pPr>
              <w:jc w:val="right"/>
              <w:rPr>
                <w:color w:val="002060"/>
                <w:sz w:val="16"/>
                <w:szCs w:val="16"/>
              </w:rPr>
            </w:pPr>
            <w:r>
              <w:rPr>
                <w:color w:val="002060"/>
                <w:sz w:val="16"/>
                <w:szCs w:val="16"/>
              </w:rPr>
              <w:t>249,1</w:t>
            </w:r>
          </w:p>
        </w:tc>
        <w:tc>
          <w:tcPr>
            <w:tcW w:w="1040" w:type="dxa"/>
            <w:vAlign w:val="center"/>
          </w:tcPr>
          <w:p w:rsidR="002579AD" w:rsidRDefault="002579AD">
            <w:pPr>
              <w:jc w:val="right"/>
              <w:rPr>
                <w:color w:val="002060"/>
                <w:sz w:val="16"/>
                <w:szCs w:val="16"/>
              </w:rPr>
            </w:pPr>
            <w:r>
              <w:rPr>
                <w:color w:val="002060"/>
                <w:sz w:val="16"/>
                <w:szCs w:val="16"/>
              </w:rPr>
              <w:t>-73,5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42,3</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Rovigo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20.275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54.860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63.720</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138.855</w:t>
            </w:r>
          </w:p>
        </w:tc>
        <w:tc>
          <w:tcPr>
            <w:tcW w:w="1108" w:type="dxa"/>
            <w:vAlign w:val="bottom"/>
          </w:tcPr>
          <w:p w:rsidR="002579AD" w:rsidRPr="00307CFE" w:rsidRDefault="002579AD">
            <w:pPr>
              <w:jc w:val="right"/>
              <w:rPr>
                <w:color w:val="002060"/>
                <w:sz w:val="16"/>
                <w:szCs w:val="16"/>
              </w:rPr>
            </w:pPr>
            <w:r w:rsidRPr="00307CFE">
              <w:rPr>
                <w:color w:val="002060"/>
                <w:sz w:val="16"/>
                <w:szCs w:val="16"/>
              </w:rPr>
              <w:t>84.593</w:t>
            </w:r>
          </w:p>
        </w:tc>
        <w:tc>
          <w:tcPr>
            <w:tcW w:w="1227" w:type="dxa"/>
            <w:vAlign w:val="bottom"/>
          </w:tcPr>
          <w:p w:rsidR="002579AD" w:rsidRPr="00307CFE" w:rsidRDefault="002579AD">
            <w:pPr>
              <w:jc w:val="right"/>
              <w:rPr>
                <w:color w:val="002060"/>
                <w:sz w:val="16"/>
                <w:szCs w:val="16"/>
              </w:rPr>
            </w:pPr>
            <w:r w:rsidRPr="00307CFE">
              <w:rPr>
                <w:color w:val="002060"/>
                <w:sz w:val="16"/>
                <w:szCs w:val="16"/>
              </w:rPr>
              <w:t>82.896</w:t>
            </w:r>
          </w:p>
        </w:tc>
        <w:tc>
          <w:tcPr>
            <w:tcW w:w="1106" w:type="dxa"/>
            <w:vAlign w:val="bottom"/>
          </w:tcPr>
          <w:p w:rsidR="002579AD" w:rsidRPr="00307CFE" w:rsidRDefault="002579AD">
            <w:pPr>
              <w:jc w:val="right"/>
              <w:rPr>
                <w:color w:val="002060"/>
                <w:sz w:val="16"/>
                <w:szCs w:val="16"/>
              </w:rPr>
            </w:pPr>
            <w:r w:rsidRPr="00307CFE">
              <w:rPr>
                <w:color w:val="002060"/>
                <w:sz w:val="16"/>
                <w:szCs w:val="16"/>
              </w:rPr>
              <w:t>14.943</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182.432</w:t>
            </w:r>
          </w:p>
        </w:tc>
        <w:tc>
          <w:tcPr>
            <w:tcW w:w="1114" w:type="dxa"/>
            <w:vAlign w:val="center"/>
          </w:tcPr>
          <w:p w:rsidR="002579AD" w:rsidRDefault="002579AD">
            <w:pPr>
              <w:jc w:val="right"/>
              <w:rPr>
                <w:color w:val="002060"/>
                <w:sz w:val="16"/>
                <w:szCs w:val="16"/>
              </w:rPr>
            </w:pPr>
            <w:r>
              <w:rPr>
                <w:color w:val="002060"/>
                <w:sz w:val="16"/>
                <w:szCs w:val="16"/>
              </w:rPr>
              <w:t>317,2</w:t>
            </w:r>
          </w:p>
        </w:tc>
        <w:tc>
          <w:tcPr>
            <w:tcW w:w="1042" w:type="dxa"/>
            <w:vAlign w:val="center"/>
          </w:tcPr>
          <w:p w:rsidR="002579AD" w:rsidRDefault="002579AD">
            <w:pPr>
              <w:jc w:val="right"/>
              <w:rPr>
                <w:color w:val="002060"/>
                <w:sz w:val="16"/>
                <w:szCs w:val="16"/>
              </w:rPr>
            </w:pPr>
            <w:r>
              <w:rPr>
                <w:color w:val="002060"/>
                <w:sz w:val="16"/>
                <w:szCs w:val="16"/>
              </w:rPr>
              <w:t>51,1</w:t>
            </w:r>
          </w:p>
        </w:tc>
        <w:tc>
          <w:tcPr>
            <w:tcW w:w="1040" w:type="dxa"/>
            <w:vAlign w:val="center"/>
          </w:tcPr>
          <w:p w:rsidR="002579AD" w:rsidRDefault="002579AD">
            <w:pPr>
              <w:jc w:val="right"/>
              <w:rPr>
                <w:color w:val="002060"/>
                <w:sz w:val="16"/>
                <w:szCs w:val="16"/>
              </w:rPr>
            </w:pPr>
            <w:r>
              <w:rPr>
                <w:color w:val="002060"/>
                <w:sz w:val="16"/>
                <w:szCs w:val="16"/>
              </w:rPr>
              <w:t>-76,5</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31,4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Treviso</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64.958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619.773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46.279</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731.010</w:t>
            </w:r>
          </w:p>
        </w:tc>
        <w:tc>
          <w:tcPr>
            <w:tcW w:w="1108" w:type="dxa"/>
            <w:vAlign w:val="bottom"/>
          </w:tcPr>
          <w:p w:rsidR="002579AD" w:rsidRPr="00307CFE" w:rsidRDefault="002579AD">
            <w:pPr>
              <w:jc w:val="right"/>
              <w:rPr>
                <w:color w:val="002060"/>
                <w:sz w:val="16"/>
                <w:szCs w:val="16"/>
              </w:rPr>
            </w:pPr>
            <w:r w:rsidRPr="00307CFE">
              <w:rPr>
                <w:color w:val="002060"/>
                <w:sz w:val="16"/>
                <w:szCs w:val="16"/>
              </w:rPr>
              <w:t>423.117</w:t>
            </w:r>
          </w:p>
        </w:tc>
        <w:tc>
          <w:tcPr>
            <w:tcW w:w="1227" w:type="dxa"/>
            <w:vAlign w:val="bottom"/>
          </w:tcPr>
          <w:p w:rsidR="002579AD" w:rsidRPr="00307CFE" w:rsidRDefault="002579AD">
            <w:pPr>
              <w:jc w:val="right"/>
              <w:rPr>
                <w:color w:val="002060"/>
                <w:sz w:val="16"/>
                <w:szCs w:val="16"/>
              </w:rPr>
            </w:pPr>
            <w:r w:rsidRPr="00307CFE">
              <w:rPr>
                <w:color w:val="002060"/>
                <w:sz w:val="16"/>
                <w:szCs w:val="16"/>
              </w:rPr>
              <w:t>667.110</w:t>
            </w:r>
          </w:p>
        </w:tc>
        <w:tc>
          <w:tcPr>
            <w:tcW w:w="1106" w:type="dxa"/>
            <w:vAlign w:val="bottom"/>
          </w:tcPr>
          <w:p w:rsidR="002579AD" w:rsidRPr="00307CFE" w:rsidRDefault="002579AD">
            <w:pPr>
              <w:jc w:val="right"/>
              <w:rPr>
                <w:color w:val="002060"/>
                <w:sz w:val="16"/>
                <w:szCs w:val="16"/>
              </w:rPr>
            </w:pPr>
            <w:r w:rsidRPr="00307CFE">
              <w:rPr>
                <w:color w:val="002060"/>
                <w:sz w:val="16"/>
                <w:szCs w:val="16"/>
              </w:rPr>
              <w:t>9.914</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1.100.141</w:t>
            </w:r>
          </w:p>
        </w:tc>
        <w:tc>
          <w:tcPr>
            <w:tcW w:w="1114" w:type="dxa"/>
            <w:vAlign w:val="center"/>
          </w:tcPr>
          <w:p w:rsidR="002579AD" w:rsidRDefault="002579AD">
            <w:pPr>
              <w:jc w:val="right"/>
              <w:rPr>
                <w:color w:val="002060"/>
                <w:sz w:val="16"/>
                <w:szCs w:val="16"/>
              </w:rPr>
            </w:pPr>
            <w:r>
              <w:rPr>
                <w:color w:val="002060"/>
                <w:sz w:val="16"/>
                <w:szCs w:val="16"/>
              </w:rPr>
              <w:t>551,4</w:t>
            </w:r>
          </w:p>
        </w:tc>
        <w:tc>
          <w:tcPr>
            <w:tcW w:w="1042" w:type="dxa"/>
            <w:vAlign w:val="center"/>
          </w:tcPr>
          <w:p w:rsidR="002579AD" w:rsidRDefault="002579AD">
            <w:pPr>
              <w:jc w:val="right"/>
              <w:rPr>
                <w:color w:val="002060"/>
                <w:sz w:val="16"/>
                <w:szCs w:val="16"/>
              </w:rPr>
            </w:pPr>
            <w:r>
              <w:rPr>
                <w:color w:val="002060"/>
                <w:sz w:val="16"/>
                <w:szCs w:val="16"/>
              </w:rPr>
              <w:t>7,6</w:t>
            </w:r>
          </w:p>
        </w:tc>
        <w:tc>
          <w:tcPr>
            <w:tcW w:w="1040" w:type="dxa"/>
            <w:vAlign w:val="center"/>
          </w:tcPr>
          <w:p w:rsidR="002579AD" w:rsidRDefault="002579AD">
            <w:pPr>
              <w:jc w:val="right"/>
              <w:rPr>
                <w:color w:val="002060"/>
                <w:sz w:val="16"/>
                <w:szCs w:val="16"/>
              </w:rPr>
            </w:pPr>
            <w:r>
              <w:rPr>
                <w:color w:val="002060"/>
                <w:sz w:val="16"/>
                <w:szCs w:val="16"/>
              </w:rPr>
              <w:t>-78,6</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50,5</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Verona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53.418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668.429</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16.838</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738.685</w:t>
            </w:r>
          </w:p>
        </w:tc>
        <w:tc>
          <w:tcPr>
            <w:tcW w:w="1108" w:type="dxa"/>
            <w:vAlign w:val="bottom"/>
          </w:tcPr>
          <w:p w:rsidR="002579AD" w:rsidRPr="00307CFE" w:rsidRDefault="002579AD">
            <w:pPr>
              <w:jc w:val="right"/>
              <w:rPr>
                <w:color w:val="002060"/>
                <w:sz w:val="16"/>
                <w:szCs w:val="16"/>
              </w:rPr>
            </w:pPr>
            <w:r w:rsidRPr="00307CFE">
              <w:rPr>
                <w:color w:val="002060"/>
                <w:sz w:val="16"/>
                <w:szCs w:val="16"/>
              </w:rPr>
              <w:t>2.319</w:t>
            </w:r>
          </w:p>
        </w:tc>
        <w:tc>
          <w:tcPr>
            <w:tcW w:w="1227" w:type="dxa"/>
            <w:vAlign w:val="bottom"/>
          </w:tcPr>
          <w:p w:rsidR="002579AD" w:rsidRPr="00307CFE" w:rsidRDefault="002579AD">
            <w:pPr>
              <w:jc w:val="right"/>
              <w:rPr>
                <w:color w:val="002060"/>
                <w:sz w:val="16"/>
                <w:szCs w:val="16"/>
              </w:rPr>
            </w:pPr>
            <w:r w:rsidRPr="00307CFE">
              <w:rPr>
                <w:color w:val="002060"/>
                <w:sz w:val="16"/>
                <w:szCs w:val="16"/>
              </w:rPr>
              <w:t>1.054.853</w:t>
            </w:r>
          </w:p>
        </w:tc>
        <w:tc>
          <w:tcPr>
            <w:tcW w:w="1106" w:type="dxa"/>
            <w:vAlign w:val="bottom"/>
          </w:tcPr>
          <w:p w:rsidR="002579AD" w:rsidRPr="00307CFE" w:rsidRDefault="002579AD">
            <w:pPr>
              <w:jc w:val="right"/>
              <w:rPr>
                <w:color w:val="002060"/>
                <w:sz w:val="16"/>
                <w:szCs w:val="16"/>
              </w:rPr>
            </w:pPr>
            <w:r w:rsidRPr="00307CFE">
              <w:rPr>
                <w:color w:val="002060"/>
                <w:sz w:val="16"/>
                <w:szCs w:val="16"/>
              </w:rPr>
              <w:t>13.758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1.070.930</w:t>
            </w:r>
          </w:p>
        </w:tc>
        <w:tc>
          <w:tcPr>
            <w:tcW w:w="1114" w:type="dxa"/>
            <w:vAlign w:val="center"/>
          </w:tcPr>
          <w:p w:rsidR="002579AD" w:rsidRDefault="002579AD">
            <w:pPr>
              <w:jc w:val="right"/>
              <w:rPr>
                <w:color w:val="002060"/>
                <w:sz w:val="16"/>
                <w:szCs w:val="16"/>
              </w:rPr>
            </w:pPr>
            <w:r>
              <w:rPr>
                <w:color w:val="002060"/>
                <w:sz w:val="16"/>
                <w:szCs w:val="16"/>
              </w:rPr>
              <w:t>-95,7</w:t>
            </w:r>
          </w:p>
        </w:tc>
        <w:tc>
          <w:tcPr>
            <w:tcW w:w="1042" w:type="dxa"/>
            <w:vAlign w:val="center"/>
          </w:tcPr>
          <w:p w:rsidR="002579AD" w:rsidRDefault="002579AD">
            <w:pPr>
              <w:jc w:val="right"/>
              <w:rPr>
                <w:color w:val="002060"/>
                <w:sz w:val="16"/>
                <w:szCs w:val="16"/>
              </w:rPr>
            </w:pPr>
            <w:r>
              <w:rPr>
                <w:color w:val="002060"/>
                <w:sz w:val="16"/>
                <w:szCs w:val="16"/>
              </w:rPr>
              <w:t>57,8</w:t>
            </w:r>
          </w:p>
        </w:tc>
        <w:tc>
          <w:tcPr>
            <w:tcW w:w="1040" w:type="dxa"/>
            <w:vAlign w:val="center"/>
          </w:tcPr>
          <w:p w:rsidR="002579AD" w:rsidRDefault="002579AD">
            <w:pPr>
              <w:jc w:val="right"/>
              <w:rPr>
                <w:color w:val="002060"/>
                <w:sz w:val="16"/>
                <w:szCs w:val="16"/>
              </w:rPr>
            </w:pPr>
            <w:r>
              <w:rPr>
                <w:color w:val="002060"/>
                <w:sz w:val="16"/>
                <w:szCs w:val="16"/>
              </w:rPr>
              <w:t>-18,3</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45,0</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Vicenza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314.348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439.711</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90.421</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844.480</w:t>
            </w:r>
          </w:p>
        </w:tc>
        <w:tc>
          <w:tcPr>
            <w:tcW w:w="1108" w:type="dxa"/>
            <w:vAlign w:val="bottom"/>
          </w:tcPr>
          <w:p w:rsidR="002579AD" w:rsidRPr="00307CFE" w:rsidRDefault="002579AD">
            <w:pPr>
              <w:jc w:val="right"/>
              <w:rPr>
                <w:color w:val="002060"/>
                <w:sz w:val="16"/>
                <w:szCs w:val="16"/>
              </w:rPr>
            </w:pPr>
            <w:r w:rsidRPr="00307CFE">
              <w:rPr>
                <w:color w:val="002060"/>
                <w:sz w:val="16"/>
                <w:szCs w:val="16"/>
              </w:rPr>
              <w:t>383.243</w:t>
            </w:r>
          </w:p>
        </w:tc>
        <w:tc>
          <w:tcPr>
            <w:tcW w:w="1227" w:type="dxa"/>
            <w:vAlign w:val="bottom"/>
          </w:tcPr>
          <w:p w:rsidR="002579AD" w:rsidRPr="00307CFE" w:rsidRDefault="002579AD">
            <w:pPr>
              <w:jc w:val="right"/>
              <w:rPr>
                <w:color w:val="002060"/>
                <w:sz w:val="16"/>
                <w:szCs w:val="16"/>
              </w:rPr>
            </w:pPr>
            <w:r w:rsidRPr="00307CFE">
              <w:rPr>
                <w:color w:val="002060"/>
                <w:sz w:val="16"/>
                <w:szCs w:val="16"/>
              </w:rPr>
              <w:t>133.222</w:t>
            </w:r>
          </w:p>
        </w:tc>
        <w:tc>
          <w:tcPr>
            <w:tcW w:w="1106" w:type="dxa"/>
            <w:vAlign w:val="bottom"/>
          </w:tcPr>
          <w:p w:rsidR="002579AD" w:rsidRPr="00307CFE" w:rsidRDefault="002579AD">
            <w:pPr>
              <w:jc w:val="right"/>
              <w:rPr>
                <w:color w:val="002060"/>
                <w:sz w:val="16"/>
                <w:szCs w:val="16"/>
              </w:rPr>
            </w:pPr>
            <w:r w:rsidRPr="00307CFE">
              <w:rPr>
                <w:color w:val="002060"/>
                <w:sz w:val="16"/>
                <w:szCs w:val="16"/>
              </w:rPr>
              <w:t>51.475</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567.940</w:t>
            </w:r>
          </w:p>
        </w:tc>
        <w:tc>
          <w:tcPr>
            <w:tcW w:w="1114" w:type="dxa"/>
            <w:vAlign w:val="center"/>
          </w:tcPr>
          <w:p w:rsidR="002579AD" w:rsidRDefault="002579AD">
            <w:pPr>
              <w:jc w:val="right"/>
              <w:rPr>
                <w:color w:val="002060"/>
                <w:sz w:val="16"/>
                <w:szCs w:val="16"/>
              </w:rPr>
            </w:pPr>
            <w:r>
              <w:rPr>
                <w:color w:val="002060"/>
                <w:sz w:val="16"/>
                <w:szCs w:val="16"/>
              </w:rPr>
              <w:t>21,9</w:t>
            </w:r>
          </w:p>
        </w:tc>
        <w:tc>
          <w:tcPr>
            <w:tcW w:w="1042" w:type="dxa"/>
            <w:vAlign w:val="center"/>
          </w:tcPr>
          <w:p w:rsidR="002579AD" w:rsidRDefault="002579AD">
            <w:pPr>
              <w:jc w:val="right"/>
              <w:rPr>
                <w:color w:val="002060"/>
                <w:sz w:val="16"/>
                <w:szCs w:val="16"/>
              </w:rPr>
            </w:pPr>
            <w:r>
              <w:rPr>
                <w:color w:val="002060"/>
                <w:sz w:val="16"/>
                <w:szCs w:val="16"/>
              </w:rPr>
              <w:t>-69,7</w:t>
            </w:r>
          </w:p>
        </w:tc>
        <w:tc>
          <w:tcPr>
            <w:tcW w:w="1040" w:type="dxa"/>
            <w:vAlign w:val="center"/>
          </w:tcPr>
          <w:p w:rsidR="002579AD" w:rsidRDefault="002579AD">
            <w:pPr>
              <w:jc w:val="right"/>
              <w:rPr>
                <w:color w:val="002060"/>
                <w:sz w:val="16"/>
                <w:szCs w:val="16"/>
              </w:rPr>
            </w:pPr>
            <w:r>
              <w:rPr>
                <w:color w:val="002060"/>
                <w:sz w:val="16"/>
                <w:szCs w:val="16"/>
              </w:rPr>
              <w:t>-43,1</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-32,7</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Trieste</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3.881</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141.726</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992</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146.599</w:t>
            </w:r>
          </w:p>
        </w:tc>
        <w:tc>
          <w:tcPr>
            <w:tcW w:w="1108" w:type="dxa"/>
            <w:vAlign w:val="bottom"/>
          </w:tcPr>
          <w:p w:rsidR="002579AD" w:rsidRPr="00307CFE" w:rsidRDefault="002579AD">
            <w:pPr>
              <w:jc w:val="right"/>
              <w:rPr>
                <w:color w:val="002060"/>
                <w:sz w:val="16"/>
                <w:szCs w:val="16"/>
              </w:rPr>
            </w:pPr>
            <w:r w:rsidRPr="00307CFE">
              <w:rPr>
                <w:color w:val="002060"/>
                <w:sz w:val="16"/>
                <w:szCs w:val="16"/>
              </w:rPr>
              <w:t>5.244</w:t>
            </w:r>
          </w:p>
        </w:tc>
        <w:tc>
          <w:tcPr>
            <w:tcW w:w="1227" w:type="dxa"/>
            <w:vAlign w:val="bottom"/>
          </w:tcPr>
          <w:p w:rsidR="002579AD" w:rsidRPr="00307CFE" w:rsidRDefault="002579AD">
            <w:pPr>
              <w:jc w:val="right"/>
              <w:rPr>
                <w:color w:val="002060"/>
                <w:sz w:val="16"/>
                <w:szCs w:val="16"/>
              </w:rPr>
            </w:pPr>
            <w:r w:rsidRPr="00307CFE">
              <w:rPr>
                <w:color w:val="002060"/>
                <w:sz w:val="16"/>
                <w:szCs w:val="16"/>
              </w:rPr>
              <w:t>262.387</w:t>
            </w:r>
          </w:p>
        </w:tc>
        <w:tc>
          <w:tcPr>
            <w:tcW w:w="1106" w:type="dxa"/>
            <w:vAlign w:val="bottom"/>
          </w:tcPr>
          <w:p w:rsidR="002579AD" w:rsidRPr="00307CFE" w:rsidRDefault="002579AD">
            <w:pPr>
              <w:jc w:val="right"/>
              <w:rPr>
                <w:color w:val="002060"/>
                <w:sz w:val="16"/>
                <w:szCs w:val="16"/>
              </w:rPr>
            </w:pPr>
            <w:r w:rsidRPr="00307CFE">
              <w:rPr>
                <w:color w:val="002060"/>
                <w:sz w:val="16"/>
                <w:szCs w:val="16"/>
              </w:rPr>
              <w:t>2.648</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270.279</w:t>
            </w:r>
          </w:p>
        </w:tc>
        <w:tc>
          <w:tcPr>
            <w:tcW w:w="1114" w:type="dxa"/>
            <w:vAlign w:val="center"/>
          </w:tcPr>
          <w:p w:rsidR="002579AD" w:rsidRDefault="002579AD">
            <w:pPr>
              <w:jc w:val="right"/>
              <w:rPr>
                <w:color w:val="002060"/>
                <w:sz w:val="16"/>
                <w:szCs w:val="16"/>
              </w:rPr>
            </w:pPr>
            <w:r>
              <w:rPr>
                <w:color w:val="002060"/>
                <w:sz w:val="16"/>
                <w:szCs w:val="16"/>
              </w:rPr>
              <w:t>35,1</w:t>
            </w:r>
          </w:p>
        </w:tc>
        <w:tc>
          <w:tcPr>
            <w:tcW w:w="1042" w:type="dxa"/>
            <w:vAlign w:val="center"/>
          </w:tcPr>
          <w:p w:rsidR="002579AD" w:rsidRDefault="002579AD">
            <w:pPr>
              <w:jc w:val="right"/>
              <w:rPr>
                <w:color w:val="002060"/>
                <w:sz w:val="16"/>
                <w:szCs w:val="16"/>
              </w:rPr>
            </w:pPr>
            <w:r>
              <w:rPr>
                <w:color w:val="002060"/>
                <w:sz w:val="16"/>
                <w:szCs w:val="16"/>
              </w:rPr>
              <w:t>85,1</w:t>
            </w:r>
          </w:p>
        </w:tc>
        <w:tc>
          <w:tcPr>
            <w:tcW w:w="1040" w:type="dxa"/>
            <w:vAlign w:val="center"/>
          </w:tcPr>
          <w:p w:rsidR="002579AD" w:rsidRDefault="002579AD">
            <w:pPr>
              <w:jc w:val="right"/>
              <w:rPr>
                <w:color w:val="002060"/>
                <w:sz w:val="16"/>
                <w:szCs w:val="16"/>
              </w:rPr>
            </w:pPr>
            <w:r>
              <w:rPr>
                <w:color w:val="002060"/>
                <w:sz w:val="16"/>
                <w:szCs w:val="16"/>
              </w:rPr>
              <w:t>166,9</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84,4</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Gorizia</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24.795</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153.300</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1.552</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179.647</w:t>
            </w:r>
          </w:p>
        </w:tc>
        <w:tc>
          <w:tcPr>
            <w:tcW w:w="1108" w:type="dxa"/>
            <w:vAlign w:val="bottom"/>
          </w:tcPr>
          <w:p w:rsidR="002579AD" w:rsidRPr="00307CFE" w:rsidRDefault="002579AD">
            <w:pPr>
              <w:jc w:val="right"/>
              <w:rPr>
                <w:color w:val="002060"/>
                <w:sz w:val="16"/>
                <w:szCs w:val="16"/>
              </w:rPr>
            </w:pPr>
            <w:r w:rsidRPr="00307CFE">
              <w:rPr>
                <w:color w:val="002060"/>
                <w:sz w:val="16"/>
                <w:szCs w:val="16"/>
              </w:rPr>
              <w:t>13.562</w:t>
            </w:r>
          </w:p>
        </w:tc>
        <w:tc>
          <w:tcPr>
            <w:tcW w:w="1227" w:type="dxa"/>
            <w:vAlign w:val="bottom"/>
          </w:tcPr>
          <w:p w:rsidR="002579AD" w:rsidRPr="00307CFE" w:rsidRDefault="002579AD">
            <w:pPr>
              <w:jc w:val="right"/>
              <w:rPr>
                <w:color w:val="002060"/>
                <w:sz w:val="16"/>
                <w:szCs w:val="16"/>
              </w:rPr>
            </w:pPr>
            <w:r w:rsidRPr="00307CFE">
              <w:rPr>
                <w:color w:val="002060"/>
                <w:sz w:val="16"/>
                <w:szCs w:val="16"/>
              </w:rPr>
              <w:t>177.195</w:t>
            </w:r>
          </w:p>
        </w:tc>
        <w:tc>
          <w:tcPr>
            <w:tcW w:w="1106" w:type="dxa"/>
            <w:vAlign w:val="bottom"/>
          </w:tcPr>
          <w:p w:rsidR="002579AD" w:rsidRPr="00307CFE" w:rsidRDefault="002579AD">
            <w:pPr>
              <w:jc w:val="right"/>
              <w:rPr>
                <w:color w:val="002060"/>
                <w:sz w:val="16"/>
                <w:szCs w:val="16"/>
              </w:rPr>
            </w:pPr>
            <w:r w:rsidRPr="00307CFE">
              <w:rPr>
                <w:color w:val="002060"/>
                <w:sz w:val="16"/>
                <w:szCs w:val="16"/>
              </w:rPr>
              <w:t>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190.757</w:t>
            </w:r>
          </w:p>
        </w:tc>
        <w:tc>
          <w:tcPr>
            <w:tcW w:w="1114" w:type="dxa"/>
            <w:vAlign w:val="center"/>
          </w:tcPr>
          <w:p w:rsidR="002579AD" w:rsidRDefault="002579AD">
            <w:pPr>
              <w:jc w:val="right"/>
              <w:rPr>
                <w:color w:val="002060"/>
                <w:sz w:val="16"/>
                <w:szCs w:val="16"/>
              </w:rPr>
            </w:pPr>
            <w:r>
              <w:rPr>
                <w:color w:val="002060"/>
                <w:sz w:val="16"/>
                <w:szCs w:val="16"/>
              </w:rPr>
              <w:t>-45,3</w:t>
            </w:r>
          </w:p>
        </w:tc>
        <w:tc>
          <w:tcPr>
            <w:tcW w:w="1042" w:type="dxa"/>
            <w:vAlign w:val="center"/>
          </w:tcPr>
          <w:p w:rsidR="002579AD" w:rsidRDefault="002579AD">
            <w:pPr>
              <w:jc w:val="right"/>
              <w:rPr>
                <w:color w:val="002060"/>
                <w:sz w:val="16"/>
                <w:szCs w:val="16"/>
              </w:rPr>
            </w:pPr>
            <w:r>
              <w:rPr>
                <w:color w:val="002060"/>
                <w:sz w:val="16"/>
                <w:szCs w:val="16"/>
              </w:rPr>
              <w:t>15,6</w:t>
            </w:r>
          </w:p>
        </w:tc>
        <w:tc>
          <w:tcPr>
            <w:tcW w:w="1040" w:type="dxa"/>
            <w:vAlign w:val="center"/>
          </w:tcPr>
          <w:p w:rsidR="002579AD" w:rsidRDefault="002579AD">
            <w:pPr>
              <w:jc w:val="right"/>
              <w:rPr>
                <w:color w:val="002060"/>
                <w:sz w:val="16"/>
                <w:szCs w:val="16"/>
              </w:rPr>
            </w:pPr>
            <w:r>
              <w:rPr>
                <w:color w:val="002060"/>
                <w:sz w:val="16"/>
                <w:szCs w:val="16"/>
              </w:rPr>
              <w:t>-100,0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6,2</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Pordenone</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100.888</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27.906</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5.364</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134.158</w:t>
            </w:r>
          </w:p>
        </w:tc>
        <w:tc>
          <w:tcPr>
            <w:tcW w:w="1108" w:type="dxa"/>
            <w:vAlign w:val="bottom"/>
          </w:tcPr>
          <w:p w:rsidR="002579AD" w:rsidRPr="00307CFE" w:rsidRDefault="002579AD">
            <w:pPr>
              <w:jc w:val="right"/>
              <w:rPr>
                <w:color w:val="002060"/>
                <w:sz w:val="16"/>
                <w:szCs w:val="16"/>
              </w:rPr>
            </w:pPr>
            <w:r w:rsidRPr="00307CFE">
              <w:rPr>
                <w:color w:val="002060"/>
                <w:sz w:val="16"/>
                <w:szCs w:val="16"/>
              </w:rPr>
              <w:t>15.643</w:t>
            </w:r>
          </w:p>
        </w:tc>
        <w:tc>
          <w:tcPr>
            <w:tcW w:w="1227" w:type="dxa"/>
            <w:vAlign w:val="bottom"/>
          </w:tcPr>
          <w:p w:rsidR="002579AD" w:rsidRPr="00307CFE" w:rsidRDefault="002579AD">
            <w:pPr>
              <w:jc w:val="right"/>
              <w:rPr>
                <w:color w:val="002060"/>
                <w:sz w:val="16"/>
                <w:szCs w:val="16"/>
              </w:rPr>
            </w:pPr>
            <w:r w:rsidRPr="00307CFE">
              <w:rPr>
                <w:color w:val="002060"/>
                <w:sz w:val="16"/>
                <w:szCs w:val="16"/>
              </w:rPr>
              <w:t>446.140</w:t>
            </w:r>
          </w:p>
        </w:tc>
        <w:tc>
          <w:tcPr>
            <w:tcW w:w="1106" w:type="dxa"/>
            <w:vAlign w:val="bottom"/>
          </w:tcPr>
          <w:p w:rsidR="002579AD" w:rsidRPr="00307CFE" w:rsidRDefault="002579AD">
            <w:pPr>
              <w:jc w:val="right"/>
              <w:rPr>
                <w:color w:val="002060"/>
                <w:sz w:val="16"/>
                <w:szCs w:val="16"/>
              </w:rPr>
            </w:pPr>
            <w:r w:rsidRPr="00307CFE">
              <w:rPr>
                <w:color w:val="002060"/>
                <w:sz w:val="16"/>
                <w:szCs w:val="16"/>
              </w:rPr>
              <w:t>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461.783</w:t>
            </w:r>
          </w:p>
        </w:tc>
        <w:tc>
          <w:tcPr>
            <w:tcW w:w="1114" w:type="dxa"/>
            <w:vAlign w:val="center"/>
          </w:tcPr>
          <w:p w:rsidR="002579AD" w:rsidRDefault="002579AD">
            <w:pPr>
              <w:jc w:val="right"/>
              <w:rPr>
                <w:color w:val="002060"/>
                <w:sz w:val="16"/>
                <w:szCs w:val="16"/>
              </w:rPr>
            </w:pPr>
            <w:r>
              <w:rPr>
                <w:color w:val="002060"/>
                <w:sz w:val="16"/>
                <w:szCs w:val="16"/>
              </w:rPr>
              <w:t>-84,5</w:t>
            </w:r>
          </w:p>
        </w:tc>
        <w:tc>
          <w:tcPr>
            <w:tcW w:w="1042" w:type="dxa"/>
            <w:vAlign w:val="center"/>
          </w:tcPr>
          <w:p w:rsidR="002579AD" w:rsidRDefault="002579AD">
            <w:pPr>
              <w:jc w:val="right"/>
              <w:rPr>
                <w:color w:val="002060"/>
                <w:sz w:val="16"/>
                <w:szCs w:val="16"/>
              </w:rPr>
            </w:pPr>
            <w:r>
              <w:rPr>
                <w:color w:val="002060"/>
                <w:sz w:val="16"/>
                <w:szCs w:val="16"/>
              </w:rPr>
              <w:t>1.498,7</w:t>
            </w:r>
          </w:p>
        </w:tc>
        <w:tc>
          <w:tcPr>
            <w:tcW w:w="1040" w:type="dxa"/>
            <w:vAlign w:val="center"/>
          </w:tcPr>
          <w:p w:rsidR="002579AD" w:rsidRDefault="002579AD">
            <w:pPr>
              <w:jc w:val="right"/>
              <w:rPr>
                <w:color w:val="002060"/>
                <w:sz w:val="16"/>
                <w:szCs w:val="16"/>
              </w:rPr>
            </w:pPr>
            <w:r>
              <w:rPr>
                <w:color w:val="002060"/>
                <w:sz w:val="16"/>
                <w:szCs w:val="16"/>
              </w:rPr>
              <w:t>-100,0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244,2</w:t>
            </w:r>
          </w:p>
        </w:tc>
      </w:tr>
      <w:tr w:rsidR="002579AD" w:rsidRPr="00307CFE" w:rsidTr="00CF7FE6">
        <w:trPr>
          <w:jc w:val="center"/>
        </w:trPr>
        <w:tc>
          <w:tcPr>
            <w:tcW w:w="1585" w:type="dxa"/>
            <w:vAlign w:val="center"/>
          </w:tcPr>
          <w:p w:rsidR="002579AD" w:rsidRPr="00307CFE" w:rsidRDefault="002579AD" w:rsidP="00CF7FE6">
            <w:pPr>
              <w:rPr>
                <w:b/>
                <w:color w:val="002060"/>
                <w:sz w:val="16"/>
                <w:szCs w:val="16"/>
              </w:rPr>
            </w:pPr>
            <w:r w:rsidRPr="00307CFE">
              <w:rPr>
                <w:b/>
                <w:color w:val="002060"/>
                <w:sz w:val="16"/>
                <w:szCs w:val="16"/>
              </w:rPr>
              <w:t>Udine</w:t>
            </w:r>
          </w:p>
        </w:tc>
        <w:tc>
          <w:tcPr>
            <w:tcW w:w="1254" w:type="dxa"/>
            <w:vAlign w:val="bottom"/>
          </w:tcPr>
          <w:p w:rsidR="002579AD" w:rsidRPr="00307CFE" w:rsidRDefault="002579AD" w:rsidP="00440FE7">
            <w:pPr>
              <w:jc w:val="right"/>
              <w:rPr>
                <w:color w:val="002060"/>
                <w:sz w:val="16"/>
                <w:szCs w:val="16"/>
              </w:rPr>
            </w:pPr>
            <w:r w:rsidRPr="00307CFE">
              <w:rPr>
                <w:color w:val="002060"/>
                <w:sz w:val="16"/>
                <w:szCs w:val="16"/>
              </w:rPr>
              <w:t>60.930</w:t>
            </w:r>
          </w:p>
        </w:tc>
        <w:tc>
          <w:tcPr>
            <w:tcW w:w="1130" w:type="dxa"/>
            <w:vAlign w:val="bottom"/>
          </w:tcPr>
          <w:p w:rsidR="002579AD" w:rsidRPr="00307CFE" w:rsidRDefault="002579AD" w:rsidP="00440FE7">
            <w:pPr>
              <w:jc w:val="right"/>
              <w:rPr>
                <w:color w:val="002060"/>
                <w:sz w:val="16"/>
                <w:szCs w:val="16"/>
              </w:rPr>
            </w:pPr>
            <w:r w:rsidRPr="00307CFE">
              <w:rPr>
                <w:color w:val="002060"/>
                <w:sz w:val="16"/>
                <w:szCs w:val="16"/>
              </w:rPr>
              <w:t>672.653</w:t>
            </w:r>
          </w:p>
        </w:tc>
        <w:tc>
          <w:tcPr>
            <w:tcW w:w="1105" w:type="dxa"/>
            <w:vAlign w:val="bottom"/>
          </w:tcPr>
          <w:p w:rsidR="002579AD" w:rsidRPr="00307CFE" w:rsidRDefault="002579AD" w:rsidP="00440FE7">
            <w:pPr>
              <w:jc w:val="right"/>
              <w:rPr>
                <w:color w:val="002060"/>
                <w:sz w:val="16"/>
                <w:szCs w:val="16"/>
              </w:rPr>
            </w:pPr>
            <w:r w:rsidRPr="00307CFE">
              <w:rPr>
                <w:color w:val="002060"/>
                <w:sz w:val="16"/>
                <w:szCs w:val="16"/>
              </w:rPr>
              <w:t>1.896</w:t>
            </w:r>
          </w:p>
        </w:tc>
        <w:tc>
          <w:tcPr>
            <w:tcW w:w="936" w:type="dxa"/>
            <w:vAlign w:val="bottom"/>
          </w:tcPr>
          <w:p w:rsidR="002579AD" w:rsidRPr="00307CFE" w:rsidRDefault="002579AD" w:rsidP="00440FE7">
            <w:pPr>
              <w:jc w:val="right"/>
              <w:rPr>
                <w:b/>
                <w:color w:val="002060"/>
                <w:sz w:val="16"/>
                <w:szCs w:val="16"/>
              </w:rPr>
            </w:pPr>
            <w:r w:rsidRPr="00307CFE">
              <w:rPr>
                <w:b/>
                <w:color w:val="002060"/>
                <w:sz w:val="16"/>
                <w:szCs w:val="16"/>
              </w:rPr>
              <w:t>735.479</w:t>
            </w:r>
          </w:p>
        </w:tc>
        <w:tc>
          <w:tcPr>
            <w:tcW w:w="1108" w:type="dxa"/>
            <w:vAlign w:val="bottom"/>
          </w:tcPr>
          <w:p w:rsidR="002579AD" w:rsidRPr="00307CFE" w:rsidRDefault="002579AD">
            <w:pPr>
              <w:jc w:val="right"/>
              <w:rPr>
                <w:color w:val="002060"/>
                <w:sz w:val="16"/>
                <w:szCs w:val="16"/>
              </w:rPr>
            </w:pPr>
            <w:r w:rsidRPr="00307CFE">
              <w:rPr>
                <w:color w:val="002060"/>
                <w:sz w:val="16"/>
                <w:szCs w:val="16"/>
              </w:rPr>
              <w:t>142.272</w:t>
            </w:r>
          </w:p>
        </w:tc>
        <w:tc>
          <w:tcPr>
            <w:tcW w:w="1227" w:type="dxa"/>
            <w:vAlign w:val="bottom"/>
          </w:tcPr>
          <w:p w:rsidR="002579AD" w:rsidRPr="00307CFE" w:rsidRDefault="002579AD">
            <w:pPr>
              <w:jc w:val="right"/>
              <w:rPr>
                <w:color w:val="002060"/>
                <w:sz w:val="16"/>
                <w:szCs w:val="16"/>
              </w:rPr>
            </w:pPr>
            <w:r w:rsidRPr="00307CFE">
              <w:rPr>
                <w:color w:val="002060"/>
                <w:sz w:val="16"/>
                <w:szCs w:val="16"/>
              </w:rPr>
              <w:t>169.423</w:t>
            </w:r>
          </w:p>
        </w:tc>
        <w:tc>
          <w:tcPr>
            <w:tcW w:w="1106" w:type="dxa"/>
            <w:vAlign w:val="bottom"/>
          </w:tcPr>
          <w:p w:rsidR="002579AD" w:rsidRPr="00307CFE" w:rsidRDefault="002579AD">
            <w:pPr>
              <w:jc w:val="right"/>
              <w:rPr>
                <w:color w:val="002060"/>
                <w:sz w:val="16"/>
                <w:szCs w:val="16"/>
              </w:rPr>
            </w:pPr>
            <w:r w:rsidRPr="00307CFE">
              <w:rPr>
                <w:color w:val="002060"/>
                <w:sz w:val="16"/>
                <w:szCs w:val="16"/>
              </w:rPr>
              <w:t>0</w:t>
            </w:r>
          </w:p>
        </w:tc>
        <w:tc>
          <w:tcPr>
            <w:tcW w:w="1126" w:type="dxa"/>
            <w:vAlign w:val="bottom"/>
          </w:tcPr>
          <w:p w:rsidR="002579AD" w:rsidRPr="00B817B6" w:rsidRDefault="002579AD">
            <w:pPr>
              <w:jc w:val="right"/>
              <w:rPr>
                <w:b/>
                <w:color w:val="002060"/>
                <w:sz w:val="16"/>
                <w:szCs w:val="16"/>
              </w:rPr>
            </w:pPr>
            <w:r w:rsidRPr="00B817B6">
              <w:rPr>
                <w:b/>
                <w:color w:val="002060"/>
                <w:sz w:val="16"/>
                <w:szCs w:val="16"/>
              </w:rPr>
              <w:t>311.695</w:t>
            </w:r>
          </w:p>
        </w:tc>
        <w:tc>
          <w:tcPr>
            <w:tcW w:w="1114" w:type="dxa"/>
            <w:vAlign w:val="center"/>
          </w:tcPr>
          <w:p w:rsidR="002579AD" w:rsidRDefault="002579AD">
            <w:pPr>
              <w:jc w:val="right"/>
              <w:rPr>
                <w:color w:val="002060"/>
                <w:sz w:val="16"/>
                <w:szCs w:val="16"/>
              </w:rPr>
            </w:pPr>
            <w:r>
              <w:rPr>
                <w:color w:val="002060"/>
                <w:sz w:val="16"/>
                <w:szCs w:val="16"/>
              </w:rPr>
              <w:t>133,5</w:t>
            </w:r>
          </w:p>
        </w:tc>
        <w:tc>
          <w:tcPr>
            <w:tcW w:w="1042" w:type="dxa"/>
            <w:vAlign w:val="center"/>
          </w:tcPr>
          <w:p w:rsidR="002579AD" w:rsidRDefault="002579AD">
            <w:pPr>
              <w:jc w:val="right"/>
              <w:rPr>
                <w:color w:val="002060"/>
                <w:sz w:val="16"/>
                <w:szCs w:val="16"/>
              </w:rPr>
            </w:pPr>
            <w:r>
              <w:rPr>
                <w:color w:val="002060"/>
                <w:sz w:val="16"/>
                <w:szCs w:val="16"/>
              </w:rPr>
              <w:t>-74,8</w:t>
            </w:r>
          </w:p>
        </w:tc>
        <w:tc>
          <w:tcPr>
            <w:tcW w:w="1040" w:type="dxa"/>
            <w:vAlign w:val="center"/>
          </w:tcPr>
          <w:p w:rsidR="002579AD" w:rsidRDefault="002579AD">
            <w:pPr>
              <w:jc w:val="right"/>
              <w:rPr>
                <w:color w:val="002060"/>
                <w:sz w:val="16"/>
                <w:szCs w:val="16"/>
              </w:rPr>
            </w:pPr>
            <w:r>
              <w:rPr>
                <w:color w:val="002060"/>
                <w:sz w:val="16"/>
                <w:szCs w:val="16"/>
              </w:rPr>
              <w:t>-100,0</w:t>
            </w:r>
          </w:p>
        </w:tc>
        <w:tc>
          <w:tcPr>
            <w:tcW w:w="1029" w:type="dxa"/>
            <w:vAlign w:val="center"/>
          </w:tcPr>
          <w:p w:rsidR="002579AD" w:rsidRPr="00E053EA" w:rsidRDefault="002579AD">
            <w:pPr>
              <w:jc w:val="right"/>
              <w:rPr>
                <w:b/>
                <w:color w:val="002060"/>
                <w:sz w:val="16"/>
                <w:szCs w:val="16"/>
              </w:rPr>
            </w:pPr>
            <w:r w:rsidRPr="00E053EA">
              <w:rPr>
                <w:b/>
                <w:color w:val="002060"/>
                <w:sz w:val="16"/>
                <w:szCs w:val="16"/>
              </w:rPr>
              <w:t>-57,6</w:t>
            </w:r>
          </w:p>
        </w:tc>
      </w:tr>
    </w:tbl>
    <w:p w:rsidR="001C4DC7" w:rsidRDefault="001C4DC7">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1107"/>
        <w:gridCol w:w="1143"/>
        <w:gridCol w:w="1106"/>
        <w:gridCol w:w="936"/>
        <w:gridCol w:w="1108"/>
        <w:gridCol w:w="1245"/>
        <w:gridCol w:w="1107"/>
        <w:gridCol w:w="1150"/>
        <w:gridCol w:w="1132"/>
        <w:gridCol w:w="1056"/>
        <w:gridCol w:w="1056"/>
        <w:gridCol w:w="1048"/>
      </w:tblGrid>
      <w:tr w:rsidR="00A81543" w:rsidRPr="00B817B6" w:rsidTr="007749AE">
        <w:trPr>
          <w:jc w:val="center"/>
        </w:trPr>
        <w:tc>
          <w:tcPr>
            <w:tcW w:w="1609" w:type="dxa"/>
            <w:vMerge w:val="restart"/>
            <w:shd w:val="clear" w:color="auto" w:fill="FFCC00"/>
            <w:vAlign w:val="center"/>
          </w:tcPr>
          <w:p w:rsidR="00B060A7" w:rsidRPr="00B817B6" w:rsidRDefault="00C01CC2" w:rsidP="00CF7FE6">
            <w:pPr>
              <w:jc w:val="center"/>
              <w:rPr>
                <w:color w:val="002060"/>
                <w:sz w:val="16"/>
                <w:szCs w:val="16"/>
              </w:rPr>
            </w:pPr>
            <w:r w:rsidRPr="00B817B6">
              <w:rPr>
                <w:color w:val="002060"/>
                <w:sz w:val="16"/>
                <w:szCs w:val="16"/>
              </w:rPr>
              <w:lastRenderedPageBreak/>
              <w:br w:type="page"/>
            </w:r>
            <w:r w:rsidR="00B060A7" w:rsidRPr="00B817B6">
              <w:rPr>
                <w:b/>
                <w:color w:val="002060"/>
                <w:sz w:val="16"/>
                <w:szCs w:val="16"/>
              </w:rPr>
              <w:t>PROVINCE</w:t>
            </w:r>
          </w:p>
        </w:tc>
        <w:tc>
          <w:tcPr>
            <w:tcW w:w="4294" w:type="dxa"/>
            <w:gridSpan w:val="4"/>
            <w:shd w:val="clear" w:color="auto" w:fill="FFCC00"/>
            <w:vAlign w:val="center"/>
          </w:tcPr>
          <w:p w:rsidR="00B060A7" w:rsidRPr="00B817B6" w:rsidRDefault="005E3905" w:rsidP="00CF7FE6">
            <w:pPr>
              <w:jc w:val="center"/>
              <w:rPr>
                <w:b/>
                <w:color w:val="002060"/>
                <w:sz w:val="16"/>
                <w:szCs w:val="16"/>
                <w:u w:val="single"/>
              </w:rPr>
            </w:pPr>
            <w:r w:rsidRPr="00B817B6">
              <w:rPr>
                <w:b/>
                <w:color w:val="002060"/>
                <w:sz w:val="16"/>
                <w:szCs w:val="16"/>
              </w:rPr>
              <w:t>SETTEMBRE 2016</w:t>
            </w:r>
          </w:p>
        </w:tc>
        <w:tc>
          <w:tcPr>
            <w:tcW w:w="4610" w:type="dxa"/>
            <w:gridSpan w:val="4"/>
            <w:shd w:val="clear" w:color="auto" w:fill="FFCC00"/>
            <w:vAlign w:val="center"/>
          </w:tcPr>
          <w:p w:rsidR="00B060A7" w:rsidRPr="00B817B6" w:rsidRDefault="005E3905" w:rsidP="00CF7FE6">
            <w:pPr>
              <w:jc w:val="center"/>
              <w:rPr>
                <w:b/>
                <w:color w:val="002060"/>
                <w:sz w:val="16"/>
                <w:szCs w:val="16"/>
              </w:rPr>
            </w:pPr>
            <w:r w:rsidRPr="00B817B6">
              <w:rPr>
                <w:b/>
                <w:color w:val="002060"/>
                <w:sz w:val="16"/>
                <w:szCs w:val="16"/>
              </w:rPr>
              <w:t>OTTOBRE 2016</w:t>
            </w:r>
          </w:p>
        </w:tc>
        <w:tc>
          <w:tcPr>
            <w:tcW w:w="4289" w:type="dxa"/>
            <w:gridSpan w:val="4"/>
            <w:shd w:val="clear" w:color="auto" w:fill="FFCC00"/>
            <w:vAlign w:val="center"/>
          </w:tcPr>
          <w:p w:rsidR="00B060A7" w:rsidRPr="00B817B6" w:rsidRDefault="00B060A7" w:rsidP="00CF7FE6">
            <w:pPr>
              <w:jc w:val="center"/>
              <w:rPr>
                <w:b/>
                <w:color w:val="002060"/>
                <w:sz w:val="16"/>
                <w:szCs w:val="16"/>
                <w:u w:val="single"/>
              </w:rPr>
            </w:pPr>
            <w:r w:rsidRPr="00B817B6">
              <w:rPr>
                <w:b/>
                <w:color w:val="002060"/>
                <w:sz w:val="16"/>
                <w:szCs w:val="16"/>
              </w:rPr>
              <w:t xml:space="preserve">DIFFERENZA % </w:t>
            </w:r>
          </w:p>
        </w:tc>
      </w:tr>
      <w:tr w:rsidR="00A81543" w:rsidRPr="00B817B6" w:rsidTr="007749AE">
        <w:trPr>
          <w:jc w:val="center"/>
        </w:trPr>
        <w:tc>
          <w:tcPr>
            <w:tcW w:w="1609" w:type="dxa"/>
            <w:vMerge/>
            <w:vAlign w:val="center"/>
          </w:tcPr>
          <w:p w:rsidR="00B060A7" w:rsidRPr="00B817B6" w:rsidRDefault="00B060A7" w:rsidP="00CF7FE6">
            <w:pPr>
              <w:rPr>
                <w:color w:val="002060"/>
                <w:sz w:val="16"/>
                <w:szCs w:val="16"/>
              </w:rPr>
            </w:pPr>
          </w:p>
        </w:tc>
        <w:tc>
          <w:tcPr>
            <w:tcW w:w="1108" w:type="dxa"/>
            <w:vAlign w:val="center"/>
          </w:tcPr>
          <w:p w:rsidR="00B060A7" w:rsidRPr="00B817B6" w:rsidRDefault="00B060A7" w:rsidP="00CF7FE6">
            <w:pPr>
              <w:jc w:val="center"/>
              <w:rPr>
                <w:color w:val="002060"/>
                <w:sz w:val="16"/>
                <w:szCs w:val="16"/>
              </w:rPr>
            </w:pPr>
            <w:r w:rsidRPr="00B817B6">
              <w:rPr>
                <w:b/>
                <w:color w:val="002060"/>
                <w:sz w:val="16"/>
                <w:szCs w:val="16"/>
              </w:rPr>
              <w:t>Ordin.</w:t>
            </w:r>
          </w:p>
        </w:tc>
        <w:tc>
          <w:tcPr>
            <w:tcW w:w="1144" w:type="dxa"/>
            <w:vAlign w:val="center"/>
          </w:tcPr>
          <w:p w:rsidR="00B060A7" w:rsidRPr="00B817B6" w:rsidRDefault="00B060A7" w:rsidP="00CF7FE6">
            <w:pPr>
              <w:jc w:val="center"/>
              <w:rPr>
                <w:color w:val="002060"/>
                <w:sz w:val="16"/>
                <w:szCs w:val="16"/>
              </w:rPr>
            </w:pPr>
            <w:r w:rsidRPr="00B817B6">
              <w:rPr>
                <w:b/>
                <w:color w:val="002060"/>
                <w:sz w:val="16"/>
                <w:szCs w:val="16"/>
              </w:rPr>
              <w:t>Straord.</w:t>
            </w:r>
          </w:p>
        </w:tc>
        <w:tc>
          <w:tcPr>
            <w:tcW w:w="1106" w:type="dxa"/>
            <w:vAlign w:val="center"/>
          </w:tcPr>
          <w:p w:rsidR="00B060A7" w:rsidRPr="00B817B6" w:rsidRDefault="00B060A7" w:rsidP="00CF7FE6">
            <w:pPr>
              <w:jc w:val="center"/>
              <w:rPr>
                <w:color w:val="002060"/>
                <w:sz w:val="16"/>
                <w:szCs w:val="16"/>
              </w:rPr>
            </w:pPr>
            <w:r w:rsidRPr="00B817B6">
              <w:rPr>
                <w:b/>
                <w:color w:val="002060"/>
                <w:sz w:val="16"/>
                <w:szCs w:val="16"/>
              </w:rPr>
              <w:t>Deroga</w:t>
            </w:r>
          </w:p>
        </w:tc>
        <w:tc>
          <w:tcPr>
            <w:tcW w:w="936" w:type="dxa"/>
            <w:vAlign w:val="center"/>
          </w:tcPr>
          <w:p w:rsidR="00B060A7" w:rsidRPr="00B817B6" w:rsidRDefault="00B060A7" w:rsidP="00CF7FE6">
            <w:pPr>
              <w:jc w:val="center"/>
              <w:rPr>
                <w:color w:val="002060"/>
                <w:sz w:val="16"/>
                <w:szCs w:val="16"/>
              </w:rPr>
            </w:pPr>
            <w:r w:rsidRPr="00B817B6">
              <w:rPr>
                <w:b/>
                <w:color w:val="002060"/>
                <w:sz w:val="16"/>
                <w:szCs w:val="16"/>
              </w:rPr>
              <w:t>totale</w:t>
            </w:r>
          </w:p>
        </w:tc>
        <w:tc>
          <w:tcPr>
            <w:tcW w:w="1108" w:type="dxa"/>
            <w:vAlign w:val="center"/>
          </w:tcPr>
          <w:p w:rsidR="00B060A7" w:rsidRPr="00B817B6" w:rsidRDefault="00B060A7" w:rsidP="00CF7FE6">
            <w:pPr>
              <w:jc w:val="center"/>
              <w:rPr>
                <w:color w:val="002060"/>
                <w:sz w:val="16"/>
                <w:szCs w:val="16"/>
              </w:rPr>
            </w:pPr>
            <w:r w:rsidRPr="00B817B6">
              <w:rPr>
                <w:b/>
                <w:color w:val="002060"/>
                <w:sz w:val="16"/>
                <w:szCs w:val="16"/>
              </w:rPr>
              <w:t>Ordin.</w:t>
            </w:r>
          </w:p>
        </w:tc>
        <w:tc>
          <w:tcPr>
            <w:tcW w:w="1245" w:type="dxa"/>
            <w:vAlign w:val="center"/>
          </w:tcPr>
          <w:p w:rsidR="00B060A7" w:rsidRPr="00B817B6" w:rsidRDefault="00B060A7" w:rsidP="00CF7FE6">
            <w:pPr>
              <w:jc w:val="center"/>
              <w:rPr>
                <w:color w:val="002060"/>
                <w:sz w:val="16"/>
                <w:szCs w:val="16"/>
              </w:rPr>
            </w:pPr>
            <w:r w:rsidRPr="00B817B6">
              <w:rPr>
                <w:b/>
                <w:color w:val="002060"/>
                <w:sz w:val="16"/>
                <w:szCs w:val="16"/>
              </w:rPr>
              <w:t>Straord.</w:t>
            </w:r>
          </w:p>
        </w:tc>
        <w:tc>
          <w:tcPr>
            <w:tcW w:w="1107" w:type="dxa"/>
            <w:vAlign w:val="center"/>
          </w:tcPr>
          <w:p w:rsidR="00B060A7" w:rsidRPr="00B817B6" w:rsidRDefault="00B060A7" w:rsidP="00CF7FE6">
            <w:pPr>
              <w:jc w:val="center"/>
              <w:rPr>
                <w:color w:val="002060"/>
                <w:sz w:val="16"/>
                <w:szCs w:val="16"/>
              </w:rPr>
            </w:pPr>
            <w:r w:rsidRPr="00B817B6">
              <w:rPr>
                <w:b/>
                <w:color w:val="002060"/>
                <w:sz w:val="16"/>
                <w:szCs w:val="16"/>
              </w:rPr>
              <w:t>Deroga</w:t>
            </w:r>
          </w:p>
        </w:tc>
        <w:tc>
          <w:tcPr>
            <w:tcW w:w="1150" w:type="dxa"/>
            <w:vAlign w:val="center"/>
          </w:tcPr>
          <w:p w:rsidR="00B060A7" w:rsidRPr="00B817B6" w:rsidRDefault="00B060A7" w:rsidP="00CF7FE6">
            <w:pPr>
              <w:jc w:val="center"/>
              <w:rPr>
                <w:color w:val="002060"/>
                <w:sz w:val="16"/>
                <w:szCs w:val="16"/>
              </w:rPr>
            </w:pPr>
            <w:r w:rsidRPr="00B817B6">
              <w:rPr>
                <w:b/>
                <w:color w:val="002060"/>
                <w:sz w:val="16"/>
                <w:szCs w:val="16"/>
              </w:rPr>
              <w:t>totale</w:t>
            </w:r>
          </w:p>
        </w:tc>
        <w:tc>
          <w:tcPr>
            <w:tcW w:w="1132" w:type="dxa"/>
            <w:vAlign w:val="center"/>
          </w:tcPr>
          <w:p w:rsidR="00B060A7" w:rsidRPr="00B817B6" w:rsidRDefault="00B060A7" w:rsidP="00CF7FE6">
            <w:pPr>
              <w:jc w:val="center"/>
              <w:rPr>
                <w:color w:val="002060"/>
                <w:sz w:val="16"/>
                <w:szCs w:val="16"/>
              </w:rPr>
            </w:pPr>
            <w:r w:rsidRPr="00B817B6">
              <w:rPr>
                <w:b/>
                <w:color w:val="002060"/>
                <w:sz w:val="16"/>
                <w:szCs w:val="16"/>
              </w:rPr>
              <w:t>Ordin.</w:t>
            </w:r>
          </w:p>
        </w:tc>
        <w:tc>
          <w:tcPr>
            <w:tcW w:w="1054" w:type="dxa"/>
            <w:vAlign w:val="center"/>
          </w:tcPr>
          <w:p w:rsidR="00B060A7" w:rsidRPr="00B817B6" w:rsidRDefault="00B060A7" w:rsidP="00CF7FE6">
            <w:pPr>
              <w:jc w:val="center"/>
              <w:rPr>
                <w:color w:val="002060"/>
                <w:sz w:val="16"/>
                <w:szCs w:val="16"/>
              </w:rPr>
            </w:pPr>
            <w:r w:rsidRPr="00B817B6">
              <w:rPr>
                <w:b/>
                <w:color w:val="002060"/>
                <w:sz w:val="16"/>
                <w:szCs w:val="16"/>
              </w:rPr>
              <w:t>Straord.</w:t>
            </w:r>
          </w:p>
        </w:tc>
        <w:tc>
          <w:tcPr>
            <w:tcW w:w="1055" w:type="dxa"/>
            <w:vAlign w:val="center"/>
          </w:tcPr>
          <w:p w:rsidR="00B060A7" w:rsidRPr="00B817B6" w:rsidRDefault="00B060A7" w:rsidP="00CF7FE6">
            <w:pPr>
              <w:jc w:val="center"/>
              <w:rPr>
                <w:color w:val="002060"/>
                <w:sz w:val="16"/>
                <w:szCs w:val="16"/>
              </w:rPr>
            </w:pPr>
            <w:r w:rsidRPr="00B817B6">
              <w:rPr>
                <w:b/>
                <w:color w:val="002060"/>
                <w:sz w:val="16"/>
                <w:szCs w:val="16"/>
              </w:rPr>
              <w:t>Deroga</w:t>
            </w:r>
          </w:p>
        </w:tc>
        <w:tc>
          <w:tcPr>
            <w:tcW w:w="1048" w:type="dxa"/>
            <w:vAlign w:val="center"/>
          </w:tcPr>
          <w:p w:rsidR="00B060A7" w:rsidRPr="00B817B6" w:rsidRDefault="00B060A7" w:rsidP="00CF7FE6">
            <w:pPr>
              <w:jc w:val="center"/>
              <w:rPr>
                <w:color w:val="002060"/>
                <w:sz w:val="16"/>
                <w:szCs w:val="16"/>
              </w:rPr>
            </w:pPr>
            <w:r w:rsidRPr="00B817B6">
              <w:rPr>
                <w:b/>
                <w:color w:val="002060"/>
                <w:sz w:val="16"/>
                <w:szCs w:val="16"/>
              </w:rPr>
              <w:t>totale</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Bologna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116.626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744.515</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29.731</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890.872</w:t>
            </w:r>
          </w:p>
        </w:tc>
        <w:tc>
          <w:tcPr>
            <w:tcW w:w="1108" w:type="dxa"/>
            <w:vAlign w:val="bottom"/>
          </w:tcPr>
          <w:p w:rsidR="002579AD" w:rsidRPr="00B817B6" w:rsidRDefault="002579AD">
            <w:pPr>
              <w:jc w:val="right"/>
              <w:rPr>
                <w:color w:val="002060"/>
                <w:sz w:val="16"/>
                <w:szCs w:val="16"/>
              </w:rPr>
            </w:pPr>
            <w:r w:rsidRPr="00B817B6">
              <w:rPr>
                <w:color w:val="002060"/>
                <w:sz w:val="16"/>
                <w:szCs w:val="16"/>
              </w:rPr>
              <w:t>236.879</w:t>
            </w:r>
          </w:p>
        </w:tc>
        <w:tc>
          <w:tcPr>
            <w:tcW w:w="1245" w:type="dxa"/>
            <w:vAlign w:val="bottom"/>
          </w:tcPr>
          <w:p w:rsidR="002579AD" w:rsidRPr="00B817B6" w:rsidRDefault="002579AD">
            <w:pPr>
              <w:jc w:val="right"/>
              <w:rPr>
                <w:color w:val="002060"/>
                <w:sz w:val="16"/>
                <w:szCs w:val="16"/>
              </w:rPr>
            </w:pPr>
            <w:r w:rsidRPr="00B817B6">
              <w:rPr>
                <w:color w:val="002060"/>
                <w:sz w:val="16"/>
                <w:szCs w:val="16"/>
              </w:rPr>
              <w:t>1.564.030</w:t>
            </w:r>
          </w:p>
        </w:tc>
        <w:tc>
          <w:tcPr>
            <w:tcW w:w="1107" w:type="dxa"/>
            <w:vAlign w:val="bottom"/>
          </w:tcPr>
          <w:p w:rsidR="002579AD" w:rsidRPr="00B817B6" w:rsidRDefault="002579AD">
            <w:pPr>
              <w:jc w:val="right"/>
              <w:rPr>
                <w:color w:val="002060"/>
                <w:sz w:val="16"/>
                <w:szCs w:val="16"/>
              </w:rPr>
            </w:pPr>
            <w:r w:rsidRPr="00B817B6">
              <w:rPr>
                <w:color w:val="002060"/>
                <w:sz w:val="16"/>
                <w:szCs w:val="16"/>
              </w:rPr>
              <w:t>107.045</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1.907.954</w:t>
            </w:r>
          </w:p>
        </w:tc>
        <w:tc>
          <w:tcPr>
            <w:tcW w:w="1132" w:type="dxa"/>
            <w:vAlign w:val="center"/>
          </w:tcPr>
          <w:p w:rsidR="002579AD" w:rsidRDefault="002579AD">
            <w:pPr>
              <w:jc w:val="right"/>
              <w:rPr>
                <w:color w:val="002060"/>
                <w:sz w:val="16"/>
                <w:szCs w:val="16"/>
              </w:rPr>
            </w:pPr>
            <w:r>
              <w:rPr>
                <w:color w:val="002060"/>
                <w:sz w:val="16"/>
                <w:szCs w:val="16"/>
              </w:rPr>
              <w:t>103,1</w:t>
            </w:r>
          </w:p>
        </w:tc>
        <w:tc>
          <w:tcPr>
            <w:tcW w:w="1054" w:type="dxa"/>
            <w:vAlign w:val="center"/>
          </w:tcPr>
          <w:p w:rsidR="002579AD" w:rsidRDefault="002579AD">
            <w:pPr>
              <w:jc w:val="right"/>
              <w:rPr>
                <w:color w:val="002060"/>
                <w:sz w:val="16"/>
                <w:szCs w:val="16"/>
              </w:rPr>
            </w:pPr>
            <w:r>
              <w:rPr>
                <w:color w:val="002060"/>
                <w:sz w:val="16"/>
                <w:szCs w:val="16"/>
              </w:rPr>
              <w:t>110,1</w:t>
            </w:r>
          </w:p>
        </w:tc>
        <w:tc>
          <w:tcPr>
            <w:tcW w:w="1055" w:type="dxa"/>
            <w:vAlign w:val="center"/>
          </w:tcPr>
          <w:p w:rsidR="002579AD" w:rsidRDefault="002579AD">
            <w:pPr>
              <w:jc w:val="right"/>
              <w:rPr>
                <w:color w:val="002060"/>
                <w:sz w:val="16"/>
                <w:szCs w:val="16"/>
              </w:rPr>
            </w:pPr>
            <w:r>
              <w:rPr>
                <w:color w:val="002060"/>
                <w:sz w:val="16"/>
                <w:szCs w:val="16"/>
              </w:rPr>
              <w:t>260,0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114,2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Ferrara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415.645</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177.555</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152.286</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745.486</w:t>
            </w:r>
          </w:p>
        </w:tc>
        <w:tc>
          <w:tcPr>
            <w:tcW w:w="1108" w:type="dxa"/>
            <w:vAlign w:val="bottom"/>
          </w:tcPr>
          <w:p w:rsidR="002579AD" w:rsidRPr="00B817B6" w:rsidRDefault="002579AD">
            <w:pPr>
              <w:jc w:val="right"/>
              <w:rPr>
                <w:color w:val="002060"/>
                <w:sz w:val="16"/>
                <w:szCs w:val="16"/>
              </w:rPr>
            </w:pPr>
            <w:r w:rsidRPr="00B817B6">
              <w:rPr>
                <w:color w:val="002060"/>
                <w:sz w:val="16"/>
                <w:szCs w:val="16"/>
              </w:rPr>
              <w:t>47.766</w:t>
            </w:r>
          </w:p>
        </w:tc>
        <w:tc>
          <w:tcPr>
            <w:tcW w:w="1245" w:type="dxa"/>
            <w:vAlign w:val="bottom"/>
          </w:tcPr>
          <w:p w:rsidR="002579AD" w:rsidRPr="00B817B6" w:rsidRDefault="002579AD">
            <w:pPr>
              <w:jc w:val="right"/>
              <w:rPr>
                <w:color w:val="002060"/>
                <w:sz w:val="16"/>
                <w:szCs w:val="16"/>
              </w:rPr>
            </w:pPr>
            <w:r w:rsidRPr="00B817B6">
              <w:rPr>
                <w:color w:val="002060"/>
                <w:sz w:val="16"/>
                <w:szCs w:val="16"/>
              </w:rPr>
              <w:t>161.712</w:t>
            </w:r>
          </w:p>
        </w:tc>
        <w:tc>
          <w:tcPr>
            <w:tcW w:w="1107" w:type="dxa"/>
            <w:vAlign w:val="bottom"/>
          </w:tcPr>
          <w:p w:rsidR="002579AD" w:rsidRPr="00B817B6" w:rsidRDefault="002579AD">
            <w:pPr>
              <w:jc w:val="right"/>
              <w:rPr>
                <w:color w:val="002060"/>
                <w:sz w:val="16"/>
                <w:szCs w:val="16"/>
              </w:rPr>
            </w:pPr>
            <w:r w:rsidRPr="00B817B6">
              <w:rPr>
                <w:color w:val="002060"/>
                <w:sz w:val="16"/>
                <w:szCs w:val="16"/>
              </w:rPr>
              <w:t>62.764</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272.242</w:t>
            </w:r>
          </w:p>
        </w:tc>
        <w:tc>
          <w:tcPr>
            <w:tcW w:w="1132" w:type="dxa"/>
            <w:vAlign w:val="center"/>
          </w:tcPr>
          <w:p w:rsidR="002579AD" w:rsidRDefault="002579AD">
            <w:pPr>
              <w:jc w:val="right"/>
              <w:rPr>
                <w:color w:val="002060"/>
                <w:sz w:val="16"/>
                <w:szCs w:val="16"/>
              </w:rPr>
            </w:pPr>
            <w:r>
              <w:rPr>
                <w:color w:val="002060"/>
                <w:sz w:val="16"/>
                <w:szCs w:val="16"/>
              </w:rPr>
              <w:t>-88,5</w:t>
            </w:r>
          </w:p>
        </w:tc>
        <w:tc>
          <w:tcPr>
            <w:tcW w:w="1054" w:type="dxa"/>
            <w:vAlign w:val="center"/>
          </w:tcPr>
          <w:p w:rsidR="002579AD" w:rsidRDefault="002579AD">
            <w:pPr>
              <w:jc w:val="right"/>
              <w:rPr>
                <w:color w:val="002060"/>
                <w:sz w:val="16"/>
                <w:szCs w:val="16"/>
              </w:rPr>
            </w:pPr>
            <w:r>
              <w:rPr>
                <w:color w:val="002060"/>
                <w:sz w:val="16"/>
                <w:szCs w:val="16"/>
              </w:rPr>
              <w:t>-8,9</w:t>
            </w:r>
          </w:p>
        </w:tc>
        <w:tc>
          <w:tcPr>
            <w:tcW w:w="1055" w:type="dxa"/>
            <w:vAlign w:val="center"/>
          </w:tcPr>
          <w:p w:rsidR="002579AD" w:rsidRDefault="002579AD">
            <w:pPr>
              <w:jc w:val="right"/>
              <w:rPr>
                <w:color w:val="002060"/>
                <w:sz w:val="16"/>
                <w:szCs w:val="16"/>
              </w:rPr>
            </w:pPr>
            <w:r>
              <w:rPr>
                <w:color w:val="002060"/>
                <w:sz w:val="16"/>
                <w:szCs w:val="16"/>
              </w:rPr>
              <w:t>-58,8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-63,5</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Forlì-Cesena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42.324</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47.604</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57.393</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147.321</w:t>
            </w:r>
          </w:p>
        </w:tc>
        <w:tc>
          <w:tcPr>
            <w:tcW w:w="1108" w:type="dxa"/>
            <w:vAlign w:val="bottom"/>
          </w:tcPr>
          <w:p w:rsidR="002579AD" w:rsidRPr="00B817B6" w:rsidRDefault="002579AD">
            <w:pPr>
              <w:jc w:val="right"/>
              <w:rPr>
                <w:color w:val="002060"/>
                <w:sz w:val="16"/>
                <w:szCs w:val="16"/>
              </w:rPr>
            </w:pPr>
            <w:r w:rsidRPr="00B817B6">
              <w:rPr>
                <w:color w:val="002060"/>
                <w:sz w:val="16"/>
                <w:szCs w:val="16"/>
              </w:rPr>
              <w:t>41.985</w:t>
            </w:r>
          </w:p>
        </w:tc>
        <w:tc>
          <w:tcPr>
            <w:tcW w:w="1245" w:type="dxa"/>
            <w:vAlign w:val="bottom"/>
          </w:tcPr>
          <w:p w:rsidR="002579AD" w:rsidRPr="00B817B6" w:rsidRDefault="002579AD">
            <w:pPr>
              <w:jc w:val="right"/>
              <w:rPr>
                <w:color w:val="002060"/>
                <w:sz w:val="16"/>
                <w:szCs w:val="16"/>
              </w:rPr>
            </w:pPr>
            <w:r w:rsidRPr="00B817B6">
              <w:rPr>
                <w:color w:val="002060"/>
                <w:sz w:val="16"/>
                <w:szCs w:val="16"/>
              </w:rPr>
              <w:t>26.565</w:t>
            </w:r>
          </w:p>
        </w:tc>
        <w:tc>
          <w:tcPr>
            <w:tcW w:w="1107" w:type="dxa"/>
            <w:vAlign w:val="bottom"/>
          </w:tcPr>
          <w:p w:rsidR="002579AD" w:rsidRPr="00B817B6" w:rsidRDefault="002579AD">
            <w:pPr>
              <w:jc w:val="right"/>
              <w:rPr>
                <w:color w:val="002060"/>
                <w:sz w:val="16"/>
                <w:szCs w:val="16"/>
              </w:rPr>
            </w:pPr>
            <w:r w:rsidRPr="00B817B6">
              <w:rPr>
                <w:color w:val="002060"/>
                <w:sz w:val="16"/>
                <w:szCs w:val="16"/>
              </w:rPr>
              <w:t>54.378</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122.928</w:t>
            </w:r>
          </w:p>
        </w:tc>
        <w:tc>
          <w:tcPr>
            <w:tcW w:w="1132" w:type="dxa"/>
            <w:vAlign w:val="center"/>
          </w:tcPr>
          <w:p w:rsidR="002579AD" w:rsidRDefault="002579AD">
            <w:pPr>
              <w:jc w:val="right"/>
              <w:rPr>
                <w:color w:val="002060"/>
                <w:sz w:val="16"/>
                <w:szCs w:val="16"/>
              </w:rPr>
            </w:pPr>
            <w:r>
              <w:rPr>
                <w:color w:val="002060"/>
                <w:sz w:val="16"/>
                <w:szCs w:val="16"/>
              </w:rPr>
              <w:t>-0,8</w:t>
            </w:r>
          </w:p>
        </w:tc>
        <w:tc>
          <w:tcPr>
            <w:tcW w:w="1054" w:type="dxa"/>
            <w:vAlign w:val="center"/>
          </w:tcPr>
          <w:p w:rsidR="002579AD" w:rsidRDefault="002579AD">
            <w:pPr>
              <w:jc w:val="right"/>
              <w:rPr>
                <w:color w:val="002060"/>
                <w:sz w:val="16"/>
                <w:szCs w:val="16"/>
              </w:rPr>
            </w:pPr>
            <w:r>
              <w:rPr>
                <w:color w:val="002060"/>
                <w:sz w:val="16"/>
                <w:szCs w:val="16"/>
              </w:rPr>
              <w:t>-44,2</w:t>
            </w:r>
          </w:p>
        </w:tc>
        <w:tc>
          <w:tcPr>
            <w:tcW w:w="1055" w:type="dxa"/>
            <w:vAlign w:val="center"/>
          </w:tcPr>
          <w:p w:rsidR="002579AD" w:rsidRDefault="002579AD">
            <w:pPr>
              <w:jc w:val="right"/>
              <w:rPr>
                <w:color w:val="002060"/>
                <w:sz w:val="16"/>
                <w:szCs w:val="16"/>
              </w:rPr>
            </w:pPr>
            <w:r>
              <w:rPr>
                <w:color w:val="002060"/>
                <w:sz w:val="16"/>
                <w:szCs w:val="16"/>
              </w:rPr>
              <w:t>-5,3</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-16,6</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Modena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245.317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664.242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75.990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985.549</w:t>
            </w:r>
          </w:p>
        </w:tc>
        <w:tc>
          <w:tcPr>
            <w:tcW w:w="1108" w:type="dxa"/>
            <w:vAlign w:val="bottom"/>
          </w:tcPr>
          <w:p w:rsidR="002579AD" w:rsidRPr="00B817B6" w:rsidRDefault="002579AD">
            <w:pPr>
              <w:jc w:val="right"/>
              <w:rPr>
                <w:color w:val="002060"/>
                <w:sz w:val="16"/>
                <w:szCs w:val="16"/>
              </w:rPr>
            </w:pPr>
            <w:r w:rsidRPr="00B817B6">
              <w:rPr>
                <w:color w:val="002060"/>
                <w:sz w:val="16"/>
                <w:szCs w:val="16"/>
              </w:rPr>
              <w:t>164.044</w:t>
            </w:r>
          </w:p>
        </w:tc>
        <w:tc>
          <w:tcPr>
            <w:tcW w:w="1245" w:type="dxa"/>
            <w:vAlign w:val="bottom"/>
          </w:tcPr>
          <w:p w:rsidR="002579AD" w:rsidRPr="00B817B6" w:rsidRDefault="002579AD">
            <w:pPr>
              <w:jc w:val="right"/>
              <w:rPr>
                <w:color w:val="002060"/>
                <w:sz w:val="16"/>
                <w:szCs w:val="16"/>
              </w:rPr>
            </w:pPr>
            <w:r w:rsidRPr="00B817B6">
              <w:rPr>
                <w:color w:val="002060"/>
                <w:sz w:val="16"/>
                <w:szCs w:val="16"/>
              </w:rPr>
              <w:t>119.983</w:t>
            </w:r>
          </w:p>
        </w:tc>
        <w:tc>
          <w:tcPr>
            <w:tcW w:w="1107" w:type="dxa"/>
            <w:vAlign w:val="bottom"/>
          </w:tcPr>
          <w:p w:rsidR="002579AD" w:rsidRPr="00B817B6" w:rsidRDefault="002579AD">
            <w:pPr>
              <w:jc w:val="right"/>
              <w:rPr>
                <w:color w:val="002060"/>
                <w:sz w:val="16"/>
                <w:szCs w:val="16"/>
              </w:rPr>
            </w:pPr>
            <w:r w:rsidRPr="00B817B6">
              <w:rPr>
                <w:color w:val="002060"/>
                <w:sz w:val="16"/>
                <w:szCs w:val="16"/>
              </w:rPr>
              <w:t>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284.027</w:t>
            </w:r>
          </w:p>
        </w:tc>
        <w:tc>
          <w:tcPr>
            <w:tcW w:w="1132" w:type="dxa"/>
            <w:vAlign w:val="center"/>
          </w:tcPr>
          <w:p w:rsidR="002579AD" w:rsidRDefault="002579AD">
            <w:pPr>
              <w:jc w:val="right"/>
              <w:rPr>
                <w:color w:val="002060"/>
                <w:sz w:val="16"/>
                <w:szCs w:val="16"/>
              </w:rPr>
            </w:pPr>
            <w:r>
              <w:rPr>
                <w:color w:val="002060"/>
                <w:sz w:val="16"/>
                <w:szCs w:val="16"/>
              </w:rPr>
              <w:t>-33,1</w:t>
            </w:r>
          </w:p>
        </w:tc>
        <w:tc>
          <w:tcPr>
            <w:tcW w:w="1054" w:type="dxa"/>
            <w:vAlign w:val="center"/>
          </w:tcPr>
          <w:p w:rsidR="002579AD" w:rsidRDefault="002579AD">
            <w:pPr>
              <w:jc w:val="right"/>
              <w:rPr>
                <w:color w:val="002060"/>
                <w:sz w:val="16"/>
                <w:szCs w:val="16"/>
              </w:rPr>
            </w:pPr>
            <w:r>
              <w:rPr>
                <w:color w:val="002060"/>
                <w:sz w:val="16"/>
                <w:szCs w:val="16"/>
              </w:rPr>
              <w:t>-81,9</w:t>
            </w:r>
          </w:p>
        </w:tc>
        <w:tc>
          <w:tcPr>
            <w:tcW w:w="1055" w:type="dxa"/>
            <w:vAlign w:val="center"/>
          </w:tcPr>
          <w:p w:rsidR="002579AD" w:rsidRDefault="002579AD">
            <w:pPr>
              <w:jc w:val="right"/>
              <w:rPr>
                <w:color w:val="002060"/>
                <w:sz w:val="16"/>
                <w:szCs w:val="16"/>
              </w:rPr>
            </w:pPr>
            <w:r>
              <w:rPr>
                <w:color w:val="002060"/>
                <w:sz w:val="16"/>
                <w:szCs w:val="16"/>
              </w:rPr>
              <w:t>-100,0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-71,2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Parma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21.602</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228.527</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8.616</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258.745</w:t>
            </w:r>
          </w:p>
        </w:tc>
        <w:tc>
          <w:tcPr>
            <w:tcW w:w="1108" w:type="dxa"/>
            <w:vAlign w:val="bottom"/>
          </w:tcPr>
          <w:p w:rsidR="002579AD" w:rsidRPr="00B817B6" w:rsidRDefault="002579AD">
            <w:pPr>
              <w:jc w:val="right"/>
              <w:rPr>
                <w:color w:val="002060"/>
                <w:sz w:val="16"/>
                <w:szCs w:val="16"/>
              </w:rPr>
            </w:pPr>
            <w:r w:rsidRPr="00B817B6">
              <w:rPr>
                <w:color w:val="002060"/>
                <w:sz w:val="16"/>
                <w:szCs w:val="16"/>
              </w:rPr>
              <w:t>43.242</w:t>
            </w:r>
          </w:p>
        </w:tc>
        <w:tc>
          <w:tcPr>
            <w:tcW w:w="1245" w:type="dxa"/>
            <w:vAlign w:val="bottom"/>
          </w:tcPr>
          <w:p w:rsidR="002579AD" w:rsidRPr="00B817B6" w:rsidRDefault="002579AD">
            <w:pPr>
              <w:jc w:val="right"/>
              <w:rPr>
                <w:color w:val="002060"/>
                <w:sz w:val="16"/>
                <w:szCs w:val="16"/>
              </w:rPr>
            </w:pPr>
            <w:r w:rsidRPr="00B817B6">
              <w:rPr>
                <w:color w:val="002060"/>
                <w:sz w:val="16"/>
                <w:szCs w:val="16"/>
              </w:rPr>
              <w:t>3.922</w:t>
            </w:r>
          </w:p>
        </w:tc>
        <w:tc>
          <w:tcPr>
            <w:tcW w:w="1107" w:type="dxa"/>
            <w:vAlign w:val="bottom"/>
          </w:tcPr>
          <w:p w:rsidR="002579AD" w:rsidRPr="00B817B6" w:rsidRDefault="002579AD">
            <w:pPr>
              <w:jc w:val="right"/>
              <w:rPr>
                <w:color w:val="002060"/>
                <w:sz w:val="16"/>
                <w:szCs w:val="16"/>
              </w:rPr>
            </w:pPr>
            <w:r w:rsidRPr="00B817B6">
              <w:rPr>
                <w:color w:val="002060"/>
                <w:sz w:val="16"/>
                <w:szCs w:val="16"/>
              </w:rPr>
              <w:t>10.581</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57.745</w:t>
            </w:r>
          </w:p>
        </w:tc>
        <w:tc>
          <w:tcPr>
            <w:tcW w:w="1132" w:type="dxa"/>
            <w:vAlign w:val="center"/>
          </w:tcPr>
          <w:p w:rsidR="002579AD" w:rsidRDefault="002579AD">
            <w:pPr>
              <w:jc w:val="right"/>
              <w:rPr>
                <w:color w:val="002060"/>
                <w:sz w:val="16"/>
                <w:szCs w:val="16"/>
              </w:rPr>
            </w:pPr>
            <w:r>
              <w:rPr>
                <w:color w:val="002060"/>
                <w:sz w:val="16"/>
                <w:szCs w:val="16"/>
              </w:rPr>
              <w:t>100,2</w:t>
            </w:r>
          </w:p>
        </w:tc>
        <w:tc>
          <w:tcPr>
            <w:tcW w:w="1054" w:type="dxa"/>
            <w:vAlign w:val="center"/>
          </w:tcPr>
          <w:p w:rsidR="002579AD" w:rsidRDefault="002579AD">
            <w:pPr>
              <w:jc w:val="right"/>
              <w:rPr>
                <w:color w:val="002060"/>
                <w:sz w:val="16"/>
                <w:szCs w:val="16"/>
              </w:rPr>
            </w:pPr>
            <w:r>
              <w:rPr>
                <w:color w:val="002060"/>
                <w:sz w:val="16"/>
                <w:szCs w:val="16"/>
              </w:rPr>
              <w:t>-98,3</w:t>
            </w:r>
          </w:p>
        </w:tc>
        <w:tc>
          <w:tcPr>
            <w:tcW w:w="1055" w:type="dxa"/>
            <w:vAlign w:val="center"/>
          </w:tcPr>
          <w:p w:rsidR="002579AD" w:rsidRDefault="002579AD">
            <w:pPr>
              <w:jc w:val="right"/>
              <w:rPr>
                <w:color w:val="002060"/>
                <w:sz w:val="16"/>
                <w:szCs w:val="16"/>
              </w:rPr>
            </w:pPr>
            <w:r>
              <w:rPr>
                <w:color w:val="002060"/>
                <w:sz w:val="16"/>
                <w:szCs w:val="16"/>
              </w:rPr>
              <w:t>22,8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-77,7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Piacenza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33.358</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1.552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3.947</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38.857</w:t>
            </w:r>
          </w:p>
        </w:tc>
        <w:tc>
          <w:tcPr>
            <w:tcW w:w="1108" w:type="dxa"/>
            <w:vAlign w:val="bottom"/>
          </w:tcPr>
          <w:p w:rsidR="002579AD" w:rsidRPr="00B817B6" w:rsidRDefault="002579AD">
            <w:pPr>
              <w:jc w:val="right"/>
              <w:rPr>
                <w:color w:val="002060"/>
                <w:sz w:val="16"/>
                <w:szCs w:val="16"/>
              </w:rPr>
            </w:pPr>
            <w:r w:rsidRPr="00B817B6">
              <w:rPr>
                <w:color w:val="002060"/>
                <w:sz w:val="16"/>
                <w:szCs w:val="16"/>
              </w:rPr>
              <w:t>10.579</w:t>
            </w:r>
          </w:p>
        </w:tc>
        <w:tc>
          <w:tcPr>
            <w:tcW w:w="1245" w:type="dxa"/>
            <w:vAlign w:val="bottom"/>
          </w:tcPr>
          <w:p w:rsidR="002579AD" w:rsidRPr="00B817B6" w:rsidRDefault="002579AD">
            <w:pPr>
              <w:jc w:val="right"/>
              <w:rPr>
                <w:color w:val="002060"/>
                <w:sz w:val="16"/>
                <w:szCs w:val="16"/>
              </w:rPr>
            </w:pPr>
            <w:r w:rsidRPr="00B817B6">
              <w:rPr>
                <w:color w:val="002060"/>
                <w:sz w:val="16"/>
                <w:szCs w:val="16"/>
              </w:rPr>
              <w:t>25.190</w:t>
            </w:r>
          </w:p>
        </w:tc>
        <w:tc>
          <w:tcPr>
            <w:tcW w:w="1107" w:type="dxa"/>
            <w:vAlign w:val="bottom"/>
          </w:tcPr>
          <w:p w:rsidR="002579AD" w:rsidRPr="00B817B6" w:rsidRDefault="002579AD">
            <w:pPr>
              <w:jc w:val="right"/>
              <w:rPr>
                <w:color w:val="002060"/>
                <w:sz w:val="16"/>
                <w:szCs w:val="16"/>
              </w:rPr>
            </w:pPr>
            <w:r w:rsidRPr="00B817B6">
              <w:rPr>
                <w:color w:val="002060"/>
                <w:sz w:val="16"/>
                <w:szCs w:val="16"/>
              </w:rPr>
              <w:t>9.456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45.225</w:t>
            </w:r>
          </w:p>
        </w:tc>
        <w:tc>
          <w:tcPr>
            <w:tcW w:w="1132" w:type="dxa"/>
            <w:vAlign w:val="center"/>
          </w:tcPr>
          <w:p w:rsidR="002579AD" w:rsidRDefault="002579AD">
            <w:pPr>
              <w:jc w:val="right"/>
              <w:rPr>
                <w:color w:val="002060"/>
                <w:sz w:val="16"/>
                <w:szCs w:val="16"/>
              </w:rPr>
            </w:pPr>
            <w:r>
              <w:rPr>
                <w:color w:val="002060"/>
                <w:sz w:val="16"/>
                <w:szCs w:val="16"/>
              </w:rPr>
              <w:t>-68,3</w:t>
            </w:r>
          </w:p>
        </w:tc>
        <w:tc>
          <w:tcPr>
            <w:tcW w:w="1054" w:type="dxa"/>
            <w:vAlign w:val="center"/>
          </w:tcPr>
          <w:p w:rsidR="002579AD" w:rsidRDefault="002579AD">
            <w:pPr>
              <w:jc w:val="right"/>
              <w:rPr>
                <w:color w:val="002060"/>
                <w:sz w:val="16"/>
                <w:szCs w:val="16"/>
              </w:rPr>
            </w:pPr>
            <w:r>
              <w:rPr>
                <w:color w:val="002060"/>
                <w:sz w:val="16"/>
                <w:szCs w:val="16"/>
              </w:rPr>
              <w:t>1.523,1</w:t>
            </w:r>
          </w:p>
        </w:tc>
        <w:tc>
          <w:tcPr>
            <w:tcW w:w="1055" w:type="dxa"/>
            <w:vAlign w:val="center"/>
          </w:tcPr>
          <w:p w:rsidR="002579AD" w:rsidRDefault="002579AD">
            <w:pPr>
              <w:jc w:val="right"/>
              <w:rPr>
                <w:color w:val="002060"/>
                <w:sz w:val="16"/>
                <w:szCs w:val="16"/>
              </w:rPr>
            </w:pPr>
            <w:r>
              <w:rPr>
                <w:color w:val="002060"/>
                <w:sz w:val="16"/>
                <w:szCs w:val="16"/>
              </w:rPr>
              <w:t>139,6</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16,4</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Ravenna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49.125</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184.639</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18.858</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252.622</w:t>
            </w:r>
          </w:p>
        </w:tc>
        <w:tc>
          <w:tcPr>
            <w:tcW w:w="1108" w:type="dxa"/>
            <w:vAlign w:val="bottom"/>
          </w:tcPr>
          <w:p w:rsidR="002579AD" w:rsidRPr="00B817B6" w:rsidRDefault="002579AD">
            <w:pPr>
              <w:jc w:val="right"/>
              <w:rPr>
                <w:color w:val="002060"/>
                <w:sz w:val="16"/>
                <w:szCs w:val="16"/>
              </w:rPr>
            </w:pPr>
            <w:r w:rsidRPr="00B817B6">
              <w:rPr>
                <w:color w:val="002060"/>
                <w:sz w:val="16"/>
                <w:szCs w:val="16"/>
              </w:rPr>
              <w:t>47.519</w:t>
            </w:r>
          </w:p>
        </w:tc>
        <w:tc>
          <w:tcPr>
            <w:tcW w:w="1245" w:type="dxa"/>
            <w:vAlign w:val="bottom"/>
          </w:tcPr>
          <w:p w:rsidR="002579AD" w:rsidRPr="00B817B6" w:rsidRDefault="002579AD">
            <w:pPr>
              <w:jc w:val="right"/>
              <w:rPr>
                <w:color w:val="002060"/>
                <w:sz w:val="16"/>
                <w:szCs w:val="16"/>
              </w:rPr>
            </w:pPr>
            <w:r w:rsidRPr="00B817B6">
              <w:rPr>
                <w:color w:val="002060"/>
                <w:sz w:val="16"/>
                <w:szCs w:val="16"/>
              </w:rPr>
              <w:t>202.461</w:t>
            </w:r>
          </w:p>
        </w:tc>
        <w:tc>
          <w:tcPr>
            <w:tcW w:w="1107" w:type="dxa"/>
            <w:vAlign w:val="bottom"/>
          </w:tcPr>
          <w:p w:rsidR="002579AD" w:rsidRPr="00B817B6" w:rsidRDefault="002579AD">
            <w:pPr>
              <w:jc w:val="right"/>
              <w:rPr>
                <w:color w:val="002060"/>
                <w:sz w:val="16"/>
                <w:szCs w:val="16"/>
              </w:rPr>
            </w:pPr>
            <w:r w:rsidRPr="00B817B6">
              <w:rPr>
                <w:color w:val="002060"/>
                <w:sz w:val="16"/>
                <w:szCs w:val="16"/>
              </w:rPr>
              <w:t>30.848</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280.828</w:t>
            </w:r>
          </w:p>
        </w:tc>
        <w:tc>
          <w:tcPr>
            <w:tcW w:w="1132" w:type="dxa"/>
            <w:vAlign w:val="center"/>
          </w:tcPr>
          <w:p w:rsidR="002579AD" w:rsidRDefault="002579AD">
            <w:pPr>
              <w:jc w:val="right"/>
              <w:rPr>
                <w:color w:val="002060"/>
                <w:sz w:val="16"/>
                <w:szCs w:val="16"/>
              </w:rPr>
            </w:pPr>
            <w:r>
              <w:rPr>
                <w:color w:val="002060"/>
                <w:sz w:val="16"/>
                <w:szCs w:val="16"/>
              </w:rPr>
              <w:t>-3,3</w:t>
            </w:r>
          </w:p>
        </w:tc>
        <w:tc>
          <w:tcPr>
            <w:tcW w:w="1054" w:type="dxa"/>
            <w:vAlign w:val="center"/>
          </w:tcPr>
          <w:p w:rsidR="002579AD" w:rsidRDefault="002579AD">
            <w:pPr>
              <w:jc w:val="right"/>
              <w:rPr>
                <w:color w:val="002060"/>
                <w:sz w:val="16"/>
                <w:szCs w:val="16"/>
              </w:rPr>
            </w:pPr>
            <w:r>
              <w:rPr>
                <w:color w:val="002060"/>
                <w:sz w:val="16"/>
                <w:szCs w:val="16"/>
              </w:rPr>
              <w:t>9,7</w:t>
            </w:r>
          </w:p>
        </w:tc>
        <w:tc>
          <w:tcPr>
            <w:tcW w:w="1055" w:type="dxa"/>
            <w:vAlign w:val="center"/>
          </w:tcPr>
          <w:p w:rsidR="002579AD" w:rsidRDefault="002579AD">
            <w:pPr>
              <w:jc w:val="right"/>
              <w:rPr>
                <w:color w:val="002060"/>
                <w:sz w:val="16"/>
                <w:szCs w:val="16"/>
              </w:rPr>
            </w:pPr>
            <w:r>
              <w:rPr>
                <w:color w:val="002060"/>
                <w:sz w:val="16"/>
                <w:szCs w:val="16"/>
              </w:rPr>
              <w:t>63,6</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11,2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Reggio Emilia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22.043</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303.996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145.432</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471.471</w:t>
            </w:r>
          </w:p>
        </w:tc>
        <w:tc>
          <w:tcPr>
            <w:tcW w:w="1108" w:type="dxa"/>
            <w:vAlign w:val="bottom"/>
          </w:tcPr>
          <w:p w:rsidR="002579AD" w:rsidRPr="00B817B6" w:rsidRDefault="002579AD">
            <w:pPr>
              <w:jc w:val="right"/>
              <w:rPr>
                <w:color w:val="002060"/>
                <w:sz w:val="16"/>
                <w:szCs w:val="16"/>
              </w:rPr>
            </w:pPr>
            <w:r w:rsidRPr="00B817B6">
              <w:rPr>
                <w:color w:val="002060"/>
                <w:sz w:val="16"/>
                <w:szCs w:val="16"/>
              </w:rPr>
              <w:t>181.454</w:t>
            </w:r>
          </w:p>
        </w:tc>
        <w:tc>
          <w:tcPr>
            <w:tcW w:w="1245" w:type="dxa"/>
            <w:vAlign w:val="bottom"/>
          </w:tcPr>
          <w:p w:rsidR="002579AD" w:rsidRPr="00B817B6" w:rsidRDefault="002579AD">
            <w:pPr>
              <w:jc w:val="right"/>
              <w:rPr>
                <w:color w:val="002060"/>
                <w:sz w:val="16"/>
                <w:szCs w:val="16"/>
              </w:rPr>
            </w:pPr>
            <w:r w:rsidRPr="00B817B6">
              <w:rPr>
                <w:color w:val="002060"/>
                <w:sz w:val="16"/>
                <w:szCs w:val="16"/>
              </w:rPr>
              <w:t>430.737</w:t>
            </w:r>
          </w:p>
        </w:tc>
        <w:tc>
          <w:tcPr>
            <w:tcW w:w="1107" w:type="dxa"/>
            <w:vAlign w:val="bottom"/>
          </w:tcPr>
          <w:p w:rsidR="002579AD" w:rsidRPr="00B817B6" w:rsidRDefault="002579AD">
            <w:pPr>
              <w:jc w:val="right"/>
              <w:rPr>
                <w:color w:val="002060"/>
                <w:sz w:val="16"/>
                <w:szCs w:val="16"/>
              </w:rPr>
            </w:pPr>
            <w:r w:rsidRPr="00B817B6">
              <w:rPr>
                <w:color w:val="002060"/>
                <w:sz w:val="16"/>
                <w:szCs w:val="16"/>
              </w:rPr>
              <w:t>33.324</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645.515</w:t>
            </w:r>
          </w:p>
        </w:tc>
        <w:tc>
          <w:tcPr>
            <w:tcW w:w="1132" w:type="dxa"/>
            <w:vAlign w:val="center"/>
          </w:tcPr>
          <w:p w:rsidR="002579AD" w:rsidRDefault="002579AD">
            <w:pPr>
              <w:jc w:val="right"/>
              <w:rPr>
                <w:color w:val="002060"/>
                <w:sz w:val="16"/>
                <w:szCs w:val="16"/>
              </w:rPr>
            </w:pPr>
            <w:r>
              <w:rPr>
                <w:color w:val="002060"/>
                <w:sz w:val="16"/>
                <w:szCs w:val="16"/>
              </w:rPr>
              <w:t>723,2</w:t>
            </w:r>
          </w:p>
        </w:tc>
        <w:tc>
          <w:tcPr>
            <w:tcW w:w="1054" w:type="dxa"/>
            <w:vAlign w:val="center"/>
          </w:tcPr>
          <w:p w:rsidR="002579AD" w:rsidRDefault="002579AD">
            <w:pPr>
              <w:jc w:val="right"/>
              <w:rPr>
                <w:color w:val="002060"/>
                <w:sz w:val="16"/>
                <w:szCs w:val="16"/>
              </w:rPr>
            </w:pPr>
            <w:r>
              <w:rPr>
                <w:color w:val="002060"/>
                <w:sz w:val="16"/>
                <w:szCs w:val="16"/>
              </w:rPr>
              <w:t>41,7</w:t>
            </w:r>
          </w:p>
        </w:tc>
        <w:tc>
          <w:tcPr>
            <w:tcW w:w="1055" w:type="dxa"/>
            <w:vAlign w:val="center"/>
          </w:tcPr>
          <w:p w:rsidR="002579AD" w:rsidRDefault="002579AD">
            <w:pPr>
              <w:jc w:val="right"/>
              <w:rPr>
                <w:color w:val="002060"/>
                <w:sz w:val="16"/>
                <w:szCs w:val="16"/>
              </w:rPr>
            </w:pPr>
            <w:r>
              <w:rPr>
                <w:color w:val="002060"/>
                <w:sz w:val="16"/>
                <w:szCs w:val="16"/>
              </w:rPr>
              <w:t>-77,1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36,9</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Rimini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13.807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7.658</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10.732</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32.197</w:t>
            </w:r>
          </w:p>
        </w:tc>
        <w:tc>
          <w:tcPr>
            <w:tcW w:w="1108" w:type="dxa"/>
            <w:vAlign w:val="bottom"/>
          </w:tcPr>
          <w:p w:rsidR="002579AD" w:rsidRPr="00B817B6" w:rsidRDefault="002579AD">
            <w:pPr>
              <w:jc w:val="right"/>
              <w:rPr>
                <w:color w:val="002060"/>
                <w:sz w:val="16"/>
                <w:szCs w:val="16"/>
              </w:rPr>
            </w:pPr>
            <w:r w:rsidRPr="00B817B6">
              <w:rPr>
                <w:color w:val="002060"/>
                <w:sz w:val="16"/>
                <w:szCs w:val="16"/>
              </w:rPr>
              <w:t>52.644</w:t>
            </w:r>
          </w:p>
        </w:tc>
        <w:tc>
          <w:tcPr>
            <w:tcW w:w="1245" w:type="dxa"/>
            <w:vAlign w:val="bottom"/>
          </w:tcPr>
          <w:p w:rsidR="002579AD" w:rsidRPr="00B817B6" w:rsidRDefault="002579AD">
            <w:pPr>
              <w:jc w:val="right"/>
              <w:rPr>
                <w:color w:val="002060"/>
                <w:sz w:val="16"/>
                <w:szCs w:val="16"/>
              </w:rPr>
            </w:pPr>
            <w:r w:rsidRPr="00B817B6">
              <w:rPr>
                <w:color w:val="002060"/>
                <w:sz w:val="16"/>
                <w:szCs w:val="16"/>
              </w:rPr>
              <w:t>327.251</w:t>
            </w:r>
          </w:p>
        </w:tc>
        <w:tc>
          <w:tcPr>
            <w:tcW w:w="1107" w:type="dxa"/>
            <w:vAlign w:val="bottom"/>
          </w:tcPr>
          <w:p w:rsidR="002579AD" w:rsidRPr="00B817B6" w:rsidRDefault="002579AD">
            <w:pPr>
              <w:jc w:val="right"/>
              <w:rPr>
                <w:color w:val="002060"/>
                <w:sz w:val="16"/>
                <w:szCs w:val="16"/>
              </w:rPr>
            </w:pPr>
            <w:r w:rsidRPr="00B817B6">
              <w:rPr>
                <w:color w:val="002060"/>
                <w:sz w:val="16"/>
                <w:szCs w:val="16"/>
              </w:rPr>
              <w:t>28.577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408.472</w:t>
            </w:r>
          </w:p>
        </w:tc>
        <w:tc>
          <w:tcPr>
            <w:tcW w:w="1132" w:type="dxa"/>
            <w:vAlign w:val="center"/>
          </w:tcPr>
          <w:p w:rsidR="002579AD" w:rsidRDefault="002579AD">
            <w:pPr>
              <w:jc w:val="right"/>
              <w:rPr>
                <w:color w:val="002060"/>
                <w:sz w:val="16"/>
                <w:szCs w:val="16"/>
              </w:rPr>
            </w:pPr>
            <w:r>
              <w:rPr>
                <w:color w:val="002060"/>
                <w:sz w:val="16"/>
                <w:szCs w:val="16"/>
              </w:rPr>
              <w:t>281,3</w:t>
            </w:r>
          </w:p>
        </w:tc>
        <w:tc>
          <w:tcPr>
            <w:tcW w:w="1054" w:type="dxa"/>
            <w:vAlign w:val="center"/>
          </w:tcPr>
          <w:p w:rsidR="002579AD" w:rsidRDefault="002579AD">
            <w:pPr>
              <w:jc w:val="right"/>
              <w:rPr>
                <w:color w:val="002060"/>
                <w:sz w:val="16"/>
                <w:szCs w:val="16"/>
              </w:rPr>
            </w:pPr>
            <w:r>
              <w:rPr>
                <w:color w:val="002060"/>
                <w:sz w:val="16"/>
                <w:szCs w:val="16"/>
              </w:rPr>
              <w:t>4.173,3</w:t>
            </w:r>
          </w:p>
        </w:tc>
        <w:tc>
          <w:tcPr>
            <w:tcW w:w="1055" w:type="dxa"/>
            <w:vAlign w:val="center"/>
          </w:tcPr>
          <w:p w:rsidR="002579AD" w:rsidRDefault="002579AD">
            <w:pPr>
              <w:jc w:val="right"/>
              <w:rPr>
                <w:color w:val="002060"/>
                <w:sz w:val="16"/>
                <w:szCs w:val="16"/>
              </w:rPr>
            </w:pPr>
            <w:r>
              <w:rPr>
                <w:color w:val="002060"/>
                <w:sz w:val="16"/>
                <w:szCs w:val="16"/>
              </w:rPr>
              <w:t>166,3</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1.168,7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Firenze</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90.843</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506.766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82.728</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680.337</w:t>
            </w:r>
          </w:p>
        </w:tc>
        <w:tc>
          <w:tcPr>
            <w:tcW w:w="1108" w:type="dxa"/>
            <w:vAlign w:val="bottom"/>
          </w:tcPr>
          <w:p w:rsidR="002579AD" w:rsidRPr="00B817B6" w:rsidRDefault="002579AD">
            <w:pPr>
              <w:jc w:val="right"/>
              <w:rPr>
                <w:color w:val="002060"/>
                <w:sz w:val="16"/>
                <w:szCs w:val="16"/>
              </w:rPr>
            </w:pPr>
            <w:r w:rsidRPr="00B817B6">
              <w:rPr>
                <w:color w:val="002060"/>
                <w:sz w:val="16"/>
                <w:szCs w:val="16"/>
              </w:rPr>
              <w:t>74.751</w:t>
            </w:r>
          </w:p>
        </w:tc>
        <w:tc>
          <w:tcPr>
            <w:tcW w:w="1245" w:type="dxa"/>
            <w:vAlign w:val="bottom"/>
          </w:tcPr>
          <w:p w:rsidR="002579AD" w:rsidRPr="00B817B6" w:rsidRDefault="002579AD">
            <w:pPr>
              <w:jc w:val="right"/>
              <w:rPr>
                <w:color w:val="002060"/>
                <w:sz w:val="16"/>
                <w:szCs w:val="16"/>
              </w:rPr>
            </w:pPr>
            <w:r w:rsidRPr="00B817B6">
              <w:rPr>
                <w:color w:val="002060"/>
                <w:sz w:val="16"/>
                <w:szCs w:val="16"/>
              </w:rPr>
              <w:t>285.600</w:t>
            </w:r>
          </w:p>
        </w:tc>
        <w:tc>
          <w:tcPr>
            <w:tcW w:w="1107" w:type="dxa"/>
            <w:vAlign w:val="bottom"/>
          </w:tcPr>
          <w:p w:rsidR="002579AD" w:rsidRPr="00B817B6" w:rsidRDefault="002579AD">
            <w:pPr>
              <w:jc w:val="right"/>
              <w:rPr>
                <w:color w:val="002060"/>
                <w:sz w:val="16"/>
                <w:szCs w:val="16"/>
              </w:rPr>
            </w:pPr>
            <w:r w:rsidRPr="00B817B6">
              <w:rPr>
                <w:color w:val="002060"/>
                <w:sz w:val="16"/>
                <w:szCs w:val="16"/>
              </w:rPr>
              <w:t>40.420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400.771</w:t>
            </w:r>
          </w:p>
        </w:tc>
        <w:tc>
          <w:tcPr>
            <w:tcW w:w="1132" w:type="dxa"/>
            <w:vAlign w:val="center"/>
          </w:tcPr>
          <w:p w:rsidR="002579AD" w:rsidRDefault="002579AD">
            <w:pPr>
              <w:jc w:val="right"/>
              <w:rPr>
                <w:color w:val="002060"/>
                <w:sz w:val="16"/>
                <w:szCs w:val="16"/>
              </w:rPr>
            </w:pPr>
            <w:r>
              <w:rPr>
                <w:color w:val="002060"/>
                <w:sz w:val="16"/>
                <w:szCs w:val="16"/>
              </w:rPr>
              <w:t>-17,7</w:t>
            </w:r>
          </w:p>
        </w:tc>
        <w:tc>
          <w:tcPr>
            <w:tcW w:w="1054" w:type="dxa"/>
            <w:vAlign w:val="center"/>
          </w:tcPr>
          <w:p w:rsidR="002579AD" w:rsidRDefault="002579AD">
            <w:pPr>
              <w:jc w:val="right"/>
              <w:rPr>
                <w:color w:val="002060"/>
                <w:sz w:val="16"/>
                <w:szCs w:val="16"/>
              </w:rPr>
            </w:pPr>
            <w:r>
              <w:rPr>
                <w:color w:val="002060"/>
                <w:sz w:val="16"/>
                <w:szCs w:val="16"/>
              </w:rPr>
              <w:t>-43,6</w:t>
            </w:r>
          </w:p>
        </w:tc>
        <w:tc>
          <w:tcPr>
            <w:tcW w:w="1055" w:type="dxa"/>
            <w:vAlign w:val="center"/>
          </w:tcPr>
          <w:p w:rsidR="002579AD" w:rsidRDefault="002579AD">
            <w:pPr>
              <w:jc w:val="right"/>
              <w:rPr>
                <w:color w:val="002060"/>
                <w:sz w:val="16"/>
                <w:szCs w:val="16"/>
              </w:rPr>
            </w:pPr>
            <w:r>
              <w:rPr>
                <w:color w:val="002060"/>
                <w:sz w:val="16"/>
                <w:szCs w:val="16"/>
              </w:rPr>
              <w:t>-51,1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-41,1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Arezzo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107.040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89.660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44.079</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240.779</w:t>
            </w:r>
          </w:p>
        </w:tc>
        <w:tc>
          <w:tcPr>
            <w:tcW w:w="1108" w:type="dxa"/>
            <w:vAlign w:val="bottom"/>
          </w:tcPr>
          <w:p w:rsidR="002579AD" w:rsidRPr="00B817B6" w:rsidRDefault="002579AD">
            <w:pPr>
              <w:jc w:val="right"/>
              <w:rPr>
                <w:color w:val="002060"/>
                <w:sz w:val="16"/>
                <w:szCs w:val="16"/>
              </w:rPr>
            </w:pPr>
            <w:r w:rsidRPr="00B817B6">
              <w:rPr>
                <w:color w:val="002060"/>
                <w:sz w:val="16"/>
                <w:szCs w:val="16"/>
              </w:rPr>
              <w:t>96.644</w:t>
            </w:r>
          </w:p>
        </w:tc>
        <w:tc>
          <w:tcPr>
            <w:tcW w:w="1245" w:type="dxa"/>
            <w:vAlign w:val="bottom"/>
          </w:tcPr>
          <w:p w:rsidR="002579AD" w:rsidRPr="00B817B6" w:rsidRDefault="002579AD">
            <w:pPr>
              <w:jc w:val="right"/>
              <w:rPr>
                <w:color w:val="002060"/>
                <w:sz w:val="16"/>
                <w:szCs w:val="16"/>
              </w:rPr>
            </w:pPr>
            <w:r w:rsidRPr="00B817B6">
              <w:rPr>
                <w:color w:val="002060"/>
                <w:sz w:val="16"/>
                <w:szCs w:val="16"/>
              </w:rPr>
              <w:t>145.282</w:t>
            </w:r>
          </w:p>
        </w:tc>
        <w:tc>
          <w:tcPr>
            <w:tcW w:w="1107" w:type="dxa"/>
            <w:vAlign w:val="bottom"/>
          </w:tcPr>
          <w:p w:rsidR="002579AD" w:rsidRPr="00B817B6" w:rsidRDefault="002579AD">
            <w:pPr>
              <w:jc w:val="right"/>
              <w:rPr>
                <w:color w:val="002060"/>
                <w:sz w:val="16"/>
                <w:szCs w:val="16"/>
              </w:rPr>
            </w:pPr>
            <w:r w:rsidRPr="00B817B6">
              <w:rPr>
                <w:color w:val="002060"/>
                <w:sz w:val="16"/>
                <w:szCs w:val="16"/>
              </w:rPr>
              <w:t>38.996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280.922</w:t>
            </w:r>
          </w:p>
        </w:tc>
        <w:tc>
          <w:tcPr>
            <w:tcW w:w="1132" w:type="dxa"/>
            <w:vAlign w:val="center"/>
          </w:tcPr>
          <w:p w:rsidR="002579AD" w:rsidRDefault="002579AD">
            <w:pPr>
              <w:jc w:val="right"/>
              <w:rPr>
                <w:color w:val="002060"/>
                <w:sz w:val="16"/>
                <w:szCs w:val="16"/>
              </w:rPr>
            </w:pPr>
            <w:r>
              <w:rPr>
                <w:color w:val="002060"/>
                <w:sz w:val="16"/>
                <w:szCs w:val="16"/>
              </w:rPr>
              <w:t>-9,7</w:t>
            </w:r>
          </w:p>
        </w:tc>
        <w:tc>
          <w:tcPr>
            <w:tcW w:w="1054" w:type="dxa"/>
            <w:vAlign w:val="center"/>
          </w:tcPr>
          <w:p w:rsidR="002579AD" w:rsidRDefault="002579AD">
            <w:pPr>
              <w:jc w:val="right"/>
              <w:rPr>
                <w:color w:val="002060"/>
                <w:sz w:val="16"/>
                <w:szCs w:val="16"/>
              </w:rPr>
            </w:pPr>
            <w:r>
              <w:rPr>
                <w:color w:val="002060"/>
                <w:sz w:val="16"/>
                <w:szCs w:val="16"/>
              </w:rPr>
              <w:t>62,0</w:t>
            </w:r>
          </w:p>
        </w:tc>
        <w:tc>
          <w:tcPr>
            <w:tcW w:w="1055" w:type="dxa"/>
            <w:vAlign w:val="center"/>
          </w:tcPr>
          <w:p w:rsidR="002579AD" w:rsidRDefault="002579AD">
            <w:pPr>
              <w:jc w:val="right"/>
              <w:rPr>
                <w:color w:val="002060"/>
                <w:sz w:val="16"/>
                <w:szCs w:val="16"/>
              </w:rPr>
            </w:pPr>
            <w:r>
              <w:rPr>
                <w:color w:val="002060"/>
                <w:sz w:val="16"/>
                <w:szCs w:val="16"/>
              </w:rPr>
              <w:t>-11,5</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16,7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Grosseto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25.039</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25.039</w:t>
            </w:r>
          </w:p>
        </w:tc>
        <w:tc>
          <w:tcPr>
            <w:tcW w:w="1108" w:type="dxa"/>
            <w:vAlign w:val="bottom"/>
          </w:tcPr>
          <w:p w:rsidR="002579AD" w:rsidRPr="00B817B6" w:rsidRDefault="002579AD">
            <w:pPr>
              <w:jc w:val="right"/>
              <w:rPr>
                <w:color w:val="002060"/>
                <w:sz w:val="16"/>
                <w:szCs w:val="16"/>
              </w:rPr>
            </w:pPr>
            <w:r w:rsidRPr="00B817B6">
              <w:rPr>
                <w:color w:val="002060"/>
                <w:sz w:val="16"/>
                <w:szCs w:val="16"/>
              </w:rPr>
              <w:t>23.021</w:t>
            </w:r>
          </w:p>
        </w:tc>
        <w:tc>
          <w:tcPr>
            <w:tcW w:w="1245" w:type="dxa"/>
            <w:vAlign w:val="bottom"/>
          </w:tcPr>
          <w:p w:rsidR="002579AD" w:rsidRPr="00B817B6" w:rsidRDefault="002579AD">
            <w:pPr>
              <w:jc w:val="right"/>
              <w:rPr>
                <w:color w:val="002060"/>
                <w:sz w:val="16"/>
                <w:szCs w:val="16"/>
              </w:rPr>
            </w:pPr>
            <w:r w:rsidRPr="00B817B6">
              <w:rPr>
                <w:color w:val="002060"/>
                <w:sz w:val="16"/>
                <w:szCs w:val="16"/>
              </w:rPr>
              <w:t>26.954</w:t>
            </w:r>
          </w:p>
        </w:tc>
        <w:tc>
          <w:tcPr>
            <w:tcW w:w="1107" w:type="dxa"/>
            <w:vAlign w:val="bottom"/>
          </w:tcPr>
          <w:p w:rsidR="002579AD" w:rsidRPr="00B817B6" w:rsidRDefault="002579AD">
            <w:pPr>
              <w:jc w:val="right"/>
              <w:rPr>
                <w:color w:val="002060"/>
                <w:sz w:val="16"/>
                <w:szCs w:val="16"/>
              </w:rPr>
            </w:pPr>
            <w:r w:rsidRPr="00B817B6">
              <w:rPr>
                <w:color w:val="002060"/>
                <w:sz w:val="16"/>
                <w:szCs w:val="16"/>
              </w:rPr>
              <w:t>16.112</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66.087</w:t>
            </w:r>
          </w:p>
        </w:tc>
        <w:tc>
          <w:tcPr>
            <w:tcW w:w="1132" w:type="dxa"/>
            <w:vAlign w:val="center"/>
          </w:tcPr>
          <w:p w:rsidR="002579AD" w:rsidRDefault="002579AD">
            <w:pPr>
              <w:jc w:val="right"/>
              <w:rPr>
                <w:color w:val="002060"/>
                <w:sz w:val="16"/>
                <w:szCs w:val="16"/>
              </w:rPr>
            </w:pPr>
            <w:r>
              <w:rPr>
                <w:color w:val="002060"/>
                <w:sz w:val="16"/>
                <w:szCs w:val="16"/>
              </w:rPr>
              <w:t>-8,1</w:t>
            </w:r>
          </w:p>
        </w:tc>
        <w:tc>
          <w:tcPr>
            <w:tcW w:w="1054" w:type="dxa"/>
            <w:vAlign w:val="center"/>
          </w:tcPr>
          <w:p w:rsidR="002579AD" w:rsidRDefault="002579AD">
            <w:pPr>
              <w:jc w:val="right"/>
              <w:rPr>
                <w:color w:val="002060"/>
                <w:sz w:val="16"/>
                <w:szCs w:val="16"/>
              </w:rPr>
            </w:pPr>
            <w:r>
              <w:rPr>
                <w:color w:val="002060"/>
                <w:sz w:val="16"/>
                <w:szCs w:val="16"/>
              </w:rPr>
              <w:t>2.695.400,0</w:t>
            </w:r>
          </w:p>
        </w:tc>
        <w:tc>
          <w:tcPr>
            <w:tcW w:w="1055" w:type="dxa"/>
            <w:vAlign w:val="center"/>
          </w:tcPr>
          <w:p w:rsidR="002579AD" w:rsidRDefault="002579AD">
            <w:pPr>
              <w:jc w:val="right"/>
              <w:rPr>
                <w:color w:val="002060"/>
                <w:sz w:val="16"/>
                <w:szCs w:val="16"/>
              </w:rPr>
            </w:pPr>
            <w:r>
              <w:rPr>
                <w:color w:val="002060"/>
                <w:sz w:val="16"/>
                <w:szCs w:val="16"/>
              </w:rPr>
              <w:t>1.611.200,0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163,9</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Livorno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16.751</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6.808</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9.587</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33.146</w:t>
            </w:r>
          </w:p>
        </w:tc>
        <w:tc>
          <w:tcPr>
            <w:tcW w:w="1108" w:type="dxa"/>
            <w:vAlign w:val="bottom"/>
          </w:tcPr>
          <w:p w:rsidR="002579AD" w:rsidRPr="00B817B6" w:rsidRDefault="002579AD">
            <w:pPr>
              <w:jc w:val="right"/>
              <w:rPr>
                <w:color w:val="002060"/>
                <w:sz w:val="16"/>
                <w:szCs w:val="16"/>
              </w:rPr>
            </w:pPr>
            <w:r w:rsidRPr="00B817B6">
              <w:rPr>
                <w:color w:val="002060"/>
                <w:sz w:val="16"/>
                <w:szCs w:val="16"/>
              </w:rPr>
              <w:t>29.023</w:t>
            </w:r>
          </w:p>
        </w:tc>
        <w:tc>
          <w:tcPr>
            <w:tcW w:w="1245" w:type="dxa"/>
            <w:vAlign w:val="bottom"/>
          </w:tcPr>
          <w:p w:rsidR="002579AD" w:rsidRPr="00B817B6" w:rsidRDefault="002579AD">
            <w:pPr>
              <w:jc w:val="right"/>
              <w:rPr>
                <w:color w:val="002060"/>
                <w:sz w:val="16"/>
                <w:szCs w:val="16"/>
              </w:rPr>
            </w:pPr>
            <w:r w:rsidRPr="00B817B6">
              <w:rPr>
                <w:color w:val="002060"/>
                <w:sz w:val="16"/>
                <w:szCs w:val="16"/>
              </w:rPr>
              <w:t>666</w:t>
            </w:r>
          </w:p>
        </w:tc>
        <w:tc>
          <w:tcPr>
            <w:tcW w:w="1107" w:type="dxa"/>
            <w:vAlign w:val="bottom"/>
          </w:tcPr>
          <w:p w:rsidR="002579AD" w:rsidRPr="00B817B6" w:rsidRDefault="002579AD">
            <w:pPr>
              <w:jc w:val="right"/>
              <w:rPr>
                <w:color w:val="002060"/>
                <w:sz w:val="16"/>
                <w:szCs w:val="16"/>
              </w:rPr>
            </w:pPr>
            <w:r w:rsidRPr="00B817B6">
              <w:rPr>
                <w:color w:val="002060"/>
                <w:sz w:val="16"/>
                <w:szCs w:val="16"/>
              </w:rPr>
              <w:t>4.595</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34.284</w:t>
            </w:r>
          </w:p>
        </w:tc>
        <w:tc>
          <w:tcPr>
            <w:tcW w:w="1132" w:type="dxa"/>
            <w:vAlign w:val="center"/>
          </w:tcPr>
          <w:p w:rsidR="002579AD" w:rsidRDefault="002579AD">
            <w:pPr>
              <w:jc w:val="right"/>
              <w:rPr>
                <w:color w:val="002060"/>
                <w:sz w:val="16"/>
                <w:szCs w:val="16"/>
              </w:rPr>
            </w:pPr>
            <w:r>
              <w:rPr>
                <w:color w:val="002060"/>
                <w:sz w:val="16"/>
                <w:szCs w:val="16"/>
              </w:rPr>
              <w:t>73,3</w:t>
            </w:r>
          </w:p>
        </w:tc>
        <w:tc>
          <w:tcPr>
            <w:tcW w:w="1054" w:type="dxa"/>
            <w:vAlign w:val="center"/>
          </w:tcPr>
          <w:p w:rsidR="002579AD" w:rsidRDefault="002579AD">
            <w:pPr>
              <w:jc w:val="right"/>
              <w:rPr>
                <w:color w:val="002060"/>
                <w:sz w:val="16"/>
                <w:szCs w:val="16"/>
              </w:rPr>
            </w:pPr>
            <w:r>
              <w:rPr>
                <w:color w:val="002060"/>
                <w:sz w:val="16"/>
                <w:szCs w:val="16"/>
              </w:rPr>
              <w:t>-90,2</w:t>
            </w:r>
          </w:p>
        </w:tc>
        <w:tc>
          <w:tcPr>
            <w:tcW w:w="1055" w:type="dxa"/>
            <w:vAlign w:val="center"/>
          </w:tcPr>
          <w:p w:rsidR="002579AD" w:rsidRDefault="002579AD">
            <w:pPr>
              <w:jc w:val="right"/>
              <w:rPr>
                <w:color w:val="002060"/>
                <w:sz w:val="16"/>
                <w:szCs w:val="16"/>
              </w:rPr>
            </w:pPr>
            <w:r>
              <w:rPr>
                <w:color w:val="002060"/>
                <w:sz w:val="16"/>
                <w:szCs w:val="16"/>
              </w:rPr>
              <w:t>-52,1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3,4</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Lucca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78.717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71.299</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22.412</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172.428</w:t>
            </w:r>
          </w:p>
        </w:tc>
        <w:tc>
          <w:tcPr>
            <w:tcW w:w="1108" w:type="dxa"/>
            <w:vAlign w:val="bottom"/>
          </w:tcPr>
          <w:p w:rsidR="002579AD" w:rsidRPr="00B817B6" w:rsidRDefault="002579AD">
            <w:pPr>
              <w:jc w:val="right"/>
              <w:rPr>
                <w:color w:val="002060"/>
                <w:sz w:val="16"/>
                <w:szCs w:val="16"/>
              </w:rPr>
            </w:pPr>
            <w:r w:rsidRPr="00B817B6">
              <w:rPr>
                <w:color w:val="002060"/>
                <w:sz w:val="16"/>
                <w:szCs w:val="16"/>
              </w:rPr>
              <w:t>43.955</w:t>
            </w:r>
          </w:p>
        </w:tc>
        <w:tc>
          <w:tcPr>
            <w:tcW w:w="1245" w:type="dxa"/>
            <w:vAlign w:val="bottom"/>
          </w:tcPr>
          <w:p w:rsidR="002579AD" w:rsidRPr="00B817B6" w:rsidRDefault="002579AD">
            <w:pPr>
              <w:jc w:val="right"/>
              <w:rPr>
                <w:color w:val="002060"/>
                <w:sz w:val="16"/>
                <w:szCs w:val="16"/>
              </w:rPr>
            </w:pPr>
            <w:r w:rsidRPr="00B817B6">
              <w:rPr>
                <w:color w:val="002060"/>
                <w:sz w:val="16"/>
                <w:szCs w:val="16"/>
              </w:rPr>
              <w:t>108.452</w:t>
            </w:r>
          </w:p>
        </w:tc>
        <w:tc>
          <w:tcPr>
            <w:tcW w:w="1107" w:type="dxa"/>
            <w:vAlign w:val="bottom"/>
          </w:tcPr>
          <w:p w:rsidR="002579AD" w:rsidRPr="00B817B6" w:rsidRDefault="002579AD">
            <w:pPr>
              <w:jc w:val="right"/>
              <w:rPr>
                <w:color w:val="002060"/>
                <w:sz w:val="16"/>
                <w:szCs w:val="16"/>
              </w:rPr>
            </w:pPr>
            <w:r w:rsidRPr="00B817B6">
              <w:rPr>
                <w:color w:val="002060"/>
                <w:sz w:val="16"/>
                <w:szCs w:val="16"/>
              </w:rPr>
              <w:t>42.972</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195.379</w:t>
            </w:r>
          </w:p>
        </w:tc>
        <w:tc>
          <w:tcPr>
            <w:tcW w:w="1132" w:type="dxa"/>
            <w:vAlign w:val="center"/>
          </w:tcPr>
          <w:p w:rsidR="002579AD" w:rsidRDefault="002579AD">
            <w:pPr>
              <w:jc w:val="right"/>
              <w:rPr>
                <w:color w:val="002060"/>
                <w:sz w:val="16"/>
                <w:szCs w:val="16"/>
              </w:rPr>
            </w:pPr>
            <w:r>
              <w:rPr>
                <w:color w:val="002060"/>
                <w:sz w:val="16"/>
                <w:szCs w:val="16"/>
              </w:rPr>
              <w:t>-44,2</w:t>
            </w:r>
          </w:p>
        </w:tc>
        <w:tc>
          <w:tcPr>
            <w:tcW w:w="1054" w:type="dxa"/>
            <w:vAlign w:val="center"/>
          </w:tcPr>
          <w:p w:rsidR="002579AD" w:rsidRDefault="002579AD">
            <w:pPr>
              <w:jc w:val="right"/>
              <w:rPr>
                <w:color w:val="002060"/>
                <w:sz w:val="16"/>
                <w:szCs w:val="16"/>
              </w:rPr>
            </w:pPr>
            <w:r>
              <w:rPr>
                <w:color w:val="002060"/>
                <w:sz w:val="16"/>
                <w:szCs w:val="16"/>
              </w:rPr>
              <w:t>52,1</w:t>
            </w:r>
          </w:p>
        </w:tc>
        <w:tc>
          <w:tcPr>
            <w:tcW w:w="1055" w:type="dxa"/>
            <w:vAlign w:val="center"/>
          </w:tcPr>
          <w:p w:rsidR="002579AD" w:rsidRDefault="002579AD">
            <w:pPr>
              <w:jc w:val="right"/>
              <w:rPr>
                <w:color w:val="002060"/>
                <w:sz w:val="16"/>
                <w:szCs w:val="16"/>
              </w:rPr>
            </w:pPr>
            <w:r>
              <w:rPr>
                <w:color w:val="002060"/>
                <w:sz w:val="16"/>
                <w:szCs w:val="16"/>
              </w:rPr>
              <w:t>91,7</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13,3</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Massa Carrara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17.929</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108.878</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13.645</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140.452</w:t>
            </w:r>
          </w:p>
        </w:tc>
        <w:tc>
          <w:tcPr>
            <w:tcW w:w="1108" w:type="dxa"/>
            <w:vAlign w:val="bottom"/>
          </w:tcPr>
          <w:p w:rsidR="002579AD" w:rsidRPr="00B817B6" w:rsidRDefault="002579AD">
            <w:pPr>
              <w:jc w:val="right"/>
              <w:rPr>
                <w:color w:val="002060"/>
                <w:sz w:val="16"/>
                <w:szCs w:val="16"/>
              </w:rPr>
            </w:pPr>
            <w:r w:rsidRPr="00B817B6">
              <w:rPr>
                <w:color w:val="002060"/>
                <w:sz w:val="16"/>
                <w:szCs w:val="16"/>
              </w:rPr>
              <w:t>38.746</w:t>
            </w:r>
          </w:p>
        </w:tc>
        <w:tc>
          <w:tcPr>
            <w:tcW w:w="1245" w:type="dxa"/>
            <w:vAlign w:val="bottom"/>
          </w:tcPr>
          <w:p w:rsidR="002579AD" w:rsidRPr="00B817B6" w:rsidRDefault="002579AD">
            <w:pPr>
              <w:jc w:val="right"/>
              <w:rPr>
                <w:color w:val="002060"/>
                <w:sz w:val="16"/>
                <w:szCs w:val="16"/>
              </w:rPr>
            </w:pPr>
            <w:r w:rsidRPr="00B817B6">
              <w:rPr>
                <w:color w:val="002060"/>
                <w:sz w:val="16"/>
                <w:szCs w:val="16"/>
              </w:rPr>
              <w:t>236.521</w:t>
            </w:r>
          </w:p>
        </w:tc>
        <w:tc>
          <w:tcPr>
            <w:tcW w:w="1107" w:type="dxa"/>
            <w:vAlign w:val="bottom"/>
          </w:tcPr>
          <w:p w:rsidR="002579AD" w:rsidRPr="00B817B6" w:rsidRDefault="002579AD">
            <w:pPr>
              <w:jc w:val="right"/>
              <w:rPr>
                <w:color w:val="002060"/>
                <w:sz w:val="16"/>
                <w:szCs w:val="16"/>
              </w:rPr>
            </w:pPr>
            <w:r w:rsidRPr="00B817B6">
              <w:rPr>
                <w:color w:val="002060"/>
                <w:sz w:val="16"/>
                <w:szCs w:val="16"/>
              </w:rPr>
              <w:t>10.209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285.476</w:t>
            </w:r>
          </w:p>
        </w:tc>
        <w:tc>
          <w:tcPr>
            <w:tcW w:w="1132" w:type="dxa"/>
            <w:vAlign w:val="center"/>
          </w:tcPr>
          <w:p w:rsidR="002579AD" w:rsidRDefault="002579AD">
            <w:pPr>
              <w:jc w:val="right"/>
              <w:rPr>
                <w:color w:val="002060"/>
                <w:sz w:val="16"/>
                <w:szCs w:val="16"/>
              </w:rPr>
            </w:pPr>
            <w:r>
              <w:rPr>
                <w:color w:val="002060"/>
                <w:sz w:val="16"/>
                <w:szCs w:val="16"/>
              </w:rPr>
              <w:t>116,1</w:t>
            </w:r>
          </w:p>
        </w:tc>
        <w:tc>
          <w:tcPr>
            <w:tcW w:w="1054" w:type="dxa"/>
            <w:vAlign w:val="center"/>
          </w:tcPr>
          <w:p w:rsidR="002579AD" w:rsidRDefault="002579AD">
            <w:pPr>
              <w:jc w:val="right"/>
              <w:rPr>
                <w:color w:val="002060"/>
                <w:sz w:val="16"/>
                <w:szCs w:val="16"/>
              </w:rPr>
            </w:pPr>
            <w:r>
              <w:rPr>
                <w:color w:val="002060"/>
                <w:sz w:val="16"/>
                <w:szCs w:val="16"/>
              </w:rPr>
              <w:t>117,2</w:t>
            </w:r>
          </w:p>
        </w:tc>
        <w:tc>
          <w:tcPr>
            <w:tcW w:w="1055" w:type="dxa"/>
            <w:vAlign w:val="center"/>
          </w:tcPr>
          <w:p w:rsidR="002579AD" w:rsidRDefault="002579AD">
            <w:pPr>
              <w:jc w:val="right"/>
              <w:rPr>
                <w:color w:val="002060"/>
                <w:sz w:val="16"/>
                <w:szCs w:val="16"/>
              </w:rPr>
            </w:pPr>
            <w:r>
              <w:rPr>
                <w:color w:val="002060"/>
                <w:sz w:val="16"/>
                <w:szCs w:val="16"/>
              </w:rPr>
              <w:t>-25,2</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103,3</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Pisa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67.276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45.636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121.307</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234.219</w:t>
            </w:r>
          </w:p>
        </w:tc>
        <w:tc>
          <w:tcPr>
            <w:tcW w:w="1108" w:type="dxa"/>
            <w:vAlign w:val="bottom"/>
          </w:tcPr>
          <w:p w:rsidR="002579AD" w:rsidRPr="00B817B6" w:rsidRDefault="002579AD">
            <w:pPr>
              <w:jc w:val="right"/>
              <w:rPr>
                <w:color w:val="002060"/>
                <w:sz w:val="16"/>
                <w:szCs w:val="16"/>
              </w:rPr>
            </w:pPr>
            <w:r w:rsidRPr="00B817B6">
              <w:rPr>
                <w:color w:val="002060"/>
                <w:sz w:val="16"/>
                <w:szCs w:val="16"/>
              </w:rPr>
              <w:t>43.080</w:t>
            </w:r>
          </w:p>
        </w:tc>
        <w:tc>
          <w:tcPr>
            <w:tcW w:w="1245" w:type="dxa"/>
            <w:vAlign w:val="bottom"/>
          </w:tcPr>
          <w:p w:rsidR="002579AD" w:rsidRPr="00B817B6" w:rsidRDefault="002579AD">
            <w:pPr>
              <w:jc w:val="right"/>
              <w:rPr>
                <w:color w:val="002060"/>
                <w:sz w:val="16"/>
                <w:szCs w:val="16"/>
              </w:rPr>
            </w:pPr>
            <w:r w:rsidRPr="00B817B6">
              <w:rPr>
                <w:color w:val="002060"/>
                <w:sz w:val="16"/>
                <w:szCs w:val="16"/>
              </w:rPr>
              <w:t>15.597</w:t>
            </w:r>
          </w:p>
        </w:tc>
        <w:tc>
          <w:tcPr>
            <w:tcW w:w="1107" w:type="dxa"/>
            <w:vAlign w:val="bottom"/>
          </w:tcPr>
          <w:p w:rsidR="002579AD" w:rsidRPr="00B817B6" w:rsidRDefault="002579AD">
            <w:pPr>
              <w:jc w:val="right"/>
              <w:rPr>
                <w:color w:val="002060"/>
                <w:sz w:val="16"/>
                <w:szCs w:val="16"/>
              </w:rPr>
            </w:pPr>
            <w:r w:rsidRPr="00B817B6">
              <w:rPr>
                <w:color w:val="002060"/>
                <w:sz w:val="16"/>
                <w:szCs w:val="16"/>
              </w:rPr>
              <w:t>44.536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103.213</w:t>
            </w:r>
          </w:p>
        </w:tc>
        <w:tc>
          <w:tcPr>
            <w:tcW w:w="1132" w:type="dxa"/>
            <w:vAlign w:val="center"/>
          </w:tcPr>
          <w:p w:rsidR="002579AD" w:rsidRDefault="002579AD">
            <w:pPr>
              <w:jc w:val="right"/>
              <w:rPr>
                <w:color w:val="002060"/>
                <w:sz w:val="16"/>
                <w:szCs w:val="16"/>
              </w:rPr>
            </w:pPr>
            <w:r>
              <w:rPr>
                <w:color w:val="002060"/>
                <w:sz w:val="16"/>
                <w:szCs w:val="16"/>
              </w:rPr>
              <w:t>-36,0</w:t>
            </w:r>
          </w:p>
        </w:tc>
        <w:tc>
          <w:tcPr>
            <w:tcW w:w="1054" w:type="dxa"/>
            <w:vAlign w:val="center"/>
          </w:tcPr>
          <w:p w:rsidR="002579AD" w:rsidRDefault="002579AD">
            <w:pPr>
              <w:jc w:val="right"/>
              <w:rPr>
                <w:color w:val="002060"/>
                <w:sz w:val="16"/>
                <w:szCs w:val="16"/>
              </w:rPr>
            </w:pPr>
            <w:r>
              <w:rPr>
                <w:color w:val="002060"/>
                <w:sz w:val="16"/>
                <w:szCs w:val="16"/>
              </w:rPr>
              <w:t>-65,8</w:t>
            </w:r>
          </w:p>
        </w:tc>
        <w:tc>
          <w:tcPr>
            <w:tcW w:w="1055" w:type="dxa"/>
            <w:vAlign w:val="center"/>
          </w:tcPr>
          <w:p w:rsidR="002579AD" w:rsidRDefault="002579AD">
            <w:pPr>
              <w:jc w:val="right"/>
              <w:rPr>
                <w:color w:val="002060"/>
                <w:sz w:val="16"/>
                <w:szCs w:val="16"/>
              </w:rPr>
            </w:pPr>
            <w:r>
              <w:rPr>
                <w:color w:val="002060"/>
                <w:sz w:val="16"/>
                <w:szCs w:val="16"/>
              </w:rPr>
              <w:t>-63,3</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-55,9</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Pistoia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218</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1.575</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22.598</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24.391</w:t>
            </w:r>
          </w:p>
        </w:tc>
        <w:tc>
          <w:tcPr>
            <w:tcW w:w="1108" w:type="dxa"/>
            <w:vAlign w:val="bottom"/>
          </w:tcPr>
          <w:p w:rsidR="002579AD" w:rsidRPr="00B817B6" w:rsidRDefault="002579AD">
            <w:pPr>
              <w:jc w:val="right"/>
              <w:rPr>
                <w:color w:val="002060"/>
                <w:sz w:val="16"/>
                <w:szCs w:val="16"/>
              </w:rPr>
            </w:pPr>
            <w:r w:rsidRPr="00B817B6">
              <w:rPr>
                <w:color w:val="002060"/>
                <w:sz w:val="16"/>
                <w:szCs w:val="16"/>
              </w:rPr>
              <w:t>32.881</w:t>
            </w:r>
          </w:p>
        </w:tc>
        <w:tc>
          <w:tcPr>
            <w:tcW w:w="1245" w:type="dxa"/>
            <w:vAlign w:val="bottom"/>
          </w:tcPr>
          <w:p w:rsidR="002579AD" w:rsidRPr="00B817B6" w:rsidRDefault="002579AD">
            <w:pPr>
              <w:jc w:val="right"/>
              <w:rPr>
                <w:color w:val="002060"/>
                <w:sz w:val="16"/>
                <w:szCs w:val="16"/>
              </w:rPr>
            </w:pPr>
            <w:r w:rsidRPr="00B817B6">
              <w:rPr>
                <w:color w:val="002060"/>
                <w:sz w:val="16"/>
                <w:szCs w:val="16"/>
              </w:rPr>
              <w:t>1.651</w:t>
            </w:r>
          </w:p>
        </w:tc>
        <w:tc>
          <w:tcPr>
            <w:tcW w:w="1107" w:type="dxa"/>
            <w:vAlign w:val="bottom"/>
          </w:tcPr>
          <w:p w:rsidR="002579AD" w:rsidRPr="00B817B6" w:rsidRDefault="002579AD">
            <w:pPr>
              <w:jc w:val="right"/>
              <w:rPr>
                <w:color w:val="002060"/>
                <w:sz w:val="16"/>
                <w:szCs w:val="16"/>
              </w:rPr>
            </w:pPr>
            <w:r w:rsidRPr="00B817B6">
              <w:rPr>
                <w:color w:val="002060"/>
                <w:sz w:val="16"/>
                <w:szCs w:val="16"/>
              </w:rPr>
              <w:t>183</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34.715</w:t>
            </w:r>
          </w:p>
        </w:tc>
        <w:tc>
          <w:tcPr>
            <w:tcW w:w="1132" w:type="dxa"/>
            <w:vAlign w:val="center"/>
          </w:tcPr>
          <w:p w:rsidR="002579AD" w:rsidRDefault="002579AD">
            <w:pPr>
              <w:jc w:val="right"/>
              <w:rPr>
                <w:color w:val="002060"/>
                <w:sz w:val="16"/>
                <w:szCs w:val="16"/>
              </w:rPr>
            </w:pPr>
            <w:r>
              <w:rPr>
                <w:color w:val="002060"/>
                <w:sz w:val="16"/>
                <w:szCs w:val="16"/>
              </w:rPr>
              <w:t>14.983,0</w:t>
            </w:r>
          </w:p>
        </w:tc>
        <w:tc>
          <w:tcPr>
            <w:tcW w:w="1054" w:type="dxa"/>
            <w:vAlign w:val="center"/>
          </w:tcPr>
          <w:p w:rsidR="002579AD" w:rsidRDefault="002579AD">
            <w:pPr>
              <w:jc w:val="right"/>
              <w:rPr>
                <w:color w:val="002060"/>
                <w:sz w:val="16"/>
                <w:szCs w:val="16"/>
              </w:rPr>
            </w:pPr>
            <w:r>
              <w:rPr>
                <w:color w:val="002060"/>
                <w:sz w:val="16"/>
                <w:szCs w:val="16"/>
              </w:rPr>
              <w:t>4,8</w:t>
            </w:r>
          </w:p>
        </w:tc>
        <w:tc>
          <w:tcPr>
            <w:tcW w:w="1055" w:type="dxa"/>
            <w:vAlign w:val="center"/>
          </w:tcPr>
          <w:p w:rsidR="002579AD" w:rsidRDefault="002579AD">
            <w:pPr>
              <w:jc w:val="right"/>
              <w:rPr>
                <w:color w:val="002060"/>
                <w:sz w:val="16"/>
                <w:szCs w:val="16"/>
              </w:rPr>
            </w:pPr>
            <w:r>
              <w:rPr>
                <w:color w:val="002060"/>
                <w:sz w:val="16"/>
                <w:szCs w:val="16"/>
              </w:rPr>
              <w:t>-99,2</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42,3</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Prato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44.636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129</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18.584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63.349</w:t>
            </w:r>
          </w:p>
        </w:tc>
        <w:tc>
          <w:tcPr>
            <w:tcW w:w="1108" w:type="dxa"/>
            <w:vAlign w:val="bottom"/>
          </w:tcPr>
          <w:p w:rsidR="002579AD" w:rsidRPr="00B817B6" w:rsidRDefault="002579AD">
            <w:pPr>
              <w:jc w:val="right"/>
              <w:rPr>
                <w:color w:val="002060"/>
                <w:sz w:val="16"/>
                <w:szCs w:val="16"/>
              </w:rPr>
            </w:pPr>
            <w:r w:rsidRPr="00B817B6">
              <w:rPr>
                <w:color w:val="002060"/>
                <w:sz w:val="16"/>
                <w:szCs w:val="16"/>
              </w:rPr>
              <w:t>62.241</w:t>
            </w:r>
          </w:p>
        </w:tc>
        <w:tc>
          <w:tcPr>
            <w:tcW w:w="1245" w:type="dxa"/>
            <w:vAlign w:val="bottom"/>
          </w:tcPr>
          <w:p w:rsidR="002579AD" w:rsidRPr="00B817B6" w:rsidRDefault="002579AD">
            <w:pPr>
              <w:jc w:val="right"/>
              <w:rPr>
                <w:color w:val="002060"/>
                <w:sz w:val="16"/>
                <w:szCs w:val="16"/>
              </w:rPr>
            </w:pPr>
            <w:r w:rsidRPr="00B817B6">
              <w:rPr>
                <w:color w:val="002060"/>
                <w:sz w:val="16"/>
                <w:szCs w:val="16"/>
              </w:rPr>
              <w:t>0</w:t>
            </w:r>
          </w:p>
        </w:tc>
        <w:tc>
          <w:tcPr>
            <w:tcW w:w="1107" w:type="dxa"/>
            <w:vAlign w:val="bottom"/>
          </w:tcPr>
          <w:p w:rsidR="002579AD" w:rsidRPr="00B817B6" w:rsidRDefault="002579AD">
            <w:pPr>
              <w:jc w:val="right"/>
              <w:rPr>
                <w:color w:val="002060"/>
                <w:sz w:val="16"/>
                <w:szCs w:val="16"/>
              </w:rPr>
            </w:pPr>
            <w:r w:rsidRPr="00B817B6">
              <w:rPr>
                <w:color w:val="002060"/>
                <w:sz w:val="16"/>
                <w:szCs w:val="16"/>
              </w:rPr>
              <w:t>35.044</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97.285</w:t>
            </w:r>
          </w:p>
        </w:tc>
        <w:tc>
          <w:tcPr>
            <w:tcW w:w="1132" w:type="dxa"/>
            <w:vAlign w:val="center"/>
          </w:tcPr>
          <w:p w:rsidR="002579AD" w:rsidRDefault="002579AD">
            <w:pPr>
              <w:jc w:val="right"/>
              <w:rPr>
                <w:color w:val="002060"/>
                <w:sz w:val="16"/>
                <w:szCs w:val="16"/>
              </w:rPr>
            </w:pPr>
            <w:r>
              <w:rPr>
                <w:color w:val="002060"/>
                <w:sz w:val="16"/>
                <w:szCs w:val="16"/>
              </w:rPr>
              <w:t>39,4</w:t>
            </w:r>
          </w:p>
        </w:tc>
        <w:tc>
          <w:tcPr>
            <w:tcW w:w="1054" w:type="dxa"/>
            <w:vAlign w:val="center"/>
          </w:tcPr>
          <w:p w:rsidR="002579AD" w:rsidRDefault="002579AD">
            <w:pPr>
              <w:jc w:val="right"/>
              <w:rPr>
                <w:color w:val="002060"/>
                <w:sz w:val="16"/>
                <w:szCs w:val="16"/>
              </w:rPr>
            </w:pPr>
            <w:r>
              <w:rPr>
                <w:color w:val="002060"/>
                <w:sz w:val="16"/>
                <w:szCs w:val="16"/>
              </w:rPr>
              <w:t>-100,0</w:t>
            </w:r>
          </w:p>
        </w:tc>
        <w:tc>
          <w:tcPr>
            <w:tcW w:w="1055" w:type="dxa"/>
            <w:vAlign w:val="center"/>
          </w:tcPr>
          <w:p w:rsidR="002579AD" w:rsidRDefault="002579AD">
            <w:pPr>
              <w:jc w:val="right"/>
              <w:rPr>
                <w:color w:val="002060"/>
                <w:sz w:val="16"/>
                <w:szCs w:val="16"/>
              </w:rPr>
            </w:pPr>
            <w:r>
              <w:rPr>
                <w:color w:val="002060"/>
                <w:sz w:val="16"/>
                <w:szCs w:val="16"/>
              </w:rPr>
              <w:t>88,6</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53,6</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Siena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81.867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67.980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2.767</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152.614</w:t>
            </w:r>
          </w:p>
        </w:tc>
        <w:tc>
          <w:tcPr>
            <w:tcW w:w="1108" w:type="dxa"/>
            <w:vAlign w:val="bottom"/>
          </w:tcPr>
          <w:p w:rsidR="002579AD" w:rsidRPr="00B817B6" w:rsidRDefault="002579AD">
            <w:pPr>
              <w:jc w:val="right"/>
              <w:rPr>
                <w:color w:val="002060"/>
                <w:sz w:val="16"/>
                <w:szCs w:val="16"/>
              </w:rPr>
            </w:pPr>
            <w:r w:rsidRPr="00B817B6">
              <w:rPr>
                <w:color w:val="002060"/>
                <w:sz w:val="16"/>
                <w:szCs w:val="16"/>
              </w:rPr>
              <w:t>27.631</w:t>
            </w:r>
          </w:p>
        </w:tc>
        <w:tc>
          <w:tcPr>
            <w:tcW w:w="1245" w:type="dxa"/>
            <w:vAlign w:val="bottom"/>
          </w:tcPr>
          <w:p w:rsidR="002579AD" w:rsidRPr="00B817B6" w:rsidRDefault="002579AD">
            <w:pPr>
              <w:jc w:val="right"/>
              <w:rPr>
                <w:color w:val="002060"/>
                <w:sz w:val="16"/>
                <w:szCs w:val="16"/>
              </w:rPr>
            </w:pPr>
            <w:r w:rsidRPr="00B817B6">
              <w:rPr>
                <w:color w:val="002060"/>
                <w:sz w:val="16"/>
                <w:szCs w:val="16"/>
              </w:rPr>
              <w:t>1.616.756</w:t>
            </w:r>
          </w:p>
        </w:tc>
        <w:tc>
          <w:tcPr>
            <w:tcW w:w="1107" w:type="dxa"/>
            <w:vAlign w:val="bottom"/>
          </w:tcPr>
          <w:p w:rsidR="002579AD" w:rsidRPr="00B817B6" w:rsidRDefault="002579AD">
            <w:pPr>
              <w:jc w:val="right"/>
              <w:rPr>
                <w:color w:val="002060"/>
                <w:sz w:val="16"/>
                <w:szCs w:val="16"/>
              </w:rPr>
            </w:pPr>
            <w:r w:rsidRPr="00B817B6">
              <w:rPr>
                <w:color w:val="002060"/>
                <w:sz w:val="16"/>
                <w:szCs w:val="16"/>
              </w:rPr>
              <w:t>1.027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1.645.414</w:t>
            </w:r>
          </w:p>
        </w:tc>
        <w:tc>
          <w:tcPr>
            <w:tcW w:w="1132" w:type="dxa"/>
            <w:vAlign w:val="center"/>
          </w:tcPr>
          <w:p w:rsidR="002579AD" w:rsidRDefault="002579AD">
            <w:pPr>
              <w:jc w:val="right"/>
              <w:rPr>
                <w:color w:val="002060"/>
                <w:sz w:val="16"/>
                <w:szCs w:val="16"/>
              </w:rPr>
            </w:pPr>
            <w:r>
              <w:rPr>
                <w:color w:val="002060"/>
                <w:sz w:val="16"/>
                <w:szCs w:val="16"/>
              </w:rPr>
              <w:t>-66,2</w:t>
            </w:r>
          </w:p>
        </w:tc>
        <w:tc>
          <w:tcPr>
            <w:tcW w:w="1054" w:type="dxa"/>
            <w:vAlign w:val="center"/>
          </w:tcPr>
          <w:p w:rsidR="002579AD" w:rsidRDefault="002579AD">
            <w:pPr>
              <w:jc w:val="right"/>
              <w:rPr>
                <w:color w:val="002060"/>
                <w:sz w:val="16"/>
                <w:szCs w:val="16"/>
              </w:rPr>
            </w:pPr>
            <w:r>
              <w:rPr>
                <w:color w:val="002060"/>
                <w:sz w:val="16"/>
                <w:szCs w:val="16"/>
              </w:rPr>
              <w:t>2.278,3</w:t>
            </w:r>
          </w:p>
        </w:tc>
        <w:tc>
          <w:tcPr>
            <w:tcW w:w="1055" w:type="dxa"/>
            <w:vAlign w:val="center"/>
          </w:tcPr>
          <w:p w:rsidR="002579AD" w:rsidRDefault="002579AD">
            <w:pPr>
              <w:jc w:val="right"/>
              <w:rPr>
                <w:color w:val="002060"/>
                <w:sz w:val="16"/>
                <w:szCs w:val="16"/>
              </w:rPr>
            </w:pPr>
            <w:r>
              <w:rPr>
                <w:color w:val="002060"/>
                <w:sz w:val="16"/>
                <w:szCs w:val="16"/>
              </w:rPr>
              <w:t>-62,9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978,2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Perugia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223.094</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212.828</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20.399</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456.321</w:t>
            </w:r>
          </w:p>
        </w:tc>
        <w:tc>
          <w:tcPr>
            <w:tcW w:w="1108" w:type="dxa"/>
            <w:vAlign w:val="bottom"/>
          </w:tcPr>
          <w:p w:rsidR="002579AD" w:rsidRPr="00B817B6" w:rsidRDefault="002579AD">
            <w:pPr>
              <w:jc w:val="right"/>
              <w:rPr>
                <w:color w:val="002060"/>
                <w:sz w:val="16"/>
                <w:szCs w:val="16"/>
              </w:rPr>
            </w:pPr>
            <w:r w:rsidRPr="00B817B6">
              <w:rPr>
                <w:color w:val="002060"/>
                <w:sz w:val="16"/>
                <w:szCs w:val="16"/>
              </w:rPr>
              <w:t>88.313</w:t>
            </w:r>
          </w:p>
        </w:tc>
        <w:tc>
          <w:tcPr>
            <w:tcW w:w="1245" w:type="dxa"/>
            <w:vAlign w:val="bottom"/>
          </w:tcPr>
          <w:p w:rsidR="002579AD" w:rsidRPr="00B817B6" w:rsidRDefault="002579AD">
            <w:pPr>
              <w:jc w:val="right"/>
              <w:rPr>
                <w:color w:val="002060"/>
                <w:sz w:val="16"/>
                <w:szCs w:val="16"/>
              </w:rPr>
            </w:pPr>
            <w:r w:rsidRPr="00B817B6">
              <w:rPr>
                <w:color w:val="002060"/>
                <w:sz w:val="16"/>
                <w:szCs w:val="16"/>
              </w:rPr>
              <w:t>384.150</w:t>
            </w:r>
          </w:p>
        </w:tc>
        <w:tc>
          <w:tcPr>
            <w:tcW w:w="1107" w:type="dxa"/>
            <w:vAlign w:val="bottom"/>
          </w:tcPr>
          <w:p w:rsidR="002579AD" w:rsidRPr="00B817B6" w:rsidRDefault="002579AD">
            <w:pPr>
              <w:jc w:val="right"/>
              <w:rPr>
                <w:color w:val="002060"/>
                <w:sz w:val="16"/>
                <w:szCs w:val="16"/>
              </w:rPr>
            </w:pPr>
            <w:r w:rsidRPr="00B817B6">
              <w:rPr>
                <w:color w:val="002060"/>
                <w:sz w:val="16"/>
                <w:szCs w:val="16"/>
              </w:rPr>
              <w:t>37.007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509.470</w:t>
            </w:r>
          </w:p>
        </w:tc>
        <w:tc>
          <w:tcPr>
            <w:tcW w:w="1132" w:type="dxa"/>
            <w:vAlign w:val="center"/>
          </w:tcPr>
          <w:p w:rsidR="002579AD" w:rsidRDefault="002579AD">
            <w:pPr>
              <w:jc w:val="right"/>
              <w:rPr>
                <w:color w:val="002060"/>
                <w:sz w:val="16"/>
                <w:szCs w:val="16"/>
              </w:rPr>
            </w:pPr>
            <w:r>
              <w:rPr>
                <w:color w:val="002060"/>
                <w:sz w:val="16"/>
                <w:szCs w:val="16"/>
              </w:rPr>
              <w:t>-60,4</w:t>
            </w:r>
          </w:p>
        </w:tc>
        <w:tc>
          <w:tcPr>
            <w:tcW w:w="1054" w:type="dxa"/>
            <w:vAlign w:val="center"/>
          </w:tcPr>
          <w:p w:rsidR="002579AD" w:rsidRDefault="002579AD">
            <w:pPr>
              <w:jc w:val="right"/>
              <w:rPr>
                <w:color w:val="002060"/>
                <w:sz w:val="16"/>
                <w:szCs w:val="16"/>
              </w:rPr>
            </w:pPr>
            <w:r>
              <w:rPr>
                <w:color w:val="002060"/>
                <w:sz w:val="16"/>
                <w:szCs w:val="16"/>
              </w:rPr>
              <w:t>80,5</w:t>
            </w:r>
          </w:p>
        </w:tc>
        <w:tc>
          <w:tcPr>
            <w:tcW w:w="1055" w:type="dxa"/>
            <w:vAlign w:val="center"/>
          </w:tcPr>
          <w:p w:rsidR="002579AD" w:rsidRDefault="002579AD">
            <w:pPr>
              <w:jc w:val="right"/>
              <w:rPr>
                <w:color w:val="002060"/>
                <w:sz w:val="16"/>
                <w:szCs w:val="16"/>
              </w:rPr>
            </w:pPr>
            <w:r>
              <w:rPr>
                <w:color w:val="002060"/>
                <w:sz w:val="16"/>
                <w:szCs w:val="16"/>
              </w:rPr>
              <w:t>81,4</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11,6</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Terni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29.997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37.879</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20.953</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88.829</w:t>
            </w:r>
          </w:p>
        </w:tc>
        <w:tc>
          <w:tcPr>
            <w:tcW w:w="1108" w:type="dxa"/>
            <w:vAlign w:val="bottom"/>
          </w:tcPr>
          <w:p w:rsidR="002579AD" w:rsidRPr="00B817B6" w:rsidRDefault="002579AD">
            <w:pPr>
              <w:jc w:val="right"/>
              <w:rPr>
                <w:color w:val="002060"/>
                <w:sz w:val="16"/>
                <w:szCs w:val="16"/>
              </w:rPr>
            </w:pPr>
            <w:r w:rsidRPr="00B817B6">
              <w:rPr>
                <w:color w:val="002060"/>
                <w:sz w:val="16"/>
                <w:szCs w:val="16"/>
              </w:rPr>
              <w:t>81.906</w:t>
            </w:r>
          </w:p>
        </w:tc>
        <w:tc>
          <w:tcPr>
            <w:tcW w:w="1245" w:type="dxa"/>
            <w:vAlign w:val="bottom"/>
          </w:tcPr>
          <w:p w:rsidR="002579AD" w:rsidRPr="00B817B6" w:rsidRDefault="002579AD">
            <w:pPr>
              <w:jc w:val="right"/>
              <w:rPr>
                <w:color w:val="002060"/>
                <w:sz w:val="16"/>
                <w:szCs w:val="16"/>
              </w:rPr>
            </w:pPr>
            <w:r w:rsidRPr="00B817B6">
              <w:rPr>
                <w:color w:val="002060"/>
                <w:sz w:val="16"/>
                <w:szCs w:val="16"/>
              </w:rPr>
              <w:t>32.240</w:t>
            </w:r>
          </w:p>
        </w:tc>
        <w:tc>
          <w:tcPr>
            <w:tcW w:w="1107" w:type="dxa"/>
            <w:vAlign w:val="bottom"/>
          </w:tcPr>
          <w:p w:rsidR="002579AD" w:rsidRPr="00B817B6" w:rsidRDefault="002579AD">
            <w:pPr>
              <w:jc w:val="right"/>
              <w:rPr>
                <w:color w:val="002060"/>
                <w:sz w:val="16"/>
                <w:szCs w:val="16"/>
              </w:rPr>
            </w:pPr>
            <w:r w:rsidRPr="00B817B6">
              <w:rPr>
                <w:color w:val="002060"/>
                <w:sz w:val="16"/>
                <w:szCs w:val="16"/>
              </w:rPr>
              <w:t>440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114.586</w:t>
            </w:r>
          </w:p>
        </w:tc>
        <w:tc>
          <w:tcPr>
            <w:tcW w:w="1132" w:type="dxa"/>
            <w:vAlign w:val="center"/>
          </w:tcPr>
          <w:p w:rsidR="002579AD" w:rsidRDefault="002579AD">
            <w:pPr>
              <w:jc w:val="right"/>
              <w:rPr>
                <w:color w:val="002060"/>
                <w:sz w:val="16"/>
                <w:szCs w:val="16"/>
              </w:rPr>
            </w:pPr>
            <w:r>
              <w:rPr>
                <w:color w:val="002060"/>
                <w:sz w:val="16"/>
                <w:szCs w:val="16"/>
              </w:rPr>
              <w:t>173,0</w:t>
            </w:r>
          </w:p>
        </w:tc>
        <w:tc>
          <w:tcPr>
            <w:tcW w:w="1054" w:type="dxa"/>
            <w:vAlign w:val="center"/>
          </w:tcPr>
          <w:p w:rsidR="002579AD" w:rsidRDefault="002579AD">
            <w:pPr>
              <w:jc w:val="right"/>
              <w:rPr>
                <w:color w:val="002060"/>
                <w:sz w:val="16"/>
                <w:szCs w:val="16"/>
              </w:rPr>
            </w:pPr>
            <w:r>
              <w:rPr>
                <w:color w:val="002060"/>
                <w:sz w:val="16"/>
                <w:szCs w:val="16"/>
              </w:rPr>
              <w:t>-14,9</w:t>
            </w:r>
          </w:p>
        </w:tc>
        <w:tc>
          <w:tcPr>
            <w:tcW w:w="1055" w:type="dxa"/>
            <w:vAlign w:val="center"/>
          </w:tcPr>
          <w:p w:rsidR="002579AD" w:rsidRDefault="002579AD">
            <w:pPr>
              <w:jc w:val="right"/>
              <w:rPr>
                <w:color w:val="002060"/>
                <w:sz w:val="16"/>
                <w:szCs w:val="16"/>
              </w:rPr>
            </w:pPr>
            <w:r>
              <w:rPr>
                <w:color w:val="002060"/>
                <w:sz w:val="16"/>
                <w:szCs w:val="16"/>
              </w:rPr>
              <w:t>-97,9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29,0</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Ancona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323.090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1.471.872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224.242</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2.019.204</w:t>
            </w:r>
          </w:p>
        </w:tc>
        <w:tc>
          <w:tcPr>
            <w:tcW w:w="1108" w:type="dxa"/>
            <w:vAlign w:val="bottom"/>
          </w:tcPr>
          <w:p w:rsidR="002579AD" w:rsidRPr="00B817B6" w:rsidRDefault="002579AD">
            <w:pPr>
              <w:jc w:val="right"/>
              <w:rPr>
                <w:color w:val="002060"/>
                <w:sz w:val="16"/>
                <w:szCs w:val="16"/>
              </w:rPr>
            </w:pPr>
            <w:r w:rsidRPr="00B817B6">
              <w:rPr>
                <w:color w:val="002060"/>
                <w:sz w:val="16"/>
                <w:szCs w:val="16"/>
              </w:rPr>
              <w:t>319.353</w:t>
            </w:r>
          </w:p>
        </w:tc>
        <w:tc>
          <w:tcPr>
            <w:tcW w:w="1245" w:type="dxa"/>
            <w:vAlign w:val="bottom"/>
          </w:tcPr>
          <w:p w:rsidR="002579AD" w:rsidRPr="00B817B6" w:rsidRDefault="002579AD">
            <w:pPr>
              <w:jc w:val="right"/>
              <w:rPr>
                <w:color w:val="002060"/>
                <w:sz w:val="16"/>
                <w:szCs w:val="16"/>
              </w:rPr>
            </w:pPr>
            <w:r w:rsidRPr="00B817B6">
              <w:rPr>
                <w:color w:val="002060"/>
                <w:sz w:val="16"/>
                <w:szCs w:val="16"/>
              </w:rPr>
              <w:t>817.492</w:t>
            </w:r>
          </w:p>
        </w:tc>
        <w:tc>
          <w:tcPr>
            <w:tcW w:w="1107" w:type="dxa"/>
            <w:vAlign w:val="bottom"/>
          </w:tcPr>
          <w:p w:rsidR="002579AD" w:rsidRPr="00B817B6" w:rsidRDefault="002579AD">
            <w:pPr>
              <w:jc w:val="right"/>
              <w:rPr>
                <w:color w:val="002060"/>
                <w:sz w:val="16"/>
                <w:szCs w:val="16"/>
              </w:rPr>
            </w:pPr>
            <w:r w:rsidRPr="00B817B6">
              <w:rPr>
                <w:color w:val="002060"/>
                <w:sz w:val="16"/>
                <w:szCs w:val="16"/>
              </w:rPr>
              <w:t>69.067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1.205.912</w:t>
            </w:r>
          </w:p>
        </w:tc>
        <w:tc>
          <w:tcPr>
            <w:tcW w:w="1132" w:type="dxa"/>
            <w:vAlign w:val="center"/>
          </w:tcPr>
          <w:p w:rsidR="002579AD" w:rsidRDefault="002579AD">
            <w:pPr>
              <w:jc w:val="right"/>
              <w:rPr>
                <w:color w:val="002060"/>
                <w:sz w:val="16"/>
                <w:szCs w:val="16"/>
              </w:rPr>
            </w:pPr>
            <w:r>
              <w:rPr>
                <w:color w:val="002060"/>
                <w:sz w:val="16"/>
                <w:szCs w:val="16"/>
              </w:rPr>
              <w:t>-1,2</w:t>
            </w:r>
          </w:p>
        </w:tc>
        <w:tc>
          <w:tcPr>
            <w:tcW w:w="1054" w:type="dxa"/>
            <w:vAlign w:val="center"/>
          </w:tcPr>
          <w:p w:rsidR="002579AD" w:rsidRDefault="002579AD">
            <w:pPr>
              <w:jc w:val="right"/>
              <w:rPr>
                <w:color w:val="002060"/>
                <w:sz w:val="16"/>
                <w:szCs w:val="16"/>
              </w:rPr>
            </w:pPr>
            <w:r>
              <w:rPr>
                <w:color w:val="002060"/>
                <w:sz w:val="16"/>
                <w:szCs w:val="16"/>
              </w:rPr>
              <w:t>-44,5</w:t>
            </w:r>
          </w:p>
        </w:tc>
        <w:tc>
          <w:tcPr>
            <w:tcW w:w="1055" w:type="dxa"/>
            <w:vAlign w:val="center"/>
          </w:tcPr>
          <w:p w:rsidR="002579AD" w:rsidRDefault="002579AD">
            <w:pPr>
              <w:jc w:val="right"/>
              <w:rPr>
                <w:color w:val="002060"/>
                <w:sz w:val="16"/>
                <w:szCs w:val="16"/>
              </w:rPr>
            </w:pPr>
            <w:r>
              <w:rPr>
                <w:color w:val="002060"/>
                <w:sz w:val="16"/>
                <w:szCs w:val="16"/>
              </w:rPr>
              <w:t>-69,2</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-40,3</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Ascoli Piceno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96.174</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7.807</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496.084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600.065</w:t>
            </w:r>
          </w:p>
        </w:tc>
        <w:tc>
          <w:tcPr>
            <w:tcW w:w="1108" w:type="dxa"/>
            <w:vAlign w:val="bottom"/>
          </w:tcPr>
          <w:p w:rsidR="002579AD" w:rsidRPr="00B817B6" w:rsidRDefault="002579AD">
            <w:pPr>
              <w:jc w:val="right"/>
              <w:rPr>
                <w:color w:val="002060"/>
                <w:sz w:val="16"/>
                <w:szCs w:val="16"/>
              </w:rPr>
            </w:pPr>
            <w:r w:rsidRPr="00B817B6">
              <w:rPr>
                <w:color w:val="002060"/>
                <w:sz w:val="16"/>
                <w:szCs w:val="16"/>
              </w:rPr>
              <w:t>68.084</w:t>
            </w:r>
          </w:p>
        </w:tc>
        <w:tc>
          <w:tcPr>
            <w:tcW w:w="1245" w:type="dxa"/>
            <w:vAlign w:val="bottom"/>
          </w:tcPr>
          <w:p w:rsidR="002579AD" w:rsidRPr="00B817B6" w:rsidRDefault="002579AD">
            <w:pPr>
              <w:jc w:val="right"/>
              <w:rPr>
                <w:color w:val="002060"/>
                <w:sz w:val="16"/>
                <w:szCs w:val="16"/>
              </w:rPr>
            </w:pPr>
            <w:r w:rsidRPr="00B817B6">
              <w:rPr>
                <w:color w:val="002060"/>
                <w:sz w:val="16"/>
                <w:szCs w:val="16"/>
              </w:rPr>
              <w:t>219.886</w:t>
            </w:r>
          </w:p>
        </w:tc>
        <w:tc>
          <w:tcPr>
            <w:tcW w:w="1107" w:type="dxa"/>
            <w:vAlign w:val="bottom"/>
          </w:tcPr>
          <w:p w:rsidR="002579AD" w:rsidRPr="00B817B6" w:rsidRDefault="002579AD">
            <w:pPr>
              <w:jc w:val="right"/>
              <w:rPr>
                <w:color w:val="002060"/>
                <w:sz w:val="16"/>
                <w:szCs w:val="16"/>
              </w:rPr>
            </w:pPr>
            <w:r w:rsidRPr="00B817B6">
              <w:rPr>
                <w:color w:val="002060"/>
                <w:sz w:val="16"/>
                <w:szCs w:val="16"/>
              </w:rPr>
              <w:t>25.297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313.267</w:t>
            </w:r>
          </w:p>
        </w:tc>
        <w:tc>
          <w:tcPr>
            <w:tcW w:w="1132" w:type="dxa"/>
            <w:vAlign w:val="center"/>
          </w:tcPr>
          <w:p w:rsidR="002579AD" w:rsidRDefault="002579AD">
            <w:pPr>
              <w:jc w:val="right"/>
              <w:rPr>
                <w:color w:val="002060"/>
                <w:sz w:val="16"/>
                <w:szCs w:val="16"/>
              </w:rPr>
            </w:pPr>
            <w:r>
              <w:rPr>
                <w:color w:val="002060"/>
                <w:sz w:val="16"/>
                <w:szCs w:val="16"/>
              </w:rPr>
              <w:t>-29,2</w:t>
            </w:r>
          </w:p>
        </w:tc>
        <w:tc>
          <w:tcPr>
            <w:tcW w:w="1054" w:type="dxa"/>
            <w:vAlign w:val="center"/>
          </w:tcPr>
          <w:p w:rsidR="002579AD" w:rsidRDefault="002579AD">
            <w:pPr>
              <w:jc w:val="right"/>
              <w:rPr>
                <w:color w:val="002060"/>
                <w:sz w:val="16"/>
                <w:szCs w:val="16"/>
              </w:rPr>
            </w:pPr>
            <w:r>
              <w:rPr>
                <w:color w:val="002060"/>
                <w:sz w:val="16"/>
                <w:szCs w:val="16"/>
              </w:rPr>
              <w:t>2.716,5</w:t>
            </w:r>
          </w:p>
        </w:tc>
        <w:tc>
          <w:tcPr>
            <w:tcW w:w="1055" w:type="dxa"/>
            <w:vAlign w:val="center"/>
          </w:tcPr>
          <w:p w:rsidR="002579AD" w:rsidRDefault="002579AD">
            <w:pPr>
              <w:jc w:val="right"/>
              <w:rPr>
                <w:color w:val="002060"/>
                <w:sz w:val="16"/>
                <w:szCs w:val="16"/>
              </w:rPr>
            </w:pPr>
            <w:r>
              <w:rPr>
                <w:color w:val="002060"/>
                <w:sz w:val="16"/>
                <w:szCs w:val="16"/>
              </w:rPr>
              <w:t>-94,9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-47,8</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Macerata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22.086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6.136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325.925</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354.147</w:t>
            </w:r>
          </w:p>
        </w:tc>
        <w:tc>
          <w:tcPr>
            <w:tcW w:w="1108" w:type="dxa"/>
            <w:vAlign w:val="bottom"/>
          </w:tcPr>
          <w:p w:rsidR="002579AD" w:rsidRPr="00B817B6" w:rsidRDefault="002579AD">
            <w:pPr>
              <w:jc w:val="right"/>
              <w:rPr>
                <w:color w:val="002060"/>
                <w:sz w:val="16"/>
                <w:szCs w:val="16"/>
              </w:rPr>
            </w:pPr>
            <w:r w:rsidRPr="00B817B6">
              <w:rPr>
                <w:color w:val="002060"/>
                <w:sz w:val="16"/>
                <w:szCs w:val="16"/>
              </w:rPr>
              <w:t>133.891</w:t>
            </w:r>
          </w:p>
        </w:tc>
        <w:tc>
          <w:tcPr>
            <w:tcW w:w="1245" w:type="dxa"/>
            <w:vAlign w:val="bottom"/>
          </w:tcPr>
          <w:p w:rsidR="002579AD" w:rsidRPr="00B817B6" w:rsidRDefault="002579AD">
            <w:pPr>
              <w:jc w:val="right"/>
              <w:rPr>
                <w:color w:val="002060"/>
                <w:sz w:val="16"/>
                <w:szCs w:val="16"/>
              </w:rPr>
            </w:pPr>
            <w:r w:rsidRPr="00B817B6">
              <w:rPr>
                <w:color w:val="002060"/>
                <w:sz w:val="16"/>
                <w:szCs w:val="16"/>
              </w:rPr>
              <w:t>117.587</w:t>
            </w:r>
          </w:p>
        </w:tc>
        <w:tc>
          <w:tcPr>
            <w:tcW w:w="1107" w:type="dxa"/>
            <w:vAlign w:val="bottom"/>
          </w:tcPr>
          <w:p w:rsidR="002579AD" w:rsidRPr="00B817B6" w:rsidRDefault="002579AD">
            <w:pPr>
              <w:jc w:val="right"/>
              <w:rPr>
                <w:color w:val="002060"/>
                <w:sz w:val="16"/>
                <w:szCs w:val="16"/>
              </w:rPr>
            </w:pPr>
            <w:r w:rsidRPr="00B817B6">
              <w:rPr>
                <w:color w:val="002060"/>
                <w:sz w:val="16"/>
                <w:szCs w:val="16"/>
              </w:rPr>
              <w:t>105.279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356.757</w:t>
            </w:r>
          </w:p>
        </w:tc>
        <w:tc>
          <w:tcPr>
            <w:tcW w:w="1132" w:type="dxa"/>
            <w:vAlign w:val="center"/>
          </w:tcPr>
          <w:p w:rsidR="002579AD" w:rsidRDefault="002579AD">
            <w:pPr>
              <w:jc w:val="right"/>
              <w:rPr>
                <w:color w:val="002060"/>
                <w:sz w:val="16"/>
                <w:szCs w:val="16"/>
              </w:rPr>
            </w:pPr>
            <w:r>
              <w:rPr>
                <w:color w:val="002060"/>
                <w:sz w:val="16"/>
                <w:szCs w:val="16"/>
              </w:rPr>
              <w:t>506,2</w:t>
            </w:r>
          </w:p>
        </w:tc>
        <w:tc>
          <w:tcPr>
            <w:tcW w:w="1054" w:type="dxa"/>
            <w:vAlign w:val="center"/>
          </w:tcPr>
          <w:p w:rsidR="002579AD" w:rsidRDefault="002579AD">
            <w:pPr>
              <w:jc w:val="right"/>
              <w:rPr>
                <w:color w:val="002060"/>
                <w:sz w:val="16"/>
                <w:szCs w:val="16"/>
              </w:rPr>
            </w:pPr>
            <w:r>
              <w:rPr>
                <w:color w:val="002060"/>
                <w:sz w:val="16"/>
                <w:szCs w:val="16"/>
              </w:rPr>
              <w:t>1.816,3</w:t>
            </w:r>
          </w:p>
        </w:tc>
        <w:tc>
          <w:tcPr>
            <w:tcW w:w="1055" w:type="dxa"/>
            <w:vAlign w:val="center"/>
          </w:tcPr>
          <w:p w:rsidR="002579AD" w:rsidRDefault="002579AD">
            <w:pPr>
              <w:jc w:val="right"/>
              <w:rPr>
                <w:color w:val="002060"/>
                <w:sz w:val="16"/>
                <w:szCs w:val="16"/>
              </w:rPr>
            </w:pPr>
            <w:r>
              <w:rPr>
                <w:color w:val="002060"/>
                <w:sz w:val="16"/>
                <w:szCs w:val="16"/>
              </w:rPr>
              <w:t>-67,7</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0,7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Pesaro e Urbino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83.865</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25.497</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391.341</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500.703</w:t>
            </w:r>
          </w:p>
        </w:tc>
        <w:tc>
          <w:tcPr>
            <w:tcW w:w="1108" w:type="dxa"/>
            <w:vAlign w:val="bottom"/>
          </w:tcPr>
          <w:p w:rsidR="002579AD" w:rsidRPr="00B817B6" w:rsidRDefault="002579AD">
            <w:pPr>
              <w:jc w:val="right"/>
              <w:rPr>
                <w:color w:val="002060"/>
                <w:sz w:val="16"/>
                <w:szCs w:val="16"/>
              </w:rPr>
            </w:pPr>
            <w:r w:rsidRPr="00B817B6">
              <w:rPr>
                <w:color w:val="002060"/>
                <w:sz w:val="16"/>
                <w:szCs w:val="16"/>
              </w:rPr>
              <w:t>66.418</w:t>
            </w:r>
          </w:p>
        </w:tc>
        <w:tc>
          <w:tcPr>
            <w:tcW w:w="1245" w:type="dxa"/>
            <w:vAlign w:val="bottom"/>
          </w:tcPr>
          <w:p w:rsidR="002579AD" w:rsidRPr="00B817B6" w:rsidRDefault="002579AD">
            <w:pPr>
              <w:jc w:val="right"/>
              <w:rPr>
                <w:color w:val="002060"/>
                <w:sz w:val="16"/>
                <w:szCs w:val="16"/>
              </w:rPr>
            </w:pPr>
            <w:r w:rsidRPr="00B817B6">
              <w:rPr>
                <w:color w:val="002060"/>
                <w:sz w:val="16"/>
                <w:szCs w:val="16"/>
              </w:rPr>
              <w:t>266.590</w:t>
            </w:r>
          </w:p>
        </w:tc>
        <w:tc>
          <w:tcPr>
            <w:tcW w:w="1107" w:type="dxa"/>
            <w:vAlign w:val="bottom"/>
          </w:tcPr>
          <w:p w:rsidR="002579AD" w:rsidRPr="00B817B6" w:rsidRDefault="002579AD">
            <w:pPr>
              <w:jc w:val="right"/>
              <w:rPr>
                <w:color w:val="002060"/>
                <w:sz w:val="16"/>
                <w:szCs w:val="16"/>
              </w:rPr>
            </w:pPr>
            <w:r w:rsidRPr="00B817B6">
              <w:rPr>
                <w:color w:val="002060"/>
                <w:sz w:val="16"/>
                <w:szCs w:val="16"/>
              </w:rPr>
              <w:t>14.137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347.145</w:t>
            </w:r>
          </w:p>
        </w:tc>
        <w:tc>
          <w:tcPr>
            <w:tcW w:w="1132" w:type="dxa"/>
            <w:vAlign w:val="center"/>
          </w:tcPr>
          <w:p w:rsidR="002579AD" w:rsidRDefault="002579AD">
            <w:pPr>
              <w:jc w:val="right"/>
              <w:rPr>
                <w:color w:val="002060"/>
                <w:sz w:val="16"/>
                <w:szCs w:val="16"/>
              </w:rPr>
            </w:pPr>
            <w:r>
              <w:rPr>
                <w:color w:val="002060"/>
                <w:sz w:val="16"/>
                <w:szCs w:val="16"/>
              </w:rPr>
              <w:t>-20,8</w:t>
            </w:r>
          </w:p>
        </w:tc>
        <w:tc>
          <w:tcPr>
            <w:tcW w:w="1054" w:type="dxa"/>
            <w:vAlign w:val="center"/>
          </w:tcPr>
          <w:p w:rsidR="002579AD" w:rsidRDefault="002579AD">
            <w:pPr>
              <w:jc w:val="right"/>
              <w:rPr>
                <w:color w:val="002060"/>
                <w:sz w:val="16"/>
                <w:szCs w:val="16"/>
              </w:rPr>
            </w:pPr>
            <w:r>
              <w:rPr>
                <w:color w:val="002060"/>
                <w:sz w:val="16"/>
                <w:szCs w:val="16"/>
              </w:rPr>
              <w:t>945,6</w:t>
            </w:r>
          </w:p>
        </w:tc>
        <w:tc>
          <w:tcPr>
            <w:tcW w:w="1055" w:type="dxa"/>
            <w:vAlign w:val="center"/>
          </w:tcPr>
          <w:p w:rsidR="002579AD" w:rsidRDefault="002579AD">
            <w:pPr>
              <w:jc w:val="right"/>
              <w:rPr>
                <w:color w:val="002060"/>
                <w:sz w:val="16"/>
                <w:szCs w:val="16"/>
              </w:rPr>
            </w:pPr>
            <w:r>
              <w:rPr>
                <w:color w:val="002060"/>
                <w:sz w:val="16"/>
                <w:szCs w:val="16"/>
              </w:rPr>
              <w:t>-96,4</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-30,7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Roma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179.806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1.891.560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295.340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2.366.706</w:t>
            </w:r>
          </w:p>
        </w:tc>
        <w:tc>
          <w:tcPr>
            <w:tcW w:w="1108" w:type="dxa"/>
            <w:vAlign w:val="bottom"/>
          </w:tcPr>
          <w:p w:rsidR="002579AD" w:rsidRPr="00B817B6" w:rsidRDefault="002579AD">
            <w:pPr>
              <w:jc w:val="right"/>
              <w:rPr>
                <w:color w:val="002060"/>
                <w:sz w:val="16"/>
                <w:szCs w:val="16"/>
              </w:rPr>
            </w:pPr>
            <w:r w:rsidRPr="00B817B6">
              <w:rPr>
                <w:color w:val="002060"/>
                <w:sz w:val="16"/>
                <w:szCs w:val="16"/>
              </w:rPr>
              <w:t>301.596</w:t>
            </w:r>
          </w:p>
        </w:tc>
        <w:tc>
          <w:tcPr>
            <w:tcW w:w="1245" w:type="dxa"/>
            <w:vAlign w:val="bottom"/>
          </w:tcPr>
          <w:p w:rsidR="002579AD" w:rsidRPr="00B817B6" w:rsidRDefault="002579AD">
            <w:pPr>
              <w:jc w:val="right"/>
              <w:rPr>
                <w:color w:val="002060"/>
                <w:sz w:val="16"/>
                <w:szCs w:val="16"/>
              </w:rPr>
            </w:pPr>
            <w:r w:rsidRPr="00B817B6">
              <w:rPr>
                <w:color w:val="002060"/>
                <w:sz w:val="16"/>
                <w:szCs w:val="16"/>
              </w:rPr>
              <w:t>508.613</w:t>
            </w:r>
          </w:p>
        </w:tc>
        <w:tc>
          <w:tcPr>
            <w:tcW w:w="1107" w:type="dxa"/>
            <w:vAlign w:val="bottom"/>
          </w:tcPr>
          <w:p w:rsidR="002579AD" w:rsidRPr="00B817B6" w:rsidRDefault="002579AD">
            <w:pPr>
              <w:jc w:val="right"/>
              <w:rPr>
                <w:color w:val="002060"/>
                <w:sz w:val="16"/>
                <w:szCs w:val="16"/>
              </w:rPr>
            </w:pPr>
            <w:r w:rsidRPr="00B817B6">
              <w:rPr>
                <w:color w:val="002060"/>
                <w:sz w:val="16"/>
                <w:szCs w:val="16"/>
              </w:rPr>
              <w:t>192.431</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1.002.640</w:t>
            </w:r>
          </w:p>
        </w:tc>
        <w:tc>
          <w:tcPr>
            <w:tcW w:w="1132" w:type="dxa"/>
            <w:vAlign w:val="center"/>
          </w:tcPr>
          <w:p w:rsidR="002579AD" w:rsidRDefault="002579AD">
            <w:pPr>
              <w:jc w:val="right"/>
              <w:rPr>
                <w:color w:val="002060"/>
                <w:sz w:val="16"/>
                <w:szCs w:val="16"/>
              </w:rPr>
            </w:pPr>
            <w:r>
              <w:rPr>
                <w:color w:val="002060"/>
                <w:sz w:val="16"/>
                <w:szCs w:val="16"/>
              </w:rPr>
              <w:t>67,7</w:t>
            </w:r>
          </w:p>
        </w:tc>
        <w:tc>
          <w:tcPr>
            <w:tcW w:w="1054" w:type="dxa"/>
            <w:vAlign w:val="center"/>
          </w:tcPr>
          <w:p w:rsidR="002579AD" w:rsidRDefault="002579AD">
            <w:pPr>
              <w:jc w:val="right"/>
              <w:rPr>
                <w:color w:val="002060"/>
                <w:sz w:val="16"/>
                <w:szCs w:val="16"/>
              </w:rPr>
            </w:pPr>
            <w:r>
              <w:rPr>
                <w:color w:val="002060"/>
                <w:sz w:val="16"/>
                <w:szCs w:val="16"/>
              </w:rPr>
              <w:t>-73,1</w:t>
            </w:r>
          </w:p>
        </w:tc>
        <w:tc>
          <w:tcPr>
            <w:tcW w:w="1055" w:type="dxa"/>
            <w:vAlign w:val="center"/>
          </w:tcPr>
          <w:p w:rsidR="002579AD" w:rsidRDefault="002579AD">
            <w:pPr>
              <w:jc w:val="right"/>
              <w:rPr>
                <w:color w:val="002060"/>
                <w:sz w:val="16"/>
                <w:szCs w:val="16"/>
              </w:rPr>
            </w:pPr>
            <w:r>
              <w:rPr>
                <w:color w:val="002060"/>
                <w:sz w:val="16"/>
                <w:szCs w:val="16"/>
              </w:rPr>
              <w:t>-34,8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-57,6</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Frosinone</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63.339</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3.697.134</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54.611</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3.815.084</w:t>
            </w:r>
          </w:p>
        </w:tc>
        <w:tc>
          <w:tcPr>
            <w:tcW w:w="1108" w:type="dxa"/>
            <w:vAlign w:val="bottom"/>
          </w:tcPr>
          <w:p w:rsidR="002579AD" w:rsidRPr="00B817B6" w:rsidRDefault="002579AD">
            <w:pPr>
              <w:jc w:val="right"/>
              <w:rPr>
                <w:color w:val="002060"/>
                <w:sz w:val="16"/>
                <w:szCs w:val="16"/>
              </w:rPr>
            </w:pPr>
            <w:r w:rsidRPr="00B817B6">
              <w:rPr>
                <w:color w:val="002060"/>
                <w:sz w:val="16"/>
                <w:szCs w:val="16"/>
              </w:rPr>
              <w:t>280.026</w:t>
            </w:r>
          </w:p>
        </w:tc>
        <w:tc>
          <w:tcPr>
            <w:tcW w:w="1245" w:type="dxa"/>
            <w:vAlign w:val="bottom"/>
          </w:tcPr>
          <w:p w:rsidR="002579AD" w:rsidRPr="00B817B6" w:rsidRDefault="002579AD">
            <w:pPr>
              <w:jc w:val="right"/>
              <w:rPr>
                <w:color w:val="002060"/>
                <w:sz w:val="16"/>
                <w:szCs w:val="16"/>
              </w:rPr>
            </w:pPr>
            <w:r w:rsidRPr="00B817B6">
              <w:rPr>
                <w:color w:val="002060"/>
                <w:sz w:val="16"/>
                <w:szCs w:val="16"/>
              </w:rPr>
              <w:t>0</w:t>
            </w:r>
          </w:p>
        </w:tc>
        <w:tc>
          <w:tcPr>
            <w:tcW w:w="1107" w:type="dxa"/>
            <w:vAlign w:val="bottom"/>
          </w:tcPr>
          <w:p w:rsidR="002579AD" w:rsidRPr="00B817B6" w:rsidRDefault="002579AD">
            <w:pPr>
              <w:jc w:val="right"/>
              <w:rPr>
                <w:color w:val="002060"/>
                <w:sz w:val="16"/>
                <w:szCs w:val="16"/>
              </w:rPr>
            </w:pPr>
            <w:r w:rsidRPr="00B817B6">
              <w:rPr>
                <w:color w:val="002060"/>
                <w:sz w:val="16"/>
                <w:szCs w:val="16"/>
              </w:rPr>
              <w:t>45.867</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325.893</w:t>
            </w:r>
          </w:p>
        </w:tc>
        <w:tc>
          <w:tcPr>
            <w:tcW w:w="1132" w:type="dxa"/>
            <w:vAlign w:val="center"/>
          </w:tcPr>
          <w:p w:rsidR="002579AD" w:rsidRDefault="002579AD">
            <w:pPr>
              <w:jc w:val="right"/>
              <w:rPr>
                <w:color w:val="002060"/>
                <w:sz w:val="16"/>
                <w:szCs w:val="16"/>
              </w:rPr>
            </w:pPr>
            <w:r>
              <w:rPr>
                <w:color w:val="002060"/>
                <w:sz w:val="16"/>
                <w:szCs w:val="16"/>
              </w:rPr>
              <w:t>342,1</w:t>
            </w:r>
          </w:p>
        </w:tc>
        <w:tc>
          <w:tcPr>
            <w:tcW w:w="1054" w:type="dxa"/>
            <w:vAlign w:val="center"/>
          </w:tcPr>
          <w:p w:rsidR="002579AD" w:rsidRDefault="002579AD">
            <w:pPr>
              <w:jc w:val="right"/>
              <w:rPr>
                <w:color w:val="002060"/>
                <w:sz w:val="16"/>
                <w:szCs w:val="16"/>
              </w:rPr>
            </w:pPr>
            <w:r>
              <w:rPr>
                <w:color w:val="002060"/>
                <w:sz w:val="16"/>
                <w:szCs w:val="16"/>
              </w:rPr>
              <w:t>-100,0</w:t>
            </w:r>
          </w:p>
        </w:tc>
        <w:tc>
          <w:tcPr>
            <w:tcW w:w="1055" w:type="dxa"/>
            <w:vAlign w:val="center"/>
          </w:tcPr>
          <w:p w:rsidR="002579AD" w:rsidRDefault="002579AD">
            <w:pPr>
              <w:jc w:val="right"/>
              <w:rPr>
                <w:color w:val="002060"/>
                <w:sz w:val="16"/>
                <w:szCs w:val="16"/>
              </w:rPr>
            </w:pPr>
            <w:r>
              <w:rPr>
                <w:color w:val="002060"/>
                <w:sz w:val="16"/>
                <w:szCs w:val="16"/>
              </w:rPr>
              <w:t>-16,0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-91,5</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Latina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18.793</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71.778</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2.340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92.911</w:t>
            </w:r>
          </w:p>
        </w:tc>
        <w:tc>
          <w:tcPr>
            <w:tcW w:w="1108" w:type="dxa"/>
            <w:vAlign w:val="bottom"/>
          </w:tcPr>
          <w:p w:rsidR="002579AD" w:rsidRPr="00B817B6" w:rsidRDefault="002579AD">
            <w:pPr>
              <w:jc w:val="right"/>
              <w:rPr>
                <w:color w:val="002060"/>
                <w:sz w:val="16"/>
                <w:szCs w:val="16"/>
              </w:rPr>
            </w:pPr>
            <w:r w:rsidRPr="00B817B6">
              <w:rPr>
                <w:color w:val="002060"/>
                <w:sz w:val="16"/>
                <w:szCs w:val="16"/>
              </w:rPr>
              <w:t>19.844</w:t>
            </w:r>
          </w:p>
        </w:tc>
        <w:tc>
          <w:tcPr>
            <w:tcW w:w="1245" w:type="dxa"/>
            <w:vAlign w:val="bottom"/>
          </w:tcPr>
          <w:p w:rsidR="002579AD" w:rsidRPr="00B817B6" w:rsidRDefault="002579AD">
            <w:pPr>
              <w:jc w:val="right"/>
              <w:rPr>
                <w:color w:val="002060"/>
                <w:sz w:val="16"/>
                <w:szCs w:val="16"/>
              </w:rPr>
            </w:pPr>
            <w:r w:rsidRPr="00B817B6">
              <w:rPr>
                <w:color w:val="002060"/>
                <w:sz w:val="16"/>
                <w:szCs w:val="16"/>
              </w:rPr>
              <w:t>222.144</w:t>
            </w:r>
          </w:p>
        </w:tc>
        <w:tc>
          <w:tcPr>
            <w:tcW w:w="1107" w:type="dxa"/>
            <w:vAlign w:val="bottom"/>
          </w:tcPr>
          <w:p w:rsidR="002579AD" w:rsidRPr="00B817B6" w:rsidRDefault="002579AD">
            <w:pPr>
              <w:jc w:val="right"/>
              <w:rPr>
                <w:color w:val="002060"/>
                <w:sz w:val="16"/>
                <w:szCs w:val="16"/>
              </w:rPr>
            </w:pPr>
            <w:r w:rsidRPr="00B817B6">
              <w:rPr>
                <w:color w:val="002060"/>
                <w:sz w:val="16"/>
                <w:szCs w:val="16"/>
              </w:rPr>
              <w:t>34.949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276.937</w:t>
            </w:r>
          </w:p>
        </w:tc>
        <w:tc>
          <w:tcPr>
            <w:tcW w:w="1132" w:type="dxa"/>
            <w:vAlign w:val="center"/>
          </w:tcPr>
          <w:p w:rsidR="002579AD" w:rsidRDefault="002579AD">
            <w:pPr>
              <w:jc w:val="right"/>
              <w:rPr>
                <w:color w:val="002060"/>
                <w:sz w:val="16"/>
                <w:szCs w:val="16"/>
              </w:rPr>
            </w:pPr>
            <w:r>
              <w:rPr>
                <w:color w:val="002060"/>
                <w:sz w:val="16"/>
                <w:szCs w:val="16"/>
              </w:rPr>
              <w:t>5,6</w:t>
            </w:r>
          </w:p>
        </w:tc>
        <w:tc>
          <w:tcPr>
            <w:tcW w:w="1054" w:type="dxa"/>
            <w:vAlign w:val="center"/>
          </w:tcPr>
          <w:p w:rsidR="002579AD" w:rsidRDefault="002579AD">
            <w:pPr>
              <w:jc w:val="right"/>
              <w:rPr>
                <w:color w:val="002060"/>
                <w:sz w:val="16"/>
                <w:szCs w:val="16"/>
              </w:rPr>
            </w:pPr>
            <w:r>
              <w:rPr>
                <w:color w:val="002060"/>
                <w:sz w:val="16"/>
                <w:szCs w:val="16"/>
              </w:rPr>
              <w:t>209,5</w:t>
            </w:r>
          </w:p>
        </w:tc>
        <w:tc>
          <w:tcPr>
            <w:tcW w:w="1055" w:type="dxa"/>
            <w:vAlign w:val="center"/>
          </w:tcPr>
          <w:p w:rsidR="002579AD" w:rsidRDefault="002579AD">
            <w:pPr>
              <w:jc w:val="right"/>
              <w:rPr>
                <w:color w:val="002060"/>
                <w:sz w:val="16"/>
                <w:szCs w:val="16"/>
              </w:rPr>
            </w:pPr>
            <w:r>
              <w:rPr>
                <w:color w:val="002060"/>
                <w:sz w:val="16"/>
                <w:szCs w:val="16"/>
              </w:rPr>
              <w:t>1.393,5</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198,1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Rieti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16.165</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8.895</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715</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25.775</w:t>
            </w:r>
          </w:p>
        </w:tc>
        <w:tc>
          <w:tcPr>
            <w:tcW w:w="1108" w:type="dxa"/>
            <w:vAlign w:val="bottom"/>
          </w:tcPr>
          <w:p w:rsidR="002579AD" w:rsidRPr="00B817B6" w:rsidRDefault="002579AD">
            <w:pPr>
              <w:jc w:val="right"/>
              <w:rPr>
                <w:color w:val="002060"/>
                <w:sz w:val="16"/>
                <w:szCs w:val="16"/>
              </w:rPr>
            </w:pPr>
            <w:r w:rsidRPr="00B817B6">
              <w:rPr>
                <w:color w:val="002060"/>
                <w:sz w:val="16"/>
                <w:szCs w:val="16"/>
              </w:rPr>
              <w:t>21.334</w:t>
            </w:r>
          </w:p>
        </w:tc>
        <w:tc>
          <w:tcPr>
            <w:tcW w:w="1245" w:type="dxa"/>
            <w:vAlign w:val="bottom"/>
          </w:tcPr>
          <w:p w:rsidR="002579AD" w:rsidRPr="00B817B6" w:rsidRDefault="002579AD">
            <w:pPr>
              <w:jc w:val="right"/>
              <w:rPr>
                <w:color w:val="002060"/>
                <w:sz w:val="16"/>
                <w:szCs w:val="16"/>
              </w:rPr>
            </w:pPr>
            <w:r w:rsidRPr="00B817B6">
              <w:rPr>
                <w:color w:val="002060"/>
                <w:sz w:val="16"/>
                <w:szCs w:val="16"/>
              </w:rPr>
              <w:t>77.989</w:t>
            </w:r>
          </w:p>
        </w:tc>
        <w:tc>
          <w:tcPr>
            <w:tcW w:w="1107" w:type="dxa"/>
            <w:vAlign w:val="bottom"/>
          </w:tcPr>
          <w:p w:rsidR="002579AD" w:rsidRPr="00B817B6" w:rsidRDefault="002579AD">
            <w:pPr>
              <w:jc w:val="right"/>
              <w:rPr>
                <w:color w:val="002060"/>
                <w:sz w:val="16"/>
                <w:szCs w:val="16"/>
              </w:rPr>
            </w:pPr>
            <w:r w:rsidRPr="00B817B6">
              <w:rPr>
                <w:color w:val="002060"/>
                <w:sz w:val="16"/>
                <w:szCs w:val="16"/>
              </w:rPr>
              <w:t>159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99.482</w:t>
            </w:r>
          </w:p>
        </w:tc>
        <w:tc>
          <w:tcPr>
            <w:tcW w:w="1132" w:type="dxa"/>
            <w:vAlign w:val="center"/>
          </w:tcPr>
          <w:p w:rsidR="002579AD" w:rsidRDefault="002579AD">
            <w:pPr>
              <w:jc w:val="right"/>
              <w:rPr>
                <w:color w:val="002060"/>
                <w:sz w:val="16"/>
                <w:szCs w:val="16"/>
              </w:rPr>
            </w:pPr>
            <w:r>
              <w:rPr>
                <w:color w:val="002060"/>
                <w:sz w:val="16"/>
                <w:szCs w:val="16"/>
              </w:rPr>
              <w:t>32,0</w:t>
            </w:r>
          </w:p>
        </w:tc>
        <w:tc>
          <w:tcPr>
            <w:tcW w:w="1054" w:type="dxa"/>
            <w:vAlign w:val="center"/>
          </w:tcPr>
          <w:p w:rsidR="002579AD" w:rsidRDefault="002579AD">
            <w:pPr>
              <w:jc w:val="right"/>
              <w:rPr>
                <w:color w:val="002060"/>
                <w:sz w:val="16"/>
                <w:szCs w:val="16"/>
              </w:rPr>
            </w:pPr>
            <w:r>
              <w:rPr>
                <w:color w:val="002060"/>
                <w:sz w:val="16"/>
                <w:szCs w:val="16"/>
              </w:rPr>
              <w:t>776,8</w:t>
            </w:r>
          </w:p>
        </w:tc>
        <w:tc>
          <w:tcPr>
            <w:tcW w:w="1055" w:type="dxa"/>
            <w:vAlign w:val="center"/>
          </w:tcPr>
          <w:p w:rsidR="002579AD" w:rsidRDefault="002579AD">
            <w:pPr>
              <w:jc w:val="right"/>
              <w:rPr>
                <w:color w:val="002060"/>
                <w:sz w:val="16"/>
                <w:szCs w:val="16"/>
              </w:rPr>
            </w:pPr>
            <w:r>
              <w:rPr>
                <w:color w:val="002060"/>
                <w:sz w:val="16"/>
                <w:szCs w:val="16"/>
              </w:rPr>
              <w:t>-77,8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286,0</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Viterbo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60.632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2.990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63.622</w:t>
            </w:r>
          </w:p>
        </w:tc>
        <w:tc>
          <w:tcPr>
            <w:tcW w:w="1108" w:type="dxa"/>
            <w:vAlign w:val="bottom"/>
          </w:tcPr>
          <w:p w:rsidR="002579AD" w:rsidRPr="00B817B6" w:rsidRDefault="002579AD">
            <w:pPr>
              <w:jc w:val="right"/>
              <w:rPr>
                <w:color w:val="002060"/>
                <w:sz w:val="16"/>
                <w:szCs w:val="16"/>
              </w:rPr>
            </w:pPr>
            <w:r w:rsidRPr="00B817B6">
              <w:rPr>
                <w:color w:val="002060"/>
                <w:sz w:val="16"/>
                <w:szCs w:val="16"/>
              </w:rPr>
              <w:t>29.965</w:t>
            </w:r>
          </w:p>
        </w:tc>
        <w:tc>
          <w:tcPr>
            <w:tcW w:w="1245" w:type="dxa"/>
            <w:vAlign w:val="bottom"/>
          </w:tcPr>
          <w:p w:rsidR="002579AD" w:rsidRPr="00B817B6" w:rsidRDefault="002579AD">
            <w:pPr>
              <w:jc w:val="right"/>
              <w:rPr>
                <w:color w:val="002060"/>
                <w:sz w:val="16"/>
                <w:szCs w:val="16"/>
              </w:rPr>
            </w:pPr>
            <w:r w:rsidRPr="00B817B6">
              <w:rPr>
                <w:color w:val="002060"/>
                <w:sz w:val="16"/>
                <w:szCs w:val="16"/>
              </w:rPr>
              <w:t>79.572</w:t>
            </w:r>
          </w:p>
        </w:tc>
        <w:tc>
          <w:tcPr>
            <w:tcW w:w="1107" w:type="dxa"/>
            <w:vAlign w:val="bottom"/>
          </w:tcPr>
          <w:p w:rsidR="002579AD" w:rsidRPr="00B817B6" w:rsidRDefault="002579AD">
            <w:pPr>
              <w:jc w:val="right"/>
              <w:rPr>
                <w:color w:val="002060"/>
                <w:sz w:val="16"/>
                <w:szCs w:val="16"/>
              </w:rPr>
            </w:pPr>
            <w:r w:rsidRPr="00B817B6">
              <w:rPr>
                <w:color w:val="002060"/>
                <w:sz w:val="16"/>
                <w:szCs w:val="16"/>
              </w:rPr>
              <w:t>8.840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118.377</w:t>
            </w:r>
          </w:p>
        </w:tc>
        <w:tc>
          <w:tcPr>
            <w:tcW w:w="1132" w:type="dxa"/>
            <w:vAlign w:val="center"/>
          </w:tcPr>
          <w:p w:rsidR="002579AD" w:rsidRDefault="002579AD">
            <w:pPr>
              <w:jc w:val="right"/>
              <w:rPr>
                <w:color w:val="002060"/>
                <w:sz w:val="16"/>
                <w:szCs w:val="16"/>
              </w:rPr>
            </w:pPr>
            <w:r>
              <w:rPr>
                <w:color w:val="002060"/>
                <w:sz w:val="16"/>
                <w:szCs w:val="16"/>
              </w:rPr>
              <w:t>2.996.500,0</w:t>
            </w:r>
          </w:p>
        </w:tc>
        <w:tc>
          <w:tcPr>
            <w:tcW w:w="1054" w:type="dxa"/>
            <w:vAlign w:val="center"/>
          </w:tcPr>
          <w:p w:rsidR="002579AD" w:rsidRDefault="002579AD">
            <w:pPr>
              <w:jc w:val="right"/>
              <w:rPr>
                <w:color w:val="002060"/>
                <w:sz w:val="16"/>
                <w:szCs w:val="16"/>
              </w:rPr>
            </w:pPr>
            <w:r>
              <w:rPr>
                <w:color w:val="002060"/>
                <w:sz w:val="16"/>
                <w:szCs w:val="16"/>
              </w:rPr>
              <w:t>31,2</w:t>
            </w:r>
          </w:p>
        </w:tc>
        <w:tc>
          <w:tcPr>
            <w:tcW w:w="1055" w:type="dxa"/>
            <w:vAlign w:val="center"/>
          </w:tcPr>
          <w:p w:rsidR="002579AD" w:rsidRDefault="002579AD">
            <w:pPr>
              <w:jc w:val="right"/>
              <w:rPr>
                <w:color w:val="002060"/>
                <w:sz w:val="16"/>
                <w:szCs w:val="16"/>
              </w:rPr>
            </w:pPr>
            <w:r>
              <w:rPr>
                <w:color w:val="002060"/>
                <w:sz w:val="16"/>
                <w:szCs w:val="16"/>
              </w:rPr>
              <w:t>195,7</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86,1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L'Aquila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121.387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349.970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5.813</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477.170</w:t>
            </w:r>
          </w:p>
        </w:tc>
        <w:tc>
          <w:tcPr>
            <w:tcW w:w="1108" w:type="dxa"/>
            <w:vAlign w:val="bottom"/>
          </w:tcPr>
          <w:p w:rsidR="002579AD" w:rsidRPr="00B817B6" w:rsidRDefault="002579AD">
            <w:pPr>
              <w:jc w:val="right"/>
              <w:rPr>
                <w:color w:val="002060"/>
                <w:sz w:val="16"/>
                <w:szCs w:val="16"/>
              </w:rPr>
            </w:pPr>
            <w:r w:rsidRPr="00B817B6">
              <w:rPr>
                <w:color w:val="002060"/>
                <w:sz w:val="16"/>
                <w:szCs w:val="16"/>
              </w:rPr>
              <w:t>74.952</w:t>
            </w:r>
          </w:p>
        </w:tc>
        <w:tc>
          <w:tcPr>
            <w:tcW w:w="1245" w:type="dxa"/>
            <w:vAlign w:val="bottom"/>
          </w:tcPr>
          <w:p w:rsidR="002579AD" w:rsidRPr="00B817B6" w:rsidRDefault="002579AD">
            <w:pPr>
              <w:jc w:val="right"/>
              <w:rPr>
                <w:color w:val="002060"/>
                <w:sz w:val="16"/>
                <w:szCs w:val="16"/>
              </w:rPr>
            </w:pPr>
            <w:r w:rsidRPr="00B817B6">
              <w:rPr>
                <w:color w:val="002060"/>
                <w:sz w:val="16"/>
                <w:szCs w:val="16"/>
              </w:rPr>
              <w:t>74.748</w:t>
            </w:r>
          </w:p>
        </w:tc>
        <w:tc>
          <w:tcPr>
            <w:tcW w:w="1107" w:type="dxa"/>
            <w:vAlign w:val="bottom"/>
          </w:tcPr>
          <w:p w:rsidR="002579AD" w:rsidRPr="00B817B6" w:rsidRDefault="002579AD">
            <w:pPr>
              <w:jc w:val="right"/>
              <w:rPr>
                <w:color w:val="002060"/>
                <w:sz w:val="16"/>
                <w:szCs w:val="16"/>
              </w:rPr>
            </w:pPr>
            <w:r w:rsidRPr="00B817B6">
              <w:rPr>
                <w:color w:val="002060"/>
                <w:sz w:val="16"/>
                <w:szCs w:val="16"/>
              </w:rPr>
              <w:t>5.460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155.160</w:t>
            </w:r>
          </w:p>
        </w:tc>
        <w:tc>
          <w:tcPr>
            <w:tcW w:w="1132" w:type="dxa"/>
            <w:vAlign w:val="center"/>
          </w:tcPr>
          <w:p w:rsidR="002579AD" w:rsidRDefault="002579AD">
            <w:pPr>
              <w:jc w:val="right"/>
              <w:rPr>
                <w:color w:val="002060"/>
                <w:sz w:val="16"/>
                <w:szCs w:val="16"/>
              </w:rPr>
            </w:pPr>
            <w:r>
              <w:rPr>
                <w:color w:val="002060"/>
                <w:sz w:val="16"/>
                <w:szCs w:val="16"/>
              </w:rPr>
              <w:t>-38,3</w:t>
            </w:r>
          </w:p>
        </w:tc>
        <w:tc>
          <w:tcPr>
            <w:tcW w:w="1054" w:type="dxa"/>
            <w:vAlign w:val="center"/>
          </w:tcPr>
          <w:p w:rsidR="002579AD" w:rsidRDefault="002579AD">
            <w:pPr>
              <w:jc w:val="right"/>
              <w:rPr>
                <w:color w:val="002060"/>
                <w:sz w:val="16"/>
                <w:szCs w:val="16"/>
              </w:rPr>
            </w:pPr>
            <w:r>
              <w:rPr>
                <w:color w:val="002060"/>
                <w:sz w:val="16"/>
                <w:szCs w:val="16"/>
              </w:rPr>
              <w:t>-78,6</w:t>
            </w:r>
          </w:p>
        </w:tc>
        <w:tc>
          <w:tcPr>
            <w:tcW w:w="1055" w:type="dxa"/>
            <w:vAlign w:val="center"/>
          </w:tcPr>
          <w:p w:rsidR="002579AD" w:rsidRDefault="002579AD">
            <w:pPr>
              <w:jc w:val="right"/>
              <w:rPr>
                <w:color w:val="002060"/>
                <w:sz w:val="16"/>
                <w:szCs w:val="16"/>
              </w:rPr>
            </w:pPr>
            <w:r>
              <w:rPr>
                <w:color w:val="002060"/>
                <w:sz w:val="16"/>
                <w:szCs w:val="16"/>
              </w:rPr>
              <w:t>-6,1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-67,5</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Chieti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176.092</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45.632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131.050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352.774</w:t>
            </w:r>
          </w:p>
        </w:tc>
        <w:tc>
          <w:tcPr>
            <w:tcW w:w="1108" w:type="dxa"/>
            <w:vAlign w:val="bottom"/>
          </w:tcPr>
          <w:p w:rsidR="002579AD" w:rsidRPr="00B817B6" w:rsidRDefault="002579AD">
            <w:pPr>
              <w:jc w:val="right"/>
              <w:rPr>
                <w:color w:val="002060"/>
                <w:sz w:val="16"/>
                <w:szCs w:val="16"/>
              </w:rPr>
            </w:pPr>
            <w:r w:rsidRPr="00B817B6">
              <w:rPr>
                <w:color w:val="002060"/>
                <w:sz w:val="16"/>
                <w:szCs w:val="16"/>
              </w:rPr>
              <w:t>162.244</w:t>
            </w:r>
          </w:p>
        </w:tc>
        <w:tc>
          <w:tcPr>
            <w:tcW w:w="1245" w:type="dxa"/>
            <w:vAlign w:val="bottom"/>
          </w:tcPr>
          <w:p w:rsidR="002579AD" w:rsidRPr="00B817B6" w:rsidRDefault="002579AD">
            <w:pPr>
              <w:jc w:val="right"/>
              <w:rPr>
                <w:color w:val="002060"/>
                <w:sz w:val="16"/>
                <w:szCs w:val="16"/>
              </w:rPr>
            </w:pPr>
            <w:r w:rsidRPr="00B817B6">
              <w:rPr>
                <w:color w:val="002060"/>
                <w:sz w:val="16"/>
                <w:szCs w:val="16"/>
              </w:rPr>
              <w:t>179.950</w:t>
            </w:r>
          </w:p>
        </w:tc>
        <w:tc>
          <w:tcPr>
            <w:tcW w:w="1107" w:type="dxa"/>
            <w:vAlign w:val="bottom"/>
          </w:tcPr>
          <w:p w:rsidR="002579AD" w:rsidRPr="00B817B6" w:rsidRDefault="002579AD">
            <w:pPr>
              <w:jc w:val="right"/>
              <w:rPr>
                <w:color w:val="002060"/>
                <w:sz w:val="16"/>
                <w:szCs w:val="16"/>
              </w:rPr>
            </w:pPr>
            <w:r w:rsidRPr="00B817B6">
              <w:rPr>
                <w:color w:val="002060"/>
                <w:sz w:val="16"/>
                <w:szCs w:val="16"/>
              </w:rPr>
              <w:t>1.700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343.894</w:t>
            </w:r>
          </w:p>
        </w:tc>
        <w:tc>
          <w:tcPr>
            <w:tcW w:w="1132" w:type="dxa"/>
            <w:vAlign w:val="center"/>
          </w:tcPr>
          <w:p w:rsidR="002579AD" w:rsidRDefault="002579AD">
            <w:pPr>
              <w:jc w:val="right"/>
              <w:rPr>
                <w:color w:val="002060"/>
                <w:sz w:val="16"/>
                <w:szCs w:val="16"/>
              </w:rPr>
            </w:pPr>
            <w:r>
              <w:rPr>
                <w:color w:val="002060"/>
                <w:sz w:val="16"/>
                <w:szCs w:val="16"/>
              </w:rPr>
              <w:t>-7,9</w:t>
            </w:r>
          </w:p>
        </w:tc>
        <w:tc>
          <w:tcPr>
            <w:tcW w:w="1054" w:type="dxa"/>
            <w:vAlign w:val="center"/>
          </w:tcPr>
          <w:p w:rsidR="002579AD" w:rsidRDefault="002579AD">
            <w:pPr>
              <w:jc w:val="right"/>
              <w:rPr>
                <w:color w:val="002060"/>
                <w:sz w:val="16"/>
                <w:szCs w:val="16"/>
              </w:rPr>
            </w:pPr>
            <w:r>
              <w:rPr>
                <w:color w:val="002060"/>
                <w:sz w:val="16"/>
                <w:szCs w:val="16"/>
              </w:rPr>
              <w:t>294,4</w:t>
            </w:r>
          </w:p>
        </w:tc>
        <w:tc>
          <w:tcPr>
            <w:tcW w:w="1055" w:type="dxa"/>
            <w:vAlign w:val="center"/>
          </w:tcPr>
          <w:p w:rsidR="002579AD" w:rsidRDefault="002579AD">
            <w:pPr>
              <w:jc w:val="right"/>
              <w:rPr>
                <w:color w:val="002060"/>
                <w:sz w:val="16"/>
                <w:szCs w:val="16"/>
              </w:rPr>
            </w:pPr>
            <w:r>
              <w:rPr>
                <w:color w:val="002060"/>
                <w:sz w:val="16"/>
                <w:szCs w:val="16"/>
              </w:rPr>
              <w:t>-98,7</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-2,5</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Pescara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46.837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39.080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7.449</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93.366</w:t>
            </w:r>
          </w:p>
        </w:tc>
        <w:tc>
          <w:tcPr>
            <w:tcW w:w="1108" w:type="dxa"/>
            <w:vAlign w:val="bottom"/>
          </w:tcPr>
          <w:p w:rsidR="002579AD" w:rsidRPr="00B817B6" w:rsidRDefault="002579AD">
            <w:pPr>
              <w:jc w:val="right"/>
              <w:rPr>
                <w:color w:val="002060"/>
                <w:sz w:val="16"/>
                <w:szCs w:val="16"/>
              </w:rPr>
            </w:pPr>
            <w:r w:rsidRPr="00B817B6">
              <w:rPr>
                <w:color w:val="002060"/>
                <w:sz w:val="16"/>
                <w:szCs w:val="16"/>
              </w:rPr>
              <w:t>3.211</w:t>
            </w:r>
          </w:p>
        </w:tc>
        <w:tc>
          <w:tcPr>
            <w:tcW w:w="1245" w:type="dxa"/>
            <w:vAlign w:val="bottom"/>
          </w:tcPr>
          <w:p w:rsidR="002579AD" w:rsidRPr="00B817B6" w:rsidRDefault="002579AD">
            <w:pPr>
              <w:jc w:val="right"/>
              <w:rPr>
                <w:color w:val="002060"/>
                <w:sz w:val="16"/>
                <w:szCs w:val="16"/>
              </w:rPr>
            </w:pPr>
            <w:r w:rsidRPr="00B817B6">
              <w:rPr>
                <w:color w:val="002060"/>
                <w:sz w:val="16"/>
                <w:szCs w:val="16"/>
              </w:rPr>
              <w:t>15.159</w:t>
            </w:r>
          </w:p>
        </w:tc>
        <w:tc>
          <w:tcPr>
            <w:tcW w:w="1107" w:type="dxa"/>
            <w:vAlign w:val="bottom"/>
          </w:tcPr>
          <w:p w:rsidR="002579AD" w:rsidRPr="00B817B6" w:rsidRDefault="002579AD">
            <w:pPr>
              <w:jc w:val="right"/>
              <w:rPr>
                <w:color w:val="002060"/>
                <w:sz w:val="16"/>
                <w:szCs w:val="16"/>
              </w:rPr>
            </w:pPr>
            <w:r w:rsidRPr="00B817B6">
              <w:rPr>
                <w:color w:val="002060"/>
                <w:sz w:val="16"/>
                <w:szCs w:val="16"/>
              </w:rPr>
              <w:t>50.359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68.729</w:t>
            </w:r>
          </w:p>
        </w:tc>
        <w:tc>
          <w:tcPr>
            <w:tcW w:w="1132" w:type="dxa"/>
            <w:vAlign w:val="center"/>
          </w:tcPr>
          <w:p w:rsidR="002579AD" w:rsidRDefault="002579AD">
            <w:pPr>
              <w:jc w:val="right"/>
              <w:rPr>
                <w:color w:val="002060"/>
                <w:sz w:val="16"/>
                <w:szCs w:val="16"/>
              </w:rPr>
            </w:pPr>
            <w:r>
              <w:rPr>
                <w:color w:val="002060"/>
                <w:sz w:val="16"/>
                <w:szCs w:val="16"/>
              </w:rPr>
              <w:t>-93,1</w:t>
            </w:r>
          </w:p>
        </w:tc>
        <w:tc>
          <w:tcPr>
            <w:tcW w:w="1054" w:type="dxa"/>
            <w:vAlign w:val="center"/>
          </w:tcPr>
          <w:p w:rsidR="002579AD" w:rsidRDefault="002579AD">
            <w:pPr>
              <w:jc w:val="right"/>
              <w:rPr>
                <w:color w:val="002060"/>
                <w:sz w:val="16"/>
                <w:szCs w:val="16"/>
              </w:rPr>
            </w:pPr>
            <w:r>
              <w:rPr>
                <w:color w:val="002060"/>
                <w:sz w:val="16"/>
                <w:szCs w:val="16"/>
              </w:rPr>
              <w:t>-61,2</w:t>
            </w:r>
          </w:p>
        </w:tc>
        <w:tc>
          <w:tcPr>
            <w:tcW w:w="1055" w:type="dxa"/>
            <w:vAlign w:val="center"/>
          </w:tcPr>
          <w:p w:rsidR="002579AD" w:rsidRDefault="002579AD">
            <w:pPr>
              <w:jc w:val="right"/>
              <w:rPr>
                <w:color w:val="002060"/>
                <w:sz w:val="16"/>
                <w:szCs w:val="16"/>
              </w:rPr>
            </w:pPr>
            <w:r>
              <w:rPr>
                <w:color w:val="002060"/>
                <w:sz w:val="16"/>
                <w:szCs w:val="16"/>
              </w:rPr>
              <w:t>576,1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-26,4</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Teramo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16.350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4.874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21.224</w:t>
            </w:r>
          </w:p>
        </w:tc>
        <w:tc>
          <w:tcPr>
            <w:tcW w:w="1108" w:type="dxa"/>
            <w:vAlign w:val="bottom"/>
          </w:tcPr>
          <w:p w:rsidR="002579AD" w:rsidRPr="00B817B6" w:rsidRDefault="002579AD">
            <w:pPr>
              <w:jc w:val="right"/>
              <w:rPr>
                <w:color w:val="002060"/>
                <w:sz w:val="16"/>
                <w:szCs w:val="16"/>
              </w:rPr>
            </w:pPr>
            <w:r w:rsidRPr="00B817B6">
              <w:rPr>
                <w:color w:val="002060"/>
                <w:sz w:val="16"/>
                <w:szCs w:val="16"/>
              </w:rPr>
              <w:t>81.637</w:t>
            </w:r>
          </w:p>
        </w:tc>
        <w:tc>
          <w:tcPr>
            <w:tcW w:w="1245" w:type="dxa"/>
            <w:vAlign w:val="bottom"/>
          </w:tcPr>
          <w:p w:rsidR="002579AD" w:rsidRPr="00B817B6" w:rsidRDefault="002579AD">
            <w:pPr>
              <w:jc w:val="right"/>
              <w:rPr>
                <w:color w:val="002060"/>
                <w:sz w:val="16"/>
                <w:szCs w:val="16"/>
              </w:rPr>
            </w:pPr>
            <w:r w:rsidRPr="00B817B6">
              <w:rPr>
                <w:color w:val="002060"/>
                <w:sz w:val="16"/>
                <w:szCs w:val="16"/>
              </w:rPr>
              <w:t>176.588</w:t>
            </w:r>
          </w:p>
        </w:tc>
        <w:tc>
          <w:tcPr>
            <w:tcW w:w="1107" w:type="dxa"/>
            <w:vAlign w:val="bottom"/>
          </w:tcPr>
          <w:p w:rsidR="002579AD" w:rsidRPr="00B817B6" w:rsidRDefault="002579AD">
            <w:pPr>
              <w:jc w:val="right"/>
              <w:rPr>
                <w:color w:val="002060"/>
                <w:sz w:val="16"/>
                <w:szCs w:val="16"/>
              </w:rPr>
            </w:pPr>
            <w:r w:rsidRPr="00B817B6">
              <w:rPr>
                <w:color w:val="002060"/>
                <w:sz w:val="16"/>
                <w:szCs w:val="16"/>
              </w:rPr>
              <w:t>23.436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281.661</w:t>
            </w:r>
          </w:p>
        </w:tc>
        <w:tc>
          <w:tcPr>
            <w:tcW w:w="1132" w:type="dxa"/>
            <w:vAlign w:val="center"/>
          </w:tcPr>
          <w:p w:rsidR="002579AD" w:rsidRDefault="002579AD">
            <w:pPr>
              <w:jc w:val="right"/>
              <w:rPr>
                <w:color w:val="002060"/>
                <w:sz w:val="16"/>
                <w:szCs w:val="16"/>
              </w:rPr>
            </w:pPr>
            <w:r>
              <w:rPr>
                <w:color w:val="002060"/>
                <w:sz w:val="16"/>
                <w:szCs w:val="16"/>
              </w:rPr>
              <w:t>399,3</w:t>
            </w:r>
          </w:p>
        </w:tc>
        <w:tc>
          <w:tcPr>
            <w:tcW w:w="1054" w:type="dxa"/>
            <w:vAlign w:val="center"/>
          </w:tcPr>
          <w:p w:rsidR="002579AD" w:rsidRDefault="002579AD">
            <w:pPr>
              <w:jc w:val="right"/>
              <w:rPr>
                <w:color w:val="002060"/>
                <w:sz w:val="16"/>
                <w:szCs w:val="16"/>
              </w:rPr>
            </w:pPr>
            <w:r>
              <w:rPr>
                <w:color w:val="002060"/>
                <w:sz w:val="16"/>
                <w:szCs w:val="16"/>
              </w:rPr>
              <w:t>17.658.800,0</w:t>
            </w:r>
          </w:p>
        </w:tc>
        <w:tc>
          <w:tcPr>
            <w:tcW w:w="1055" w:type="dxa"/>
            <w:vAlign w:val="center"/>
          </w:tcPr>
          <w:p w:rsidR="002579AD" w:rsidRDefault="002579AD">
            <w:pPr>
              <w:jc w:val="right"/>
              <w:rPr>
                <w:color w:val="002060"/>
                <w:sz w:val="16"/>
                <w:szCs w:val="16"/>
              </w:rPr>
            </w:pPr>
            <w:r>
              <w:rPr>
                <w:color w:val="002060"/>
                <w:sz w:val="16"/>
                <w:szCs w:val="16"/>
              </w:rPr>
              <w:t>380,8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1.227,1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Campobasso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15.668</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101.179</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116.847</w:t>
            </w:r>
          </w:p>
        </w:tc>
        <w:tc>
          <w:tcPr>
            <w:tcW w:w="1108" w:type="dxa"/>
            <w:vAlign w:val="bottom"/>
          </w:tcPr>
          <w:p w:rsidR="002579AD" w:rsidRPr="00B817B6" w:rsidRDefault="002579AD">
            <w:pPr>
              <w:jc w:val="right"/>
              <w:rPr>
                <w:color w:val="002060"/>
                <w:sz w:val="16"/>
                <w:szCs w:val="16"/>
              </w:rPr>
            </w:pPr>
            <w:r w:rsidRPr="00B817B6">
              <w:rPr>
                <w:color w:val="002060"/>
                <w:sz w:val="16"/>
                <w:szCs w:val="16"/>
              </w:rPr>
              <w:t>1.018</w:t>
            </w:r>
          </w:p>
        </w:tc>
        <w:tc>
          <w:tcPr>
            <w:tcW w:w="1245" w:type="dxa"/>
            <w:vAlign w:val="bottom"/>
          </w:tcPr>
          <w:p w:rsidR="002579AD" w:rsidRPr="00B817B6" w:rsidRDefault="002579AD">
            <w:pPr>
              <w:jc w:val="right"/>
              <w:rPr>
                <w:color w:val="002060"/>
                <w:sz w:val="16"/>
                <w:szCs w:val="16"/>
              </w:rPr>
            </w:pPr>
            <w:r w:rsidRPr="00B817B6">
              <w:rPr>
                <w:color w:val="002060"/>
                <w:sz w:val="16"/>
                <w:szCs w:val="16"/>
              </w:rPr>
              <w:t>253.617</w:t>
            </w:r>
          </w:p>
        </w:tc>
        <w:tc>
          <w:tcPr>
            <w:tcW w:w="1107" w:type="dxa"/>
            <w:vAlign w:val="bottom"/>
          </w:tcPr>
          <w:p w:rsidR="002579AD" w:rsidRPr="00B817B6" w:rsidRDefault="002579AD">
            <w:pPr>
              <w:jc w:val="right"/>
              <w:rPr>
                <w:color w:val="002060"/>
                <w:sz w:val="16"/>
                <w:szCs w:val="16"/>
              </w:rPr>
            </w:pPr>
            <w:r w:rsidRPr="00B817B6">
              <w:rPr>
                <w:color w:val="002060"/>
                <w:sz w:val="16"/>
                <w:szCs w:val="16"/>
              </w:rPr>
              <w:t>101.026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355.661</w:t>
            </w:r>
          </w:p>
        </w:tc>
        <w:tc>
          <w:tcPr>
            <w:tcW w:w="1132" w:type="dxa"/>
            <w:vAlign w:val="center"/>
          </w:tcPr>
          <w:p w:rsidR="002579AD" w:rsidRDefault="002579AD">
            <w:pPr>
              <w:jc w:val="right"/>
              <w:rPr>
                <w:color w:val="002060"/>
                <w:sz w:val="16"/>
                <w:szCs w:val="16"/>
              </w:rPr>
            </w:pPr>
            <w:r>
              <w:rPr>
                <w:color w:val="002060"/>
                <w:sz w:val="16"/>
                <w:szCs w:val="16"/>
              </w:rPr>
              <w:t>-93,5</w:t>
            </w:r>
          </w:p>
        </w:tc>
        <w:tc>
          <w:tcPr>
            <w:tcW w:w="1054" w:type="dxa"/>
            <w:vAlign w:val="center"/>
          </w:tcPr>
          <w:p w:rsidR="002579AD" w:rsidRDefault="002579AD">
            <w:pPr>
              <w:jc w:val="right"/>
              <w:rPr>
                <w:color w:val="002060"/>
                <w:sz w:val="16"/>
                <w:szCs w:val="16"/>
              </w:rPr>
            </w:pPr>
            <w:r>
              <w:rPr>
                <w:color w:val="002060"/>
                <w:sz w:val="16"/>
                <w:szCs w:val="16"/>
              </w:rPr>
              <w:t>150,7</w:t>
            </w:r>
          </w:p>
        </w:tc>
        <w:tc>
          <w:tcPr>
            <w:tcW w:w="1055" w:type="dxa"/>
            <w:vAlign w:val="center"/>
          </w:tcPr>
          <w:p w:rsidR="002579AD" w:rsidRDefault="002579AD">
            <w:pPr>
              <w:jc w:val="right"/>
              <w:rPr>
                <w:color w:val="002060"/>
                <w:sz w:val="16"/>
                <w:szCs w:val="16"/>
              </w:rPr>
            </w:pPr>
            <w:r>
              <w:rPr>
                <w:color w:val="002060"/>
                <w:sz w:val="16"/>
                <w:szCs w:val="16"/>
              </w:rPr>
              <w:t>10.102.600,0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204,4</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Isernia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6.563</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6.563</w:t>
            </w:r>
          </w:p>
        </w:tc>
        <w:tc>
          <w:tcPr>
            <w:tcW w:w="1108" w:type="dxa"/>
            <w:vAlign w:val="bottom"/>
          </w:tcPr>
          <w:p w:rsidR="002579AD" w:rsidRPr="00B817B6" w:rsidRDefault="002579AD">
            <w:pPr>
              <w:jc w:val="right"/>
              <w:rPr>
                <w:color w:val="002060"/>
                <w:sz w:val="16"/>
                <w:szCs w:val="16"/>
              </w:rPr>
            </w:pPr>
            <w:r w:rsidRPr="00B817B6">
              <w:rPr>
                <w:color w:val="002060"/>
                <w:sz w:val="16"/>
                <w:szCs w:val="16"/>
              </w:rPr>
              <w:t>21.901</w:t>
            </w:r>
          </w:p>
        </w:tc>
        <w:tc>
          <w:tcPr>
            <w:tcW w:w="1245" w:type="dxa"/>
            <w:vAlign w:val="bottom"/>
          </w:tcPr>
          <w:p w:rsidR="002579AD" w:rsidRPr="00B817B6" w:rsidRDefault="002579AD">
            <w:pPr>
              <w:jc w:val="right"/>
              <w:rPr>
                <w:color w:val="002060"/>
                <w:sz w:val="16"/>
                <w:szCs w:val="16"/>
              </w:rPr>
            </w:pPr>
            <w:r w:rsidRPr="00B817B6">
              <w:rPr>
                <w:color w:val="002060"/>
                <w:sz w:val="16"/>
                <w:szCs w:val="16"/>
              </w:rPr>
              <w:t>10.400</w:t>
            </w:r>
          </w:p>
        </w:tc>
        <w:tc>
          <w:tcPr>
            <w:tcW w:w="1107" w:type="dxa"/>
            <w:vAlign w:val="bottom"/>
          </w:tcPr>
          <w:p w:rsidR="002579AD" w:rsidRPr="00B817B6" w:rsidRDefault="002579AD">
            <w:pPr>
              <w:jc w:val="right"/>
              <w:rPr>
                <w:color w:val="002060"/>
                <w:sz w:val="16"/>
                <w:szCs w:val="16"/>
              </w:rPr>
            </w:pPr>
            <w:r w:rsidRPr="00B817B6">
              <w:rPr>
                <w:color w:val="002060"/>
                <w:sz w:val="16"/>
                <w:szCs w:val="16"/>
              </w:rPr>
              <w:t>3.380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35.681</w:t>
            </w:r>
          </w:p>
        </w:tc>
        <w:tc>
          <w:tcPr>
            <w:tcW w:w="1132" w:type="dxa"/>
            <w:vAlign w:val="center"/>
          </w:tcPr>
          <w:p w:rsidR="002579AD" w:rsidRDefault="002579AD">
            <w:pPr>
              <w:jc w:val="right"/>
              <w:rPr>
                <w:color w:val="002060"/>
                <w:sz w:val="16"/>
                <w:szCs w:val="16"/>
              </w:rPr>
            </w:pPr>
            <w:r>
              <w:rPr>
                <w:color w:val="002060"/>
                <w:sz w:val="16"/>
                <w:szCs w:val="16"/>
              </w:rPr>
              <w:t>2.190.100,0</w:t>
            </w:r>
          </w:p>
        </w:tc>
        <w:tc>
          <w:tcPr>
            <w:tcW w:w="1054" w:type="dxa"/>
            <w:vAlign w:val="center"/>
          </w:tcPr>
          <w:p w:rsidR="002579AD" w:rsidRDefault="002579AD">
            <w:pPr>
              <w:jc w:val="right"/>
              <w:rPr>
                <w:color w:val="002060"/>
                <w:sz w:val="16"/>
                <w:szCs w:val="16"/>
              </w:rPr>
            </w:pPr>
            <w:r>
              <w:rPr>
                <w:color w:val="002060"/>
                <w:sz w:val="16"/>
                <w:szCs w:val="16"/>
              </w:rPr>
              <w:t>1.040.000,0</w:t>
            </w:r>
          </w:p>
        </w:tc>
        <w:tc>
          <w:tcPr>
            <w:tcW w:w="1055" w:type="dxa"/>
            <w:vAlign w:val="center"/>
          </w:tcPr>
          <w:p w:rsidR="002579AD" w:rsidRDefault="002579AD">
            <w:pPr>
              <w:jc w:val="right"/>
              <w:rPr>
                <w:color w:val="002060"/>
                <w:sz w:val="16"/>
                <w:szCs w:val="16"/>
              </w:rPr>
            </w:pPr>
            <w:r>
              <w:rPr>
                <w:color w:val="002060"/>
                <w:sz w:val="16"/>
                <w:szCs w:val="16"/>
              </w:rPr>
              <w:t>-48,5</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443,7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Napoli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116.956</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941.535</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53.293</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1.111.784</w:t>
            </w:r>
          </w:p>
        </w:tc>
        <w:tc>
          <w:tcPr>
            <w:tcW w:w="1108" w:type="dxa"/>
            <w:vAlign w:val="bottom"/>
          </w:tcPr>
          <w:p w:rsidR="002579AD" w:rsidRPr="00B817B6" w:rsidRDefault="002579AD">
            <w:pPr>
              <w:jc w:val="right"/>
              <w:rPr>
                <w:color w:val="002060"/>
                <w:sz w:val="16"/>
                <w:szCs w:val="16"/>
              </w:rPr>
            </w:pPr>
            <w:r w:rsidRPr="00B817B6">
              <w:rPr>
                <w:color w:val="002060"/>
                <w:sz w:val="16"/>
                <w:szCs w:val="16"/>
              </w:rPr>
              <w:t>83.634</w:t>
            </w:r>
          </w:p>
        </w:tc>
        <w:tc>
          <w:tcPr>
            <w:tcW w:w="1245" w:type="dxa"/>
            <w:vAlign w:val="bottom"/>
          </w:tcPr>
          <w:p w:rsidR="002579AD" w:rsidRPr="00B817B6" w:rsidRDefault="002579AD">
            <w:pPr>
              <w:jc w:val="right"/>
              <w:rPr>
                <w:color w:val="002060"/>
                <w:sz w:val="16"/>
                <w:szCs w:val="16"/>
              </w:rPr>
            </w:pPr>
            <w:r w:rsidRPr="00B817B6">
              <w:rPr>
                <w:color w:val="002060"/>
                <w:sz w:val="16"/>
                <w:szCs w:val="16"/>
              </w:rPr>
              <w:t>3.948.982</w:t>
            </w:r>
          </w:p>
        </w:tc>
        <w:tc>
          <w:tcPr>
            <w:tcW w:w="1107" w:type="dxa"/>
            <w:vAlign w:val="bottom"/>
          </w:tcPr>
          <w:p w:rsidR="002579AD" w:rsidRPr="00B817B6" w:rsidRDefault="002579AD">
            <w:pPr>
              <w:jc w:val="right"/>
              <w:rPr>
                <w:color w:val="002060"/>
                <w:sz w:val="16"/>
                <w:szCs w:val="16"/>
              </w:rPr>
            </w:pPr>
            <w:r w:rsidRPr="00B817B6">
              <w:rPr>
                <w:color w:val="002060"/>
                <w:sz w:val="16"/>
                <w:szCs w:val="16"/>
              </w:rPr>
              <w:t>7.003</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4.039.619</w:t>
            </w:r>
          </w:p>
        </w:tc>
        <w:tc>
          <w:tcPr>
            <w:tcW w:w="1132" w:type="dxa"/>
            <w:vAlign w:val="center"/>
          </w:tcPr>
          <w:p w:rsidR="002579AD" w:rsidRDefault="002579AD">
            <w:pPr>
              <w:jc w:val="right"/>
              <w:rPr>
                <w:color w:val="002060"/>
                <w:sz w:val="16"/>
                <w:szCs w:val="16"/>
              </w:rPr>
            </w:pPr>
            <w:r>
              <w:rPr>
                <w:color w:val="002060"/>
                <w:sz w:val="16"/>
                <w:szCs w:val="16"/>
              </w:rPr>
              <w:t>-28,5</w:t>
            </w:r>
          </w:p>
        </w:tc>
        <w:tc>
          <w:tcPr>
            <w:tcW w:w="1054" w:type="dxa"/>
            <w:vAlign w:val="center"/>
          </w:tcPr>
          <w:p w:rsidR="002579AD" w:rsidRDefault="002579AD">
            <w:pPr>
              <w:jc w:val="right"/>
              <w:rPr>
                <w:color w:val="002060"/>
                <w:sz w:val="16"/>
                <w:szCs w:val="16"/>
              </w:rPr>
            </w:pPr>
            <w:r>
              <w:rPr>
                <w:color w:val="002060"/>
                <w:sz w:val="16"/>
                <w:szCs w:val="16"/>
              </w:rPr>
              <w:t>319,4</w:t>
            </w:r>
          </w:p>
        </w:tc>
        <w:tc>
          <w:tcPr>
            <w:tcW w:w="1055" w:type="dxa"/>
            <w:vAlign w:val="center"/>
          </w:tcPr>
          <w:p w:rsidR="002579AD" w:rsidRDefault="002579AD">
            <w:pPr>
              <w:jc w:val="right"/>
              <w:rPr>
                <w:color w:val="002060"/>
                <w:sz w:val="16"/>
                <w:szCs w:val="16"/>
              </w:rPr>
            </w:pPr>
            <w:r>
              <w:rPr>
                <w:color w:val="002060"/>
                <w:sz w:val="16"/>
                <w:szCs w:val="16"/>
              </w:rPr>
              <w:t>-86,9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263,3</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Avellino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66.598</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11.700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78.298</w:t>
            </w:r>
          </w:p>
        </w:tc>
        <w:tc>
          <w:tcPr>
            <w:tcW w:w="1108" w:type="dxa"/>
            <w:vAlign w:val="bottom"/>
          </w:tcPr>
          <w:p w:rsidR="002579AD" w:rsidRPr="00B817B6" w:rsidRDefault="002579AD">
            <w:pPr>
              <w:jc w:val="right"/>
              <w:rPr>
                <w:color w:val="002060"/>
                <w:sz w:val="16"/>
                <w:szCs w:val="16"/>
              </w:rPr>
            </w:pPr>
            <w:r w:rsidRPr="00B817B6">
              <w:rPr>
                <w:color w:val="002060"/>
                <w:sz w:val="16"/>
                <w:szCs w:val="16"/>
              </w:rPr>
              <w:t>23.398</w:t>
            </w:r>
          </w:p>
        </w:tc>
        <w:tc>
          <w:tcPr>
            <w:tcW w:w="1245" w:type="dxa"/>
            <w:vAlign w:val="bottom"/>
          </w:tcPr>
          <w:p w:rsidR="002579AD" w:rsidRPr="00B817B6" w:rsidRDefault="002579AD">
            <w:pPr>
              <w:jc w:val="right"/>
              <w:rPr>
                <w:color w:val="002060"/>
                <w:sz w:val="16"/>
                <w:szCs w:val="16"/>
              </w:rPr>
            </w:pPr>
            <w:r w:rsidRPr="00B817B6">
              <w:rPr>
                <w:color w:val="002060"/>
                <w:sz w:val="16"/>
                <w:szCs w:val="16"/>
              </w:rPr>
              <w:t>42.916</w:t>
            </w:r>
          </w:p>
        </w:tc>
        <w:tc>
          <w:tcPr>
            <w:tcW w:w="1107" w:type="dxa"/>
            <w:vAlign w:val="bottom"/>
          </w:tcPr>
          <w:p w:rsidR="002579AD" w:rsidRPr="00B817B6" w:rsidRDefault="002579AD">
            <w:pPr>
              <w:jc w:val="right"/>
              <w:rPr>
                <w:color w:val="002060"/>
                <w:sz w:val="16"/>
                <w:szCs w:val="16"/>
              </w:rPr>
            </w:pPr>
            <w:r w:rsidRPr="00B817B6">
              <w:rPr>
                <w:color w:val="002060"/>
                <w:sz w:val="16"/>
                <w:szCs w:val="16"/>
              </w:rPr>
              <w:t>396</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66.710</w:t>
            </w:r>
          </w:p>
        </w:tc>
        <w:tc>
          <w:tcPr>
            <w:tcW w:w="1132" w:type="dxa"/>
            <w:vAlign w:val="center"/>
          </w:tcPr>
          <w:p w:rsidR="002579AD" w:rsidRDefault="002579AD">
            <w:pPr>
              <w:jc w:val="right"/>
              <w:rPr>
                <w:color w:val="002060"/>
                <w:sz w:val="16"/>
                <w:szCs w:val="16"/>
              </w:rPr>
            </w:pPr>
            <w:r>
              <w:rPr>
                <w:color w:val="002060"/>
                <w:sz w:val="16"/>
                <w:szCs w:val="16"/>
              </w:rPr>
              <w:t>-64,9</w:t>
            </w:r>
          </w:p>
        </w:tc>
        <w:tc>
          <w:tcPr>
            <w:tcW w:w="1054" w:type="dxa"/>
            <w:vAlign w:val="center"/>
          </w:tcPr>
          <w:p w:rsidR="002579AD" w:rsidRDefault="002579AD">
            <w:pPr>
              <w:jc w:val="right"/>
              <w:rPr>
                <w:color w:val="002060"/>
                <w:sz w:val="16"/>
                <w:szCs w:val="16"/>
              </w:rPr>
            </w:pPr>
            <w:r>
              <w:rPr>
                <w:color w:val="002060"/>
                <w:sz w:val="16"/>
                <w:szCs w:val="16"/>
              </w:rPr>
              <w:t>266,8</w:t>
            </w:r>
          </w:p>
        </w:tc>
        <w:tc>
          <w:tcPr>
            <w:tcW w:w="1055" w:type="dxa"/>
            <w:vAlign w:val="center"/>
          </w:tcPr>
          <w:p w:rsidR="002579AD" w:rsidRDefault="002579AD">
            <w:pPr>
              <w:jc w:val="right"/>
              <w:rPr>
                <w:color w:val="002060"/>
                <w:sz w:val="16"/>
                <w:szCs w:val="16"/>
              </w:rPr>
            </w:pPr>
            <w:r>
              <w:rPr>
                <w:color w:val="002060"/>
                <w:sz w:val="16"/>
                <w:szCs w:val="16"/>
              </w:rPr>
              <w:t>39.600,0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-14,8</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Benevento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82.681</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5.016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16.896</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104.593</w:t>
            </w:r>
          </w:p>
        </w:tc>
        <w:tc>
          <w:tcPr>
            <w:tcW w:w="1108" w:type="dxa"/>
            <w:vAlign w:val="bottom"/>
          </w:tcPr>
          <w:p w:rsidR="002579AD" w:rsidRPr="00B817B6" w:rsidRDefault="002579AD">
            <w:pPr>
              <w:jc w:val="right"/>
              <w:rPr>
                <w:color w:val="002060"/>
                <w:sz w:val="16"/>
                <w:szCs w:val="16"/>
              </w:rPr>
            </w:pPr>
            <w:r w:rsidRPr="00B817B6">
              <w:rPr>
                <w:color w:val="002060"/>
                <w:sz w:val="16"/>
                <w:szCs w:val="16"/>
              </w:rPr>
              <w:t>31.637</w:t>
            </w:r>
          </w:p>
        </w:tc>
        <w:tc>
          <w:tcPr>
            <w:tcW w:w="1245" w:type="dxa"/>
            <w:vAlign w:val="bottom"/>
          </w:tcPr>
          <w:p w:rsidR="002579AD" w:rsidRPr="00B817B6" w:rsidRDefault="002579AD">
            <w:pPr>
              <w:jc w:val="right"/>
              <w:rPr>
                <w:color w:val="002060"/>
                <w:sz w:val="16"/>
                <w:szCs w:val="16"/>
              </w:rPr>
            </w:pPr>
            <w:r w:rsidRPr="00B817B6">
              <w:rPr>
                <w:color w:val="002060"/>
                <w:sz w:val="16"/>
                <w:szCs w:val="16"/>
              </w:rPr>
              <w:t>89.269</w:t>
            </w:r>
          </w:p>
        </w:tc>
        <w:tc>
          <w:tcPr>
            <w:tcW w:w="1107" w:type="dxa"/>
            <w:vAlign w:val="bottom"/>
          </w:tcPr>
          <w:p w:rsidR="002579AD" w:rsidRPr="00B817B6" w:rsidRDefault="002579AD">
            <w:pPr>
              <w:jc w:val="right"/>
              <w:rPr>
                <w:color w:val="002060"/>
                <w:sz w:val="16"/>
                <w:szCs w:val="16"/>
              </w:rPr>
            </w:pPr>
            <w:r w:rsidRPr="00B817B6">
              <w:rPr>
                <w:color w:val="002060"/>
                <w:sz w:val="16"/>
                <w:szCs w:val="16"/>
              </w:rPr>
              <w:t>9.844</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130.750</w:t>
            </w:r>
          </w:p>
        </w:tc>
        <w:tc>
          <w:tcPr>
            <w:tcW w:w="1132" w:type="dxa"/>
            <w:vAlign w:val="center"/>
          </w:tcPr>
          <w:p w:rsidR="002579AD" w:rsidRDefault="002579AD">
            <w:pPr>
              <w:jc w:val="right"/>
              <w:rPr>
                <w:color w:val="002060"/>
                <w:sz w:val="16"/>
                <w:szCs w:val="16"/>
              </w:rPr>
            </w:pPr>
            <w:r>
              <w:rPr>
                <w:color w:val="002060"/>
                <w:sz w:val="16"/>
                <w:szCs w:val="16"/>
              </w:rPr>
              <w:t>-61,7</w:t>
            </w:r>
          </w:p>
        </w:tc>
        <w:tc>
          <w:tcPr>
            <w:tcW w:w="1054" w:type="dxa"/>
            <w:vAlign w:val="center"/>
          </w:tcPr>
          <w:p w:rsidR="002579AD" w:rsidRDefault="002579AD">
            <w:pPr>
              <w:jc w:val="right"/>
              <w:rPr>
                <w:color w:val="002060"/>
                <w:sz w:val="16"/>
                <w:szCs w:val="16"/>
              </w:rPr>
            </w:pPr>
            <w:r>
              <w:rPr>
                <w:color w:val="002060"/>
                <w:sz w:val="16"/>
                <w:szCs w:val="16"/>
              </w:rPr>
              <w:t>1.679,7</w:t>
            </w:r>
          </w:p>
        </w:tc>
        <w:tc>
          <w:tcPr>
            <w:tcW w:w="1055" w:type="dxa"/>
            <w:vAlign w:val="center"/>
          </w:tcPr>
          <w:p w:rsidR="002579AD" w:rsidRDefault="002579AD">
            <w:pPr>
              <w:jc w:val="right"/>
              <w:rPr>
                <w:color w:val="002060"/>
                <w:sz w:val="16"/>
                <w:szCs w:val="16"/>
              </w:rPr>
            </w:pPr>
            <w:r>
              <w:rPr>
                <w:color w:val="002060"/>
                <w:sz w:val="16"/>
                <w:szCs w:val="16"/>
              </w:rPr>
              <w:t>-41,7</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25,0</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Caserta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70.470</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696.751</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25.048</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792.269</w:t>
            </w:r>
          </w:p>
        </w:tc>
        <w:tc>
          <w:tcPr>
            <w:tcW w:w="1108" w:type="dxa"/>
            <w:vAlign w:val="bottom"/>
          </w:tcPr>
          <w:p w:rsidR="002579AD" w:rsidRPr="00B817B6" w:rsidRDefault="002579AD">
            <w:pPr>
              <w:jc w:val="right"/>
              <w:rPr>
                <w:color w:val="002060"/>
                <w:sz w:val="16"/>
                <w:szCs w:val="16"/>
              </w:rPr>
            </w:pPr>
            <w:r w:rsidRPr="00B817B6">
              <w:rPr>
                <w:color w:val="002060"/>
                <w:sz w:val="16"/>
                <w:szCs w:val="16"/>
              </w:rPr>
              <w:t>39.532</w:t>
            </w:r>
          </w:p>
        </w:tc>
        <w:tc>
          <w:tcPr>
            <w:tcW w:w="1245" w:type="dxa"/>
            <w:vAlign w:val="bottom"/>
          </w:tcPr>
          <w:p w:rsidR="002579AD" w:rsidRPr="00B817B6" w:rsidRDefault="002579AD">
            <w:pPr>
              <w:jc w:val="right"/>
              <w:rPr>
                <w:color w:val="002060"/>
                <w:sz w:val="16"/>
                <w:szCs w:val="16"/>
              </w:rPr>
            </w:pPr>
            <w:r w:rsidRPr="00B817B6">
              <w:rPr>
                <w:color w:val="002060"/>
                <w:sz w:val="16"/>
                <w:szCs w:val="16"/>
              </w:rPr>
              <w:t>165.200</w:t>
            </w:r>
          </w:p>
        </w:tc>
        <w:tc>
          <w:tcPr>
            <w:tcW w:w="1107" w:type="dxa"/>
            <w:vAlign w:val="bottom"/>
          </w:tcPr>
          <w:p w:rsidR="002579AD" w:rsidRPr="00B817B6" w:rsidRDefault="002579AD">
            <w:pPr>
              <w:jc w:val="right"/>
              <w:rPr>
                <w:color w:val="002060"/>
                <w:sz w:val="16"/>
                <w:szCs w:val="16"/>
              </w:rPr>
            </w:pPr>
            <w:r w:rsidRPr="00B817B6">
              <w:rPr>
                <w:color w:val="002060"/>
                <w:sz w:val="16"/>
                <w:szCs w:val="16"/>
              </w:rPr>
              <w:t>7.539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212.271</w:t>
            </w:r>
          </w:p>
        </w:tc>
        <w:tc>
          <w:tcPr>
            <w:tcW w:w="1132" w:type="dxa"/>
            <w:vAlign w:val="center"/>
          </w:tcPr>
          <w:p w:rsidR="002579AD" w:rsidRDefault="002579AD">
            <w:pPr>
              <w:jc w:val="right"/>
              <w:rPr>
                <w:color w:val="002060"/>
                <w:sz w:val="16"/>
                <w:szCs w:val="16"/>
              </w:rPr>
            </w:pPr>
            <w:r>
              <w:rPr>
                <w:color w:val="002060"/>
                <w:sz w:val="16"/>
                <w:szCs w:val="16"/>
              </w:rPr>
              <w:t>-43,9</w:t>
            </w:r>
          </w:p>
        </w:tc>
        <w:tc>
          <w:tcPr>
            <w:tcW w:w="1054" w:type="dxa"/>
            <w:vAlign w:val="center"/>
          </w:tcPr>
          <w:p w:rsidR="002579AD" w:rsidRDefault="002579AD">
            <w:pPr>
              <w:jc w:val="right"/>
              <w:rPr>
                <w:color w:val="002060"/>
                <w:sz w:val="16"/>
                <w:szCs w:val="16"/>
              </w:rPr>
            </w:pPr>
            <w:r>
              <w:rPr>
                <w:color w:val="002060"/>
                <w:sz w:val="16"/>
                <w:szCs w:val="16"/>
              </w:rPr>
              <w:t>-76,3</w:t>
            </w:r>
          </w:p>
        </w:tc>
        <w:tc>
          <w:tcPr>
            <w:tcW w:w="1055" w:type="dxa"/>
            <w:vAlign w:val="center"/>
          </w:tcPr>
          <w:p w:rsidR="002579AD" w:rsidRDefault="002579AD">
            <w:pPr>
              <w:jc w:val="right"/>
              <w:rPr>
                <w:color w:val="002060"/>
                <w:sz w:val="16"/>
                <w:szCs w:val="16"/>
              </w:rPr>
            </w:pPr>
            <w:r>
              <w:rPr>
                <w:color w:val="002060"/>
                <w:sz w:val="16"/>
                <w:szCs w:val="16"/>
              </w:rPr>
              <w:t>-69,9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-73,2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Salerno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85.149</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169.986</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252.211</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507.346</w:t>
            </w:r>
          </w:p>
        </w:tc>
        <w:tc>
          <w:tcPr>
            <w:tcW w:w="1108" w:type="dxa"/>
            <w:vAlign w:val="bottom"/>
          </w:tcPr>
          <w:p w:rsidR="002579AD" w:rsidRPr="00B817B6" w:rsidRDefault="002579AD">
            <w:pPr>
              <w:jc w:val="right"/>
              <w:rPr>
                <w:color w:val="002060"/>
                <w:sz w:val="16"/>
                <w:szCs w:val="16"/>
              </w:rPr>
            </w:pPr>
            <w:r w:rsidRPr="00B817B6">
              <w:rPr>
                <w:color w:val="002060"/>
                <w:sz w:val="16"/>
                <w:szCs w:val="16"/>
              </w:rPr>
              <w:t>73.675</w:t>
            </w:r>
          </w:p>
        </w:tc>
        <w:tc>
          <w:tcPr>
            <w:tcW w:w="1245" w:type="dxa"/>
            <w:vAlign w:val="bottom"/>
          </w:tcPr>
          <w:p w:rsidR="002579AD" w:rsidRPr="00B817B6" w:rsidRDefault="002579AD">
            <w:pPr>
              <w:jc w:val="right"/>
              <w:rPr>
                <w:color w:val="002060"/>
                <w:sz w:val="16"/>
                <w:szCs w:val="16"/>
              </w:rPr>
            </w:pPr>
            <w:r w:rsidRPr="00B817B6">
              <w:rPr>
                <w:color w:val="002060"/>
                <w:sz w:val="16"/>
                <w:szCs w:val="16"/>
              </w:rPr>
              <w:t>220.786</w:t>
            </w:r>
          </w:p>
        </w:tc>
        <w:tc>
          <w:tcPr>
            <w:tcW w:w="1107" w:type="dxa"/>
            <w:vAlign w:val="bottom"/>
          </w:tcPr>
          <w:p w:rsidR="002579AD" w:rsidRPr="00B817B6" w:rsidRDefault="002579AD">
            <w:pPr>
              <w:jc w:val="right"/>
              <w:rPr>
                <w:color w:val="002060"/>
                <w:sz w:val="16"/>
                <w:szCs w:val="16"/>
              </w:rPr>
            </w:pPr>
            <w:r w:rsidRPr="00B817B6">
              <w:rPr>
                <w:color w:val="002060"/>
                <w:sz w:val="16"/>
                <w:szCs w:val="16"/>
              </w:rPr>
              <w:t>60.299</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354.760</w:t>
            </w:r>
          </w:p>
        </w:tc>
        <w:tc>
          <w:tcPr>
            <w:tcW w:w="1132" w:type="dxa"/>
            <w:vAlign w:val="center"/>
          </w:tcPr>
          <w:p w:rsidR="002579AD" w:rsidRDefault="002579AD">
            <w:pPr>
              <w:jc w:val="right"/>
              <w:rPr>
                <w:color w:val="002060"/>
                <w:sz w:val="16"/>
                <w:szCs w:val="16"/>
              </w:rPr>
            </w:pPr>
            <w:r>
              <w:rPr>
                <w:color w:val="002060"/>
                <w:sz w:val="16"/>
                <w:szCs w:val="16"/>
              </w:rPr>
              <w:t>-13,5</w:t>
            </w:r>
          </w:p>
        </w:tc>
        <w:tc>
          <w:tcPr>
            <w:tcW w:w="1054" w:type="dxa"/>
            <w:vAlign w:val="center"/>
          </w:tcPr>
          <w:p w:rsidR="002579AD" w:rsidRDefault="002579AD">
            <w:pPr>
              <w:jc w:val="right"/>
              <w:rPr>
                <w:color w:val="002060"/>
                <w:sz w:val="16"/>
                <w:szCs w:val="16"/>
              </w:rPr>
            </w:pPr>
            <w:r>
              <w:rPr>
                <w:color w:val="002060"/>
                <w:sz w:val="16"/>
                <w:szCs w:val="16"/>
              </w:rPr>
              <w:t>29,9</w:t>
            </w:r>
          </w:p>
        </w:tc>
        <w:tc>
          <w:tcPr>
            <w:tcW w:w="1055" w:type="dxa"/>
            <w:vAlign w:val="center"/>
          </w:tcPr>
          <w:p w:rsidR="002579AD" w:rsidRDefault="002579AD">
            <w:pPr>
              <w:jc w:val="right"/>
              <w:rPr>
                <w:color w:val="002060"/>
                <w:sz w:val="16"/>
                <w:szCs w:val="16"/>
              </w:rPr>
            </w:pPr>
            <w:r>
              <w:rPr>
                <w:color w:val="002060"/>
                <w:sz w:val="16"/>
                <w:szCs w:val="16"/>
              </w:rPr>
              <w:t>-76,1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-30,1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Bari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99.364</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877.300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251.514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1.228.178</w:t>
            </w:r>
          </w:p>
        </w:tc>
        <w:tc>
          <w:tcPr>
            <w:tcW w:w="1108" w:type="dxa"/>
            <w:vAlign w:val="bottom"/>
          </w:tcPr>
          <w:p w:rsidR="002579AD" w:rsidRPr="00B817B6" w:rsidRDefault="002579AD">
            <w:pPr>
              <w:jc w:val="right"/>
              <w:rPr>
                <w:color w:val="002060"/>
                <w:sz w:val="16"/>
                <w:szCs w:val="16"/>
              </w:rPr>
            </w:pPr>
            <w:r w:rsidRPr="00B817B6">
              <w:rPr>
                <w:color w:val="002060"/>
                <w:sz w:val="16"/>
                <w:szCs w:val="16"/>
              </w:rPr>
              <w:t>176.838</w:t>
            </w:r>
          </w:p>
        </w:tc>
        <w:tc>
          <w:tcPr>
            <w:tcW w:w="1245" w:type="dxa"/>
            <w:vAlign w:val="bottom"/>
          </w:tcPr>
          <w:p w:rsidR="002579AD" w:rsidRPr="00B817B6" w:rsidRDefault="002579AD">
            <w:pPr>
              <w:jc w:val="right"/>
              <w:rPr>
                <w:color w:val="002060"/>
                <w:sz w:val="16"/>
                <w:szCs w:val="16"/>
              </w:rPr>
            </w:pPr>
            <w:r w:rsidRPr="00B817B6">
              <w:rPr>
                <w:color w:val="002060"/>
                <w:sz w:val="16"/>
                <w:szCs w:val="16"/>
              </w:rPr>
              <w:t>291.787</w:t>
            </w:r>
          </w:p>
        </w:tc>
        <w:tc>
          <w:tcPr>
            <w:tcW w:w="1107" w:type="dxa"/>
            <w:vAlign w:val="bottom"/>
          </w:tcPr>
          <w:p w:rsidR="002579AD" w:rsidRPr="00B817B6" w:rsidRDefault="002579AD">
            <w:pPr>
              <w:jc w:val="right"/>
              <w:rPr>
                <w:color w:val="002060"/>
                <w:sz w:val="16"/>
                <w:szCs w:val="16"/>
              </w:rPr>
            </w:pPr>
            <w:r w:rsidRPr="00B817B6">
              <w:rPr>
                <w:color w:val="002060"/>
                <w:sz w:val="16"/>
                <w:szCs w:val="16"/>
              </w:rPr>
              <w:t>372.282</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840.907</w:t>
            </w:r>
          </w:p>
        </w:tc>
        <w:tc>
          <w:tcPr>
            <w:tcW w:w="1132" w:type="dxa"/>
            <w:vAlign w:val="center"/>
          </w:tcPr>
          <w:p w:rsidR="002579AD" w:rsidRDefault="002579AD">
            <w:pPr>
              <w:jc w:val="right"/>
              <w:rPr>
                <w:color w:val="002060"/>
                <w:sz w:val="16"/>
                <w:szCs w:val="16"/>
              </w:rPr>
            </w:pPr>
            <w:r>
              <w:rPr>
                <w:color w:val="002060"/>
                <w:sz w:val="16"/>
                <w:szCs w:val="16"/>
              </w:rPr>
              <w:t>78,0</w:t>
            </w:r>
          </w:p>
        </w:tc>
        <w:tc>
          <w:tcPr>
            <w:tcW w:w="1054" w:type="dxa"/>
            <w:vAlign w:val="center"/>
          </w:tcPr>
          <w:p w:rsidR="002579AD" w:rsidRDefault="002579AD">
            <w:pPr>
              <w:jc w:val="right"/>
              <w:rPr>
                <w:color w:val="002060"/>
                <w:sz w:val="16"/>
                <w:szCs w:val="16"/>
              </w:rPr>
            </w:pPr>
            <w:r>
              <w:rPr>
                <w:color w:val="002060"/>
                <w:sz w:val="16"/>
                <w:szCs w:val="16"/>
              </w:rPr>
              <w:t>-66,7</w:t>
            </w:r>
          </w:p>
        </w:tc>
        <w:tc>
          <w:tcPr>
            <w:tcW w:w="1055" w:type="dxa"/>
            <w:vAlign w:val="center"/>
          </w:tcPr>
          <w:p w:rsidR="002579AD" w:rsidRDefault="002579AD">
            <w:pPr>
              <w:jc w:val="right"/>
              <w:rPr>
                <w:color w:val="002060"/>
                <w:sz w:val="16"/>
                <w:szCs w:val="16"/>
              </w:rPr>
            </w:pPr>
            <w:r>
              <w:rPr>
                <w:color w:val="002060"/>
                <w:sz w:val="16"/>
                <w:szCs w:val="16"/>
              </w:rPr>
              <w:t>48,0</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-31,5</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Brindisi</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3.547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5.100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604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9.251</w:t>
            </w:r>
          </w:p>
        </w:tc>
        <w:tc>
          <w:tcPr>
            <w:tcW w:w="1108" w:type="dxa"/>
            <w:vAlign w:val="bottom"/>
          </w:tcPr>
          <w:p w:rsidR="002579AD" w:rsidRPr="00B817B6" w:rsidRDefault="002579AD">
            <w:pPr>
              <w:jc w:val="right"/>
              <w:rPr>
                <w:color w:val="002060"/>
                <w:sz w:val="16"/>
                <w:szCs w:val="16"/>
              </w:rPr>
            </w:pPr>
            <w:r w:rsidRPr="00B817B6">
              <w:rPr>
                <w:color w:val="002060"/>
                <w:sz w:val="16"/>
                <w:szCs w:val="16"/>
              </w:rPr>
              <w:t>49.222</w:t>
            </w:r>
          </w:p>
        </w:tc>
        <w:tc>
          <w:tcPr>
            <w:tcW w:w="1245" w:type="dxa"/>
            <w:vAlign w:val="bottom"/>
          </w:tcPr>
          <w:p w:rsidR="002579AD" w:rsidRPr="00B817B6" w:rsidRDefault="002579AD">
            <w:pPr>
              <w:jc w:val="right"/>
              <w:rPr>
                <w:color w:val="002060"/>
                <w:sz w:val="16"/>
                <w:szCs w:val="16"/>
              </w:rPr>
            </w:pPr>
            <w:r w:rsidRPr="00B817B6">
              <w:rPr>
                <w:color w:val="002060"/>
                <w:sz w:val="16"/>
                <w:szCs w:val="16"/>
              </w:rPr>
              <w:t>26.734</w:t>
            </w:r>
          </w:p>
        </w:tc>
        <w:tc>
          <w:tcPr>
            <w:tcW w:w="1107" w:type="dxa"/>
            <w:vAlign w:val="bottom"/>
          </w:tcPr>
          <w:p w:rsidR="002579AD" w:rsidRPr="00B817B6" w:rsidRDefault="002579AD">
            <w:pPr>
              <w:jc w:val="right"/>
              <w:rPr>
                <w:color w:val="002060"/>
                <w:sz w:val="16"/>
                <w:szCs w:val="16"/>
              </w:rPr>
            </w:pPr>
            <w:r w:rsidRPr="00B817B6">
              <w:rPr>
                <w:color w:val="002060"/>
                <w:sz w:val="16"/>
                <w:szCs w:val="16"/>
              </w:rPr>
              <w:t>8.050</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84.006</w:t>
            </w:r>
          </w:p>
        </w:tc>
        <w:tc>
          <w:tcPr>
            <w:tcW w:w="1132" w:type="dxa"/>
            <w:vAlign w:val="center"/>
          </w:tcPr>
          <w:p w:rsidR="002579AD" w:rsidRDefault="002579AD">
            <w:pPr>
              <w:jc w:val="right"/>
              <w:rPr>
                <w:color w:val="002060"/>
                <w:sz w:val="16"/>
                <w:szCs w:val="16"/>
              </w:rPr>
            </w:pPr>
            <w:r>
              <w:rPr>
                <w:color w:val="002060"/>
                <w:sz w:val="16"/>
                <w:szCs w:val="16"/>
              </w:rPr>
              <w:t>1.287,7</w:t>
            </w:r>
          </w:p>
        </w:tc>
        <w:tc>
          <w:tcPr>
            <w:tcW w:w="1054" w:type="dxa"/>
            <w:vAlign w:val="center"/>
          </w:tcPr>
          <w:p w:rsidR="002579AD" w:rsidRDefault="002579AD">
            <w:pPr>
              <w:jc w:val="right"/>
              <w:rPr>
                <w:color w:val="002060"/>
                <w:sz w:val="16"/>
                <w:szCs w:val="16"/>
              </w:rPr>
            </w:pPr>
            <w:r>
              <w:rPr>
                <w:color w:val="002060"/>
                <w:sz w:val="16"/>
                <w:szCs w:val="16"/>
              </w:rPr>
              <w:t>424,2</w:t>
            </w:r>
          </w:p>
        </w:tc>
        <w:tc>
          <w:tcPr>
            <w:tcW w:w="1055" w:type="dxa"/>
            <w:vAlign w:val="center"/>
          </w:tcPr>
          <w:p w:rsidR="002579AD" w:rsidRDefault="002579AD">
            <w:pPr>
              <w:jc w:val="right"/>
              <w:rPr>
                <w:color w:val="002060"/>
                <w:sz w:val="16"/>
                <w:szCs w:val="16"/>
              </w:rPr>
            </w:pPr>
            <w:r>
              <w:rPr>
                <w:color w:val="002060"/>
                <w:sz w:val="16"/>
                <w:szCs w:val="16"/>
              </w:rPr>
              <w:t>1.232,8</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808,1</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Foggia</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44.507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31.090</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12.284</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87.881</w:t>
            </w:r>
          </w:p>
        </w:tc>
        <w:tc>
          <w:tcPr>
            <w:tcW w:w="1108" w:type="dxa"/>
            <w:vAlign w:val="bottom"/>
          </w:tcPr>
          <w:p w:rsidR="002579AD" w:rsidRPr="00B817B6" w:rsidRDefault="002579AD">
            <w:pPr>
              <w:jc w:val="right"/>
              <w:rPr>
                <w:color w:val="002060"/>
                <w:sz w:val="16"/>
                <w:szCs w:val="16"/>
              </w:rPr>
            </w:pPr>
            <w:r w:rsidRPr="00B817B6">
              <w:rPr>
                <w:color w:val="002060"/>
                <w:sz w:val="16"/>
                <w:szCs w:val="16"/>
              </w:rPr>
              <w:t>23.892</w:t>
            </w:r>
          </w:p>
        </w:tc>
        <w:tc>
          <w:tcPr>
            <w:tcW w:w="1245" w:type="dxa"/>
            <w:vAlign w:val="bottom"/>
          </w:tcPr>
          <w:p w:rsidR="002579AD" w:rsidRPr="00B817B6" w:rsidRDefault="002579AD">
            <w:pPr>
              <w:jc w:val="right"/>
              <w:rPr>
                <w:color w:val="002060"/>
                <w:sz w:val="16"/>
                <w:szCs w:val="16"/>
              </w:rPr>
            </w:pPr>
            <w:r w:rsidRPr="00B817B6">
              <w:rPr>
                <w:color w:val="002060"/>
                <w:sz w:val="16"/>
                <w:szCs w:val="16"/>
              </w:rPr>
              <w:t>46.712</w:t>
            </w:r>
          </w:p>
        </w:tc>
        <w:tc>
          <w:tcPr>
            <w:tcW w:w="1107" w:type="dxa"/>
            <w:vAlign w:val="bottom"/>
          </w:tcPr>
          <w:p w:rsidR="002579AD" w:rsidRPr="00B817B6" w:rsidRDefault="002579AD">
            <w:pPr>
              <w:jc w:val="right"/>
              <w:rPr>
                <w:color w:val="002060"/>
                <w:sz w:val="16"/>
                <w:szCs w:val="16"/>
              </w:rPr>
            </w:pPr>
            <w:r w:rsidRPr="00B817B6">
              <w:rPr>
                <w:color w:val="002060"/>
                <w:sz w:val="16"/>
                <w:szCs w:val="16"/>
              </w:rPr>
              <w:t>6.985</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77.589</w:t>
            </w:r>
          </w:p>
        </w:tc>
        <w:tc>
          <w:tcPr>
            <w:tcW w:w="1132" w:type="dxa"/>
            <w:vAlign w:val="center"/>
          </w:tcPr>
          <w:p w:rsidR="002579AD" w:rsidRDefault="002579AD">
            <w:pPr>
              <w:jc w:val="right"/>
              <w:rPr>
                <w:color w:val="002060"/>
                <w:sz w:val="16"/>
                <w:szCs w:val="16"/>
              </w:rPr>
            </w:pPr>
            <w:r>
              <w:rPr>
                <w:color w:val="002060"/>
                <w:sz w:val="16"/>
                <w:szCs w:val="16"/>
              </w:rPr>
              <w:t>-46,3</w:t>
            </w:r>
          </w:p>
        </w:tc>
        <w:tc>
          <w:tcPr>
            <w:tcW w:w="1054" w:type="dxa"/>
            <w:vAlign w:val="center"/>
          </w:tcPr>
          <w:p w:rsidR="002579AD" w:rsidRDefault="002579AD">
            <w:pPr>
              <w:jc w:val="right"/>
              <w:rPr>
                <w:color w:val="002060"/>
                <w:sz w:val="16"/>
                <w:szCs w:val="16"/>
              </w:rPr>
            </w:pPr>
            <w:r>
              <w:rPr>
                <w:color w:val="002060"/>
                <w:sz w:val="16"/>
                <w:szCs w:val="16"/>
              </w:rPr>
              <w:t>50,2</w:t>
            </w:r>
          </w:p>
        </w:tc>
        <w:tc>
          <w:tcPr>
            <w:tcW w:w="1055" w:type="dxa"/>
            <w:vAlign w:val="center"/>
          </w:tcPr>
          <w:p w:rsidR="002579AD" w:rsidRDefault="002579AD">
            <w:pPr>
              <w:jc w:val="right"/>
              <w:rPr>
                <w:color w:val="002060"/>
                <w:sz w:val="16"/>
                <w:szCs w:val="16"/>
              </w:rPr>
            </w:pPr>
            <w:r>
              <w:rPr>
                <w:color w:val="002060"/>
                <w:sz w:val="16"/>
                <w:szCs w:val="16"/>
              </w:rPr>
              <w:t>-43,1</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-11,7</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Lecce</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3.663</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55.134</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5.960</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64.757</w:t>
            </w:r>
          </w:p>
        </w:tc>
        <w:tc>
          <w:tcPr>
            <w:tcW w:w="1108" w:type="dxa"/>
            <w:vAlign w:val="bottom"/>
          </w:tcPr>
          <w:p w:rsidR="002579AD" w:rsidRPr="00B817B6" w:rsidRDefault="002579AD">
            <w:pPr>
              <w:jc w:val="right"/>
              <w:rPr>
                <w:color w:val="002060"/>
                <w:sz w:val="16"/>
                <w:szCs w:val="16"/>
              </w:rPr>
            </w:pPr>
            <w:r w:rsidRPr="00B817B6">
              <w:rPr>
                <w:color w:val="002060"/>
                <w:sz w:val="16"/>
                <w:szCs w:val="16"/>
              </w:rPr>
              <w:t>13.486</w:t>
            </w:r>
          </w:p>
        </w:tc>
        <w:tc>
          <w:tcPr>
            <w:tcW w:w="1245" w:type="dxa"/>
            <w:vAlign w:val="bottom"/>
          </w:tcPr>
          <w:p w:rsidR="002579AD" w:rsidRPr="00B817B6" w:rsidRDefault="002579AD">
            <w:pPr>
              <w:jc w:val="right"/>
              <w:rPr>
                <w:color w:val="002060"/>
                <w:sz w:val="16"/>
                <w:szCs w:val="16"/>
              </w:rPr>
            </w:pPr>
            <w:r w:rsidRPr="00B817B6">
              <w:rPr>
                <w:color w:val="002060"/>
                <w:sz w:val="16"/>
                <w:szCs w:val="16"/>
              </w:rPr>
              <w:t>10.415</w:t>
            </w:r>
          </w:p>
        </w:tc>
        <w:tc>
          <w:tcPr>
            <w:tcW w:w="1107" w:type="dxa"/>
            <w:vAlign w:val="bottom"/>
          </w:tcPr>
          <w:p w:rsidR="002579AD" w:rsidRPr="00B817B6" w:rsidRDefault="002579AD">
            <w:pPr>
              <w:jc w:val="right"/>
              <w:rPr>
                <w:color w:val="002060"/>
                <w:sz w:val="16"/>
                <w:szCs w:val="16"/>
              </w:rPr>
            </w:pPr>
            <w:r w:rsidRPr="00B817B6">
              <w:rPr>
                <w:color w:val="002060"/>
                <w:sz w:val="16"/>
                <w:szCs w:val="16"/>
              </w:rPr>
              <w:t>2.545</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26.446</w:t>
            </w:r>
          </w:p>
        </w:tc>
        <w:tc>
          <w:tcPr>
            <w:tcW w:w="1132" w:type="dxa"/>
            <w:vAlign w:val="center"/>
          </w:tcPr>
          <w:p w:rsidR="002579AD" w:rsidRDefault="002579AD">
            <w:pPr>
              <w:jc w:val="right"/>
              <w:rPr>
                <w:color w:val="002060"/>
                <w:sz w:val="16"/>
                <w:szCs w:val="16"/>
              </w:rPr>
            </w:pPr>
            <w:r>
              <w:rPr>
                <w:color w:val="002060"/>
                <w:sz w:val="16"/>
                <w:szCs w:val="16"/>
              </w:rPr>
              <w:t>268,2</w:t>
            </w:r>
          </w:p>
        </w:tc>
        <w:tc>
          <w:tcPr>
            <w:tcW w:w="1054" w:type="dxa"/>
            <w:vAlign w:val="center"/>
          </w:tcPr>
          <w:p w:rsidR="002579AD" w:rsidRDefault="002579AD">
            <w:pPr>
              <w:jc w:val="right"/>
              <w:rPr>
                <w:color w:val="002060"/>
                <w:sz w:val="16"/>
                <w:szCs w:val="16"/>
              </w:rPr>
            </w:pPr>
            <w:r>
              <w:rPr>
                <w:color w:val="002060"/>
                <w:sz w:val="16"/>
                <w:szCs w:val="16"/>
              </w:rPr>
              <w:t>-81,1</w:t>
            </w:r>
          </w:p>
        </w:tc>
        <w:tc>
          <w:tcPr>
            <w:tcW w:w="1055" w:type="dxa"/>
            <w:vAlign w:val="center"/>
          </w:tcPr>
          <w:p w:rsidR="002579AD" w:rsidRDefault="002579AD">
            <w:pPr>
              <w:jc w:val="right"/>
              <w:rPr>
                <w:color w:val="002060"/>
                <w:sz w:val="16"/>
                <w:szCs w:val="16"/>
              </w:rPr>
            </w:pPr>
            <w:r>
              <w:rPr>
                <w:color w:val="002060"/>
                <w:sz w:val="16"/>
                <w:szCs w:val="16"/>
              </w:rPr>
              <w:t>-57,3</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-59,2</w:t>
            </w:r>
          </w:p>
        </w:tc>
      </w:tr>
      <w:tr w:rsidR="002579AD" w:rsidRPr="00B817B6" w:rsidTr="007749AE">
        <w:trPr>
          <w:jc w:val="center"/>
        </w:trPr>
        <w:tc>
          <w:tcPr>
            <w:tcW w:w="1609" w:type="dxa"/>
            <w:vAlign w:val="center"/>
          </w:tcPr>
          <w:p w:rsidR="002579AD" w:rsidRPr="00B817B6" w:rsidRDefault="002579AD" w:rsidP="00CF7FE6">
            <w:pPr>
              <w:rPr>
                <w:b/>
                <w:color w:val="002060"/>
                <w:sz w:val="16"/>
                <w:szCs w:val="16"/>
              </w:rPr>
            </w:pPr>
            <w:r w:rsidRPr="00B817B6">
              <w:rPr>
                <w:b/>
                <w:color w:val="002060"/>
                <w:sz w:val="16"/>
                <w:szCs w:val="16"/>
              </w:rPr>
              <w:t>Taranto</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15.237</w:t>
            </w:r>
          </w:p>
        </w:tc>
        <w:tc>
          <w:tcPr>
            <w:tcW w:w="1144" w:type="dxa"/>
            <w:vAlign w:val="bottom"/>
          </w:tcPr>
          <w:p w:rsidR="002579AD" w:rsidRPr="00B817B6" w:rsidRDefault="002579AD" w:rsidP="00440FE7">
            <w:pPr>
              <w:jc w:val="right"/>
              <w:rPr>
                <w:color w:val="002060"/>
                <w:sz w:val="16"/>
                <w:szCs w:val="16"/>
              </w:rPr>
            </w:pPr>
            <w:r w:rsidRPr="00B817B6">
              <w:rPr>
                <w:color w:val="002060"/>
                <w:sz w:val="16"/>
                <w:szCs w:val="16"/>
              </w:rPr>
              <w:t>852</w:t>
            </w:r>
          </w:p>
        </w:tc>
        <w:tc>
          <w:tcPr>
            <w:tcW w:w="1106" w:type="dxa"/>
            <w:vAlign w:val="bottom"/>
          </w:tcPr>
          <w:p w:rsidR="002579AD" w:rsidRPr="00B817B6" w:rsidRDefault="002579AD" w:rsidP="00440FE7">
            <w:pPr>
              <w:jc w:val="right"/>
              <w:rPr>
                <w:color w:val="002060"/>
                <w:sz w:val="16"/>
                <w:szCs w:val="16"/>
              </w:rPr>
            </w:pPr>
            <w:r w:rsidRPr="00B817B6">
              <w:rPr>
                <w:color w:val="002060"/>
                <w:sz w:val="16"/>
                <w:szCs w:val="16"/>
              </w:rPr>
              <w:t>26.997</w:t>
            </w:r>
          </w:p>
        </w:tc>
        <w:tc>
          <w:tcPr>
            <w:tcW w:w="936" w:type="dxa"/>
            <w:vAlign w:val="bottom"/>
          </w:tcPr>
          <w:p w:rsidR="002579AD" w:rsidRPr="00B817B6" w:rsidRDefault="002579AD" w:rsidP="00440FE7">
            <w:pPr>
              <w:jc w:val="right"/>
              <w:rPr>
                <w:b/>
                <w:color w:val="002060"/>
                <w:sz w:val="16"/>
                <w:szCs w:val="16"/>
              </w:rPr>
            </w:pPr>
            <w:r w:rsidRPr="00B817B6">
              <w:rPr>
                <w:b/>
                <w:color w:val="002060"/>
                <w:sz w:val="16"/>
                <w:szCs w:val="16"/>
              </w:rPr>
              <w:t>43.086</w:t>
            </w:r>
          </w:p>
        </w:tc>
        <w:tc>
          <w:tcPr>
            <w:tcW w:w="1108" w:type="dxa"/>
            <w:vAlign w:val="bottom"/>
          </w:tcPr>
          <w:p w:rsidR="002579AD" w:rsidRPr="00B817B6" w:rsidRDefault="002579AD">
            <w:pPr>
              <w:jc w:val="right"/>
              <w:rPr>
                <w:color w:val="002060"/>
                <w:sz w:val="16"/>
                <w:szCs w:val="16"/>
              </w:rPr>
            </w:pPr>
            <w:r w:rsidRPr="00B817B6">
              <w:rPr>
                <w:color w:val="002060"/>
                <w:sz w:val="16"/>
                <w:szCs w:val="16"/>
              </w:rPr>
              <w:t>156.363</w:t>
            </w:r>
          </w:p>
        </w:tc>
        <w:tc>
          <w:tcPr>
            <w:tcW w:w="1245" w:type="dxa"/>
            <w:vAlign w:val="bottom"/>
          </w:tcPr>
          <w:p w:rsidR="002579AD" w:rsidRPr="00B817B6" w:rsidRDefault="002579AD">
            <w:pPr>
              <w:jc w:val="right"/>
              <w:rPr>
                <w:color w:val="002060"/>
                <w:sz w:val="16"/>
                <w:szCs w:val="16"/>
              </w:rPr>
            </w:pPr>
            <w:r w:rsidRPr="00B817B6">
              <w:rPr>
                <w:color w:val="002060"/>
                <w:sz w:val="16"/>
                <w:szCs w:val="16"/>
              </w:rPr>
              <w:t>676.245</w:t>
            </w:r>
          </w:p>
        </w:tc>
        <w:tc>
          <w:tcPr>
            <w:tcW w:w="1107" w:type="dxa"/>
            <w:vAlign w:val="bottom"/>
          </w:tcPr>
          <w:p w:rsidR="002579AD" w:rsidRPr="00B817B6" w:rsidRDefault="002579AD">
            <w:pPr>
              <w:jc w:val="right"/>
              <w:rPr>
                <w:color w:val="002060"/>
                <w:sz w:val="16"/>
                <w:szCs w:val="16"/>
              </w:rPr>
            </w:pPr>
            <w:r w:rsidRPr="00B817B6">
              <w:rPr>
                <w:color w:val="002060"/>
                <w:sz w:val="16"/>
                <w:szCs w:val="16"/>
              </w:rPr>
              <w:t>5.968</w:t>
            </w:r>
          </w:p>
        </w:tc>
        <w:tc>
          <w:tcPr>
            <w:tcW w:w="1150" w:type="dxa"/>
            <w:vAlign w:val="bottom"/>
          </w:tcPr>
          <w:p w:rsidR="002579AD" w:rsidRPr="00B817B6" w:rsidRDefault="002579AD">
            <w:pPr>
              <w:jc w:val="right"/>
              <w:rPr>
                <w:b/>
                <w:color w:val="002060"/>
                <w:sz w:val="16"/>
                <w:szCs w:val="16"/>
              </w:rPr>
            </w:pPr>
            <w:r w:rsidRPr="00B817B6">
              <w:rPr>
                <w:b/>
                <w:color w:val="002060"/>
                <w:sz w:val="16"/>
                <w:szCs w:val="16"/>
              </w:rPr>
              <w:t>838.576</w:t>
            </w:r>
          </w:p>
        </w:tc>
        <w:tc>
          <w:tcPr>
            <w:tcW w:w="1132" w:type="dxa"/>
            <w:vAlign w:val="center"/>
          </w:tcPr>
          <w:p w:rsidR="002579AD" w:rsidRDefault="002579AD">
            <w:pPr>
              <w:jc w:val="right"/>
              <w:rPr>
                <w:color w:val="002060"/>
                <w:sz w:val="16"/>
                <w:szCs w:val="16"/>
              </w:rPr>
            </w:pPr>
            <w:r>
              <w:rPr>
                <w:color w:val="002060"/>
                <w:sz w:val="16"/>
                <w:szCs w:val="16"/>
              </w:rPr>
              <w:t>926,2</w:t>
            </w:r>
          </w:p>
        </w:tc>
        <w:tc>
          <w:tcPr>
            <w:tcW w:w="1054" w:type="dxa"/>
            <w:vAlign w:val="center"/>
          </w:tcPr>
          <w:p w:rsidR="002579AD" w:rsidRDefault="002579AD">
            <w:pPr>
              <w:jc w:val="right"/>
              <w:rPr>
                <w:color w:val="002060"/>
                <w:sz w:val="16"/>
                <w:szCs w:val="16"/>
              </w:rPr>
            </w:pPr>
            <w:r>
              <w:rPr>
                <w:color w:val="002060"/>
                <w:sz w:val="16"/>
                <w:szCs w:val="16"/>
              </w:rPr>
              <w:t>79.271,5</w:t>
            </w:r>
          </w:p>
        </w:tc>
        <w:tc>
          <w:tcPr>
            <w:tcW w:w="1055" w:type="dxa"/>
            <w:vAlign w:val="center"/>
          </w:tcPr>
          <w:p w:rsidR="002579AD" w:rsidRDefault="002579AD">
            <w:pPr>
              <w:jc w:val="right"/>
              <w:rPr>
                <w:color w:val="002060"/>
                <w:sz w:val="16"/>
                <w:szCs w:val="16"/>
              </w:rPr>
            </w:pPr>
            <w:r>
              <w:rPr>
                <w:color w:val="002060"/>
                <w:sz w:val="16"/>
                <w:szCs w:val="16"/>
              </w:rPr>
              <w:t>-77,9</w:t>
            </w:r>
          </w:p>
        </w:tc>
        <w:tc>
          <w:tcPr>
            <w:tcW w:w="1048" w:type="dxa"/>
            <w:vAlign w:val="center"/>
          </w:tcPr>
          <w:p w:rsidR="002579AD" w:rsidRPr="00E053EA" w:rsidRDefault="002579AD">
            <w:pPr>
              <w:jc w:val="right"/>
              <w:rPr>
                <w:b/>
                <w:color w:val="002060"/>
                <w:sz w:val="16"/>
                <w:szCs w:val="16"/>
              </w:rPr>
            </w:pPr>
            <w:r w:rsidRPr="00E053EA">
              <w:rPr>
                <w:b/>
                <w:color w:val="002060"/>
                <w:sz w:val="16"/>
                <w:szCs w:val="16"/>
              </w:rPr>
              <w:t>1.846,3</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351"/>
        <w:gridCol w:w="1108"/>
        <w:gridCol w:w="941"/>
        <w:gridCol w:w="856"/>
        <w:gridCol w:w="1120"/>
        <w:gridCol w:w="1259"/>
        <w:gridCol w:w="1265"/>
        <w:gridCol w:w="1235"/>
        <w:gridCol w:w="1278"/>
        <w:gridCol w:w="1068"/>
        <w:gridCol w:w="1015"/>
        <w:gridCol w:w="946"/>
      </w:tblGrid>
      <w:tr w:rsidR="00A81543" w:rsidRPr="00B817B6" w:rsidTr="007749AE">
        <w:trPr>
          <w:jc w:val="center"/>
        </w:trPr>
        <w:tc>
          <w:tcPr>
            <w:tcW w:w="1360" w:type="dxa"/>
            <w:vMerge w:val="restart"/>
            <w:shd w:val="clear" w:color="auto" w:fill="FFCC00"/>
            <w:vAlign w:val="center"/>
          </w:tcPr>
          <w:p w:rsidR="00721721" w:rsidRPr="00B817B6" w:rsidRDefault="00721721" w:rsidP="00CF7FE6">
            <w:pPr>
              <w:jc w:val="center"/>
              <w:rPr>
                <w:color w:val="002060"/>
                <w:sz w:val="16"/>
                <w:szCs w:val="16"/>
              </w:rPr>
            </w:pPr>
            <w:r w:rsidRPr="00B817B6">
              <w:rPr>
                <w:b/>
                <w:color w:val="002060"/>
                <w:sz w:val="16"/>
                <w:szCs w:val="16"/>
              </w:rPr>
              <w:t>PROVINCE</w:t>
            </w:r>
          </w:p>
        </w:tc>
        <w:tc>
          <w:tcPr>
            <w:tcW w:w="4256" w:type="dxa"/>
            <w:gridSpan w:val="4"/>
            <w:shd w:val="clear" w:color="auto" w:fill="FFCC00"/>
            <w:vAlign w:val="center"/>
          </w:tcPr>
          <w:p w:rsidR="00721721" w:rsidRPr="00B817B6" w:rsidRDefault="005E3905" w:rsidP="009F2E99">
            <w:pPr>
              <w:jc w:val="center"/>
              <w:rPr>
                <w:b/>
                <w:color w:val="002060"/>
                <w:sz w:val="16"/>
                <w:szCs w:val="16"/>
              </w:rPr>
            </w:pPr>
            <w:r w:rsidRPr="00B817B6">
              <w:rPr>
                <w:b/>
                <w:color w:val="002060"/>
                <w:sz w:val="16"/>
                <w:szCs w:val="16"/>
              </w:rPr>
              <w:t>SETTEMBRE 2016</w:t>
            </w:r>
          </w:p>
        </w:tc>
        <w:tc>
          <w:tcPr>
            <w:tcW w:w="4879" w:type="dxa"/>
            <w:gridSpan w:val="4"/>
            <w:shd w:val="clear" w:color="auto" w:fill="FFCC00"/>
            <w:vAlign w:val="center"/>
          </w:tcPr>
          <w:p w:rsidR="00721721" w:rsidRPr="00B817B6" w:rsidRDefault="005E3905" w:rsidP="00CF7FE6">
            <w:pPr>
              <w:jc w:val="center"/>
              <w:rPr>
                <w:b/>
                <w:color w:val="002060"/>
                <w:sz w:val="16"/>
                <w:szCs w:val="16"/>
              </w:rPr>
            </w:pPr>
            <w:r w:rsidRPr="00B817B6">
              <w:rPr>
                <w:b/>
                <w:color w:val="002060"/>
                <w:sz w:val="16"/>
                <w:szCs w:val="16"/>
              </w:rPr>
              <w:t>OTTOBRE 2016</w:t>
            </w:r>
          </w:p>
        </w:tc>
        <w:tc>
          <w:tcPr>
            <w:tcW w:w="4307" w:type="dxa"/>
            <w:gridSpan w:val="4"/>
            <w:shd w:val="clear" w:color="auto" w:fill="FFCC00"/>
            <w:vAlign w:val="center"/>
          </w:tcPr>
          <w:p w:rsidR="00721721" w:rsidRPr="00B817B6" w:rsidRDefault="00721721" w:rsidP="00CF7FE6">
            <w:pPr>
              <w:jc w:val="center"/>
              <w:rPr>
                <w:b/>
                <w:color w:val="002060"/>
                <w:sz w:val="16"/>
                <w:szCs w:val="16"/>
                <w:u w:val="single"/>
              </w:rPr>
            </w:pPr>
            <w:r w:rsidRPr="00B817B6">
              <w:rPr>
                <w:b/>
                <w:color w:val="002060"/>
                <w:sz w:val="16"/>
                <w:szCs w:val="16"/>
              </w:rPr>
              <w:t xml:space="preserve">DIFFERENZA % </w:t>
            </w:r>
          </w:p>
        </w:tc>
      </w:tr>
      <w:tr w:rsidR="00A81543" w:rsidRPr="00B817B6" w:rsidTr="007749AE">
        <w:trPr>
          <w:trHeight w:val="369"/>
          <w:jc w:val="center"/>
        </w:trPr>
        <w:tc>
          <w:tcPr>
            <w:tcW w:w="1360" w:type="dxa"/>
            <w:vMerge/>
            <w:vAlign w:val="center"/>
          </w:tcPr>
          <w:p w:rsidR="00721721" w:rsidRPr="00B817B6" w:rsidRDefault="00721721" w:rsidP="00CF7FE6">
            <w:pPr>
              <w:rPr>
                <w:color w:val="002060"/>
                <w:sz w:val="16"/>
                <w:szCs w:val="16"/>
              </w:rPr>
            </w:pPr>
          </w:p>
        </w:tc>
        <w:tc>
          <w:tcPr>
            <w:tcW w:w="1351" w:type="dxa"/>
            <w:vAlign w:val="center"/>
          </w:tcPr>
          <w:p w:rsidR="00721721" w:rsidRPr="00B817B6" w:rsidRDefault="00721721" w:rsidP="00CF7FE6">
            <w:pPr>
              <w:jc w:val="center"/>
              <w:rPr>
                <w:color w:val="002060"/>
                <w:sz w:val="16"/>
                <w:szCs w:val="16"/>
              </w:rPr>
            </w:pPr>
            <w:r w:rsidRPr="00B817B6">
              <w:rPr>
                <w:b/>
                <w:color w:val="002060"/>
                <w:sz w:val="16"/>
                <w:szCs w:val="16"/>
              </w:rPr>
              <w:t>Ordin.</w:t>
            </w:r>
          </w:p>
        </w:tc>
        <w:tc>
          <w:tcPr>
            <w:tcW w:w="1108" w:type="dxa"/>
            <w:vAlign w:val="center"/>
          </w:tcPr>
          <w:p w:rsidR="00721721" w:rsidRPr="00B817B6" w:rsidRDefault="00721721" w:rsidP="00CF7FE6">
            <w:pPr>
              <w:jc w:val="center"/>
              <w:rPr>
                <w:color w:val="002060"/>
                <w:sz w:val="16"/>
                <w:szCs w:val="16"/>
              </w:rPr>
            </w:pPr>
            <w:r w:rsidRPr="00B817B6">
              <w:rPr>
                <w:b/>
                <w:color w:val="002060"/>
                <w:sz w:val="16"/>
                <w:szCs w:val="16"/>
              </w:rPr>
              <w:t>Straord.</w:t>
            </w:r>
          </w:p>
        </w:tc>
        <w:tc>
          <w:tcPr>
            <w:tcW w:w="941" w:type="dxa"/>
            <w:vAlign w:val="center"/>
          </w:tcPr>
          <w:p w:rsidR="00721721" w:rsidRPr="00B817B6" w:rsidRDefault="00721721" w:rsidP="00CF7FE6">
            <w:pPr>
              <w:jc w:val="center"/>
              <w:rPr>
                <w:color w:val="002060"/>
                <w:sz w:val="16"/>
                <w:szCs w:val="16"/>
              </w:rPr>
            </w:pPr>
            <w:r w:rsidRPr="00B817B6">
              <w:rPr>
                <w:b/>
                <w:color w:val="002060"/>
                <w:sz w:val="16"/>
                <w:szCs w:val="16"/>
              </w:rPr>
              <w:t>Deroga</w:t>
            </w:r>
          </w:p>
        </w:tc>
        <w:tc>
          <w:tcPr>
            <w:tcW w:w="856" w:type="dxa"/>
            <w:vAlign w:val="center"/>
          </w:tcPr>
          <w:p w:rsidR="00721721" w:rsidRPr="00B817B6" w:rsidRDefault="00721721" w:rsidP="00CF7FE6">
            <w:pPr>
              <w:jc w:val="center"/>
              <w:rPr>
                <w:color w:val="002060"/>
                <w:sz w:val="16"/>
                <w:szCs w:val="16"/>
              </w:rPr>
            </w:pPr>
            <w:r w:rsidRPr="00B817B6">
              <w:rPr>
                <w:b/>
                <w:color w:val="002060"/>
                <w:sz w:val="16"/>
                <w:szCs w:val="16"/>
              </w:rPr>
              <w:t>totale</w:t>
            </w:r>
          </w:p>
        </w:tc>
        <w:tc>
          <w:tcPr>
            <w:tcW w:w="1120" w:type="dxa"/>
            <w:vAlign w:val="center"/>
          </w:tcPr>
          <w:p w:rsidR="00721721" w:rsidRPr="00B817B6" w:rsidRDefault="00721721" w:rsidP="00CF7FE6">
            <w:pPr>
              <w:jc w:val="center"/>
              <w:rPr>
                <w:color w:val="002060"/>
                <w:sz w:val="16"/>
                <w:szCs w:val="16"/>
              </w:rPr>
            </w:pPr>
            <w:r w:rsidRPr="00B817B6">
              <w:rPr>
                <w:b/>
                <w:color w:val="002060"/>
                <w:sz w:val="16"/>
                <w:szCs w:val="16"/>
              </w:rPr>
              <w:t>Ordin.</w:t>
            </w:r>
          </w:p>
        </w:tc>
        <w:tc>
          <w:tcPr>
            <w:tcW w:w="1259" w:type="dxa"/>
            <w:vAlign w:val="center"/>
          </w:tcPr>
          <w:p w:rsidR="00721721" w:rsidRPr="00B817B6" w:rsidRDefault="00721721" w:rsidP="00CF7FE6">
            <w:pPr>
              <w:jc w:val="center"/>
              <w:rPr>
                <w:color w:val="002060"/>
                <w:sz w:val="16"/>
                <w:szCs w:val="16"/>
              </w:rPr>
            </w:pPr>
            <w:r w:rsidRPr="00B817B6">
              <w:rPr>
                <w:b/>
                <w:color w:val="002060"/>
                <w:sz w:val="16"/>
                <w:szCs w:val="16"/>
              </w:rPr>
              <w:t>Straord.</w:t>
            </w:r>
          </w:p>
        </w:tc>
        <w:tc>
          <w:tcPr>
            <w:tcW w:w="1265" w:type="dxa"/>
            <w:vAlign w:val="center"/>
          </w:tcPr>
          <w:p w:rsidR="00721721" w:rsidRPr="00B817B6" w:rsidRDefault="00721721" w:rsidP="00CF7FE6">
            <w:pPr>
              <w:jc w:val="center"/>
              <w:rPr>
                <w:color w:val="002060"/>
                <w:sz w:val="16"/>
                <w:szCs w:val="16"/>
              </w:rPr>
            </w:pPr>
            <w:r w:rsidRPr="00B817B6">
              <w:rPr>
                <w:b/>
                <w:color w:val="002060"/>
                <w:sz w:val="16"/>
                <w:szCs w:val="16"/>
              </w:rPr>
              <w:t>Deroga</w:t>
            </w:r>
          </w:p>
        </w:tc>
        <w:tc>
          <w:tcPr>
            <w:tcW w:w="1235" w:type="dxa"/>
            <w:vAlign w:val="center"/>
          </w:tcPr>
          <w:p w:rsidR="00721721" w:rsidRPr="00B817B6" w:rsidRDefault="00721721" w:rsidP="00CF7FE6">
            <w:pPr>
              <w:jc w:val="center"/>
              <w:rPr>
                <w:color w:val="002060"/>
                <w:sz w:val="16"/>
                <w:szCs w:val="16"/>
              </w:rPr>
            </w:pPr>
            <w:r w:rsidRPr="00B817B6">
              <w:rPr>
                <w:b/>
                <w:color w:val="002060"/>
                <w:sz w:val="16"/>
                <w:szCs w:val="16"/>
              </w:rPr>
              <w:t>totale</w:t>
            </w:r>
          </w:p>
        </w:tc>
        <w:tc>
          <w:tcPr>
            <w:tcW w:w="1278" w:type="dxa"/>
            <w:vAlign w:val="center"/>
          </w:tcPr>
          <w:p w:rsidR="00721721" w:rsidRPr="00B817B6" w:rsidRDefault="00721721" w:rsidP="00CF7FE6">
            <w:pPr>
              <w:jc w:val="center"/>
              <w:rPr>
                <w:color w:val="002060"/>
                <w:sz w:val="16"/>
                <w:szCs w:val="16"/>
              </w:rPr>
            </w:pPr>
            <w:r w:rsidRPr="00B817B6">
              <w:rPr>
                <w:b/>
                <w:color w:val="002060"/>
                <w:sz w:val="16"/>
                <w:szCs w:val="16"/>
              </w:rPr>
              <w:t>Ordin.</w:t>
            </w:r>
          </w:p>
        </w:tc>
        <w:tc>
          <w:tcPr>
            <w:tcW w:w="1068" w:type="dxa"/>
            <w:vAlign w:val="center"/>
          </w:tcPr>
          <w:p w:rsidR="00721721" w:rsidRPr="00B817B6" w:rsidRDefault="00721721" w:rsidP="00CF7FE6">
            <w:pPr>
              <w:jc w:val="center"/>
              <w:rPr>
                <w:color w:val="002060"/>
                <w:sz w:val="16"/>
                <w:szCs w:val="16"/>
              </w:rPr>
            </w:pPr>
            <w:r w:rsidRPr="00B817B6">
              <w:rPr>
                <w:b/>
                <w:color w:val="002060"/>
                <w:sz w:val="16"/>
                <w:szCs w:val="16"/>
              </w:rPr>
              <w:t>Straord.</w:t>
            </w:r>
          </w:p>
        </w:tc>
        <w:tc>
          <w:tcPr>
            <w:tcW w:w="1015" w:type="dxa"/>
            <w:vAlign w:val="center"/>
          </w:tcPr>
          <w:p w:rsidR="00721721" w:rsidRPr="00B817B6" w:rsidRDefault="00721721" w:rsidP="00CF7FE6">
            <w:pPr>
              <w:jc w:val="center"/>
              <w:rPr>
                <w:color w:val="002060"/>
                <w:sz w:val="16"/>
                <w:szCs w:val="16"/>
              </w:rPr>
            </w:pPr>
            <w:r w:rsidRPr="00B817B6">
              <w:rPr>
                <w:b/>
                <w:color w:val="002060"/>
                <w:sz w:val="16"/>
                <w:szCs w:val="16"/>
              </w:rPr>
              <w:t>Deroga</w:t>
            </w:r>
          </w:p>
        </w:tc>
        <w:tc>
          <w:tcPr>
            <w:tcW w:w="946" w:type="dxa"/>
            <w:vAlign w:val="center"/>
          </w:tcPr>
          <w:p w:rsidR="00721721" w:rsidRPr="00B817B6" w:rsidRDefault="00721721" w:rsidP="00CF7FE6">
            <w:pPr>
              <w:jc w:val="center"/>
              <w:rPr>
                <w:color w:val="002060"/>
                <w:sz w:val="16"/>
                <w:szCs w:val="16"/>
              </w:rPr>
            </w:pPr>
            <w:r w:rsidRPr="00B817B6">
              <w:rPr>
                <w:b/>
                <w:color w:val="002060"/>
                <w:sz w:val="16"/>
                <w:szCs w:val="16"/>
              </w:rPr>
              <w:t>totale</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Potenza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48.091</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552</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48.643</w:t>
            </w:r>
          </w:p>
        </w:tc>
        <w:tc>
          <w:tcPr>
            <w:tcW w:w="1120" w:type="dxa"/>
            <w:vAlign w:val="bottom"/>
          </w:tcPr>
          <w:p w:rsidR="002579AD" w:rsidRPr="00B817B6" w:rsidRDefault="002579AD">
            <w:pPr>
              <w:jc w:val="right"/>
              <w:rPr>
                <w:color w:val="002060"/>
                <w:sz w:val="16"/>
                <w:szCs w:val="16"/>
              </w:rPr>
            </w:pPr>
            <w:r w:rsidRPr="00B817B6">
              <w:rPr>
                <w:color w:val="002060"/>
                <w:sz w:val="16"/>
                <w:szCs w:val="16"/>
              </w:rPr>
              <w:t>382</w:t>
            </w:r>
          </w:p>
        </w:tc>
        <w:tc>
          <w:tcPr>
            <w:tcW w:w="1259" w:type="dxa"/>
            <w:vAlign w:val="bottom"/>
          </w:tcPr>
          <w:p w:rsidR="002579AD" w:rsidRPr="00B817B6" w:rsidRDefault="002579AD">
            <w:pPr>
              <w:jc w:val="right"/>
              <w:rPr>
                <w:color w:val="002060"/>
                <w:sz w:val="16"/>
                <w:szCs w:val="16"/>
              </w:rPr>
            </w:pPr>
            <w:r w:rsidRPr="00B817B6">
              <w:rPr>
                <w:color w:val="002060"/>
                <w:sz w:val="16"/>
                <w:szCs w:val="16"/>
              </w:rPr>
              <w:t>21.915</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22.297</w:t>
            </w:r>
          </w:p>
        </w:tc>
        <w:tc>
          <w:tcPr>
            <w:tcW w:w="1278" w:type="dxa"/>
            <w:vAlign w:val="center"/>
          </w:tcPr>
          <w:p w:rsidR="002579AD" w:rsidRDefault="002579AD">
            <w:pPr>
              <w:jc w:val="right"/>
              <w:rPr>
                <w:color w:val="002060"/>
                <w:sz w:val="16"/>
                <w:szCs w:val="16"/>
              </w:rPr>
            </w:pPr>
            <w:r>
              <w:rPr>
                <w:color w:val="002060"/>
                <w:sz w:val="16"/>
                <w:szCs w:val="16"/>
              </w:rPr>
              <w:t>-99,2</w:t>
            </w:r>
          </w:p>
        </w:tc>
        <w:tc>
          <w:tcPr>
            <w:tcW w:w="1068" w:type="dxa"/>
            <w:vAlign w:val="center"/>
          </w:tcPr>
          <w:p w:rsidR="002579AD" w:rsidRDefault="002579AD">
            <w:pPr>
              <w:jc w:val="right"/>
              <w:rPr>
                <w:color w:val="002060"/>
                <w:sz w:val="16"/>
                <w:szCs w:val="16"/>
              </w:rPr>
            </w:pPr>
            <w:r>
              <w:rPr>
                <w:color w:val="002060"/>
                <w:sz w:val="16"/>
                <w:szCs w:val="16"/>
              </w:rPr>
              <w:t>3.870,1</w:t>
            </w:r>
          </w:p>
        </w:tc>
        <w:tc>
          <w:tcPr>
            <w:tcW w:w="1015" w:type="dxa"/>
            <w:vAlign w:val="center"/>
          </w:tcPr>
          <w:p w:rsidR="002579AD" w:rsidRDefault="002579AD">
            <w:pPr>
              <w:jc w:val="right"/>
              <w:rPr>
                <w:color w:val="002060"/>
                <w:sz w:val="16"/>
                <w:szCs w:val="16"/>
              </w:rPr>
            </w:pPr>
            <w:r>
              <w:rPr>
                <w:color w:val="002060"/>
                <w:sz w:val="16"/>
                <w:szCs w:val="16"/>
              </w:rPr>
              <w:t>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-54,2</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Matera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31.349</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327.755</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6.994</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366.098</w:t>
            </w:r>
          </w:p>
        </w:tc>
        <w:tc>
          <w:tcPr>
            <w:tcW w:w="1120" w:type="dxa"/>
            <w:vAlign w:val="bottom"/>
          </w:tcPr>
          <w:p w:rsidR="002579AD" w:rsidRPr="00B817B6" w:rsidRDefault="002579AD">
            <w:pPr>
              <w:jc w:val="right"/>
              <w:rPr>
                <w:color w:val="002060"/>
                <w:sz w:val="16"/>
                <w:szCs w:val="16"/>
              </w:rPr>
            </w:pPr>
            <w:r w:rsidRPr="00B817B6">
              <w:rPr>
                <w:color w:val="002060"/>
                <w:sz w:val="16"/>
                <w:szCs w:val="16"/>
              </w:rPr>
              <w:t>42.598</w:t>
            </w:r>
          </w:p>
        </w:tc>
        <w:tc>
          <w:tcPr>
            <w:tcW w:w="1259" w:type="dxa"/>
            <w:vAlign w:val="bottom"/>
          </w:tcPr>
          <w:p w:rsidR="002579AD" w:rsidRPr="00B817B6" w:rsidRDefault="002579AD">
            <w:pPr>
              <w:jc w:val="right"/>
              <w:rPr>
                <w:color w:val="002060"/>
                <w:sz w:val="16"/>
                <w:szCs w:val="16"/>
              </w:rPr>
            </w:pPr>
            <w:r w:rsidRPr="00B817B6">
              <w:rPr>
                <w:color w:val="002060"/>
                <w:sz w:val="16"/>
                <w:szCs w:val="16"/>
              </w:rPr>
              <w:t>36.840</w:t>
            </w:r>
          </w:p>
        </w:tc>
        <w:tc>
          <w:tcPr>
            <w:tcW w:w="1265" w:type="dxa"/>
            <w:vAlign w:val="bottom"/>
          </w:tcPr>
          <w:p w:rsidR="002579AD" w:rsidRPr="00B817B6" w:rsidRDefault="002579AD">
            <w:pPr>
              <w:jc w:val="right"/>
              <w:rPr>
                <w:color w:val="002060"/>
                <w:sz w:val="16"/>
                <w:szCs w:val="16"/>
              </w:rPr>
            </w:pPr>
            <w:r w:rsidRPr="00B817B6">
              <w:rPr>
                <w:color w:val="002060"/>
                <w:sz w:val="16"/>
                <w:szCs w:val="16"/>
              </w:rPr>
              <w:t>1.096</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80.534</w:t>
            </w:r>
          </w:p>
        </w:tc>
        <w:tc>
          <w:tcPr>
            <w:tcW w:w="1278" w:type="dxa"/>
            <w:vAlign w:val="center"/>
          </w:tcPr>
          <w:p w:rsidR="002579AD" w:rsidRDefault="002579AD">
            <w:pPr>
              <w:jc w:val="right"/>
              <w:rPr>
                <w:color w:val="002060"/>
                <w:sz w:val="16"/>
                <w:szCs w:val="16"/>
              </w:rPr>
            </w:pPr>
            <w:r>
              <w:rPr>
                <w:color w:val="002060"/>
                <w:sz w:val="16"/>
                <w:szCs w:val="16"/>
              </w:rPr>
              <w:t>35,9</w:t>
            </w:r>
          </w:p>
        </w:tc>
        <w:tc>
          <w:tcPr>
            <w:tcW w:w="1068" w:type="dxa"/>
            <w:vAlign w:val="center"/>
          </w:tcPr>
          <w:p w:rsidR="002579AD" w:rsidRDefault="002579AD">
            <w:pPr>
              <w:jc w:val="right"/>
              <w:rPr>
                <w:color w:val="002060"/>
                <w:sz w:val="16"/>
                <w:szCs w:val="16"/>
              </w:rPr>
            </w:pPr>
            <w:r>
              <w:rPr>
                <w:color w:val="002060"/>
                <w:sz w:val="16"/>
                <w:szCs w:val="16"/>
              </w:rPr>
              <w:t>-88,8</w:t>
            </w:r>
          </w:p>
        </w:tc>
        <w:tc>
          <w:tcPr>
            <w:tcW w:w="1015" w:type="dxa"/>
            <w:vAlign w:val="center"/>
          </w:tcPr>
          <w:p w:rsidR="002579AD" w:rsidRDefault="002579AD">
            <w:pPr>
              <w:jc w:val="right"/>
              <w:rPr>
                <w:color w:val="002060"/>
                <w:sz w:val="16"/>
                <w:szCs w:val="16"/>
              </w:rPr>
            </w:pPr>
            <w:r>
              <w:rPr>
                <w:color w:val="002060"/>
                <w:sz w:val="16"/>
                <w:szCs w:val="16"/>
              </w:rPr>
              <w:t>-84,3</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-78,0</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Catanzaro</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96.760</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44.643</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141.403</w:t>
            </w:r>
          </w:p>
        </w:tc>
        <w:tc>
          <w:tcPr>
            <w:tcW w:w="1120" w:type="dxa"/>
            <w:vAlign w:val="bottom"/>
          </w:tcPr>
          <w:p w:rsidR="002579AD" w:rsidRPr="00B817B6" w:rsidRDefault="002579AD">
            <w:pPr>
              <w:jc w:val="right"/>
              <w:rPr>
                <w:color w:val="002060"/>
                <w:sz w:val="16"/>
                <w:szCs w:val="16"/>
              </w:rPr>
            </w:pPr>
            <w:r w:rsidRPr="00B817B6">
              <w:rPr>
                <w:color w:val="002060"/>
                <w:sz w:val="16"/>
                <w:szCs w:val="16"/>
              </w:rPr>
              <w:t>38.497</w:t>
            </w:r>
          </w:p>
        </w:tc>
        <w:tc>
          <w:tcPr>
            <w:tcW w:w="1259" w:type="dxa"/>
            <w:vAlign w:val="bottom"/>
          </w:tcPr>
          <w:p w:rsidR="002579AD" w:rsidRPr="00B817B6" w:rsidRDefault="002579AD">
            <w:pPr>
              <w:jc w:val="right"/>
              <w:rPr>
                <w:color w:val="002060"/>
                <w:sz w:val="16"/>
                <w:szCs w:val="16"/>
              </w:rPr>
            </w:pPr>
            <w:r w:rsidRPr="00B817B6">
              <w:rPr>
                <w:color w:val="002060"/>
                <w:sz w:val="16"/>
                <w:szCs w:val="16"/>
              </w:rPr>
              <w:t>224.741</w:t>
            </w:r>
          </w:p>
        </w:tc>
        <w:tc>
          <w:tcPr>
            <w:tcW w:w="1265" w:type="dxa"/>
            <w:vAlign w:val="bottom"/>
          </w:tcPr>
          <w:p w:rsidR="002579AD" w:rsidRPr="00B817B6" w:rsidRDefault="002579AD">
            <w:pPr>
              <w:jc w:val="right"/>
              <w:rPr>
                <w:color w:val="002060"/>
                <w:sz w:val="16"/>
                <w:szCs w:val="16"/>
              </w:rPr>
            </w:pPr>
            <w:r w:rsidRPr="00B817B6">
              <w:rPr>
                <w:color w:val="002060"/>
                <w:sz w:val="16"/>
                <w:szCs w:val="16"/>
              </w:rPr>
              <w:t>4.160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267.398</w:t>
            </w:r>
          </w:p>
        </w:tc>
        <w:tc>
          <w:tcPr>
            <w:tcW w:w="1278" w:type="dxa"/>
            <w:vAlign w:val="center"/>
          </w:tcPr>
          <w:p w:rsidR="002579AD" w:rsidRDefault="002579AD">
            <w:pPr>
              <w:jc w:val="right"/>
              <w:rPr>
                <w:color w:val="002060"/>
                <w:sz w:val="16"/>
                <w:szCs w:val="16"/>
              </w:rPr>
            </w:pPr>
            <w:r>
              <w:rPr>
                <w:color w:val="002060"/>
                <w:sz w:val="16"/>
                <w:szCs w:val="16"/>
              </w:rPr>
              <w:t>-60,2</w:t>
            </w:r>
          </w:p>
        </w:tc>
        <w:tc>
          <w:tcPr>
            <w:tcW w:w="1068" w:type="dxa"/>
            <w:vAlign w:val="center"/>
          </w:tcPr>
          <w:p w:rsidR="002579AD" w:rsidRDefault="002579AD">
            <w:pPr>
              <w:jc w:val="right"/>
              <w:rPr>
                <w:color w:val="002060"/>
                <w:sz w:val="16"/>
                <w:szCs w:val="16"/>
              </w:rPr>
            </w:pPr>
            <w:r>
              <w:rPr>
                <w:color w:val="002060"/>
                <w:sz w:val="16"/>
                <w:szCs w:val="16"/>
              </w:rPr>
              <w:t>403,4</w:t>
            </w:r>
          </w:p>
        </w:tc>
        <w:tc>
          <w:tcPr>
            <w:tcW w:w="1015" w:type="dxa"/>
            <w:vAlign w:val="center"/>
          </w:tcPr>
          <w:p w:rsidR="002579AD" w:rsidRDefault="002579AD">
            <w:pPr>
              <w:jc w:val="right"/>
              <w:rPr>
                <w:color w:val="002060"/>
                <w:sz w:val="16"/>
                <w:szCs w:val="16"/>
              </w:rPr>
            </w:pPr>
            <w:r>
              <w:rPr>
                <w:color w:val="002060"/>
                <w:sz w:val="16"/>
                <w:szCs w:val="16"/>
              </w:rPr>
              <w:t>416.000,0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89,1</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Cosenza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36.572</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135.829</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4.000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176.401</w:t>
            </w:r>
          </w:p>
        </w:tc>
        <w:tc>
          <w:tcPr>
            <w:tcW w:w="1120" w:type="dxa"/>
            <w:vAlign w:val="bottom"/>
          </w:tcPr>
          <w:p w:rsidR="002579AD" w:rsidRPr="00B817B6" w:rsidRDefault="002579AD">
            <w:pPr>
              <w:jc w:val="right"/>
              <w:rPr>
                <w:color w:val="002060"/>
                <w:sz w:val="16"/>
                <w:szCs w:val="16"/>
              </w:rPr>
            </w:pPr>
            <w:r w:rsidRPr="00B817B6">
              <w:rPr>
                <w:color w:val="002060"/>
                <w:sz w:val="16"/>
                <w:szCs w:val="16"/>
              </w:rPr>
              <w:t>58.169</w:t>
            </w:r>
          </w:p>
        </w:tc>
        <w:tc>
          <w:tcPr>
            <w:tcW w:w="1259" w:type="dxa"/>
            <w:vAlign w:val="bottom"/>
          </w:tcPr>
          <w:p w:rsidR="002579AD" w:rsidRPr="00B817B6" w:rsidRDefault="002579AD">
            <w:pPr>
              <w:jc w:val="right"/>
              <w:rPr>
                <w:color w:val="002060"/>
                <w:sz w:val="16"/>
                <w:szCs w:val="16"/>
              </w:rPr>
            </w:pPr>
            <w:r w:rsidRPr="00B817B6">
              <w:rPr>
                <w:color w:val="002060"/>
                <w:sz w:val="16"/>
                <w:szCs w:val="16"/>
              </w:rPr>
              <w:t>52.639</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110.808</w:t>
            </w:r>
          </w:p>
        </w:tc>
        <w:tc>
          <w:tcPr>
            <w:tcW w:w="1278" w:type="dxa"/>
            <w:vAlign w:val="center"/>
          </w:tcPr>
          <w:p w:rsidR="002579AD" w:rsidRDefault="002579AD">
            <w:pPr>
              <w:jc w:val="right"/>
              <w:rPr>
                <w:color w:val="002060"/>
                <w:sz w:val="16"/>
                <w:szCs w:val="16"/>
              </w:rPr>
            </w:pPr>
            <w:r>
              <w:rPr>
                <w:color w:val="002060"/>
                <w:sz w:val="16"/>
                <w:szCs w:val="16"/>
              </w:rPr>
              <w:t>59,1</w:t>
            </w:r>
          </w:p>
        </w:tc>
        <w:tc>
          <w:tcPr>
            <w:tcW w:w="1068" w:type="dxa"/>
            <w:vAlign w:val="center"/>
          </w:tcPr>
          <w:p w:rsidR="002579AD" w:rsidRDefault="002579AD">
            <w:pPr>
              <w:jc w:val="right"/>
              <w:rPr>
                <w:color w:val="002060"/>
                <w:sz w:val="16"/>
                <w:szCs w:val="16"/>
              </w:rPr>
            </w:pPr>
            <w:r>
              <w:rPr>
                <w:color w:val="002060"/>
                <w:sz w:val="16"/>
                <w:szCs w:val="16"/>
              </w:rPr>
              <w:t>-61,2</w:t>
            </w:r>
          </w:p>
        </w:tc>
        <w:tc>
          <w:tcPr>
            <w:tcW w:w="1015" w:type="dxa"/>
            <w:vAlign w:val="center"/>
          </w:tcPr>
          <w:p w:rsidR="002579AD" w:rsidRDefault="002579AD">
            <w:pPr>
              <w:jc w:val="right"/>
              <w:rPr>
                <w:color w:val="002060"/>
                <w:sz w:val="16"/>
                <w:szCs w:val="16"/>
              </w:rPr>
            </w:pPr>
            <w:r>
              <w:rPr>
                <w:color w:val="002060"/>
                <w:sz w:val="16"/>
                <w:szCs w:val="16"/>
              </w:rPr>
              <w:t>-100,0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-37,2</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Crotone</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1.608</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1.608</w:t>
            </w:r>
          </w:p>
        </w:tc>
        <w:tc>
          <w:tcPr>
            <w:tcW w:w="1120" w:type="dxa"/>
            <w:vAlign w:val="bottom"/>
          </w:tcPr>
          <w:p w:rsidR="002579AD" w:rsidRPr="00B817B6" w:rsidRDefault="002579AD">
            <w:pPr>
              <w:jc w:val="right"/>
              <w:rPr>
                <w:color w:val="002060"/>
                <w:sz w:val="16"/>
                <w:szCs w:val="16"/>
              </w:rPr>
            </w:pPr>
            <w:r w:rsidRPr="00B817B6">
              <w:rPr>
                <w:color w:val="002060"/>
                <w:sz w:val="16"/>
                <w:szCs w:val="16"/>
              </w:rPr>
              <w:t>1.394</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1.394</w:t>
            </w:r>
          </w:p>
        </w:tc>
        <w:tc>
          <w:tcPr>
            <w:tcW w:w="1278" w:type="dxa"/>
            <w:vAlign w:val="center"/>
          </w:tcPr>
          <w:p w:rsidR="002579AD" w:rsidRDefault="002579AD">
            <w:pPr>
              <w:jc w:val="right"/>
              <w:rPr>
                <w:color w:val="002060"/>
                <w:sz w:val="16"/>
                <w:szCs w:val="16"/>
              </w:rPr>
            </w:pPr>
            <w:r>
              <w:rPr>
                <w:color w:val="002060"/>
                <w:sz w:val="16"/>
                <w:szCs w:val="16"/>
              </w:rPr>
              <w:t>-13,3</w:t>
            </w:r>
          </w:p>
        </w:tc>
        <w:tc>
          <w:tcPr>
            <w:tcW w:w="1068" w:type="dxa"/>
            <w:vAlign w:val="center"/>
          </w:tcPr>
          <w:p w:rsidR="002579AD" w:rsidRDefault="002579AD">
            <w:pPr>
              <w:jc w:val="right"/>
              <w:rPr>
                <w:color w:val="002060"/>
                <w:sz w:val="16"/>
                <w:szCs w:val="16"/>
              </w:rPr>
            </w:pPr>
            <w:r>
              <w:rPr>
                <w:color w:val="002060"/>
                <w:sz w:val="16"/>
                <w:szCs w:val="16"/>
              </w:rPr>
              <w:t>0,0</w:t>
            </w:r>
          </w:p>
        </w:tc>
        <w:tc>
          <w:tcPr>
            <w:tcW w:w="1015" w:type="dxa"/>
            <w:vAlign w:val="center"/>
          </w:tcPr>
          <w:p w:rsidR="002579AD" w:rsidRDefault="002579AD">
            <w:pPr>
              <w:jc w:val="right"/>
              <w:rPr>
                <w:color w:val="002060"/>
                <w:sz w:val="16"/>
                <w:szCs w:val="16"/>
              </w:rPr>
            </w:pPr>
            <w:r>
              <w:rPr>
                <w:color w:val="002060"/>
                <w:sz w:val="16"/>
                <w:szCs w:val="16"/>
              </w:rPr>
              <w:t>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-13,3</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Reggio Calabria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4.292</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4.292</w:t>
            </w:r>
          </w:p>
        </w:tc>
        <w:tc>
          <w:tcPr>
            <w:tcW w:w="1120" w:type="dxa"/>
            <w:vAlign w:val="bottom"/>
          </w:tcPr>
          <w:p w:rsidR="002579AD" w:rsidRPr="00B817B6" w:rsidRDefault="002579AD">
            <w:pPr>
              <w:jc w:val="right"/>
              <w:rPr>
                <w:color w:val="002060"/>
                <w:sz w:val="16"/>
                <w:szCs w:val="16"/>
              </w:rPr>
            </w:pPr>
            <w:r w:rsidRPr="00B817B6">
              <w:rPr>
                <w:color w:val="002060"/>
                <w:sz w:val="16"/>
                <w:szCs w:val="16"/>
              </w:rPr>
              <w:t>6.728</w:t>
            </w:r>
          </w:p>
        </w:tc>
        <w:tc>
          <w:tcPr>
            <w:tcW w:w="1259" w:type="dxa"/>
            <w:vAlign w:val="bottom"/>
          </w:tcPr>
          <w:p w:rsidR="002579AD" w:rsidRPr="00B817B6" w:rsidRDefault="002579AD">
            <w:pPr>
              <w:jc w:val="right"/>
              <w:rPr>
                <w:color w:val="002060"/>
                <w:sz w:val="16"/>
                <w:szCs w:val="16"/>
              </w:rPr>
            </w:pPr>
            <w:r w:rsidRPr="00B817B6">
              <w:rPr>
                <w:color w:val="002060"/>
                <w:sz w:val="16"/>
                <w:szCs w:val="16"/>
              </w:rPr>
              <w:t>39.362</w:t>
            </w:r>
          </w:p>
        </w:tc>
        <w:tc>
          <w:tcPr>
            <w:tcW w:w="1265" w:type="dxa"/>
            <w:vAlign w:val="bottom"/>
          </w:tcPr>
          <w:p w:rsidR="002579AD" w:rsidRPr="00B817B6" w:rsidRDefault="002579AD">
            <w:pPr>
              <w:jc w:val="right"/>
              <w:rPr>
                <w:color w:val="002060"/>
                <w:sz w:val="16"/>
                <w:szCs w:val="16"/>
              </w:rPr>
            </w:pPr>
            <w:r w:rsidRPr="00B817B6">
              <w:rPr>
                <w:color w:val="002060"/>
                <w:sz w:val="16"/>
                <w:szCs w:val="16"/>
              </w:rPr>
              <w:t>2.552</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48.642</w:t>
            </w:r>
          </w:p>
        </w:tc>
        <w:tc>
          <w:tcPr>
            <w:tcW w:w="1278" w:type="dxa"/>
            <w:vAlign w:val="center"/>
          </w:tcPr>
          <w:p w:rsidR="002579AD" w:rsidRDefault="002579AD">
            <w:pPr>
              <w:jc w:val="right"/>
              <w:rPr>
                <w:color w:val="002060"/>
                <w:sz w:val="16"/>
                <w:szCs w:val="16"/>
              </w:rPr>
            </w:pPr>
            <w:r>
              <w:rPr>
                <w:color w:val="002060"/>
                <w:sz w:val="16"/>
                <w:szCs w:val="16"/>
              </w:rPr>
              <w:t>672.800,0</w:t>
            </w:r>
          </w:p>
        </w:tc>
        <w:tc>
          <w:tcPr>
            <w:tcW w:w="1068" w:type="dxa"/>
            <w:vAlign w:val="center"/>
          </w:tcPr>
          <w:p w:rsidR="002579AD" w:rsidRDefault="002579AD">
            <w:pPr>
              <w:jc w:val="right"/>
              <w:rPr>
                <w:color w:val="002060"/>
                <w:sz w:val="16"/>
                <w:szCs w:val="16"/>
              </w:rPr>
            </w:pPr>
            <w:r>
              <w:rPr>
                <w:color w:val="002060"/>
                <w:sz w:val="16"/>
                <w:szCs w:val="16"/>
              </w:rPr>
              <w:t>817,1</w:t>
            </w:r>
          </w:p>
        </w:tc>
        <w:tc>
          <w:tcPr>
            <w:tcW w:w="1015" w:type="dxa"/>
            <w:vAlign w:val="center"/>
          </w:tcPr>
          <w:p w:rsidR="002579AD" w:rsidRDefault="002579AD">
            <w:pPr>
              <w:jc w:val="right"/>
              <w:rPr>
                <w:color w:val="002060"/>
                <w:sz w:val="16"/>
                <w:szCs w:val="16"/>
              </w:rPr>
            </w:pPr>
            <w:r>
              <w:rPr>
                <w:color w:val="002060"/>
                <w:sz w:val="16"/>
                <w:szCs w:val="16"/>
              </w:rPr>
              <w:t>255.200,0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1.033,3</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Vibo Valentia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9.372</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9.372</w:t>
            </w:r>
          </w:p>
        </w:tc>
        <w:tc>
          <w:tcPr>
            <w:tcW w:w="1120" w:type="dxa"/>
            <w:vAlign w:val="bottom"/>
          </w:tcPr>
          <w:p w:rsidR="002579AD" w:rsidRPr="00B817B6" w:rsidRDefault="002579AD">
            <w:pPr>
              <w:jc w:val="right"/>
              <w:rPr>
                <w:color w:val="002060"/>
                <w:sz w:val="16"/>
                <w:szCs w:val="16"/>
              </w:rPr>
            </w:pPr>
            <w:r w:rsidRPr="00B817B6">
              <w:rPr>
                <w:color w:val="002060"/>
                <w:sz w:val="16"/>
                <w:szCs w:val="16"/>
              </w:rPr>
              <w:t>8.366</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8.366</w:t>
            </w:r>
          </w:p>
        </w:tc>
        <w:tc>
          <w:tcPr>
            <w:tcW w:w="1278" w:type="dxa"/>
            <w:vAlign w:val="center"/>
          </w:tcPr>
          <w:p w:rsidR="002579AD" w:rsidRDefault="002579AD">
            <w:pPr>
              <w:jc w:val="right"/>
              <w:rPr>
                <w:color w:val="002060"/>
                <w:sz w:val="16"/>
                <w:szCs w:val="16"/>
              </w:rPr>
            </w:pPr>
            <w:r>
              <w:rPr>
                <w:color w:val="002060"/>
                <w:sz w:val="16"/>
                <w:szCs w:val="16"/>
              </w:rPr>
              <w:t>-10,7</w:t>
            </w:r>
          </w:p>
        </w:tc>
        <w:tc>
          <w:tcPr>
            <w:tcW w:w="1068" w:type="dxa"/>
            <w:vAlign w:val="center"/>
          </w:tcPr>
          <w:p w:rsidR="002579AD" w:rsidRDefault="002579AD">
            <w:pPr>
              <w:jc w:val="right"/>
              <w:rPr>
                <w:color w:val="002060"/>
                <w:sz w:val="16"/>
                <w:szCs w:val="16"/>
              </w:rPr>
            </w:pPr>
            <w:r>
              <w:rPr>
                <w:color w:val="002060"/>
                <w:sz w:val="16"/>
                <w:szCs w:val="16"/>
              </w:rPr>
              <w:t>0,0</w:t>
            </w:r>
          </w:p>
        </w:tc>
        <w:tc>
          <w:tcPr>
            <w:tcW w:w="1015" w:type="dxa"/>
            <w:vAlign w:val="center"/>
          </w:tcPr>
          <w:p w:rsidR="002579AD" w:rsidRDefault="002579AD">
            <w:pPr>
              <w:jc w:val="right"/>
              <w:rPr>
                <w:color w:val="002060"/>
                <w:sz w:val="16"/>
                <w:szCs w:val="16"/>
              </w:rPr>
            </w:pPr>
            <w:r>
              <w:rPr>
                <w:color w:val="002060"/>
                <w:sz w:val="16"/>
                <w:szCs w:val="16"/>
              </w:rPr>
              <w:t>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-10,7</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Palermo</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31.403</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119.748</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13.157</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164.308</w:t>
            </w:r>
          </w:p>
        </w:tc>
        <w:tc>
          <w:tcPr>
            <w:tcW w:w="1120" w:type="dxa"/>
            <w:vAlign w:val="bottom"/>
          </w:tcPr>
          <w:p w:rsidR="002579AD" w:rsidRPr="00B817B6" w:rsidRDefault="002579AD">
            <w:pPr>
              <w:jc w:val="right"/>
              <w:rPr>
                <w:color w:val="002060"/>
                <w:sz w:val="16"/>
                <w:szCs w:val="16"/>
              </w:rPr>
            </w:pPr>
            <w:r w:rsidRPr="00B817B6">
              <w:rPr>
                <w:color w:val="002060"/>
                <w:sz w:val="16"/>
                <w:szCs w:val="16"/>
              </w:rPr>
              <w:t>32.303</w:t>
            </w:r>
          </w:p>
        </w:tc>
        <w:tc>
          <w:tcPr>
            <w:tcW w:w="1259" w:type="dxa"/>
            <w:vAlign w:val="bottom"/>
          </w:tcPr>
          <w:p w:rsidR="002579AD" w:rsidRPr="00B817B6" w:rsidRDefault="002579AD">
            <w:pPr>
              <w:jc w:val="right"/>
              <w:rPr>
                <w:color w:val="002060"/>
                <w:sz w:val="16"/>
                <w:szCs w:val="16"/>
              </w:rPr>
            </w:pPr>
            <w:r w:rsidRPr="00B817B6">
              <w:rPr>
                <w:color w:val="002060"/>
                <w:sz w:val="16"/>
                <w:szCs w:val="16"/>
              </w:rPr>
              <w:t>559.389</w:t>
            </w:r>
          </w:p>
        </w:tc>
        <w:tc>
          <w:tcPr>
            <w:tcW w:w="1265" w:type="dxa"/>
            <w:vAlign w:val="bottom"/>
          </w:tcPr>
          <w:p w:rsidR="002579AD" w:rsidRPr="00B817B6" w:rsidRDefault="002579AD">
            <w:pPr>
              <w:jc w:val="right"/>
              <w:rPr>
                <w:color w:val="002060"/>
                <w:sz w:val="16"/>
                <w:szCs w:val="16"/>
              </w:rPr>
            </w:pPr>
            <w:r w:rsidRPr="00B817B6">
              <w:rPr>
                <w:color w:val="002060"/>
                <w:sz w:val="16"/>
                <w:szCs w:val="16"/>
              </w:rPr>
              <w:t>45.912</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637.604</w:t>
            </w:r>
          </w:p>
        </w:tc>
        <w:tc>
          <w:tcPr>
            <w:tcW w:w="1278" w:type="dxa"/>
            <w:vAlign w:val="center"/>
          </w:tcPr>
          <w:p w:rsidR="002579AD" w:rsidRDefault="002579AD">
            <w:pPr>
              <w:jc w:val="right"/>
              <w:rPr>
                <w:color w:val="002060"/>
                <w:sz w:val="16"/>
                <w:szCs w:val="16"/>
              </w:rPr>
            </w:pPr>
            <w:r>
              <w:rPr>
                <w:color w:val="002060"/>
                <w:sz w:val="16"/>
                <w:szCs w:val="16"/>
              </w:rPr>
              <w:t>2,9</w:t>
            </w:r>
          </w:p>
        </w:tc>
        <w:tc>
          <w:tcPr>
            <w:tcW w:w="1068" w:type="dxa"/>
            <w:vAlign w:val="center"/>
          </w:tcPr>
          <w:p w:rsidR="002579AD" w:rsidRDefault="002579AD">
            <w:pPr>
              <w:jc w:val="right"/>
              <w:rPr>
                <w:color w:val="002060"/>
                <w:sz w:val="16"/>
                <w:szCs w:val="16"/>
              </w:rPr>
            </w:pPr>
            <w:r>
              <w:rPr>
                <w:color w:val="002060"/>
                <w:sz w:val="16"/>
                <w:szCs w:val="16"/>
              </w:rPr>
              <w:t>367,1</w:t>
            </w:r>
          </w:p>
        </w:tc>
        <w:tc>
          <w:tcPr>
            <w:tcW w:w="1015" w:type="dxa"/>
            <w:vAlign w:val="center"/>
          </w:tcPr>
          <w:p w:rsidR="002579AD" w:rsidRDefault="002579AD">
            <w:pPr>
              <w:jc w:val="right"/>
              <w:rPr>
                <w:color w:val="002060"/>
                <w:sz w:val="16"/>
                <w:szCs w:val="16"/>
              </w:rPr>
            </w:pPr>
            <w:r>
              <w:rPr>
                <w:color w:val="002060"/>
                <w:sz w:val="16"/>
                <w:szCs w:val="16"/>
              </w:rPr>
              <w:t>249,0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288,1</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Agrigento</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131</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533</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170.085</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170.749</w:t>
            </w:r>
          </w:p>
        </w:tc>
        <w:tc>
          <w:tcPr>
            <w:tcW w:w="1120" w:type="dxa"/>
            <w:vAlign w:val="bottom"/>
          </w:tcPr>
          <w:p w:rsidR="002579AD" w:rsidRPr="00B817B6" w:rsidRDefault="002579AD">
            <w:pPr>
              <w:jc w:val="right"/>
              <w:rPr>
                <w:color w:val="002060"/>
                <w:sz w:val="16"/>
                <w:szCs w:val="16"/>
              </w:rPr>
            </w:pPr>
            <w:r w:rsidRPr="00B817B6">
              <w:rPr>
                <w:color w:val="002060"/>
                <w:sz w:val="16"/>
                <w:szCs w:val="16"/>
              </w:rPr>
              <w:t>14.496</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89.148</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103.644</w:t>
            </w:r>
          </w:p>
        </w:tc>
        <w:tc>
          <w:tcPr>
            <w:tcW w:w="1278" w:type="dxa"/>
            <w:vAlign w:val="center"/>
          </w:tcPr>
          <w:p w:rsidR="002579AD" w:rsidRDefault="002579AD">
            <w:pPr>
              <w:jc w:val="right"/>
              <w:rPr>
                <w:color w:val="002060"/>
                <w:sz w:val="16"/>
                <w:szCs w:val="16"/>
              </w:rPr>
            </w:pPr>
            <w:r>
              <w:rPr>
                <w:color w:val="002060"/>
                <w:sz w:val="16"/>
                <w:szCs w:val="16"/>
              </w:rPr>
              <w:t>10.965,6</w:t>
            </w:r>
          </w:p>
        </w:tc>
        <w:tc>
          <w:tcPr>
            <w:tcW w:w="1068" w:type="dxa"/>
            <w:vAlign w:val="center"/>
          </w:tcPr>
          <w:p w:rsidR="002579AD" w:rsidRDefault="002579AD">
            <w:pPr>
              <w:jc w:val="right"/>
              <w:rPr>
                <w:color w:val="002060"/>
                <w:sz w:val="16"/>
                <w:szCs w:val="16"/>
              </w:rPr>
            </w:pPr>
            <w:r>
              <w:rPr>
                <w:color w:val="002060"/>
                <w:sz w:val="16"/>
                <w:szCs w:val="16"/>
              </w:rPr>
              <w:t>-100,0</w:t>
            </w:r>
          </w:p>
        </w:tc>
        <w:tc>
          <w:tcPr>
            <w:tcW w:w="1015" w:type="dxa"/>
            <w:vAlign w:val="center"/>
          </w:tcPr>
          <w:p w:rsidR="002579AD" w:rsidRDefault="002579AD">
            <w:pPr>
              <w:jc w:val="right"/>
              <w:rPr>
                <w:color w:val="002060"/>
                <w:sz w:val="16"/>
                <w:szCs w:val="16"/>
              </w:rPr>
            </w:pPr>
            <w:r>
              <w:rPr>
                <w:color w:val="002060"/>
                <w:sz w:val="16"/>
                <w:szCs w:val="16"/>
              </w:rPr>
              <w:t>-47,6</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-39,3</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Caltanissetta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6.344</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6.344</w:t>
            </w:r>
          </w:p>
        </w:tc>
        <w:tc>
          <w:tcPr>
            <w:tcW w:w="1120" w:type="dxa"/>
            <w:vAlign w:val="bottom"/>
          </w:tcPr>
          <w:p w:rsidR="002579AD" w:rsidRPr="00B817B6" w:rsidRDefault="002579AD">
            <w:pPr>
              <w:jc w:val="right"/>
              <w:rPr>
                <w:color w:val="002060"/>
                <w:sz w:val="16"/>
                <w:szCs w:val="16"/>
              </w:rPr>
            </w:pPr>
            <w:r w:rsidRPr="00B817B6">
              <w:rPr>
                <w:color w:val="002060"/>
                <w:sz w:val="16"/>
                <w:szCs w:val="16"/>
              </w:rPr>
              <w:t>12.974</w:t>
            </w:r>
          </w:p>
        </w:tc>
        <w:tc>
          <w:tcPr>
            <w:tcW w:w="1259" w:type="dxa"/>
            <w:vAlign w:val="bottom"/>
          </w:tcPr>
          <w:p w:rsidR="002579AD" w:rsidRPr="00B817B6" w:rsidRDefault="002579AD">
            <w:pPr>
              <w:jc w:val="right"/>
              <w:rPr>
                <w:color w:val="002060"/>
                <w:sz w:val="16"/>
                <w:szCs w:val="16"/>
              </w:rPr>
            </w:pPr>
            <w:r w:rsidRPr="00B817B6">
              <w:rPr>
                <w:color w:val="002060"/>
                <w:sz w:val="16"/>
                <w:szCs w:val="16"/>
              </w:rPr>
              <w:t>49.392</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62.366</w:t>
            </w:r>
          </w:p>
        </w:tc>
        <w:tc>
          <w:tcPr>
            <w:tcW w:w="1278" w:type="dxa"/>
            <w:vAlign w:val="center"/>
          </w:tcPr>
          <w:p w:rsidR="002579AD" w:rsidRDefault="002579AD">
            <w:pPr>
              <w:jc w:val="right"/>
              <w:rPr>
                <w:color w:val="002060"/>
                <w:sz w:val="16"/>
                <w:szCs w:val="16"/>
              </w:rPr>
            </w:pPr>
            <w:r>
              <w:rPr>
                <w:color w:val="002060"/>
                <w:sz w:val="16"/>
                <w:szCs w:val="16"/>
              </w:rPr>
              <w:t>104,5</w:t>
            </w:r>
          </w:p>
        </w:tc>
        <w:tc>
          <w:tcPr>
            <w:tcW w:w="1068" w:type="dxa"/>
            <w:vAlign w:val="center"/>
          </w:tcPr>
          <w:p w:rsidR="002579AD" w:rsidRDefault="002579AD">
            <w:pPr>
              <w:jc w:val="right"/>
              <w:rPr>
                <w:color w:val="002060"/>
                <w:sz w:val="16"/>
                <w:szCs w:val="16"/>
              </w:rPr>
            </w:pPr>
            <w:r>
              <w:rPr>
                <w:color w:val="002060"/>
                <w:sz w:val="16"/>
                <w:szCs w:val="16"/>
              </w:rPr>
              <w:t>4.939.200,0</w:t>
            </w:r>
          </w:p>
        </w:tc>
        <w:tc>
          <w:tcPr>
            <w:tcW w:w="1015" w:type="dxa"/>
            <w:vAlign w:val="center"/>
          </w:tcPr>
          <w:p w:rsidR="002579AD" w:rsidRDefault="002579AD">
            <w:pPr>
              <w:jc w:val="right"/>
              <w:rPr>
                <w:color w:val="002060"/>
                <w:sz w:val="16"/>
                <w:szCs w:val="16"/>
              </w:rPr>
            </w:pPr>
            <w:r>
              <w:rPr>
                <w:color w:val="002060"/>
                <w:sz w:val="16"/>
                <w:szCs w:val="16"/>
              </w:rPr>
              <w:t>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883,1</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Catania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53.619</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90.957</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144.576</w:t>
            </w:r>
          </w:p>
        </w:tc>
        <w:tc>
          <w:tcPr>
            <w:tcW w:w="1120" w:type="dxa"/>
            <w:vAlign w:val="bottom"/>
          </w:tcPr>
          <w:p w:rsidR="002579AD" w:rsidRPr="00B817B6" w:rsidRDefault="002579AD">
            <w:pPr>
              <w:jc w:val="right"/>
              <w:rPr>
                <w:color w:val="002060"/>
                <w:sz w:val="16"/>
                <w:szCs w:val="16"/>
              </w:rPr>
            </w:pPr>
            <w:r w:rsidRPr="00B817B6">
              <w:rPr>
                <w:color w:val="002060"/>
                <w:sz w:val="16"/>
                <w:szCs w:val="16"/>
              </w:rPr>
              <w:t>52.584</w:t>
            </w:r>
          </w:p>
        </w:tc>
        <w:tc>
          <w:tcPr>
            <w:tcW w:w="1259" w:type="dxa"/>
            <w:vAlign w:val="bottom"/>
          </w:tcPr>
          <w:p w:rsidR="002579AD" w:rsidRPr="00B817B6" w:rsidRDefault="002579AD">
            <w:pPr>
              <w:jc w:val="right"/>
              <w:rPr>
                <w:color w:val="002060"/>
                <w:sz w:val="16"/>
                <w:szCs w:val="16"/>
              </w:rPr>
            </w:pPr>
            <w:r w:rsidRPr="00B817B6">
              <w:rPr>
                <w:color w:val="002060"/>
                <w:sz w:val="16"/>
                <w:szCs w:val="16"/>
              </w:rPr>
              <w:t>437.567</w:t>
            </w:r>
          </w:p>
        </w:tc>
        <w:tc>
          <w:tcPr>
            <w:tcW w:w="1265" w:type="dxa"/>
            <w:vAlign w:val="bottom"/>
          </w:tcPr>
          <w:p w:rsidR="002579AD" w:rsidRPr="00B817B6" w:rsidRDefault="002579AD">
            <w:pPr>
              <w:jc w:val="right"/>
              <w:rPr>
                <w:color w:val="002060"/>
                <w:sz w:val="16"/>
                <w:szCs w:val="16"/>
              </w:rPr>
            </w:pPr>
            <w:r w:rsidRPr="00B817B6">
              <w:rPr>
                <w:color w:val="002060"/>
                <w:sz w:val="16"/>
                <w:szCs w:val="16"/>
              </w:rPr>
              <w:t>41.096</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531.247</w:t>
            </w:r>
          </w:p>
        </w:tc>
        <w:tc>
          <w:tcPr>
            <w:tcW w:w="1278" w:type="dxa"/>
            <w:vAlign w:val="center"/>
          </w:tcPr>
          <w:p w:rsidR="002579AD" w:rsidRDefault="002579AD">
            <w:pPr>
              <w:jc w:val="right"/>
              <w:rPr>
                <w:color w:val="002060"/>
                <w:sz w:val="16"/>
                <w:szCs w:val="16"/>
              </w:rPr>
            </w:pPr>
            <w:r>
              <w:rPr>
                <w:color w:val="002060"/>
                <w:sz w:val="16"/>
                <w:szCs w:val="16"/>
              </w:rPr>
              <w:t>-1,9</w:t>
            </w:r>
          </w:p>
        </w:tc>
        <w:tc>
          <w:tcPr>
            <w:tcW w:w="1068" w:type="dxa"/>
            <w:vAlign w:val="center"/>
          </w:tcPr>
          <w:p w:rsidR="002579AD" w:rsidRDefault="002579AD">
            <w:pPr>
              <w:jc w:val="right"/>
              <w:rPr>
                <w:color w:val="002060"/>
                <w:sz w:val="16"/>
                <w:szCs w:val="16"/>
              </w:rPr>
            </w:pPr>
            <w:r>
              <w:rPr>
                <w:color w:val="002060"/>
                <w:sz w:val="16"/>
                <w:szCs w:val="16"/>
              </w:rPr>
              <w:t>381,1</w:t>
            </w:r>
          </w:p>
        </w:tc>
        <w:tc>
          <w:tcPr>
            <w:tcW w:w="1015" w:type="dxa"/>
            <w:vAlign w:val="center"/>
          </w:tcPr>
          <w:p w:rsidR="002579AD" w:rsidRDefault="002579AD">
            <w:pPr>
              <w:jc w:val="right"/>
              <w:rPr>
                <w:color w:val="002060"/>
                <w:sz w:val="16"/>
                <w:szCs w:val="16"/>
              </w:rPr>
            </w:pPr>
            <w:r>
              <w:rPr>
                <w:color w:val="002060"/>
                <w:sz w:val="16"/>
                <w:szCs w:val="16"/>
              </w:rPr>
              <w:t>4.109.600,0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267,5</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Enna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15.364</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15.364</w:t>
            </w:r>
          </w:p>
        </w:tc>
        <w:tc>
          <w:tcPr>
            <w:tcW w:w="1120" w:type="dxa"/>
            <w:vAlign w:val="bottom"/>
          </w:tcPr>
          <w:p w:rsidR="002579AD" w:rsidRPr="00B817B6" w:rsidRDefault="002579AD">
            <w:pPr>
              <w:jc w:val="right"/>
              <w:rPr>
                <w:color w:val="002060"/>
                <w:sz w:val="16"/>
                <w:szCs w:val="16"/>
              </w:rPr>
            </w:pPr>
            <w:r w:rsidRPr="00B817B6">
              <w:rPr>
                <w:color w:val="002060"/>
                <w:sz w:val="16"/>
                <w:szCs w:val="16"/>
              </w:rPr>
              <w:t>0</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0</w:t>
            </w:r>
          </w:p>
        </w:tc>
        <w:tc>
          <w:tcPr>
            <w:tcW w:w="1278" w:type="dxa"/>
            <w:vAlign w:val="center"/>
          </w:tcPr>
          <w:p w:rsidR="002579AD" w:rsidRDefault="002579AD">
            <w:pPr>
              <w:jc w:val="right"/>
              <w:rPr>
                <w:color w:val="002060"/>
                <w:sz w:val="16"/>
                <w:szCs w:val="16"/>
              </w:rPr>
            </w:pPr>
            <w:r>
              <w:rPr>
                <w:color w:val="002060"/>
                <w:sz w:val="16"/>
                <w:szCs w:val="16"/>
              </w:rPr>
              <w:t>0,0</w:t>
            </w:r>
          </w:p>
        </w:tc>
        <w:tc>
          <w:tcPr>
            <w:tcW w:w="1068" w:type="dxa"/>
            <w:vAlign w:val="center"/>
          </w:tcPr>
          <w:p w:rsidR="002579AD" w:rsidRDefault="002579AD">
            <w:pPr>
              <w:jc w:val="right"/>
              <w:rPr>
                <w:color w:val="002060"/>
                <w:sz w:val="16"/>
                <w:szCs w:val="16"/>
              </w:rPr>
            </w:pPr>
            <w:r>
              <w:rPr>
                <w:color w:val="002060"/>
                <w:sz w:val="16"/>
                <w:szCs w:val="16"/>
              </w:rPr>
              <w:t>0,0</w:t>
            </w:r>
          </w:p>
        </w:tc>
        <w:tc>
          <w:tcPr>
            <w:tcW w:w="1015" w:type="dxa"/>
            <w:vAlign w:val="center"/>
          </w:tcPr>
          <w:p w:rsidR="002579AD" w:rsidRDefault="002579AD">
            <w:pPr>
              <w:jc w:val="right"/>
              <w:rPr>
                <w:color w:val="002060"/>
                <w:sz w:val="16"/>
                <w:szCs w:val="16"/>
              </w:rPr>
            </w:pPr>
            <w:r>
              <w:rPr>
                <w:color w:val="002060"/>
                <w:sz w:val="16"/>
                <w:szCs w:val="16"/>
              </w:rPr>
              <w:t>-100,0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-100,0</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Messina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7.338</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8.230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30.004</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45.572</w:t>
            </w:r>
          </w:p>
        </w:tc>
        <w:tc>
          <w:tcPr>
            <w:tcW w:w="1120" w:type="dxa"/>
            <w:vAlign w:val="bottom"/>
          </w:tcPr>
          <w:p w:rsidR="002579AD" w:rsidRPr="00B817B6" w:rsidRDefault="002579AD">
            <w:pPr>
              <w:jc w:val="right"/>
              <w:rPr>
                <w:color w:val="002060"/>
                <w:sz w:val="16"/>
                <w:szCs w:val="16"/>
              </w:rPr>
            </w:pPr>
            <w:r w:rsidRPr="00B817B6">
              <w:rPr>
                <w:color w:val="002060"/>
                <w:sz w:val="16"/>
                <w:szCs w:val="16"/>
              </w:rPr>
              <w:t>57.451</w:t>
            </w:r>
          </w:p>
        </w:tc>
        <w:tc>
          <w:tcPr>
            <w:tcW w:w="1259" w:type="dxa"/>
            <w:vAlign w:val="bottom"/>
          </w:tcPr>
          <w:p w:rsidR="002579AD" w:rsidRPr="00B817B6" w:rsidRDefault="002579AD">
            <w:pPr>
              <w:jc w:val="right"/>
              <w:rPr>
                <w:color w:val="002060"/>
                <w:sz w:val="16"/>
                <w:szCs w:val="16"/>
              </w:rPr>
            </w:pPr>
            <w:r w:rsidRPr="00B817B6">
              <w:rPr>
                <w:color w:val="002060"/>
                <w:sz w:val="16"/>
                <w:szCs w:val="16"/>
              </w:rPr>
              <w:t>31.081</w:t>
            </w:r>
          </w:p>
        </w:tc>
        <w:tc>
          <w:tcPr>
            <w:tcW w:w="1265" w:type="dxa"/>
            <w:vAlign w:val="bottom"/>
          </w:tcPr>
          <w:p w:rsidR="002579AD" w:rsidRPr="00B817B6" w:rsidRDefault="002579AD">
            <w:pPr>
              <w:jc w:val="right"/>
              <w:rPr>
                <w:color w:val="002060"/>
                <w:sz w:val="16"/>
                <w:szCs w:val="16"/>
              </w:rPr>
            </w:pPr>
            <w:r w:rsidRPr="00B817B6">
              <w:rPr>
                <w:color w:val="002060"/>
                <w:sz w:val="16"/>
                <w:szCs w:val="16"/>
              </w:rPr>
              <w:t>3.211</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91.743</w:t>
            </w:r>
          </w:p>
        </w:tc>
        <w:tc>
          <w:tcPr>
            <w:tcW w:w="1278" w:type="dxa"/>
            <w:vAlign w:val="center"/>
          </w:tcPr>
          <w:p w:rsidR="002579AD" w:rsidRDefault="002579AD">
            <w:pPr>
              <w:jc w:val="right"/>
              <w:rPr>
                <w:color w:val="002060"/>
                <w:sz w:val="16"/>
                <w:szCs w:val="16"/>
              </w:rPr>
            </w:pPr>
            <w:r>
              <w:rPr>
                <w:color w:val="002060"/>
                <w:sz w:val="16"/>
                <w:szCs w:val="16"/>
              </w:rPr>
              <w:t>682,9</w:t>
            </w:r>
          </w:p>
        </w:tc>
        <w:tc>
          <w:tcPr>
            <w:tcW w:w="1068" w:type="dxa"/>
            <w:vAlign w:val="center"/>
          </w:tcPr>
          <w:p w:rsidR="002579AD" w:rsidRDefault="002579AD">
            <w:pPr>
              <w:jc w:val="right"/>
              <w:rPr>
                <w:color w:val="002060"/>
                <w:sz w:val="16"/>
                <w:szCs w:val="16"/>
              </w:rPr>
            </w:pPr>
            <w:r>
              <w:rPr>
                <w:color w:val="002060"/>
                <w:sz w:val="16"/>
                <w:szCs w:val="16"/>
              </w:rPr>
              <w:t>277,7</w:t>
            </w:r>
          </w:p>
        </w:tc>
        <w:tc>
          <w:tcPr>
            <w:tcW w:w="1015" w:type="dxa"/>
            <w:vAlign w:val="center"/>
          </w:tcPr>
          <w:p w:rsidR="002579AD" w:rsidRDefault="002579AD">
            <w:pPr>
              <w:jc w:val="right"/>
              <w:rPr>
                <w:color w:val="002060"/>
                <w:sz w:val="16"/>
                <w:szCs w:val="16"/>
              </w:rPr>
            </w:pPr>
            <w:r>
              <w:rPr>
                <w:color w:val="002060"/>
                <w:sz w:val="16"/>
                <w:szCs w:val="16"/>
              </w:rPr>
              <w:t>-89,3</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101,3</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Ragusa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4.517</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992</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5.509</w:t>
            </w:r>
          </w:p>
        </w:tc>
        <w:tc>
          <w:tcPr>
            <w:tcW w:w="1120" w:type="dxa"/>
            <w:vAlign w:val="bottom"/>
          </w:tcPr>
          <w:p w:rsidR="002579AD" w:rsidRPr="00B817B6" w:rsidRDefault="002579AD">
            <w:pPr>
              <w:jc w:val="right"/>
              <w:rPr>
                <w:color w:val="002060"/>
                <w:sz w:val="16"/>
                <w:szCs w:val="16"/>
              </w:rPr>
            </w:pPr>
            <w:r w:rsidRPr="00B817B6">
              <w:rPr>
                <w:color w:val="002060"/>
                <w:sz w:val="16"/>
                <w:szCs w:val="16"/>
              </w:rPr>
              <w:t>4.996</w:t>
            </w:r>
          </w:p>
        </w:tc>
        <w:tc>
          <w:tcPr>
            <w:tcW w:w="1259" w:type="dxa"/>
            <w:vAlign w:val="bottom"/>
          </w:tcPr>
          <w:p w:rsidR="002579AD" w:rsidRPr="00B817B6" w:rsidRDefault="002579AD">
            <w:pPr>
              <w:jc w:val="right"/>
              <w:rPr>
                <w:color w:val="002060"/>
                <w:sz w:val="16"/>
                <w:szCs w:val="16"/>
              </w:rPr>
            </w:pPr>
            <w:r w:rsidRPr="00B817B6">
              <w:rPr>
                <w:color w:val="002060"/>
                <w:sz w:val="16"/>
                <w:szCs w:val="16"/>
              </w:rPr>
              <w:t>38.426</w:t>
            </w:r>
          </w:p>
        </w:tc>
        <w:tc>
          <w:tcPr>
            <w:tcW w:w="1265" w:type="dxa"/>
            <w:vAlign w:val="bottom"/>
          </w:tcPr>
          <w:p w:rsidR="002579AD" w:rsidRPr="00B817B6" w:rsidRDefault="002579AD">
            <w:pPr>
              <w:jc w:val="right"/>
              <w:rPr>
                <w:color w:val="002060"/>
                <w:sz w:val="16"/>
                <w:szCs w:val="16"/>
              </w:rPr>
            </w:pPr>
            <w:r w:rsidRPr="00B817B6">
              <w:rPr>
                <w:color w:val="002060"/>
                <w:sz w:val="16"/>
                <w:szCs w:val="16"/>
              </w:rPr>
              <w:t>30.754</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74.176</w:t>
            </w:r>
          </w:p>
        </w:tc>
        <w:tc>
          <w:tcPr>
            <w:tcW w:w="1278" w:type="dxa"/>
            <w:vAlign w:val="center"/>
          </w:tcPr>
          <w:p w:rsidR="002579AD" w:rsidRDefault="002579AD">
            <w:pPr>
              <w:jc w:val="right"/>
              <w:rPr>
                <w:color w:val="002060"/>
                <w:sz w:val="16"/>
                <w:szCs w:val="16"/>
              </w:rPr>
            </w:pPr>
            <w:r>
              <w:rPr>
                <w:color w:val="002060"/>
                <w:sz w:val="16"/>
                <w:szCs w:val="16"/>
              </w:rPr>
              <w:t>10,6</w:t>
            </w:r>
          </w:p>
        </w:tc>
        <w:tc>
          <w:tcPr>
            <w:tcW w:w="1068" w:type="dxa"/>
            <w:vAlign w:val="center"/>
          </w:tcPr>
          <w:p w:rsidR="002579AD" w:rsidRDefault="002579AD">
            <w:pPr>
              <w:jc w:val="right"/>
              <w:rPr>
                <w:color w:val="002060"/>
                <w:sz w:val="16"/>
                <w:szCs w:val="16"/>
              </w:rPr>
            </w:pPr>
            <w:r>
              <w:rPr>
                <w:color w:val="002060"/>
                <w:sz w:val="16"/>
                <w:szCs w:val="16"/>
              </w:rPr>
              <w:t>3.842.600,0</w:t>
            </w:r>
          </w:p>
        </w:tc>
        <w:tc>
          <w:tcPr>
            <w:tcW w:w="1015" w:type="dxa"/>
            <w:vAlign w:val="center"/>
          </w:tcPr>
          <w:p w:rsidR="002579AD" w:rsidRDefault="002579AD">
            <w:pPr>
              <w:jc w:val="right"/>
              <w:rPr>
                <w:color w:val="002060"/>
                <w:sz w:val="16"/>
                <w:szCs w:val="16"/>
              </w:rPr>
            </w:pPr>
            <w:r>
              <w:rPr>
                <w:color w:val="002060"/>
                <w:sz w:val="16"/>
                <w:szCs w:val="16"/>
              </w:rPr>
              <w:t>3.000,2</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1.246,5</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Siracusa</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20.030</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105.390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125.420</w:t>
            </w:r>
          </w:p>
        </w:tc>
        <w:tc>
          <w:tcPr>
            <w:tcW w:w="1120" w:type="dxa"/>
            <w:vAlign w:val="bottom"/>
          </w:tcPr>
          <w:p w:rsidR="002579AD" w:rsidRPr="00B817B6" w:rsidRDefault="002579AD">
            <w:pPr>
              <w:jc w:val="right"/>
              <w:rPr>
                <w:color w:val="002060"/>
                <w:sz w:val="16"/>
                <w:szCs w:val="16"/>
              </w:rPr>
            </w:pPr>
            <w:r w:rsidRPr="00B817B6">
              <w:rPr>
                <w:color w:val="002060"/>
                <w:sz w:val="16"/>
                <w:szCs w:val="16"/>
              </w:rPr>
              <w:t>52.077</w:t>
            </w:r>
          </w:p>
        </w:tc>
        <w:tc>
          <w:tcPr>
            <w:tcW w:w="1259" w:type="dxa"/>
            <w:vAlign w:val="bottom"/>
          </w:tcPr>
          <w:p w:rsidR="002579AD" w:rsidRPr="00B817B6" w:rsidRDefault="002579AD">
            <w:pPr>
              <w:jc w:val="right"/>
              <w:rPr>
                <w:color w:val="002060"/>
                <w:sz w:val="16"/>
                <w:szCs w:val="16"/>
              </w:rPr>
            </w:pPr>
            <w:r w:rsidRPr="00B817B6">
              <w:rPr>
                <w:color w:val="002060"/>
                <w:sz w:val="16"/>
                <w:szCs w:val="16"/>
              </w:rPr>
              <w:t>146.842</w:t>
            </w:r>
          </w:p>
        </w:tc>
        <w:tc>
          <w:tcPr>
            <w:tcW w:w="1265" w:type="dxa"/>
            <w:vAlign w:val="bottom"/>
          </w:tcPr>
          <w:p w:rsidR="002579AD" w:rsidRPr="00B817B6" w:rsidRDefault="002579AD">
            <w:pPr>
              <w:jc w:val="right"/>
              <w:rPr>
                <w:color w:val="002060"/>
                <w:sz w:val="16"/>
                <w:szCs w:val="16"/>
              </w:rPr>
            </w:pPr>
            <w:r w:rsidRPr="00B817B6">
              <w:rPr>
                <w:color w:val="002060"/>
                <w:sz w:val="16"/>
                <w:szCs w:val="16"/>
              </w:rPr>
              <w:t>65.458</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264.377</w:t>
            </w:r>
          </w:p>
        </w:tc>
        <w:tc>
          <w:tcPr>
            <w:tcW w:w="1278" w:type="dxa"/>
            <w:vAlign w:val="center"/>
          </w:tcPr>
          <w:p w:rsidR="002579AD" w:rsidRDefault="002579AD">
            <w:pPr>
              <w:jc w:val="right"/>
              <w:rPr>
                <w:color w:val="002060"/>
                <w:sz w:val="16"/>
                <w:szCs w:val="16"/>
              </w:rPr>
            </w:pPr>
            <w:r>
              <w:rPr>
                <w:color w:val="002060"/>
                <w:sz w:val="16"/>
                <w:szCs w:val="16"/>
              </w:rPr>
              <w:t>160,0</w:t>
            </w:r>
          </w:p>
        </w:tc>
        <w:tc>
          <w:tcPr>
            <w:tcW w:w="1068" w:type="dxa"/>
            <w:vAlign w:val="center"/>
          </w:tcPr>
          <w:p w:rsidR="002579AD" w:rsidRDefault="002579AD">
            <w:pPr>
              <w:jc w:val="right"/>
              <w:rPr>
                <w:color w:val="002060"/>
                <w:sz w:val="16"/>
                <w:szCs w:val="16"/>
              </w:rPr>
            </w:pPr>
            <w:r>
              <w:rPr>
                <w:color w:val="002060"/>
                <w:sz w:val="16"/>
                <w:szCs w:val="16"/>
              </w:rPr>
              <w:t>39,3</w:t>
            </w:r>
          </w:p>
        </w:tc>
        <w:tc>
          <w:tcPr>
            <w:tcW w:w="1015" w:type="dxa"/>
            <w:vAlign w:val="center"/>
          </w:tcPr>
          <w:p w:rsidR="002579AD" w:rsidRDefault="002579AD">
            <w:pPr>
              <w:jc w:val="right"/>
              <w:rPr>
                <w:color w:val="002060"/>
                <w:sz w:val="16"/>
                <w:szCs w:val="16"/>
              </w:rPr>
            </w:pPr>
            <w:r>
              <w:rPr>
                <w:color w:val="002060"/>
                <w:sz w:val="16"/>
                <w:szCs w:val="16"/>
              </w:rPr>
              <w:t>6.545.800,0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110,8</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Trapani</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9.298</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0</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199.609</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208.907</w:t>
            </w:r>
          </w:p>
        </w:tc>
        <w:tc>
          <w:tcPr>
            <w:tcW w:w="1120" w:type="dxa"/>
            <w:vAlign w:val="bottom"/>
          </w:tcPr>
          <w:p w:rsidR="002579AD" w:rsidRPr="00B817B6" w:rsidRDefault="002579AD">
            <w:pPr>
              <w:jc w:val="right"/>
              <w:rPr>
                <w:color w:val="002060"/>
                <w:sz w:val="16"/>
                <w:szCs w:val="16"/>
              </w:rPr>
            </w:pPr>
            <w:r w:rsidRPr="00B817B6">
              <w:rPr>
                <w:color w:val="002060"/>
                <w:sz w:val="16"/>
                <w:szCs w:val="16"/>
              </w:rPr>
              <w:t>8.840</w:t>
            </w:r>
          </w:p>
        </w:tc>
        <w:tc>
          <w:tcPr>
            <w:tcW w:w="1259" w:type="dxa"/>
            <w:vAlign w:val="bottom"/>
          </w:tcPr>
          <w:p w:rsidR="002579AD" w:rsidRPr="00B817B6" w:rsidRDefault="002579AD">
            <w:pPr>
              <w:jc w:val="right"/>
              <w:rPr>
                <w:color w:val="002060"/>
                <w:sz w:val="16"/>
                <w:szCs w:val="16"/>
              </w:rPr>
            </w:pPr>
            <w:r w:rsidRPr="00B817B6">
              <w:rPr>
                <w:color w:val="002060"/>
                <w:sz w:val="16"/>
                <w:szCs w:val="16"/>
              </w:rPr>
              <w:t>21.805</w:t>
            </w:r>
          </w:p>
        </w:tc>
        <w:tc>
          <w:tcPr>
            <w:tcW w:w="1265" w:type="dxa"/>
            <w:vAlign w:val="bottom"/>
          </w:tcPr>
          <w:p w:rsidR="002579AD" w:rsidRPr="00B817B6" w:rsidRDefault="002579AD">
            <w:pPr>
              <w:jc w:val="right"/>
              <w:rPr>
                <w:color w:val="002060"/>
                <w:sz w:val="16"/>
                <w:szCs w:val="16"/>
              </w:rPr>
            </w:pPr>
            <w:r w:rsidRPr="00B817B6">
              <w:rPr>
                <w:color w:val="002060"/>
                <w:sz w:val="16"/>
                <w:szCs w:val="16"/>
              </w:rPr>
              <w:t>67.833</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98.478</w:t>
            </w:r>
          </w:p>
        </w:tc>
        <w:tc>
          <w:tcPr>
            <w:tcW w:w="1278" w:type="dxa"/>
            <w:vAlign w:val="center"/>
          </w:tcPr>
          <w:p w:rsidR="002579AD" w:rsidRDefault="002579AD">
            <w:pPr>
              <w:jc w:val="right"/>
              <w:rPr>
                <w:color w:val="002060"/>
                <w:sz w:val="16"/>
                <w:szCs w:val="16"/>
              </w:rPr>
            </w:pPr>
            <w:r>
              <w:rPr>
                <w:color w:val="002060"/>
                <w:sz w:val="16"/>
                <w:szCs w:val="16"/>
              </w:rPr>
              <w:t>-4,9</w:t>
            </w:r>
          </w:p>
        </w:tc>
        <w:tc>
          <w:tcPr>
            <w:tcW w:w="1068" w:type="dxa"/>
            <w:vAlign w:val="center"/>
          </w:tcPr>
          <w:p w:rsidR="002579AD" w:rsidRDefault="002579AD">
            <w:pPr>
              <w:jc w:val="right"/>
              <w:rPr>
                <w:color w:val="002060"/>
                <w:sz w:val="16"/>
                <w:szCs w:val="16"/>
              </w:rPr>
            </w:pPr>
            <w:r>
              <w:rPr>
                <w:color w:val="002060"/>
                <w:sz w:val="16"/>
                <w:szCs w:val="16"/>
              </w:rPr>
              <w:t>2.180.500,0</w:t>
            </w:r>
          </w:p>
        </w:tc>
        <w:tc>
          <w:tcPr>
            <w:tcW w:w="1015" w:type="dxa"/>
            <w:vAlign w:val="center"/>
          </w:tcPr>
          <w:p w:rsidR="002579AD" w:rsidRDefault="002579AD">
            <w:pPr>
              <w:jc w:val="right"/>
              <w:rPr>
                <w:color w:val="002060"/>
                <w:sz w:val="16"/>
                <w:szCs w:val="16"/>
              </w:rPr>
            </w:pPr>
            <w:r>
              <w:rPr>
                <w:color w:val="002060"/>
                <w:sz w:val="16"/>
                <w:szCs w:val="16"/>
              </w:rPr>
              <w:t>-66,0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-52,9</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Cagliari</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99.201</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263</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53.599</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153.063</w:t>
            </w:r>
          </w:p>
        </w:tc>
        <w:tc>
          <w:tcPr>
            <w:tcW w:w="1120" w:type="dxa"/>
            <w:vAlign w:val="bottom"/>
          </w:tcPr>
          <w:p w:rsidR="002579AD" w:rsidRPr="00B817B6" w:rsidRDefault="002579AD">
            <w:pPr>
              <w:jc w:val="right"/>
              <w:rPr>
                <w:color w:val="002060"/>
                <w:sz w:val="16"/>
                <w:szCs w:val="16"/>
              </w:rPr>
            </w:pPr>
            <w:r w:rsidRPr="00B817B6">
              <w:rPr>
                <w:color w:val="002060"/>
                <w:sz w:val="16"/>
                <w:szCs w:val="16"/>
              </w:rPr>
              <w:t>4.665</w:t>
            </w:r>
          </w:p>
        </w:tc>
        <w:tc>
          <w:tcPr>
            <w:tcW w:w="1259" w:type="dxa"/>
            <w:vAlign w:val="bottom"/>
          </w:tcPr>
          <w:p w:rsidR="002579AD" w:rsidRPr="00B817B6" w:rsidRDefault="002579AD">
            <w:pPr>
              <w:jc w:val="right"/>
              <w:rPr>
                <w:color w:val="002060"/>
                <w:sz w:val="16"/>
                <w:szCs w:val="16"/>
              </w:rPr>
            </w:pPr>
            <w:r w:rsidRPr="00B817B6">
              <w:rPr>
                <w:color w:val="002060"/>
                <w:sz w:val="16"/>
                <w:szCs w:val="16"/>
              </w:rPr>
              <w:t>9.797</w:t>
            </w:r>
          </w:p>
        </w:tc>
        <w:tc>
          <w:tcPr>
            <w:tcW w:w="1265" w:type="dxa"/>
            <w:vAlign w:val="bottom"/>
          </w:tcPr>
          <w:p w:rsidR="002579AD" w:rsidRPr="00B817B6" w:rsidRDefault="002579AD">
            <w:pPr>
              <w:jc w:val="right"/>
              <w:rPr>
                <w:color w:val="002060"/>
                <w:sz w:val="16"/>
                <w:szCs w:val="16"/>
              </w:rPr>
            </w:pPr>
            <w:r w:rsidRPr="00B817B6">
              <w:rPr>
                <w:color w:val="002060"/>
                <w:sz w:val="16"/>
                <w:szCs w:val="16"/>
              </w:rPr>
              <w:t>35.540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50.002</w:t>
            </w:r>
          </w:p>
        </w:tc>
        <w:tc>
          <w:tcPr>
            <w:tcW w:w="1278" w:type="dxa"/>
            <w:vAlign w:val="center"/>
          </w:tcPr>
          <w:p w:rsidR="002579AD" w:rsidRDefault="002579AD">
            <w:pPr>
              <w:jc w:val="right"/>
              <w:rPr>
                <w:color w:val="002060"/>
                <w:sz w:val="16"/>
                <w:szCs w:val="16"/>
              </w:rPr>
            </w:pPr>
            <w:r>
              <w:rPr>
                <w:color w:val="002060"/>
                <w:sz w:val="16"/>
                <w:szCs w:val="16"/>
              </w:rPr>
              <w:t>-95,3</w:t>
            </w:r>
          </w:p>
        </w:tc>
        <w:tc>
          <w:tcPr>
            <w:tcW w:w="1068" w:type="dxa"/>
            <w:vAlign w:val="center"/>
          </w:tcPr>
          <w:p w:rsidR="002579AD" w:rsidRDefault="002579AD">
            <w:pPr>
              <w:jc w:val="right"/>
              <w:rPr>
                <w:color w:val="002060"/>
                <w:sz w:val="16"/>
                <w:szCs w:val="16"/>
              </w:rPr>
            </w:pPr>
            <w:r>
              <w:rPr>
                <w:color w:val="002060"/>
                <w:sz w:val="16"/>
                <w:szCs w:val="16"/>
              </w:rPr>
              <w:t>3.625,1</w:t>
            </w:r>
          </w:p>
        </w:tc>
        <w:tc>
          <w:tcPr>
            <w:tcW w:w="1015" w:type="dxa"/>
            <w:vAlign w:val="center"/>
          </w:tcPr>
          <w:p w:rsidR="002579AD" w:rsidRDefault="002579AD">
            <w:pPr>
              <w:jc w:val="right"/>
              <w:rPr>
                <w:color w:val="002060"/>
                <w:sz w:val="16"/>
                <w:szCs w:val="16"/>
              </w:rPr>
            </w:pPr>
            <w:r>
              <w:rPr>
                <w:color w:val="002060"/>
                <w:sz w:val="16"/>
                <w:szCs w:val="16"/>
              </w:rPr>
              <w:t>-33,7</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-67,3</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Nuoro</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1.072</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265</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14.940</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16.277</w:t>
            </w:r>
          </w:p>
        </w:tc>
        <w:tc>
          <w:tcPr>
            <w:tcW w:w="1120" w:type="dxa"/>
            <w:vAlign w:val="bottom"/>
          </w:tcPr>
          <w:p w:rsidR="002579AD" w:rsidRPr="00B817B6" w:rsidRDefault="002579AD">
            <w:pPr>
              <w:jc w:val="right"/>
              <w:rPr>
                <w:color w:val="002060"/>
                <w:sz w:val="16"/>
                <w:szCs w:val="16"/>
              </w:rPr>
            </w:pPr>
            <w:r w:rsidRPr="00B817B6">
              <w:rPr>
                <w:color w:val="002060"/>
                <w:sz w:val="16"/>
                <w:szCs w:val="16"/>
              </w:rPr>
              <w:t>15.860</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15.860</w:t>
            </w:r>
          </w:p>
        </w:tc>
        <w:tc>
          <w:tcPr>
            <w:tcW w:w="1278" w:type="dxa"/>
            <w:vAlign w:val="center"/>
          </w:tcPr>
          <w:p w:rsidR="002579AD" w:rsidRDefault="002579AD">
            <w:pPr>
              <w:jc w:val="right"/>
              <w:rPr>
                <w:color w:val="002060"/>
                <w:sz w:val="16"/>
                <w:szCs w:val="16"/>
              </w:rPr>
            </w:pPr>
            <w:r>
              <w:rPr>
                <w:color w:val="002060"/>
                <w:sz w:val="16"/>
                <w:szCs w:val="16"/>
              </w:rPr>
              <w:t>1.379,5</w:t>
            </w:r>
          </w:p>
        </w:tc>
        <w:tc>
          <w:tcPr>
            <w:tcW w:w="1068" w:type="dxa"/>
            <w:vAlign w:val="center"/>
          </w:tcPr>
          <w:p w:rsidR="002579AD" w:rsidRDefault="002579AD">
            <w:pPr>
              <w:jc w:val="right"/>
              <w:rPr>
                <w:color w:val="002060"/>
                <w:sz w:val="16"/>
                <w:szCs w:val="16"/>
              </w:rPr>
            </w:pPr>
            <w:r>
              <w:rPr>
                <w:color w:val="002060"/>
                <w:sz w:val="16"/>
                <w:szCs w:val="16"/>
              </w:rPr>
              <w:t>-100,0</w:t>
            </w:r>
          </w:p>
        </w:tc>
        <w:tc>
          <w:tcPr>
            <w:tcW w:w="1015" w:type="dxa"/>
            <w:vAlign w:val="center"/>
          </w:tcPr>
          <w:p w:rsidR="002579AD" w:rsidRDefault="002579AD">
            <w:pPr>
              <w:jc w:val="right"/>
              <w:rPr>
                <w:color w:val="002060"/>
                <w:sz w:val="16"/>
                <w:szCs w:val="16"/>
              </w:rPr>
            </w:pPr>
            <w:r>
              <w:rPr>
                <w:color w:val="002060"/>
                <w:sz w:val="16"/>
                <w:szCs w:val="16"/>
              </w:rPr>
              <w:t>-100,0</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-2,6</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Oristano</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1.312</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265</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92</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1.669</w:t>
            </w:r>
          </w:p>
        </w:tc>
        <w:tc>
          <w:tcPr>
            <w:tcW w:w="1120" w:type="dxa"/>
            <w:vAlign w:val="bottom"/>
          </w:tcPr>
          <w:p w:rsidR="002579AD" w:rsidRPr="00B817B6" w:rsidRDefault="002579AD">
            <w:pPr>
              <w:jc w:val="right"/>
              <w:rPr>
                <w:color w:val="002060"/>
                <w:sz w:val="16"/>
                <w:szCs w:val="16"/>
              </w:rPr>
            </w:pPr>
            <w:r w:rsidRPr="00B817B6">
              <w:rPr>
                <w:color w:val="002060"/>
                <w:sz w:val="16"/>
                <w:szCs w:val="16"/>
              </w:rPr>
              <w:t>570</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7.108</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7.678</w:t>
            </w:r>
          </w:p>
        </w:tc>
        <w:tc>
          <w:tcPr>
            <w:tcW w:w="1278" w:type="dxa"/>
            <w:vAlign w:val="center"/>
          </w:tcPr>
          <w:p w:rsidR="002579AD" w:rsidRDefault="002579AD">
            <w:pPr>
              <w:jc w:val="right"/>
              <w:rPr>
                <w:color w:val="002060"/>
                <w:sz w:val="16"/>
                <w:szCs w:val="16"/>
              </w:rPr>
            </w:pPr>
            <w:r>
              <w:rPr>
                <w:color w:val="002060"/>
                <w:sz w:val="16"/>
                <w:szCs w:val="16"/>
              </w:rPr>
              <w:t>-56,6</w:t>
            </w:r>
          </w:p>
        </w:tc>
        <w:tc>
          <w:tcPr>
            <w:tcW w:w="1068" w:type="dxa"/>
            <w:vAlign w:val="center"/>
          </w:tcPr>
          <w:p w:rsidR="002579AD" w:rsidRDefault="002579AD">
            <w:pPr>
              <w:jc w:val="right"/>
              <w:rPr>
                <w:color w:val="002060"/>
                <w:sz w:val="16"/>
                <w:szCs w:val="16"/>
              </w:rPr>
            </w:pPr>
            <w:r>
              <w:rPr>
                <w:color w:val="002060"/>
                <w:sz w:val="16"/>
                <w:szCs w:val="16"/>
              </w:rPr>
              <w:t>-100,0</w:t>
            </w:r>
          </w:p>
        </w:tc>
        <w:tc>
          <w:tcPr>
            <w:tcW w:w="1015" w:type="dxa"/>
            <w:vAlign w:val="center"/>
          </w:tcPr>
          <w:p w:rsidR="002579AD" w:rsidRDefault="002579AD">
            <w:pPr>
              <w:jc w:val="right"/>
              <w:rPr>
                <w:color w:val="002060"/>
                <w:sz w:val="16"/>
                <w:szCs w:val="16"/>
              </w:rPr>
            </w:pPr>
            <w:r>
              <w:rPr>
                <w:color w:val="002060"/>
                <w:sz w:val="16"/>
                <w:szCs w:val="16"/>
              </w:rPr>
              <w:t>7.626,1</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360,0</w:t>
            </w:r>
          </w:p>
        </w:tc>
      </w:tr>
      <w:tr w:rsidR="002579AD" w:rsidRPr="00B817B6" w:rsidTr="007749AE">
        <w:trPr>
          <w:jc w:val="center"/>
        </w:trPr>
        <w:tc>
          <w:tcPr>
            <w:tcW w:w="1360" w:type="dxa"/>
            <w:vAlign w:val="center"/>
          </w:tcPr>
          <w:p w:rsidR="002579AD" w:rsidRPr="00B817B6" w:rsidRDefault="002579AD" w:rsidP="00CF7FE6">
            <w:pPr>
              <w:rPr>
                <w:b/>
                <w:color w:val="002060"/>
                <w:sz w:val="16"/>
                <w:szCs w:val="16"/>
              </w:rPr>
            </w:pPr>
            <w:r w:rsidRPr="00B817B6">
              <w:rPr>
                <w:b/>
                <w:color w:val="002060"/>
                <w:sz w:val="16"/>
                <w:szCs w:val="16"/>
              </w:rPr>
              <w:t>Sassari</w:t>
            </w:r>
          </w:p>
        </w:tc>
        <w:tc>
          <w:tcPr>
            <w:tcW w:w="1351" w:type="dxa"/>
            <w:vAlign w:val="bottom"/>
          </w:tcPr>
          <w:p w:rsidR="002579AD" w:rsidRPr="00B817B6" w:rsidRDefault="002579AD" w:rsidP="00440FE7">
            <w:pPr>
              <w:jc w:val="right"/>
              <w:rPr>
                <w:color w:val="002060"/>
                <w:sz w:val="16"/>
                <w:szCs w:val="16"/>
              </w:rPr>
            </w:pPr>
            <w:r w:rsidRPr="00B817B6">
              <w:rPr>
                <w:color w:val="002060"/>
                <w:sz w:val="16"/>
                <w:szCs w:val="16"/>
              </w:rPr>
              <w:t>9.258</w:t>
            </w:r>
          </w:p>
        </w:tc>
        <w:tc>
          <w:tcPr>
            <w:tcW w:w="1108" w:type="dxa"/>
            <w:vAlign w:val="bottom"/>
          </w:tcPr>
          <w:p w:rsidR="002579AD" w:rsidRPr="00B817B6" w:rsidRDefault="002579AD" w:rsidP="00440FE7">
            <w:pPr>
              <w:jc w:val="right"/>
              <w:rPr>
                <w:color w:val="002060"/>
                <w:sz w:val="16"/>
                <w:szCs w:val="16"/>
              </w:rPr>
            </w:pPr>
            <w:r w:rsidRPr="00B817B6">
              <w:rPr>
                <w:color w:val="002060"/>
                <w:sz w:val="16"/>
                <w:szCs w:val="16"/>
              </w:rPr>
              <w:t>48.047</w:t>
            </w:r>
          </w:p>
        </w:tc>
        <w:tc>
          <w:tcPr>
            <w:tcW w:w="941" w:type="dxa"/>
            <w:vAlign w:val="bottom"/>
          </w:tcPr>
          <w:p w:rsidR="002579AD" w:rsidRPr="00B817B6" w:rsidRDefault="002579AD" w:rsidP="00440FE7">
            <w:pPr>
              <w:jc w:val="right"/>
              <w:rPr>
                <w:color w:val="002060"/>
                <w:sz w:val="16"/>
                <w:szCs w:val="16"/>
              </w:rPr>
            </w:pPr>
            <w:r w:rsidRPr="00B817B6">
              <w:rPr>
                <w:color w:val="002060"/>
                <w:sz w:val="16"/>
                <w:szCs w:val="16"/>
              </w:rPr>
              <w:t>1.605</w:t>
            </w:r>
          </w:p>
        </w:tc>
        <w:tc>
          <w:tcPr>
            <w:tcW w:w="856" w:type="dxa"/>
            <w:vAlign w:val="bottom"/>
          </w:tcPr>
          <w:p w:rsidR="002579AD" w:rsidRPr="00B817B6" w:rsidRDefault="002579AD" w:rsidP="00440FE7">
            <w:pPr>
              <w:jc w:val="right"/>
              <w:rPr>
                <w:b/>
                <w:color w:val="002060"/>
                <w:sz w:val="16"/>
                <w:szCs w:val="16"/>
              </w:rPr>
            </w:pPr>
            <w:r w:rsidRPr="00B817B6">
              <w:rPr>
                <w:b/>
                <w:color w:val="002060"/>
                <w:sz w:val="16"/>
                <w:szCs w:val="16"/>
              </w:rPr>
              <w:t>58.910</w:t>
            </w:r>
          </w:p>
        </w:tc>
        <w:tc>
          <w:tcPr>
            <w:tcW w:w="1120" w:type="dxa"/>
            <w:vAlign w:val="bottom"/>
          </w:tcPr>
          <w:p w:rsidR="002579AD" w:rsidRPr="00B817B6" w:rsidRDefault="002579AD">
            <w:pPr>
              <w:jc w:val="right"/>
              <w:rPr>
                <w:color w:val="002060"/>
                <w:sz w:val="16"/>
                <w:szCs w:val="16"/>
              </w:rPr>
            </w:pPr>
            <w:r w:rsidRPr="00B817B6">
              <w:rPr>
                <w:color w:val="002060"/>
                <w:sz w:val="16"/>
                <w:szCs w:val="16"/>
              </w:rPr>
              <w:t>10.154</w:t>
            </w:r>
          </w:p>
        </w:tc>
        <w:tc>
          <w:tcPr>
            <w:tcW w:w="1259" w:type="dxa"/>
            <w:vAlign w:val="bottom"/>
          </w:tcPr>
          <w:p w:rsidR="002579AD" w:rsidRPr="00B817B6" w:rsidRDefault="002579AD">
            <w:pPr>
              <w:jc w:val="right"/>
              <w:rPr>
                <w:color w:val="002060"/>
                <w:sz w:val="16"/>
                <w:szCs w:val="16"/>
              </w:rPr>
            </w:pPr>
            <w:r w:rsidRPr="00B817B6">
              <w:rPr>
                <w:color w:val="002060"/>
                <w:sz w:val="16"/>
                <w:szCs w:val="16"/>
              </w:rPr>
              <w:t>0</w:t>
            </w:r>
          </w:p>
        </w:tc>
        <w:tc>
          <w:tcPr>
            <w:tcW w:w="1265" w:type="dxa"/>
            <w:vAlign w:val="bottom"/>
          </w:tcPr>
          <w:p w:rsidR="002579AD" w:rsidRPr="00B817B6" w:rsidRDefault="002579AD">
            <w:pPr>
              <w:jc w:val="right"/>
              <w:rPr>
                <w:color w:val="002060"/>
                <w:sz w:val="16"/>
                <w:szCs w:val="16"/>
              </w:rPr>
            </w:pPr>
            <w:r w:rsidRPr="00B817B6">
              <w:rPr>
                <w:color w:val="002060"/>
                <w:sz w:val="16"/>
                <w:szCs w:val="16"/>
              </w:rPr>
              <w:t>7.500</w:t>
            </w:r>
          </w:p>
        </w:tc>
        <w:tc>
          <w:tcPr>
            <w:tcW w:w="1235" w:type="dxa"/>
            <w:vAlign w:val="bottom"/>
          </w:tcPr>
          <w:p w:rsidR="002579AD" w:rsidRPr="00B817B6" w:rsidRDefault="002579AD">
            <w:pPr>
              <w:jc w:val="right"/>
              <w:rPr>
                <w:b/>
                <w:color w:val="002060"/>
                <w:sz w:val="16"/>
                <w:szCs w:val="16"/>
              </w:rPr>
            </w:pPr>
            <w:r w:rsidRPr="00B817B6">
              <w:rPr>
                <w:b/>
                <w:color w:val="002060"/>
                <w:sz w:val="16"/>
                <w:szCs w:val="16"/>
              </w:rPr>
              <w:t>17.654</w:t>
            </w:r>
          </w:p>
        </w:tc>
        <w:tc>
          <w:tcPr>
            <w:tcW w:w="1278" w:type="dxa"/>
            <w:vAlign w:val="center"/>
          </w:tcPr>
          <w:p w:rsidR="002579AD" w:rsidRDefault="002579AD">
            <w:pPr>
              <w:jc w:val="right"/>
              <w:rPr>
                <w:color w:val="002060"/>
                <w:sz w:val="16"/>
                <w:szCs w:val="16"/>
              </w:rPr>
            </w:pPr>
            <w:r>
              <w:rPr>
                <w:color w:val="002060"/>
                <w:sz w:val="16"/>
                <w:szCs w:val="16"/>
              </w:rPr>
              <w:t>9,7</w:t>
            </w:r>
          </w:p>
        </w:tc>
        <w:tc>
          <w:tcPr>
            <w:tcW w:w="1068" w:type="dxa"/>
            <w:vAlign w:val="center"/>
          </w:tcPr>
          <w:p w:rsidR="002579AD" w:rsidRDefault="002579AD">
            <w:pPr>
              <w:jc w:val="right"/>
              <w:rPr>
                <w:color w:val="002060"/>
                <w:sz w:val="16"/>
                <w:szCs w:val="16"/>
              </w:rPr>
            </w:pPr>
            <w:r>
              <w:rPr>
                <w:color w:val="002060"/>
                <w:sz w:val="16"/>
                <w:szCs w:val="16"/>
              </w:rPr>
              <w:t>-100,0</w:t>
            </w:r>
          </w:p>
        </w:tc>
        <w:tc>
          <w:tcPr>
            <w:tcW w:w="1015" w:type="dxa"/>
            <w:vAlign w:val="center"/>
          </w:tcPr>
          <w:p w:rsidR="002579AD" w:rsidRDefault="002579AD">
            <w:pPr>
              <w:jc w:val="right"/>
              <w:rPr>
                <w:color w:val="002060"/>
                <w:sz w:val="16"/>
                <w:szCs w:val="16"/>
              </w:rPr>
            </w:pPr>
            <w:r>
              <w:rPr>
                <w:color w:val="002060"/>
                <w:sz w:val="16"/>
                <w:szCs w:val="16"/>
              </w:rPr>
              <w:t>367,3</w:t>
            </w:r>
          </w:p>
        </w:tc>
        <w:tc>
          <w:tcPr>
            <w:tcW w:w="946" w:type="dxa"/>
            <w:vAlign w:val="center"/>
          </w:tcPr>
          <w:p w:rsidR="002579AD" w:rsidRPr="00E053EA" w:rsidRDefault="002579AD">
            <w:pPr>
              <w:jc w:val="right"/>
              <w:rPr>
                <w:b/>
                <w:color w:val="002060"/>
                <w:sz w:val="16"/>
                <w:szCs w:val="16"/>
              </w:rPr>
            </w:pPr>
            <w:r w:rsidRPr="00E053EA">
              <w:rPr>
                <w:b/>
                <w:color w:val="002060"/>
                <w:sz w:val="16"/>
                <w:szCs w:val="16"/>
              </w:rPr>
              <w:t>-70,0</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392597">
      <w:pPr>
        <w:jc w:val="center"/>
        <w:rPr>
          <w:b/>
          <w:color w:val="FF0000"/>
          <w:sz w:val="28"/>
          <w:szCs w:val="28"/>
        </w:rPr>
      </w:pPr>
      <w:r>
        <w:rPr>
          <w:b/>
          <w:color w:val="FF0000"/>
          <w:sz w:val="28"/>
          <w:szCs w:val="28"/>
        </w:rPr>
        <w:t xml:space="preserve">LE 10 PROVINCE CON L’AUMENTO PIU’ ALTO </w:t>
      </w:r>
    </w:p>
    <w:p w:rsidR="00392597" w:rsidRDefault="00392597" w:rsidP="00392597">
      <w:pPr>
        <w:jc w:val="center"/>
        <w:rPr>
          <w:b/>
          <w:color w:val="FF0000"/>
          <w:sz w:val="28"/>
          <w:szCs w:val="28"/>
        </w:rPr>
      </w:pPr>
      <w:r>
        <w:rPr>
          <w:b/>
          <w:color w:val="FF0000"/>
          <w:sz w:val="28"/>
          <w:szCs w:val="28"/>
        </w:rPr>
        <w:t xml:space="preserve">confronto </w:t>
      </w:r>
      <w:r w:rsidR="00D00874">
        <w:rPr>
          <w:b/>
          <w:color w:val="FF0000"/>
          <w:sz w:val="28"/>
          <w:szCs w:val="28"/>
        </w:rPr>
        <w:t>SETTEMBRE-OTTOBRE</w:t>
      </w:r>
      <w:r>
        <w:rPr>
          <w:b/>
          <w:color w:val="FF0000"/>
          <w:sz w:val="28"/>
          <w:szCs w:val="28"/>
        </w:rPr>
        <w:t xml:space="preserve"> 2016</w:t>
      </w:r>
    </w:p>
    <w:p w:rsidR="00162601" w:rsidRDefault="00392597" w:rsidP="00C01CC2">
      <w:pPr>
        <w:ind w:left="-935" w:right="-662"/>
        <w:jc w:val="center"/>
      </w:pPr>
      <w:r>
        <w:rPr>
          <w:noProof/>
        </w:rPr>
        <w:drawing>
          <wp:inline distT="0" distB="0" distL="0" distR="0" wp14:anchorId="760F77EC" wp14:editId="0F45444D">
            <wp:extent cx="7893170" cy="2130725"/>
            <wp:effectExtent l="0" t="0" r="0" b="317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62601" w:rsidRDefault="00162601" w:rsidP="00C01CC2">
      <w:pPr>
        <w:ind w:left="-935" w:right="-662"/>
        <w:jc w:val="center"/>
      </w:pPr>
    </w:p>
    <w:p w:rsidR="00D00874" w:rsidRDefault="00D00874" w:rsidP="00C01CC2">
      <w:pPr>
        <w:ind w:left="-935" w:right="-662"/>
        <w:jc w:val="center"/>
      </w:pPr>
    </w:p>
    <w:p w:rsidR="00392597" w:rsidRDefault="00392597" w:rsidP="00392597">
      <w:pPr>
        <w:jc w:val="center"/>
        <w:rPr>
          <w:b/>
          <w:color w:val="FF0000"/>
          <w:sz w:val="28"/>
          <w:szCs w:val="28"/>
        </w:rPr>
      </w:pPr>
      <w:r>
        <w:rPr>
          <w:b/>
          <w:color w:val="FF0000"/>
          <w:sz w:val="28"/>
          <w:szCs w:val="28"/>
        </w:rPr>
        <w:t xml:space="preserve">LE 10 PROVINCE CON LA DIMINUZIONE MAGGIORE </w:t>
      </w:r>
    </w:p>
    <w:p w:rsidR="00392597" w:rsidRDefault="00392597" w:rsidP="00392597">
      <w:pPr>
        <w:jc w:val="center"/>
        <w:rPr>
          <w:b/>
          <w:color w:val="000080"/>
          <w:sz w:val="28"/>
          <w:szCs w:val="28"/>
          <w:u w:val="single"/>
        </w:rPr>
      </w:pPr>
      <w:r>
        <w:rPr>
          <w:b/>
          <w:color w:val="FF0000"/>
          <w:sz w:val="28"/>
          <w:szCs w:val="28"/>
        </w:rPr>
        <w:t xml:space="preserve">confronto </w:t>
      </w:r>
      <w:r w:rsidR="00D00874">
        <w:rPr>
          <w:b/>
          <w:color w:val="FF0000"/>
          <w:sz w:val="28"/>
          <w:szCs w:val="28"/>
        </w:rPr>
        <w:t>SETTEMBRE-OTTOBRE</w:t>
      </w:r>
      <w:r>
        <w:rPr>
          <w:b/>
          <w:color w:val="FF0000"/>
          <w:sz w:val="28"/>
          <w:szCs w:val="28"/>
        </w:rPr>
        <w:t xml:space="preserve"> 2016</w:t>
      </w:r>
    </w:p>
    <w:p w:rsidR="00162601" w:rsidRDefault="00392597" w:rsidP="00C01CC2">
      <w:pPr>
        <w:ind w:left="-935" w:right="-662"/>
        <w:jc w:val="center"/>
      </w:pPr>
      <w:r>
        <w:rPr>
          <w:noProof/>
        </w:rPr>
        <w:drawing>
          <wp:inline distT="0" distB="0" distL="0" distR="0" wp14:anchorId="06D6501A" wp14:editId="2DF6D917">
            <wp:extent cx="7668883" cy="2260121"/>
            <wp:effectExtent l="0" t="0" r="8890" b="698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162601" w:rsidRDefault="00162601" w:rsidP="00C01CC2">
      <w:pPr>
        <w:ind w:left="-935" w:right="-662"/>
        <w:jc w:val="center"/>
      </w:pPr>
    </w:p>
    <w:p w:rsidR="00AE7923" w:rsidRDefault="00AE7923" w:rsidP="002D288B">
      <w:pPr>
        <w:ind w:left="-935" w:right="-662"/>
        <w:jc w:val="center"/>
        <w:outlineLvl w:val="0"/>
        <w:rPr>
          <w:b/>
          <w:color w:val="FF0000"/>
          <w:sz w:val="64"/>
          <w:szCs w:val="64"/>
        </w:rPr>
      </w:pPr>
    </w:p>
    <w:p w:rsidR="00AE7923" w:rsidRDefault="00AE7923" w:rsidP="002D288B">
      <w:pPr>
        <w:ind w:left="-935" w:right="-662"/>
        <w:jc w:val="center"/>
        <w:outlineLvl w:val="0"/>
        <w:rPr>
          <w:b/>
          <w:color w:val="FF0000"/>
          <w:sz w:val="64"/>
          <w:szCs w:val="64"/>
        </w:rPr>
      </w:pPr>
    </w:p>
    <w:p w:rsidR="002D288B" w:rsidRDefault="002D288B" w:rsidP="002D288B">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2D288B" w:rsidRDefault="005E3905" w:rsidP="002D288B">
      <w:pPr>
        <w:ind w:left="-935" w:right="-662"/>
        <w:jc w:val="center"/>
        <w:rPr>
          <w:b/>
          <w:color w:val="FF0000"/>
          <w:sz w:val="72"/>
          <w:szCs w:val="72"/>
        </w:rPr>
      </w:pPr>
      <w:r>
        <w:rPr>
          <w:b/>
          <w:color w:val="FF0000"/>
          <w:sz w:val="72"/>
          <w:szCs w:val="72"/>
        </w:rPr>
        <w:t>OTTOBRE</w:t>
      </w:r>
      <w:r w:rsidR="001F1FF9">
        <w:rPr>
          <w:b/>
          <w:color w:val="FF0000"/>
          <w:sz w:val="72"/>
          <w:szCs w:val="72"/>
        </w:rPr>
        <w:t xml:space="preserve"> </w:t>
      </w:r>
      <w:r w:rsidR="002D288B">
        <w:rPr>
          <w:b/>
          <w:color w:val="FF0000"/>
          <w:sz w:val="72"/>
          <w:szCs w:val="72"/>
        </w:rPr>
        <w:t>2016</w:t>
      </w:r>
    </w:p>
    <w:p w:rsidR="002D288B" w:rsidRPr="001E21E3" w:rsidRDefault="002D288B" w:rsidP="002D288B">
      <w:pPr>
        <w:ind w:left="-935" w:right="-662"/>
        <w:jc w:val="center"/>
        <w:rPr>
          <w:color w:val="FF0000"/>
          <w:sz w:val="48"/>
          <w:szCs w:val="48"/>
        </w:rPr>
      </w:pPr>
      <w:r>
        <w:rPr>
          <w:color w:val="FF0000"/>
          <w:sz w:val="48"/>
          <w:szCs w:val="48"/>
        </w:rPr>
        <w:t xml:space="preserve">(confronto con </w:t>
      </w:r>
      <w:r w:rsidR="005E3905">
        <w:rPr>
          <w:color w:val="FF0000"/>
          <w:sz w:val="48"/>
          <w:szCs w:val="48"/>
        </w:rPr>
        <w:t>Settembre</w:t>
      </w:r>
      <w:r>
        <w:rPr>
          <w:color w:val="FF0000"/>
          <w:sz w:val="48"/>
          <w:szCs w:val="48"/>
        </w:rPr>
        <w:t xml:space="preserve"> 201</w:t>
      </w:r>
      <w:r w:rsidR="00FA5CAA">
        <w:rPr>
          <w:color w:val="FF0000"/>
          <w:sz w:val="48"/>
          <w:szCs w:val="48"/>
        </w:rPr>
        <w:t>6</w:t>
      </w:r>
      <w:r>
        <w:rPr>
          <w:color w:val="FF0000"/>
          <w:sz w:val="48"/>
          <w:szCs w:val="48"/>
        </w:rPr>
        <w:t>)</w:t>
      </w:r>
      <w:r>
        <w:rPr>
          <w:color w:val="0000FF"/>
          <w:sz w:val="48"/>
          <w:szCs w:val="48"/>
        </w:rPr>
        <w:t xml:space="preserve"> </w:t>
      </w:r>
    </w:p>
    <w:p w:rsidR="002D288B" w:rsidRPr="00B23DD8" w:rsidRDefault="002D288B" w:rsidP="002D288B">
      <w:pPr>
        <w:ind w:left="360"/>
        <w:jc w:val="center"/>
        <w:rPr>
          <w:b/>
          <w:color w:val="000080"/>
        </w:rPr>
      </w:pPr>
    </w:p>
    <w:p w:rsidR="00927A9D" w:rsidRDefault="00927A9D" w:rsidP="002D288B">
      <w:pPr>
        <w:jc w:val="center"/>
        <w:outlineLvl w:val="0"/>
        <w:rPr>
          <w:b/>
          <w:color w:val="000080"/>
          <w:sz w:val="48"/>
          <w:szCs w:val="48"/>
          <w:u w:val="single"/>
        </w:rPr>
      </w:pPr>
    </w:p>
    <w:p w:rsidR="00927A9D" w:rsidRDefault="00927A9D" w:rsidP="002D288B">
      <w:pPr>
        <w:jc w:val="center"/>
        <w:outlineLvl w:val="0"/>
        <w:rPr>
          <w:b/>
          <w:color w:val="000080"/>
          <w:sz w:val="48"/>
          <w:szCs w:val="48"/>
          <w:u w:val="single"/>
        </w:rPr>
      </w:pPr>
    </w:p>
    <w:p w:rsidR="002D288B" w:rsidRDefault="002D288B" w:rsidP="002D288B">
      <w:pPr>
        <w:jc w:val="center"/>
        <w:outlineLvl w:val="0"/>
        <w:rPr>
          <w:b/>
          <w:color w:val="000080"/>
          <w:sz w:val="48"/>
          <w:szCs w:val="48"/>
          <w:u w:val="single"/>
        </w:rPr>
      </w:pPr>
      <w:r>
        <w:rPr>
          <w:b/>
          <w:color w:val="000080"/>
          <w:sz w:val="48"/>
          <w:szCs w:val="48"/>
          <w:u w:val="single"/>
        </w:rPr>
        <w:t>MACRO AREA</w:t>
      </w:r>
    </w:p>
    <w:p w:rsidR="002D288B" w:rsidRPr="00B23DD8" w:rsidRDefault="002D288B" w:rsidP="002D288B">
      <w:pPr>
        <w:jc w:val="center"/>
        <w:rPr>
          <w:b/>
          <w:color w:val="000080"/>
          <w:sz w:val="18"/>
          <w:szCs w:val="18"/>
          <w:u w:val="single"/>
        </w:rPr>
      </w:pPr>
    </w:p>
    <w:p w:rsidR="002D288B" w:rsidRDefault="002D288B" w:rsidP="002D288B">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5916E2">
        <w:rPr>
          <w:b/>
          <w:color w:val="FF0000"/>
          <w:sz w:val="20"/>
          <w:szCs w:val="20"/>
        </w:rPr>
        <w:t>SETTEMBRE</w:t>
      </w:r>
      <w:r w:rsidR="005E3905">
        <w:rPr>
          <w:b/>
          <w:color w:val="FF0000"/>
          <w:sz w:val="20"/>
          <w:szCs w:val="20"/>
        </w:rPr>
        <w:t>-OTTOBRE</w:t>
      </w:r>
      <w:r w:rsidR="000F62B8">
        <w:rPr>
          <w:b/>
          <w:color w:val="FF0000"/>
          <w:sz w:val="20"/>
          <w:szCs w:val="20"/>
        </w:rPr>
        <w:t xml:space="preserve"> </w:t>
      </w:r>
      <w:r>
        <w:rPr>
          <w:b/>
          <w:color w:val="FF0000"/>
          <w:sz w:val="20"/>
          <w:szCs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1220"/>
        <w:gridCol w:w="1107"/>
        <w:gridCol w:w="1107"/>
        <w:gridCol w:w="1107"/>
        <w:gridCol w:w="829"/>
        <w:gridCol w:w="1229"/>
        <w:gridCol w:w="1220"/>
        <w:gridCol w:w="1107"/>
        <w:gridCol w:w="1107"/>
        <w:gridCol w:w="1107"/>
        <w:gridCol w:w="829"/>
        <w:gridCol w:w="1229"/>
      </w:tblGrid>
      <w:tr w:rsidR="00A65153" w:rsidRPr="00A65153" w:rsidTr="006F4A66">
        <w:trPr>
          <w:cantSplit/>
          <w:jc w:val="center"/>
        </w:trPr>
        <w:tc>
          <w:tcPr>
            <w:tcW w:w="542" w:type="pct"/>
            <w:vMerge w:val="restart"/>
            <w:shd w:val="clear" w:color="auto" w:fill="FFCC00"/>
            <w:vAlign w:val="center"/>
          </w:tcPr>
          <w:p w:rsidR="002D288B" w:rsidRPr="00A65153" w:rsidRDefault="002D288B" w:rsidP="00CF7FE6">
            <w:pPr>
              <w:jc w:val="center"/>
              <w:rPr>
                <w:b/>
                <w:bCs/>
                <w:color w:val="002060"/>
                <w:sz w:val="16"/>
                <w:szCs w:val="16"/>
              </w:rPr>
            </w:pPr>
            <w:r w:rsidRPr="00A65153">
              <w:rPr>
                <w:b/>
                <w:color w:val="002060"/>
                <w:sz w:val="16"/>
                <w:szCs w:val="16"/>
              </w:rPr>
              <w:t>MACRO AREE</w:t>
            </w:r>
          </w:p>
        </w:tc>
        <w:tc>
          <w:tcPr>
            <w:tcW w:w="2229" w:type="pct"/>
            <w:gridSpan w:val="6"/>
            <w:shd w:val="clear" w:color="auto" w:fill="FFCC00"/>
            <w:vAlign w:val="center"/>
          </w:tcPr>
          <w:p w:rsidR="002D288B" w:rsidRPr="00A65153" w:rsidRDefault="005E3905" w:rsidP="00CF7FE6">
            <w:pPr>
              <w:jc w:val="center"/>
              <w:rPr>
                <w:b/>
                <w:bCs/>
                <w:color w:val="002060"/>
                <w:sz w:val="16"/>
                <w:szCs w:val="16"/>
              </w:rPr>
            </w:pPr>
            <w:r>
              <w:rPr>
                <w:b/>
                <w:bCs/>
                <w:color w:val="002060"/>
                <w:sz w:val="16"/>
                <w:szCs w:val="16"/>
              </w:rPr>
              <w:t>SETTEMBRE 2016</w:t>
            </w:r>
          </w:p>
        </w:tc>
        <w:tc>
          <w:tcPr>
            <w:tcW w:w="2229" w:type="pct"/>
            <w:gridSpan w:val="6"/>
            <w:shd w:val="clear" w:color="auto" w:fill="FFCC00"/>
            <w:vAlign w:val="center"/>
          </w:tcPr>
          <w:p w:rsidR="002D288B" w:rsidRPr="00A65153" w:rsidRDefault="005E3905" w:rsidP="00CF7FE6">
            <w:pPr>
              <w:jc w:val="center"/>
              <w:rPr>
                <w:b/>
                <w:bCs/>
                <w:color w:val="002060"/>
                <w:sz w:val="16"/>
                <w:szCs w:val="16"/>
              </w:rPr>
            </w:pPr>
            <w:r>
              <w:rPr>
                <w:b/>
                <w:bCs/>
                <w:color w:val="002060"/>
                <w:sz w:val="16"/>
                <w:szCs w:val="16"/>
              </w:rPr>
              <w:t>OTTOBRE 2016</w:t>
            </w:r>
          </w:p>
        </w:tc>
      </w:tr>
      <w:tr w:rsidR="00A65153" w:rsidRPr="00A65153" w:rsidTr="006F4A66">
        <w:trPr>
          <w:cantSplit/>
          <w:jc w:val="center"/>
        </w:trPr>
        <w:tc>
          <w:tcPr>
            <w:tcW w:w="542" w:type="pct"/>
            <w:vMerge/>
            <w:vAlign w:val="center"/>
          </w:tcPr>
          <w:p w:rsidR="002D288B" w:rsidRPr="00A65153" w:rsidRDefault="002D288B" w:rsidP="00CF7FE6">
            <w:pPr>
              <w:rPr>
                <w:b/>
                <w:bCs/>
                <w:color w:val="002060"/>
                <w:sz w:val="16"/>
                <w:szCs w:val="16"/>
              </w:rPr>
            </w:pPr>
          </w:p>
        </w:tc>
        <w:tc>
          <w:tcPr>
            <w:tcW w:w="412" w:type="pct"/>
            <w:vAlign w:val="center"/>
          </w:tcPr>
          <w:p w:rsidR="002D288B" w:rsidRPr="00A65153" w:rsidRDefault="002D288B" w:rsidP="00CF7FE6">
            <w:pPr>
              <w:jc w:val="center"/>
              <w:rPr>
                <w:b/>
                <w:color w:val="002060"/>
                <w:sz w:val="16"/>
                <w:szCs w:val="16"/>
              </w:rPr>
            </w:pPr>
            <w:r w:rsidRPr="00A65153">
              <w:rPr>
                <w:b/>
                <w:color w:val="002060"/>
                <w:sz w:val="16"/>
                <w:szCs w:val="16"/>
              </w:rPr>
              <w:t>Industria</w:t>
            </w:r>
          </w:p>
        </w:tc>
        <w:tc>
          <w:tcPr>
            <w:tcW w:w="374" w:type="pct"/>
            <w:vAlign w:val="center"/>
          </w:tcPr>
          <w:p w:rsidR="002D288B" w:rsidRPr="00A65153" w:rsidRDefault="002D288B" w:rsidP="00CF7FE6">
            <w:pPr>
              <w:jc w:val="center"/>
              <w:rPr>
                <w:b/>
                <w:color w:val="002060"/>
                <w:sz w:val="16"/>
                <w:szCs w:val="16"/>
              </w:rPr>
            </w:pPr>
            <w:r w:rsidRPr="00A65153">
              <w:rPr>
                <w:b/>
                <w:color w:val="002060"/>
                <w:sz w:val="16"/>
                <w:szCs w:val="16"/>
              </w:rPr>
              <w:t>Edilizia</w:t>
            </w:r>
          </w:p>
        </w:tc>
        <w:tc>
          <w:tcPr>
            <w:tcW w:w="374" w:type="pct"/>
            <w:vAlign w:val="center"/>
          </w:tcPr>
          <w:p w:rsidR="002D288B" w:rsidRPr="00A65153" w:rsidRDefault="002D288B" w:rsidP="009C03FB">
            <w:pPr>
              <w:jc w:val="center"/>
              <w:rPr>
                <w:b/>
                <w:color w:val="002060"/>
                <w:sz w:val="16"/>
                <w:szCs w:val="16"/>
              </w:rPr>
            </w:pPr>
            <w:r w:rsidRPr="00A65153">
              <w:rPr>
                <w:b/>
                <w:color w:val="002060"/>
                <w:sz w:val="16"/>
                <w:szCs w:val="16"/>
              </w:rPr>
              <w:t>Artigian</w:t>
            </w:r>
            <w:r w:rsidR="009C03FB" w:rsidRPr="00A65153">
              <w:rPr>
                <w:b/>
                <w:color w:val="002060"/>
                <w:sz w:val="16"/>
                <w:szCs w:val="16"/>
              </w:rPr>
              <w:t>ato</w:t>
            </w:r>
          </w:p>
        </w:tc>
        <w:tc>
          <w:tcPr>
            <w:tcW w:w="374" w:type="pct"/>
            <w:vAlign w:val="center"/>
          </w:tcPr>
          <w:p w:rsidR="002D288B" w:rsidRPr="00A65153" w:rsidRDefault="002D288B" w:rsidP="00CF7FE6">
            <w:pPr>
              <w:jc w:val="center"/>
              <w:rPr>
                <w:b/>
                <w:color w:val="002060"/>
                <w:sz w:val="16"/>
                <w:szCs w:val="16"/>
              </w:rPr>
            </w:pPr>
            <w:r w:rsidRPr="00A65153">
              <w:rPr>
                <w:b/>
                <w:color w:val="002060"/>
                <w:sz w:val="16"/>
                <w:szCs w:val="16"/>
              </w:rPr>
              <w:t>Comm.</w:t>
            </w:r>
          </w:p>
        </w:tc>
        <w:tc>
          <w:tcPr>
            <w:tcW w:w="280" w:type="pct"/>
            <w:vAlign w:val="center"/>
          </w:tcPr>
          <w:p w:rsidR="002D288B" w:rsidRPr="00A65153" w:rsidRDefault="002D288B" w:rsidP="00CF7FE6">
            <w:pPr>
              <w:jc w:val="center"/>
              <w:rPr>
                <w:b/>
                <w:color w:val="002060"/>
                <w:sz w:val="16"/>
                <w:szCs w:val="16"/>
              </w:rPr>
            </w:pPr>
            <w:r w:rsidRPr="00A65153">
              <w:rPr>
                <w:b/>
                <w:color w:val="002060"/>
                <w:sz w:val="16"/>
                <w:szCs w:val="16"/>
              </w:rPr>
              <w:t xml:space="preserve">Settori </w:t>
            </w:r>
          </w:p>
          <w:p w:rsidR="002D288B" w:rsidRPr="00A65153" w:rsidRDefault="002D288B" w:rsidP="00CF7FE6">
            <w:pPr>
              <w:jc w:val="center"/>
              <w:rPr>
                <w:b/>
                <w:color w:val="002060"/>
                <w:sz w:val="16"/>
                <w:szCs w:val="16"/>
              </w:rPr>
            </w:pPr>
            <w:r w:rsidRPr="00A65153">
              <w:rPr>
                <w:b/>
                <w:color w:val="002060"/>
                <w:sz w:val="16"/>
                <w:szCs w:val="16"/>
              </w:rPr>
              <w:t>vari</w:t>
            </w:r>
          </w:p>
        </w:tc>
        <w:tc>
          <w:tcPr>
            <w:tcW w:w="415" w:type="pct"/>
            <w:vAlign w:val="center"/>
          </w:tcPr>
          <w:p w:rsidR="002D288B" w:rsidRPr="00A65153" w:rsidRDefault="002D288B" w:rsidP="00CF7FE6">
            <w:pPr>
              <w:jc w:val="center"/>
              <w:rPr>
                <w:b/>
                <w:color w:val="002060"/>
                <w:sz w:val="16"/>
                <w:szCs w:val="16"/>
              </w:rPr>
            </w:pPr>
            <w:r w:rsidRPr="00A65153">
              <w:rPr>
                <w:b/>
                <w:color w:val="002060"/>
                <w:sz w:val="16"/>
                <w:szCs w:val="16"/>
              </w:rPr>
              <w:t>totale</w:t>
            </w:r>
          </w:p>
        </w:tc>
        <w:tc>
          <w:tcPr>
            <w:tcW w:w="412" w:type="pct"/>
            <w:vAlign w:val="center"/>
          </w:tcPr>
          <w:p w:rsidR="002D288B" w:rsidRPr="00A65153" w:rsidRDefault="002D288B" w:rsidP="00CF7FE6">
            <w:pPr>
              <w:jc w:val="center"/>
              <w:rPr>
                <w:b/>
                <w:color w:val="002060"/>
                <w:sz w:val="16"/>
                <w:szCs w:val="16"/>
              </w:rPr>
            </w:pPr>
            <w:r w:rsidRPr="00A65153">
              <w:rPr>
                <w:b/>
                <w:color w:val="002060"/>
                <w:sz w:val="16"/>
                <w:szCs w:val="16"/>
              </w:rPr>
              <w:t>Industria</w:t>
            </w:r>
          </w:p>
        </w:tc>
        <w:tc>
          <w:tcPr>
            <w:tcW w:w="374" w:type="pct"/>
            <w:vAlign w:val="center"/>
          </w:tcPr>
          <w:p w:rsidR="002D288B" w:rsidRPr="00A65153" w:rsidRDefault="002D288B" w:rsidP="00CF7FE6">
            <w:pPr>
              <w:jc w:val="center"/>
              <w:rPr>
                <w:b/>
                <w:color w:val="002060"/>
                <w:sz w:val="16"/>
                <w:szCs w:val="16"/>
              </w:rPr>
            </w:pPr>
            <w:r w:rsidRPr="00A65153">
              <w:rPr>
                <w:b/>
                <w:color w:val="002060"/>
                <w:sz w:val="16"/>
                <w:szCs w:val="16"/>
              </w:rPr>
              <w:t>Edilizia</w:t>
            </w:r>
          </w:p>
        </w:tc>
        <w:tc>
          <w:tcPr>
            <w:tcW w:w="374" w:type="pct"/>
            <w:vAlign w:val="center"/>
          </w:tcPr>
          <w:p w:rsidR="002D288B" w:rsidRPr="00A65153" w:rsidRDefault="002D288B" w:rsidP="009C03FB">
            <w:pPr>
              <w:jc w:val="center"/>
              <w:rPr>
                <w:b/>
                <w:color w:val="002060"/>
                <w:sz w:val="16"/>
                <w:szCs w:val="16"/>
              </w:rPr>
            </w:pPr>
            <w:r w:rsidRPr="00A65153">
              <w:rPr>
                <w:b/>
                <w:color w:val="002060"/>
                <w:sz w:val="16"/>
                <w:szCs w:val="16"/>
              </w:rPr>
              <w:t>Artigian</w:t>
            </w:r>
            <w:r w:rsidR="009C03FB" w:rsidRPr="00A65153">
              <w:rPr>
                <w:b/>
                <w:color w:val="002060"/>
                <w:sz w:val="16"/>
                <w:szCs w:val="16"/>
              </w:rPr>
              <w:t>ato</w:t>
            </w:r>
          </w:p>
        </w:tc>
        <w:tc>
          <w:tcPr>
            <w:tcW w:w="374" w:type="pct"/>
            <w:vAlign w:val="center"/>
          </w:tcPr>
          <w:p w:rsidR="002D288B" w:rsidRPr="00A65153" w:rsidRDefault="002D288B" w:rsidP="00CF7FE6">
            <w:pPr>
              <w:jc w:val="center"/>
              <w:rPr>
                <w:b/>
                <w:color w:val="002060"/>
                <w:sz w:val="16"/>
                <w:szCs w:val="16"/>
              </w:rPr>
            </w:pPr>
            <w:r w:rsidRPr="00A65153">
              <w:rPr>
                <w:b/>
                <w:color w:val="002060"/>
                <w:sz w:val="16"/>
                <w:szCs w:val="16"/>
              </w:rPr>
              <w:t>Comm.</w:t>
            </w:r>
          </w:p>
        </w:tc>
        <w:tc>
          <w:tcPr>
            <w:tcW w:w="280" w:type="pct"/>
            <w:vAlign w:val="center"/>
          </w:tcPr>
          <w:p w:rsidR="002D288B" w:rsidRPr="00A65153" w:rsidRDefault="002D288B" w:rsidP="00CF7FE6">
            <w:pPr>
              <w:jc w:val="center"/>
              <w:rPr>
                <w:b/>
                <w:color w:val="002060"/>
                <w:sz w:val="16"/>
                <w:szCs w:val="16"/>
              </w:rPr>
            </w:pPr>
            <w:r w:rsidRPr="00A65153">
              <w:rPr>
                <w:b/>
                <w:color w:val="002060"/>
                <w:sz w:val="16"/>
                <w:szCs w:val="16"/>
              </w:rPr>
              <w:t xml:space="preserve">Settori </w:t>
            </w:r>
          </w:p>
          <w:p w:rsidR="002D288B" w:rsidRPr="00A65153" w:rsidRDefault="002D288B" w:rsidP="00CF7FE6">
            <w:pPr>
              <w:jc w:val="center"/>
              <w:rPr>
                <w:b/>
                <w:color w:val="002060"/>
                <w:sz w:val="16"/>
                <w:szCs w:val="16"/>
              </w:rPr>
            </w:pPr>
            <w:r w:rsidRPr="00A65153">
              <w:rPr>
                <w:b/>
                <w:color w:val="002060"/>
                <w:sz w:val="16"/>
                <w:szCs w:val="16"/>
              </w:rPr>
              <w:t>vari</w:t>
            </w:r>
          </w:p>
        </w:tc>
        <w:tc>
          <w:tcPr>
            <w:tcW w:w="415" w:type="pct"/>
            <w:vAlign w:val="center"/>
          </w:tcPr>
          <w:p w:rsidR="002D288B" w:rsidRPr="00A65153" w:rsidRDefault="002D288B" w:rsidP="00CF7FE6">
            <w:pPr>
              <w:jc w:val="center"/>
              <w:rPr>
                <w:b/>
                <w:color w:val="002060"/>
                <w:sz w:val="16"/>
                <w:szCs w:val="16"/>
              </w:rPr>
            </w:pPr>
            <w:r w:rsidRPr="00A65153">
              <w:rPr>
                <w:b/>
                <w:color w:val="002060"/>
                <w:sz w:val="16"/>
                <w:szCs w:val="16"/>
              </w:rPr>
              <w:t>totale</w:t>
            </w:r>
          </w:p>
        </w:tc>
      </w:tr>
      <w:tr w:rsidR="006F4A66" w:rsidRPr="00A65153" w:rsidTr="006F4A66">
        <w:trPr>
          <w:jc w:val="center"/>
        </w:trPr>
        <w:tc>
          <w:tcPr>
            <w:tcW w:w="542" w:type="pct"/>
            <w:vAlign w:val="center"/>
          </w:tcPr>
          <w:p w:rsidR="006F4A66" w:rsidRPr="00A65153" w:rsidRDefault="006F4A66" w:rsidP="00CF7FE6">
            <w:pPr>
              <w:rPr>
                <w:b/>
                <w:bCs/>
                <w:color w:val="002060"/>
                <w:sz w:val="16"/>
                <w:szCs w:val="16"/>
              </w:rPr>
            </w:pPr>
            <w:r w:rsidRPr="00A65153">
              <w:rPr>
                <w:b/>
                <w:bCs/>
                <w:color w:val="002060"/>
                <w:sz w:val="16"/>
                <w:szCs w:val="16"/>
              </w:rPr>
              <w:t>NORD</w:t>
            </w:r>
          </w:p>
        </w:tc>
        <w:tc>
          <w:tcPr>
            <w:tcW w:w="412" w:type="pct"/>
            <w:vAlign w:val="bottom"/>
          </w:tcPr>
          <w:p w:rsidR="006F4A66" w:rsidRPr="006F4A66" w:rsidRDefault="006F4A66">
            <w:pPr>
              <w:jc w:val="right"/>
              <w:rPr>
                <w:color w:val="002060"/>
                <w:sz w:val="16"/>
                <w:szCs w:val="16"/>
              </w:rPr>
            </w:pPr>
            <w:r w:rsidRPr="006F4A66">
              <w:rPr>
                <w:color w:val="002060"/>
                <w:sz w:val="16"/>
                <w:szCs w:val="16"/>
              </w:rPr>
              <w:t>17.843.506</w:t>
            </w:r>
          </w:p>
        </w:tc>
        <w:tc>
          <w:tcPr>
            <w:tcW w:w="374" w:type="pct"/>
            <w:vAlign w:val="bottom"/>
          </w:tcPr>
          <w:p w:rsidR="006F4A66" w:rsidRPr="006F4A66" w:rsidRDefault="006F4A66">
            <w:pPr>
              <w:jc w:val="right"/>
              <w:rPr>
                <w:color w:val="002060"/>
                <w:sz w:val="16"/>
                <w:szCs w:val="16"/>
              </w:rPr>
            </w:pPr>
            <w:r w:rsidRPr="006F4A66">
              <w:rPr>
                <w:color w:val="002060"/>
                <w:sz w:val="16"/>
                <w:szCs w:val="16"/>
              </w:rPr>
              <w:t>1.698.216</w:t>
            </w:r>
          </w:p>
        </w:tc>
        <w:tc>
          <w:tcPr>
            <w:tcW w:w="374" w:type="pct"/>
            <w:vAlign w:val="bottom"/>
          </w:tcPr>
          <w:p w:rsidR="006F4A66" w:rsidRPr="006F4A66" w:rsidRDefault="006F4A66">
            <w:pPr>
              <w:jc w:val="right"/>
              <w:rPr>
                <w:color w:val="002060"/>
                <w:sz w:val="16"/>
                <w:szCs w:val="16"/>
              </w:rPr>
            </w:pPr>
            <w:r w:rsidRPr="006F4A66">
              <w:rPr>
                <w:color w:val="002060"/>
                <w:sz w:val="16"/>
                <w:szCs w:val="16"/>
              </w:rPr>
              <w:t>971.628</w:t>
            </w:r>
          </w:p>
        </w:tc>
        <w:tc>
          <w:tcPr>
            <w:tcW w:w="374" w:type="pct"/>
            <w:vAlign w:val="bottom"/>
          </w:tcPr>
          <w:p w:rsidR="006F4A66" w:rsidRPr="006F4A66" w:rsidRDefault="006F4A66">
            <w:pPr>
              <w:jc w:val="right"/>
              <w:rPr>
                <w:color w:val="002060"/>
                <w:sz w:val="16"/>
                <w:szCs w:val="16"/>
              </w:rPr>
            </w:pPr>
            <w:r w:rsidRPr="006F4A66">
              <w:rPr>
                <w:color w:val="002060"/>
                <w:sz w:val="16"/>
                <w:szCs w:val="16"/>
              </w:rPr>
              <w:t>1.074.137</w:t>
            </w:r>
          </w:p>
        </w:tc>
        <w:tc>
          <w:tcPr>
            <w:tcW w:w="280" w:type="pct"/>
            <w:vAlign w:val="bottom"/>
          </w:tcPr>
          <w:p w:rsidR="006F4A66" w:rsidRPr="006F4A66" w:rsidRDefault="006F4A66">
            <w:pPr>
              <w:jc w:val="right"/>
              <w:rPr>
                <w:color w:val="002060"/>
                <w:sz w:val="16"/>
                <w:szCs w:val="16"/>
              </w:rPr>
            </w:pPr>
            <w:r w:rsidRPr="006F4A66">
              <w:rPr>
                <w:color w:val="002060"/>
                <w:sz w:val="16"/>
                <w:szCs w:val="16"/>
              </w:rPr>
              <w:t>4.360</w:t>
            </w:r>
          </w:p>
        </w:tc>
        <w:tc>
          <w:tcPr>
            <w:tcW w:w="415" w:type="pct"/>
            <w:vAlign w:val="bottom"/>
          </w:tcPr>
          <w:p w:rsidR="006F4A66" w:rsidRPr="006F4A66" w:rsidRDefault="006F4A66">
            <w:pPr>
              <w:jc w:val="right"/>
              <w:rPr>
                <w:color w:val="002060"/>
                <w:sz w:val="16"/>
                <w:szCs w:val="16"/>
              </w:rPr>
            </w:pPr>
            <w:r w:rsidRPr="006F4A66">
              <w:rPr>
                <w:color w:val="002060"/>
                <w:sz w:val="16"/>
                <w:szCs w:val="16"/>
              </w:rPr>
              <w:t>21.591.847</w:t>
            </w:r>
          </w:p>
        </w:tc>
        <w:tc>
          <w:tcPr>
            <w:tcW w:w="412" w:type="pct"/>
            <w:vAlign w:val="bottom"/>
          </w:tcPr>
          <w:p w:rsidR="006F4A66" w:rsidRPr="006F4A66" w:rsidRDefault="006F4A66">
            <w:pPr>
              <w:jc w:val="right"/>
              <w:rPr>
                <w:color w:val="002060"/>
                <w:sz w:val="16"/>
                <w:szCs w:val="16"/>
              </w:rPr>
            </w:pPr>
            <w:r w:rsidRPr="006F4A66">
              <w:rPr>
                <w:color w:val="002060"/>
                <w:sz w:val="16"/>
                <w:szCs w:val="16"/>
              </w:rPr>
              <w:t>21.534.103</w:t>
            </w:r>
          </w:p>
        </w:tc>
        <w:tc>
          <w:tcPr>
            <w:tcW w:w="374" w:type="pct"/>
            <w:vAlign w:val="bottom"/>
          </w:tcPr>
          <w:p w:rsidR="006F4A66" w:rsidRPr="006F4A66" w:rsidRDefault="006F4A66">
            <w:pPr>
              <w:jc w:val="right"/>
              <w:rPr>
                <w:color w:val="002060"/>
                <w:sz w:val="16"/>
                <w:szCs w:val="16"/>
              </w:rPr>
            </w:pPr>
            <w:r w:rsidRPr="006F4A66">
              <w:rPr>
                <w:color w:val="002060"/>
                <w:sz w:val="16"/>
                <w:szCs w:val="16"/>
              </w:rPr>
              <w:t>2.096.260</w:t>
            </w:r>
          </w:p>
        </w:tc>
        <w:tc>
          <w:tcPr>
            <w:tcW w:w="374" w:type="pct"/>
            <w:vAlign w:val="bottom"/>
          </w:tcPr>
          <w:p w:rsidR="006F4A66" w:rsidRPr="006F4A66" w:rsidRDefault="006F4A66">
            <w:pPr>
              <w:jc w:val="right"/>
              <w:rPr>
                <w:color w:val="002060"/>
                <w:sz w:val="16"/>
                <w:szCs w:val="16"/>
              </w:rPr>
            </w:pPr>
            <w:r w:rsidRPr="006F4A66">
              <w:rPr>
                <w:color w:val="002060"/>
                <w:sz w:val="16"/>
                <w:szCs w:val="16"/>
              </w:rPr>
              <w:t>748.917</w:t>
            </w:r>
          </w:p>
        </w:tc>
        <w:tc>
          <w:tcPr>
            <w:tcW w:w="374" w:type="pct"/>
            <w:vAlign w:val="bottom"/>
          </w:tcPr>
          <w:p w:rsidR="006F4A66" w:rsidRPr="006F4A66" w:rsidRDefault="006F4A66">
            <w:pPr>
              <w:jc w:val="right"/>
              <w:rPr>
                <w:color w:val="002060"/>
                <w:sz w:val="16"/>
                <w:szCs w:val="16"/>
              </w:rPr>
            </w:pPr>
            <w:r w:rsidRPr="006F4A66">
              <w:rPr>
                <w:color w:val="002060"/>
                <w:sz w:val="16"/>
                <w:szCs w:val="16"/>
              </w:rPr>
              <w:t>946.949</w:t>
            </w:r>
          </w:p>
        </w:tc>
        <w:tc>
          <w:tcPr>
            <w:tcW w:w="280" w:type="pct"/>
            <w:vAlign w:val="bottom"/>
          </w:tcPr>
          <w:p w:rsidR="006F4A66" w:rsidRPr="006F4A66" w:rsidRDefault="006F4A66">
            <w:pPr>
              <w:jc w:val="right"/>
              <w:rPr>
                <w:color w:val="002060"/>
                <w:sz w:val="16"/>
                <w:szCs w:val="16"/>
              </w:rPr>
            </w:pPr>
            <w:r w:rsidRPr="006F4A66">
              <w:rPr>
                <w:color w:val="002060"/>
                <w:sz w:val="16"/>
                <w:szCs w:val="16"/>
              </w:rPr>
              <w:t>1.309</w:t>
            </w:r>
          </w:p>
        </w:tc>
        <w:tc>
          <w:tcPr>
            <w:tcW w:w="415" w:type="pct"/>
            <w:vAlign w:val="bottom"/>
          </w:tcPr>
          <w:p w:rsidR="006F4A66" w:rsidRPr="006F4A66" w:rsidRDefault="006F4A66">
            <w:pPr>
              <w:jc w:val="right"/>
              <w:rPr>
                <w:color w:val="002060"/>
                <w:sz w:val="16"/>
                <w:szCs w:val="16"/>
              </w:rPr>
            </w:pPr>
            <w:r w:rsidRPr="006F4A66">
              <w:rPr>
                <w:color w:val="002060"/>
                <w:sz w:val="16"/>
                <w:szCs w:val="16"/>
              </w:rPr>
              <w:t>25.327.538</w:t>
            </w:r>
          </w:p>
        </w:tc>
      </w:tr>
      <w:tr w:rsidR="006F4A66" w:rsidRPr="00A65153" w:rsidTr="006F4A66">
        <w:trPr>
          <w:jc w:val="center"/>
        </w:trPr>
        <w:tc>
          <w:tcPr>
            <w:tcW w:w="542" w:type="pct"/>
            <w:vAlign w:val="center"/>
          </w:tcPr>
          <w:p w:rsidR="006F4A66" w:rsidRPr="00A65153" w:rsidRDefault="006F4A66" w:rsidP="00CF7FE6">
            <w:pPr>
              <w:rPr>
                <w:b/>
                <w:bCs/>
                <w:color w:val="002060"/>
                <w:sz w:val="16"/>
                <w:szCs w:val="16"/>
              </w:rPr>
            </w:pPr>
            <w:r w:rsidRPr="00A65153">
              <w:rPr>
                <w:b/>
                <w:bCs/>
                <w:color w:val="002060"/>
                <w:sz w:val="16"/>
                <w:szCs w:val="16"/>
              </w:rPr>
              <w:t>CENTRO</w:t>
            </w:r>
          </w:p>
        </w:tc>
        <w:tc>
          <w:tcPr>
            <w:tcW w:w="412" w:type="pct"/>
            <w:vAlign w:val="bottom"/>
          </w:tcPr>
          <w:p w:rsidR="006F4A66" w:rsidRPr="006F4A66" w:rsidRDefault="006F4A66">
            <w:pPr>
              <w:jc w:val="right"/>
              <w:rPr>
                <w:color w:val="002060"/>
                <w:sz w:val="16"/>
                <w:szCs w:val="16"/>
              </w:rPr>
            </w:pPr>
            <w:r w:rsidRPr="006F4A66">
              <w:rPr>
                <w:color w:val="002060"/>
                <w:sz w:val="16"/>
                <w:szCs w:val="16"/>
              </w:rPr>
              <w:t>9.025.722</w:t>
            </w:r>
          </w:p>
        </w:tc>
        <w:tc>
          <w:tcPr>
            <w:tcW w:w="374" w:type="pct"/>
            <w:vAlign w:val="bottom"/>
          </w:tcPr>
          <w:p w:rsidR="006F4A66" w:rsidRPr="006F4A66" w:rsidRDefault="006F4A66">
            <w:pPr>
              <w:jc w:val="right"/>
              <w:rPr>
                <w:color w:val="002060"/>
                <w:sz w:val="16"/>
                <w:szCs w:val="16"/>
              </w:rPr>
            </w:pPr>
            <w:r w:rsidRPr="006F4A66">
              <w:rPr>
                <w:color w:val="002060"/>
                <w:sz w:val="16"/>
                <w:szCs w:val="16"/>
              </w:rPr>
              <w:t>625.060</w:t>
            </w:r>
          </w:p>
        </w:tc>
        <w:tc>
          <w:tcPr>
            <w:tcW w:w="374" w:type="pct"/>
            <w:vAlign w:val="bottom"/>
          </w:tcPr>
          <w:p w:rsidR="006F4A66" w:rsidRPr="006F4A66" w:rsidRDefault="006F4A66">
            <w:pPr>
              <w:jc w:val="right"/>
              <w:rPr>
                <w:color w:val="002060"/>
                <w:sz w:val="16"/>
                <w:szCs w:val="16"/>
              </w:rPr>
            </w:pPr>
            <w:r w:rsidRPr="006F4A66">
              <w:rPr>
                <w:color w:val="002060"/>
                <w:sz w:val="16"/>
                <w:szCs w:val="16"/>
              </w:rPr>
              <w:t>1.292.591</w:t>
            </w:r>
          </w:p>
        </w:tc>
        <w:tc>
          <w:tcPr>
            <w:tcW w:w="374" w:type="pct"/>
            <w:vAlign w:val="bottom"/>
          </w:tcPr>
          <w:p w:rsidR="006F4A66" w:rsidRPr="006F4A66" w:rsidRDefault="006F4A66">
            <w:pPr>
              <w:jc w:val="right"/>
              <w:rPr>
                <w:color w:val="002060"/>
                <w:sz w:val="16"/>
                <w:szCs w:val="16"/>
              </w:rPr>
            </w:pPr>
            <w:r w:rsidRPr="006F4A66">
              <w:rPr>
                <w:color w:val="002060"/>
                <w:sz w:val="16"/>
                <w:szCs w:val="16"/>
              </w:rPr>
              <w:t>1.191.404</w:t>
            </w:r>
          </w:p>
        </w:tc>
        <w:tc>
          <w:tcPr>
            <w:tcW w:w="280" w:type="pct"/>
            <w:vAlign w:val="bottom"/>
          </w:tcPr>
          <w:p w:rsidR="006F4A66" w:rsidRPr="006F4A66" w:rsidRDefault="006F4A66">
            <w:pPr>
              <w:jc w:val="right"/>
              <w:rPr>
                <w:color w:val="002060"/>
                <w:sz w:val="16"/>
                <w:szCs w:val="16"/>
              </w:rPr>
            </w:pPr>
            <w:r w:rsidRPr="006F4A66">
              <w:rPr>
                <w:color w:val="002060"/>
                <w:sz w:val="16"/>
                <w:szCs w:val="16"/>
              </w:rPr>
              <w:t>15.344</w:t>
            </w:r>
          </w:p>
        </w:tc>
        <w:tc>
          <w:tcPr>
            <w:tcW w:w="415" w:type="pct"/>
            <w:vAlign w:val="bottom"/>
          </w:tcPr>
          <w:p w:rsidR="006F4A66" w:rsidRPr="006F4A66" w:rsidRDefault="006F4A66">
            <w:pPr>
              <w:jc w:val="right"/>
              <w:rPr>
                <w:color w:val="002060"/>
                <w:sz w:val="16"/>
                <w:szCs w:val="16"/>
              </w:rPr>
            </w:pPr>
            <w:r w:rsidRPr="006F4A66">
              <w:rPr>
                <w:color w:val="002060"/>
                <w:sz w:val="16"/>
                <w:szCs w:val="16"/>
              </w:rPr>
              <w:t>12.150.121</w:t>
            </w:r>
          </w:p>
        </w:tc>
        <w:tc>
          <w:tcPr>
            <w:tcW w:w="412" w:type="pct"/>
            <w:vAlign w:val="bottom"/>
          </w:tcPr>
          <w:p w:rsidR="006F4A66" w:rsidRPr="006F4A66" w:rsidRDefault="006F4A66">
            <w:pPr>
              <w:jc w:val="right"/>
              <w:rPr>
                <w:color w:val="002060"/>
                <w:sz w:val="16"/>
                <w:szCs w:val="16"/>
              </w:rPr>
            </w:pPr>
            <w:r w:rsidRPr="006F4A66">
              <w:rPr>
                <w:color w:val="002060"/>
                <w:sz w:val="16"/>
                <w:szCs w:val="16"/>
              </w:rPr>
              <w:t>6.084.014</w:t>
            </w:r>
          </w:p>
        </w:tc>
        <w:tc>
          <w:tcPr>
            <w:tcW w:w="374" w:type="pct"/>
            <w:vAlign w:val="bottom"/>
          </w:tcPr>
          <w:p w:rsidR="006F4A66" w:rsidRPr="006F4A66" w:rsidRDefault="006F4A66">
            <w:pPr>
              <w:jc w:val="right"/>
              <w:rPr>
                <w:color w:val="002060"/>
                <w:sz w:val="16"/>
                <w:szCs w:val="16"/>
              </w:rPr>
            </w:pPr>
            <w:r w:rsidRPr="006F4A66">
              <w:rPr>
                <w:color w:val="002060"/>
                <w:sz w:val="16"/>
                <w:szCs w:val="16"/>
              </w:rPr>
              <w:t>651.351</w:t>
            </w:r>
          </w:p>
        </w:tc>
        <w:tc>
          <w:tcPr>
            <w:tcW w:w="374" w:type="pct"/>
            <w:vAlign w:val="bottom"/>
          </w:tcPr>
          <w:p w:rsidR="006F4A66" w:rsidRPr="006F4A66" w:rsidRDefault="006F4A66">
            <w:pPr>
              <w:jc w:val="right"/>
              <w:rPr>
                <w:color w:val="002060"/>
                <w:sz w:val="16"/>
                <w:szCs w:val="16"/>
              </w:rPr>
            </w:pPr>
            <w:r w:rsidRPr="006F4A66">
              <w:rPr>
                <w:color w:val="002060"/>
                <w:sz w:val="16"/>
                <w:szCs w:val="16"/>
              </w:rPr>
              <w:t>220.186</w:t>
            </w:r>
          </w:p>
        </w:tc>
        <w:tc>
          <w:tcPr>
            <w:tcW w:w="374" w:type="pct"/>
            <w:vAlign w:val="bottom"/>
          </w:tcPr>
          <w:p w:rsidR="006F4A66" w:rsidRPr="006F4A66" w:rsidRDefault="006F4A66">
            <w:pPr>
              <w:jc w:val="right"/>
              <w:rPr>
                <w:color w:val="002060"/>
                <w:sz w:val="16"/>
                <w:szCs w:val="16"/>
              </w:rPr>
            </w:pPr>
            <w:r w:rsidRPr="006F4A66">
              <w:rPr>
                <w:color w:val="002060"/>
                <w:sz w:val="16"/>
                <w:szCs w:val="16"/>
              </w:rPr>
              <w:t>855.338</w:t>
            </w:r>
          </w:p>
        </w:tc>
        <w:tc>
          <w:tcPr>
            <w:tcW w:w="280" w:type="pct"/>
            <w:vAlign w:val="bottom"/>
          </w:tcPr>
          <w:p w:rsidR="006F4A66" w:rsidRPr="006F4A66" w:rsidRDefault="006F4A66">
            <w:pPr>
              <w:jc w:val="right"/>
              <w:rPr>
                <w:color w:val="002060"/>
                <w:sz w:val="16"/>
                <w:szCs w:val="16"/>
              </w:rPr>
            </w:pPr>
            <w:r w:rsidRPr="006F4A66">
              <w:rPr>
                <w:color w:val="002060"/>
                <w:sz w:val="16"/>
                <w:szCs w:val="16"/>
              </w:rPr>
              <w:t>3.123</w:t>
            </w:r>
          </w:p>
        </w:tc>
        <w:tc>
          <w:tcPr>
            <w:tcW w:w="415" w:type="pct"/>
            <w:vAlign w:val="bottom"/>
          </w:tcPr>
          <w:p w:rsidR="006F4A66" w:rsidRPr="006F4A66" w:rsidRDefault="006F4A66">
            <w:pPr>
              <w:jc w:val="right"/>
              <w:rPr>
                <w:color w:val="002060"/>
                <w:sz w:val="16"/>
                <w:szCs w:val="16"/>
              </w:rPr>
            </w:pPr>
            <w:r w:rsidRPr="006F4A66">
              <w:rPr>
                <w:color w:val="002060"/>
                <w:sz w:val="16"/>
                <w:szCs w:val="16"/>
              </w:rPr>
              <w:t>7.814.012</w:t>
            </w:r>
          </w:p>
        </w:tc>
      </w:tr>
      <w:tr w:rsidR="006F4A66" w:rsidRPr="00A65153" w:rsidTr="006F4A66">
        <w:trPr>
          <w:jc w:val="center"/>
        </w:trPr>
        <w:tc>
          <w:tcPr>
            <w:tcW w:w="542" w:type="pct"/>
            <w:vAlign w:val="center"/>
          </w:tcPr>
          <w:p w:rsidR="006F4A66" w:rsidRPr="00A65153" w:rsidRDefault="006F4A66" w:rsidP="00CF7FE6">
            <w:pPr>
              <w:rPr>
                <w:b/>
                <w:bCs/>
                <w:color w:val="002060"/>
                <w:sz w:val="16"/>
                <w:szCs w:val="16"/>
              </w:rPr>
            </w:pPr>
            <w:r w:rsidRPr="00A65153">
              <w:rPr>
                <w:b/>
                <w:bCs/>
                <w:color w:val="002060"/>
                <w:sz w:val="16"/>
                <w:szCs w:val="16"/>
              </w:rPr>
              <w:t>MEZZOGIORNO</w:t>
            </w:r>
          </w:p>
        </w:tc>
        <w:tc>
          <w:tcPr>
            <w:tcW w:w="412" w:type="pct"/>
            <w:vAlign w:val="bottom"/>
          </w:tcPr>
          <w:p w:rsidR="006F4A66" w:rsidRPr="006F4A66" w:rsidRDefault="006F4A66">
            <w:pPr>
              <w:jc w:val="right"/>
              <w:rPr>
                <w:color w:val="002060"/>
                <w:sz w:val="16"/>
                <w:szCs w:val="16"/>
              </w:rPr>
            </w:pPr>
            <w:r w:rsidRPr="006F4A66">
              <w:rPr>
                <w:color w:val="002060"/>
                <w:sz w:val="16"/>
                <w:szCs w:val="16"/>
              </w:rPr>
              <w:t>5.178.373</w:t>
            </w:r>
          </w:p>
        </w:tc>
        <w:tc>
          <w:tcPr>
            <w:tcW w:w="374" w:type="pct"/>
            <w:vAlign w:val="bottom"/>
          </w:tcPr>
          <w:p w:rsidR="006F4A66" w:rsidRPr="006F4A66" w:rsidRDefault="006F4A66">
            <w:pPr>
              <w:jc w:val="right"/>
              <w:rPr>
                <w:color w:val="002060"/>
                <w:sz w:val="16"/>
                <w:szCs w:val="16"/>
              </w:rPr>
            </w:pPr>
            <w:r w:rsidRPr="006F4A66">
              <w:rPr>
                <w:color w:val="002060"/>
                <w:sz w:val="16"/>
                <w:szCs w:val="16"/>
              </w:rPr>
              <w:t>636.644</w:t>
            </w:r>
          </w:p>
        </w:tc>
        <w:tc>
          <w:tcPr>
            <w:tcW w:w="374" w:type="pct"/>
            <w:vAlign w:val="bottom"/>
          </w:tcPr>
          <w:p w:rsidR="006F4A66" w:rsidRPr="006F4A66" w:rsidRDefault="006F4A66">
            <w:pPr>
              <w:jc w:val="right"/>
              <w:rPr>
                <w:color w:val="002060"/>
                <w:sz w:val="16"/>
                <w:szCs w:val="16"/>
              </w:rPr>
            </w:pPr>
            <w:r w:rsidRPr="006F4A66">
              <w:rPr>
                <w:color w:val="002060"/>
                <w:sz w:val="16"/>
                <w:szCs w:val="16"/>
              </w:rPr>
              <w:t>27.265</w:t>
            </w:r>
          </w:p>
        </w:tc>
        <w:tc>
          <w:tcPr>
            <w:tcW w:w="374" w:type="pct"/>
            <w:vAlign w:val="bottom"/>
          </w:tcPr>
          <w:p w:rsidR="006F4A66" w:rsidRPr="006F4A66" w:rsidRDefault="006F4A66">
            <w:pPr>
              <w:jc w:val="right"/>
              <w:rPr>
                <w:color w:val="002060"/>
                <w:sz w:val="16"/>
                <w:szCs w:val="16"/>
              </w:rPr>
            </w:pPr>
            <w:r w:rsidRPr="006F4A66">
              <w:rPr>
                <w:color w:val="002060"/>
                <w:sz w:val="16"/>
                <w:szCs w:val="16"/>
              </w:rPr>
              <w:t>1.117.590</w:t>
            </w:r>
          </w:p>
        </w:tc>
        <w:tc>
          <w:tcPr>
            <w:tcW w:w="280" w:type="pct"/>
            <w:vAlign w:val="bottom"/>
          </w:tcPr>
          <w:p w:rsidR="006F4A66" w:rsidRPr="006F4A66" w:rsidRDefault="006F4A66">
            <w:pPr>
              <w:jc w:val="right"/>
              <w:rPr>
                <w:color w:val="002060"/>
                <w:sz w:val="16"/>
                <w:szCs w:val="16"/>
              </w:rPr>
            </w:pPr>
            <w:r w:rsidRPr="006F4A66">
              <w:rPr>
                <w:color w:val="002060"/>
                <w:sz w:val="16"/>
                <w:szCs w:val="16"/>
              </w:rPr>
              <w:t>0</w:t>
            </w:r>
          </w:p>
        </w:tc>
        <w:tc>
          <w:tcPr>
            <w:tcW w:w="415" w:type="pct"/>
            <w:vAlign w:val="bottom"/>
          </w:tcPr>
          <w:p w:rsidR="006F4A66" w:rsidRPr="006F4A66" w:rsidRDefault="006F4A66">
            <w:pPr>
              <w:jc w:val="right"/>
              <w:rPr>
                <w:color w:val="002060"/>
                <w:sz w:val="16"/>
                <w:szCs w:val="16"/>
              </w:rPr>
            </w:pPr>
            <w:r w:rsidRPr="006F4A66">
              <w:rPr>
                <w:color w:val="002060"/>
                <w:sz w:val="16"/>
                <w:szCs w:val="16"/>
              </w:rPr>
              <w:t>6.959.872</w:t>
            </w:r>
          </w:p>
        </w:tc>
        <w:tc>
          <w:tcPr>
            <w:tcW w:w="412" w:type="pct"/>
            <w:vAlign w:val="bottom"/>
          </w:tcPr>
          <w:p w:rsidR="006F4A66" w:rsidRPr="006F4A66" w:rsidRDefault="006F4A66">
            <w:pPr>
              <w:jc w:val="right"/>
              <w:rPr>
                <w:color w:val="002060"/>
                <w:sz w:val="16"/>
                <w:szCs w:val="16"/>
              </w:rPr>
            </w:pPr>
            <w:r w:rsidRPr="006F4A66">
              <w:rPr>
                <w:color w:val="002060"/>
                <w:sz w:val="16"/>
                <w:szCs w:val="16"/>
              </w:rPr>
              <w:t>8.842.868</w:t>
            </w:r>
          </w:p>
        </w:tc>
        <w:tc>
          <w:tcPr>
            <w:tcW w:w="374" w:type="pct"/>
            <w:vAlign w:val="bottom"/>
          </w:tcPr>
          <w:p w:rsidR="006F4A66" w:rsidRPr="006F4A66" w:rsidRDefault="006F4A66">
            <w:pPr>
              <w:jc w:val="right"/>
              <w:rPr>
                <w:color w:val="002060"/>
                <w:sz w:val="16"/>
                <w:szCs w:val="16"/>
              </w:rPr>
            </w:pPr>
            <w:r w:rsidRPr="006F4A66">
              <w:rPr>
                <w:color w:val="002060"/>
                <w:sz w:val="16"/>
                <w:szCs w:val="16"/>
              </w:rPr>
              <w:t>505.751</w:t>
            </w:r>
          </w:p>
        </w:tc>
        <w:tc>
          <w:tcPr>
            <w:tcW w:w="374" w:type="pct"/>
            <w:vAlign w:val="bottom"/>
          </w:tcPr>
          <w:p w:rsidR="006F4A66" w:rsidRPr="006F4A66" w:rsidRDefault="006F4A66">
            <w:pPr>
              <w:jc w:val="right"/>
              <w:rPr>
                <w:color w:val="002060"/>
                <w:sz w:val="16"/>
                <w:szCs w:val="16"/>
              </w:rPr>
            </w:pPr>
            <w:r w:rsidRPr="006F4A66">
              <w:rPr>
                <w:color w:val="002060"/>
                <w:sz w:val="16"/>
                <w:szCs w:val="16"/>
              </w:rPr>
              <w:t>32.344</w:t>
            </w:r>
          </w:p>
        </w:tc>
        <w:tc>
          <w:tcPr>
            <w:tcW w:w="374" w:type="pct"/>
            <w:vAlign w:val="bottom"/>
          </w:tcPr>
          <w:p w:rsidR="006F4A66" w:rsidRPr="006F4A66" w:rsidRDefault="006F4A66">
            <w:pPr>
              <w:jc w:val="right"/>
              <w:rPr>
                <w:color w:val="002060"/>
                <w:sz w:val="16"/>
                <w:szCs w:val="16"/>
              </w:rPr>
            </w:pPr>
            <w:r w:rsidRPr="006F4A66">
              <w:rPr>
                <w:color w:val="002060"/>
                <w:sz w:val="16"/>
                <w:szCs w:val="16"/>
              </w:rPr>
              <w:t>1.019.366</w:t>
            </w:r>
          </w:p>
        </w:tc>
        <w:tc>
          <w:tcPr>
            <w:tcW w:w="280" w:type="pct"/>
            <w:vAlign w:val="bottom"/>
          </w:tcPr>
          <w:p w:rsidR="006F4A66" w:rsidRPr="006F4A66" w:rsidRDefault="006F4A66">
            <w:pPr>
              <w:jc w:val="right"/>
              <w:rPr>
                <w:color w:val="002060"/>
                <w:sz w:val="16"/>
                <w:szCs w:val="16"/>
              </w:rPr>
            </w:pPr>
            <w:r w:rsidRPr="006F4A66">
              <w:rPr>
                <w:color w:val="002060"/>
                <w:sz w:val="16"/>
                <w:szCs w:val="16"/>
              </w:rPr>
              <w:t>6359</w:t>
            </w:r>
          </w:p>
        </w:tc>
        <w:tc>
          <w:tcPr>
            <w:tcW w:w="415" w:type="pct"/>
            <w:vAlign w:val="bottom"/>
          </w:tcPr>
          <w:p w:rsidR="006F4A66" w:rsidRPr="006F4A66" w:rsidRDefault="006F4A66">
            <w:pPr>
              <w:jc w:val="right"/>
              <w:rPr>
                <w:color w:val="002060"/>
                <w:sz w:val="16"/>
                <w:szCs w:val="16"/>
              </w:rPr>
            </w:pPr>
            <w:r w:rsidRPr="006F4A66">
              <w:rPr>
                <w:color w:val="002060"/>
                <w:sz w:val="16"/>
                <w:szCs w:val="16"/>
              </w:rPr>
              <w:t>10.406.688</w:t>
            </w:r>
          </w:p>
        </w:tc>
      </w:tr>
      <w:tr w:rsidR="006F4A66" w:rsidRPr="00A65153" w:rsidTr="006F4A66">
        <w:trPr>
          <w:jc w:val="center"/>
        </w:trPr>
        <w:tc>
          <w:tcPr>
            <w:tcW w:w="542" w:type="pct"/>
            <w:shd w:val="clear" w:color="auto" w:fill="FFFF99"/>
            <w:vAlign w:val="center"/>
          </w:tcPr>
          <w:p w:rsidR="006F4A66" w:rsidRPr="00A65153" w:rsidRDefault="006F4A66" w:rsidP="00CF7FE6">
            <w:pPr>
              <w:rPr>
                <w:b/>
                <w:color w:val="002060"/>
                <w:sz w:val="16"/>
                <w:szCs w:val="16"/>
              </w:rPr>
            </w:pPr>
            <w:r w:rsidRPr="00A65153">
              <w:rPr>
                <w:b/>
                <w:color w:val="002060"/>
                <w:sz w:val="16"/>
                <w:szCs w:val="16"/>
              </w:rPr>
              <w:t>ITALIA</w:t>
            </w:r>
          </w:p>
        </w:tc>
        <w:tc>
          <w:tcPr>
            <w:tcW w:w="412"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32.047.601</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2.959.920</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2.291.484</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3.383.131</w:t>
            </w:r>
          </w:p>
        </w:tc>
        <w:tc>
          <w:tcPr>
            <w:tcW w:w="280"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19.704</w:t>
            </w:r>
          </w:p>
        </w:tc>
        <w:tc>
          <w:tcPr>
            <w:tcW w:w="415"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40.701.840</w:t>
            </w:r>
          </w:p>
        </w:tc>
        <w:tc>
          <w:tcPr>
            <w:tcW w:w="412"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36.460.985</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3.253.362</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1.001.447</w:t>
            </w:r>
          </w:p>
        </w:tc>
        <w:tc>
          <w:tcPr>
            <w:tcW w:w="374"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2.821.653</w:t>
            </w:r>
          </w:p>
        </w:tc>
        <w:tc>
          <w:tcPr>
            <w:tcW w:w="280"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10.791</w:t>
            </w:r>
          </w:p>
        </w:tc>
        <w:tc>
          <w:tcPr>
            <w:tcW w:w="415" w:type="pct"/>
            <w:shd w:val="clear" w:color="auto" w:fill="FFFF99"/>
            <w:vAlign w:val="bottom"/>
          </w:tcPr>
          <w:p w:rsidR="006F4A66" w:rsidRPr="006F4A66" w:rsidRDefault="006F4A66">
            <w:pPr>
              <w:jc w:val="right"/>
              <w:rPr>
                <w:b/>
                <w:color w:val="002060"/>
                <w:sz w:val="18"/>
                <w:szCs w:val="18"/>
              </w:rPr>
            </w:pPr>
            <w:r w:rsidRPr="006F4A66">
              <w:rPr>
                <w:b/>
                <w:color w:val="002060"/>
                <w:sz w:val="18"/>
                <w:szCs w:val="18"/>
              </w:rPr>
              <w:t>43.548.238</w:t>
            </w:r>
          </w:p>
        </w:tc>
      </w:tr>
    </w:tbl>
    <w:p w:rsidR="002D288B" w:rsidRDefault="002D288B" w:rsidP="002D288B">
      <w:pPr>
        <w:jc w:val="center"/>
        <w:rPr>
          <w:b/>
          <w:color w:val="000080"/>
          <w:sz w:val="28"/>
          <w:szCs w:val="28"/>
          <w:u w:val="single"/>
        </w:rPr>
      </w:pPr>
    </w:p>
    <w:p w:rsidR="002D288B" w:rsidRDefault="002D288B" w:rsidP="002D288B">
      <w:pPr>
        <w:jc w:val="center"/>
        <w:rPr>
          <w:noProof/>
        </w:rPr>
      </w:pPr>
    </w:p>
    <w:p w:rsidR="00AE7923" w:rsidRDefault="00AE7923" w:rsidP="002D288B">
      <w:pPr>
        <w:jc w:val="center"/>
        <w:rPr>
          <w:noProof/>
        </w:rPr>
      </w:pPr>
    </w:p>
    <w:p w:rsidR="00AE7923" w:rsidRDefault="00AE7923" w:rsidP="002D288B">
      <w:pPr>
        <w:jc w:val="center"/>
        <w:rPr>
          <w:noProof/>
        </w:rPr>
      </w:pPr>
    </w:p>
    <w:p w:rsidR="00AE7923" w:rsidRDefault="00AE7923" w:rsidP="002D288B">
      <w:pPr>
        <w:jc w:val="center"/>
        <w:rPr>
          <w:noProof/>
        </w:rPr>
      </w:pPr>
    </w:p>
    <w:p w:rsidR="00AE7923" w:rsidRDefault="00AE7923" w:rsidP="002D288B">
      <w:pPr>
        <w:jc w:val="center"/>
        <w:rPr>
          <w:noProof/>
        </w:rPr>
      </w:pPr>
    </w:p>
    <w:p w:rsidR="00AE7923" w:rsidRDefault="00AE7923" w:rsidP="002D288B">
      <w:pPr>
        <w:jc w:val="center"/>
        <w:rPr>
          <w:noProof/>
        </w:rPr>
      </w:pPr>
    </w:p>
    <w:p w:rsidR="00AE7923" w:rsidRDefault="00AE7923" w:rsidP="002D288B">
      <w:pPr>
        <w:jc w:val="center"/>
        <w:rPr>
          <w:noProof/>
        </w:rPr>
      </w:pPr>
    </w:p>
    <w:p w:rsidR="00927A9D" w:rsidRDefault="00927A9D" w:rsidP="002D288B">
      <w:pPr>
        <w:jc w:val="center"/>
        <w:outlineLvl w:val="0"/>
        <w:rPr>
          <w:b/>
          <w:color w:val="000080"/>
          <w:sz w:val="28"/>
          <w:szCs w:val="28"/>
          <w:u w:val="single"/>
        </w:rPr>
      </w:pPr>
    </w:p>
    <w:p w:rsidR="00927A9D" w:rsidRDefault="00927A9D" w:rsidP="002D288B">
      <w:pPr>
        <w:jc w:val="center"/>
        <w:outlineLvl w:val="0"/>
        <w:rPr>
          <w:b/>
          <w:color w:val="000080"/>
          <w:sz w:val="28"/>
          <w:szCs w:val="28"/>
          <w:u w:val="single"/>
        </w:rPr>
      </w:pPr>
    </w:p>
    <w:p w:rsidR="00927A9D" w:rsidRDefault="00927A9D" w:rsidP="002D288B">
      <w:pPr>
        <w:jc w:val="center"/>
        <w:outlineLvl w:val="0"/>
        <w:rPr>
          <w:b/>
          <w:color w:val="000080"/>
          <w:sz w:val="28"/>
          <w:szCs w:val="28"/>
          <w:u w:val="single"/>
        </w:rPr>
      </w:pPr>
    </w:p>
    <w:p w:rsidR="002D288B" w:rsidRDefault="002D288B" w:rsidP="002D288B">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sidR="005916E2">
        <w:rPr>
          <w:b/>
          <w:color w:val="FF0000"/>
          <w:sz w:val="20"/>
          <w:szCs w:val="20"/>
        </w:rPr>
        <w:t>SET</w:t>
      </w:r>
      <w:r w:rsidR="005E3905">
        <w:rPr>
          <w:b/>
          <w:color w:val="FF0000"/>
          <w:sz w:val="20"/>
          <w:szCs w:val="20"/>
        </w:rPr>
        <w:t>.-OTT.</w:t>
      </w:r>
      <w:r w:rsidR="00FA5CAA">
        <w:rPr>
          <w:b/>
          <w:color w:val="FF0000"/>
          <w:sz w:val="20"/>
          <w:szCs w:val="20"/>
        </w:rPr>
        <w:t xml:space="preserve"> 2</w:t>
      </w:r>
      <w:r>
        <w:rPr>
          <w:b/>
          <w:color w:val="FF0000"/>
          <w:sz w:val="20"/>
          <w:szCs w:val="20"/>
        </w:rPr>
        <w:t>016</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4"/>
        <w:gridCol w:w="1226"/>
        <w:gridCol w:w="1220"/>
        <w:gridCol w:w="1125"/>
        <w:gridCol w:w="1288"/>
        <w:gridCol w:w="1086"/>
        <w:gridCol w:w="1107"/>
        <w:gridCol w:w="1237"/>
        <w:gridCol w:w="1134"/>
        <w:gridCol w:w="1134"/>
        <w:gridCol w:w="1107"/>
        <w:gridCol w:w="829"/>
        <w:gridCol w:w="1015"/>
      </w:tblGrid>
      <w:tr w:rsidR="002F728F" w:rsidRPr="002F728F" w:rsidTr="005916E2">
        <w:trPr>
          <w:jc w:val="center"/>
        </w:trPr>
        <w:tc>
          <w:tcPr>
            <w:tcW w:w="437" w:type="pct"/>
            <w:vMerge w:val="restart"/>
            <w:shd w:val="clear" w:color="auto" w:fill="FFCC00"/>
            <w:vAlign w:val="center"/>
          </w:tcPr>
          <w:p w:rsidR="002D288B" w:rsidRPr="002F728F" w:rsidRDefault="002D288B" w:rsidP="00CF7FE6">
            <w:pPr>
              <w:jc w:val="center"/>
              <w:rPr>
                <w:b/>
                <w:color w:val="002060"/>
                <w:sz w:val="16"/>
                <w:szCs w:val="16"/>
              </w:rPr>
            </w:pPr>
            <w:r w:rsidRPr="002F728F">
              <w:rPr>
                <w:b/>
                <w:color w:val="002060"/>
                <w:sz w:val="16"/>
                <w:szCs w:val="16"/>
              </w:rPr>
              <w:t>REGIONI</w:t>
            </w:r>
          </w:p>
          <w:p w:rsidR="002D288B" w:rsidRPr="002F728F" w:rsidRDefault="002D288B" w:rsidP="00CF7FE6">
            <w:pPr>
              <w:jc w:val="center"/>
              <w:rPr>
                <w:b/>
                <w:color w:val="002060"/>
                <w:sz w:val="16"/>
                <w:szCs w:val="16"/>
              </w:rPr>
            </w:pPr>
            <w:r w:rsidRPr="002F728F">
              <w:rPr>
                <w:b/>
                <w:color w:val="002060"/>
                <w:sz w:val="16"/>
                <w:szCs w:val="16"/>
              </w:rPr>
              <w:t>E</w:t>
            </w:r>
          </w:p>
          <w:p w:rsidR="002D288B" w:rsidRPr="002F728F" w:rsidRDefault="002D288B" w:rsidP="00CF7FE6">
            <w:pPr>
              <w:jc w:val="center"/>
              <w:rPr>
                <w:b/>
                <w:bCs/>
                <w:color w:val="002060"/>
                <w:sz w:val="16"/>
                <w:szCs w:val="16"/>
              </w:rPr>
            </w:pPr>
            <w:r w:rsidRPr="002F728F">
              <w:rPr>
                <w:b/>
                <w:color w:val="002060"/>
                <w:sz w:val="16"/>
                <w:szCs w:val="16"/>
              </w:rPr>
              <w:t>PROV. AUTONOME</w:t>
            </w:r>
          </w:p>
        </w:tc>
        <w:tc>
          <w:tcPr>
            <w:tcW w:w="2382" w:type="pct"/>
            <w:gridSpan w:val="6"/>
            <w:shd w:val="clear" w:color="auto" w:fill="FFCC00"/>
            <w:vAlign w:val="center"/>
          </w:tcPr>
          <w:p w:rsidR="002D288B" w:rsidRPr="002F728F" w:rsidRDefault="005E3905" w:rsidP="00CF7FE6">
            <w:pPr>
              <w:jc w:val="center"/>
              <w:rPr>
                <w:b/>
                <w:bCs/>
                <w:color w:val="002060"/>
                <w:sz w:val="16"/>
                <w:szCs w:val="16"/>
              </w:rPr>
            </w:pPr>
            <w:r>
              <w:rPr>
                <w:b/>
                <w:bCs/>
                <w:color w:val="002060"/>
                <w:sz w:val="16"/>
                <w:szCs w:val="16"/>
              </w:rPr>
              <w:t>SETTEMBRE 2016</w:t>
            </w:r>
          </w:p>
        </w:tc>
        <w:tc>
          <w:tcPr>
            <w:tcW w:w="2181" w:type="pct"/>
            <w:gridSpan w:val="6"/>
            <w:shd w:val="clear" w:color="auto" w:fill="FFCC00"/>
            <w:vAlign w:val="center"/>
          </w:tcPr>
          <w:p w:rsidR="002D288B" w:rsidRPr="002F728F" w:rsidRDefault="005E3905" w:rsidP="00CF7FE6">
            <w:pPr>
              <w:jc w:val="center"/>
              <w:rPr>
                <w:b/>
                <w:bCs/>
                <w:color w:val="002060"/>
                <w:sz w:val="16"/>
                <w:szCs w:val="16"/>
              </w:rPr>
            </w:pPr>
            <w:r>
              <w:rPr>
                <w:b/>
                <w:bCs/>
                <w:color w:val="002060"/>
                <w:sz w:val="16"/>
                <w:szCs w:val="16"/>
              </w:rPr>
              <w:t>OTTOBRE 2016</w:t>
            </w:r>
          </w:p>
        </w:tc>
      </w:tr>
      <w:tr w:rsidR="002F728F" w:rsidRPr="002F728F" w:rsidTr="005916E2">
        <w:trPr>
          <w:trHeight w:val="717"/>
          <w:jc w:val="center"/>
        </w:trPr>
        <w:tc>
          <w:tcPr>
            <w:tcW w:w="437" w:type="pct"/>
            <w:vMerge/>
            <w:vAlign w:val="center"/>
          </w:tcPr>
          <w:p w:rsidR="002D288B" w:rsidRPr="002F728F" w:rsidRDefault="002D288B" w:rsidP="00CF7FE6">
            <w:pPr>
              <w:rPr>
                <w:b/>
                <w:bCs/>
                <w:color w:val="002060"/>
                <w:sz w:val="16"/>
                <w:szCs w:val="16"/>
              </w:rPr>
            </w:pPr>
          </w:p>
        </w:tc>
        <w:tc>
          <w:tcPr>
            <w:tcW w:w="414" w:type="pct"/>
            <w:vAlign w:val="center"/>
          </w:tcPr>
          <w:p w:rsidR="002D288B" w:rsidRPr="002F728F" w:rsidRDefault="002D288B" w:rsidP="00CF7FE6">
            <w:pPr>
              <w:jc w:val="center"/>
              <w:rPr>
                <w:b/>
                <w:color w:val="002060"/>
                <w:sz w:val="16"/>
                <w:szCs w:val="16"/>
              </w:rPr>
            </w:pPr>
            <w:r w:rsidRPr="002F728F">
              <w:rPr>
                <w:b/>
                <w:color w:val="002060"/>
                <w:sz w:val="16"/>
                <w:szCs w:val="16"/>
              </w:rPr>
              <w:t>Industria</w:t>
            </w:r>
          </w:p>
        </w:tc>
        <w:tc>
          <w:tcPr>
            <w:tcW w:w="412" w:type="pct"/>
            <w:vAlign w:val="center"/>
          </w:tcPr>
          <w:p w:rsidR="002D288B" w:rsidRPr="002F728F" w:rsidRDefault="002D288B" w:rsidP="00CF7FE6">
            <w:pPr>
              <w:jc w:val="center"/>
              <w:rPr>
                <w:b/>
                <w:color w:val="002060"/>
                <w:sz w:val="16"/>
                <w:szCs w:val="16"/>
              </w:rPr>
            </w:pPr>
            <w:r w:rsidRPr="002F728F">
              <w:rPr>
                <w:b/>
                <w:color w:val="002060"/>
                <w:sz w:val="16"/>
                <w:szCs w:val="16"/>
              </w:rPr>
              <w:t>Edilizia</w:t>
            </w:r>
          </w:p>
        </w:tc>
        <w:tc>
          <w:tcPr>
            <w:tcW w:w="380" w:type="pct"/>
            <w:vAlign w:val="center"/>
          </w:tcPr>
          <w:p w:rsidR="002D288B" w:rsidRPr="002F728F" w:rsidRDefault="002D288B" w:rsidP="009C03FB">
            <w:pPr>
              <w:jc w:val="center"/>
              <w:rPr>
                <w:b/>
                <w:color w:val="002060"/>
                <w:sz w:val="16"/>
                <w:szCs w:val="16"/>
              </w:rPr>
            </w:pPr>
            <w:r w:rsidRPr="002F728F">
              <w:rPr>
                <w:b/>
                <w:color w:val="002060"/>
                <w:sz w:val="16"/>
                <w:szCs w:val="16"/>
              </w:rPr>
              <w:t>Artigian</w:t>
            </w:r>
            <w:r w:rsidR="009C03FB" w:rsidRPr="002F728F">
              <w:rPr>
                <w:b/>
                <w:color w:val="002060"/>
                <w:sz w:val="16"/>
                <w:szCs w:val="16"/>
              </w:rPr>
              <w:t>ato</w:t>
            </w:r>
          </w:p>
        </w:tc>
        <w:tc>
          <w:tcPr>
            <w:tcW w:w="435" w:type="pct"/>
            <w:vAlign w:val="center"/>
          </w:tcPr>
          <w:p w:rsidR="002D288B" w:rsidRPr="002F728F" w:rsidRDefault="002D288B" w:rsidP="00CF7FE6">
            <w:pPr>
              <w:jc w:val="center"/>
              <w:rPr>
                <w:b/>
                <w:color w:val="002060"/>
                <w:sz w:val="16"/>
                <w:szCs w:val="16"/>
              </w:rPr>
            </w:pPr>
            <w:r w:rsidRPr="002F728F">
              <w:rPr>
                <w:b/>
                <w:color w:val="002060"/>
                <w:sz w:val="16"/>
                <w:szCs w:val="16"/>
              </w:rPr>
              <w:t>Comm.</w:t>
            </w:r>
          </w:p>
        </w:tc>
        <w:tc>
          <w:tcPr>
            <w:tcW w:w="367" w:type="pct"/>
            <w:vAlign w:val="center"/>
          </w:tcPr>
          <w:p w:rsidR="002D288B" w:rsidRPr="002F728F" w:rsidRDefault="002D288B" w:rsidP="00CF7FE6">
            <w:pPr>
              <w:jc w:val="center"/>
              <w:rPr>
                <w:b/>
                <w:color w:val="002060"/>
                <w:sz w:val="16"/>
                <w:szCs w:val="16"/>
              </w:rPr>
            </w:pPr>
            <w:r w:rsidRPr="002F728F">
              <w:rPr>
                <w:b/>
                <w:color w:val="002060"/>
                <w:sz w:val="16"/>
                <w:szCs w:val="16"/>
              </w:rPr>
              <w:t xml:space="preserve">Settori </w:t>
            </w:r>
          </w:p>
          <w:p w:rsidR="002D288B" w:rsidRPr="002F728F" w:rsidRDefault="002D288B" w:rsidP="00CF7FE6">
            <w:pPr>
              <w:jc w:val="center"/>
              <w:rPr>
                <w:b/>
                <w:color w:val="002060"/>
                <w:sz w:val="16"/>
                <w:szCs w:val="16"/>
              </w:rPr>
            </w:pPr>
            <w:r w:rsidRPr="002F728F">
              <w:rPr>
                <w:b/>
                <w:color w:val="002060"/>
                <w:sz w:val="16"/>
                <w:szCs w:val="16"/>
              </w:rPr>
              <w:t>vari</w:t>
            </w:r>
          </w:p>
        </w:tc>
        <w:tc>
          <w:tcPr>
            <w:tcW w:w="374" w:type="pct"/>
            <w:vAlign w:val="center"/>
          </w:tcPr>
          <w:p w:rsidR="002D288B" w:rsidRPr="002F728F" w:rsidRDefault="002D288B" w:rsidP="00CF7FE6">
            <w:pPr>
              <w:jc w:val="center"/>
              <w:rPr>
                <w:b/>
                <w:color w:val="002060"/>
                <w:sz w:val="16"/>
                <w:szCs w:val="16"/>
              </w:rPr>
            </w:pPr>
            <w:r w:rsidRPr="002F728F">
              <w:rPr>
                <w:b/>
                <w:color w:val="002060"/>
                <w:sz w:val="16"/>
                <w:szCs w:val="16"/>
              </w:rPr>
              <w:t>totale</w:t>
            </w:r>
          </w:p>
        </w:tc>
        <w:tc>
          <w:tcPr>
            <w:tcW w:w="418" w:type="pct"/>
            <w:vAlign w:val="center"/>
          </w:tcPr>
          <w:p w:rsidR="002D288B" w:rsidRPr="002F728F" w:rsidRDefault="002D288B" w:rsidP="00CF7FE6">
            <w:pPr>
              <w:jc w:val="center"/>
              <w:rPr>
                <w:b/>
                <w:color w:val="002060"/>
                <w:sz w:val="16"/>
                <w:szCs w:val="16"/>
              </w:rPr>
            </w:pPr>
            <w:r w:rsidRPr="002F728F">
              <w:rPr>
                <w:b/>
                <w:color w:val="002060"/>
                <w:sz w:val="16"/>
                <w:szCs w:val="16"/>
              </w:rPr>
              <w:t>Industria</w:t>
            </w:r>
          </w:p>
        </w:tc>
        <w:tc>
          <w:tcPr>
            <w:tcW w:w="383" w:type="pct"/>
            <w:vAlign w:val="center"/>
          </w:tcPr>
          <w:p w:rsidR="002D288B" w:rsidRPr="002F728F" w:rsidRDefault="002D288B" w:rsidP="00CF7FE6">
            <w:pPr>
              <w:jc w:val="center"/>
              <w:rPr>
                <w:b/>
                <w:color w:val="002060"/>
                <w:sz w:val="16"/>
                <w:szCs w:val="16"/>
              </w:rPr>
            </w:pPr>
            <w:r w:rsidRPr="002F728F">
              <w:rPr>
                <w:b/>
                <w:color w:val="002060"/>
                <w:sz w:val="16"/>
                <w:szCs w:val="16"/>
              </w:rPr>
              <w:t>Edilizia</w:t>
            </w:r>
          </w:p>
        </w:tc>
        <w:tc>
          <w:tcPr>
            <w:tcW w:w="383" w:type="pct"/>
            <w:vAlign w:val="center"/>
          </w:tcPr>
          <w:p w:rsidR="002D288B" w:rsidRPr="002F728F" w:rsidRDefault="002D288B" w:rsidP="009C03FB">
            <w:pPr>
              <w:jc w:val="center"/>
              <w:rPr>
                <w:b/>
                <w:color w:val="002060"/>
                <w:sz w:val="16"/>
                <w:szCs w:val="16"/>
              </w:rPr>
            </w:pPr>
            <w:r w:rsidRPr="002F728F">
              <w:rPr>
                <w:b/>
                <w:color w:val="002060"/>
                <w:sz w:val="16"/>
                <w:szCs w:val="16"/>
              </w:rPr>
              <w:t>Artigian</w:t>
            </w:r>
            <w:r w:rsidR="009C03FB" w:rsidRPr="002F728F">
              <w:rPr>
                <w:b/>
                <w:color w:val="002060"/>
                <w:sz w:val="16"/>
                <w:szCs w:val="16"/>
              </w:rPr>
              <w:t>ato</w:t>
            </w:r>
          </w:p>
        </w:tc>
        <w:tc>
          <w:tcPr>
            <w:tcW w:w="374" w:type="pct"/>
            <w:vAlign w:val="center"/>
          </w:tcPr>
          <w:p w:rsidR="002D288B" w:rsidRPr="002F728F" w:rsidRDefault="002D288B" w:rsidP="00CF7FE6">
            <w:pPr>
              <w:jc w:val="center"/>
              <w:rPr>
                <w:b/>
                <w:color w:val="002060"/>
                <w:sz w:val="16"/>
                <w:szCs w:val="16"/>
              </w:rPr>
            </w:pPr>
            <w:r w:rsidRPr="002F728F">
              <w:rPr>
                <w:b/>
                <w:color w:val="002060"/>
                <w:sz w:val="16"/>
                <w:szCs w:val="16"/>
              </w:rPr>
              <w:t>Comm.</w:t>
            </w:r>
          </w:p>
        </w:tc>
        <w:tc>
          <w:tcPr>
            <w:tcW w:w="280" w:type="pct"/>
            <w:vAlign w:val="center"/>
          </w:tcPr>
          <w:p w:rsidR="002D288B" w:rsidRPr="002F728F" w:rsidRDefault="002D288B" w:rsidP="00CF7FE6">
            <w:pPr>
              <w:jc w:val="center"/>
              <w:rPr>
                <w:b/>
                <w:color w:val="002060"/>
                <w:sz w:val="16"/>
                <w:szCs w:val="16"/>
              </w:rPr>
            </w:pPr>
            <w:r w:rsidRPr="002F728F">
              <w:rPr>
                <w:b/>
                <w:color w:val="002060"/>
                <w:sz w:val="16"/>
                <w:szCs w:val="16"/>
              </w:rPr>
              <w:t xml:space="preserve">Settori </w:t>
            </w:r>
          </w:p>
          <w:p w:rsidR="002D288B" w:rsidRPr="002F728F" w:rsidRDefault="002D288B" w:rsidP="00CF7FE6">
            <w:pPr>
              <w:jc w:val="center"/>
              <w:rPr>
                <w:b/>
                <w:color w:val="002060"/>
                <w:sz w:val="16"/>
                <w:szCs w:val="16"/>
              </w:rPr>
            </w:pPr>
            <w:r w:rsidRPr="002F728F">
              <w:rPr>
                <w:b/>
                <w:color w:val="002060"/>
                <w:sz w:val="16"/>
                <w:szCs w:val="16"/>
              </w:rPr>
              <w:t>vari</w:t>
            </w:r>
          </w:p>
        </w:tc>
        <w:tc>
          <w:tcPr>
            <w:tcW w:w="343" w:type="pct"/>
            <w:vAlign w:val="center"/>
          </w:tcPr>
          <w:p w:rsidR="002D288B" w:rsidRPr="002F728F" w:rsidRDefault="002D288B" w:rsidP="00CF7FE6">
            <w:pPr>
              <w:jc w:val="center"/>
              <w:rPr>
                <w:b/>
                <w:color w:val="002060"/>
                <w:sz w:val="16"/>
                <w:szCs w:val="16"/>
              </w:rPr>
            </w:pPr>
            <w:r w:rsidRPr="002F728F">
              <w:rPr>
                <w:b/>
                <w:color w:val="002060"/>
                <w:sz w:val="16"/>
                <w:szCs w:val="16"/>
              </w:rPr>
              <w:t>totale</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Piemonte</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4.456.013</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192.110</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66.619</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162.448</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4.877.190</w:t>
            </w:r>
          </w:p>
        </w:tc>
        <w:tc>
          <w:tcPr>
            <w:tcW w:w="418" w:type="pct"/>
            <w:vAlign w:val="bottom"/>
          </w:tcPr>
          <w:p w:rsidR="00ED6395" w:rsidRPr="00ED6395" w:rsidRDefault="00ED6395">
            <w:pPr>
              <w:jc w:val="right"/>
              <w:rPr>
                <w:color w:val="002060"/>
                <w:sz w:val="16"/>
                <w:szCs w:val="16"/>
              </w:rPr>
            </w:pPr>
            <w:r w:rsidRPr="00ED6395">
              <w:rPr>
                <w:color w:val="002060"/>
                <w:sz w:val="16"/>
                <w:szCs w:val="16"/>
              </w:rPr>
              <w:t>7.460.301</w:t>
            </w:r>
          </w:p>
        </w:tc>
        <w:tc>
          <w:tcPr>
            <w:tcW w:w="383" w:type="pct"/>
            <w:vAlign w:val="bottom"/>
          </w:tcPr>
          <w:p w:rsidR="00ED6395" w:rsidRPr="00ED6395" w:rsidRDefault="00ED6395">
            <w:pPr>
              <w:jc w:val="right"/>
              <w:rPr>
                <w:color w:val="002060"/>
                <w:sz w:val="16"/>
                <w:szCs w:val="16"/>
              </w:rPr>
            </w:pPr>
            <w:r w:rsidRPr="00ED6395">
              <w:rPr>
                <w:color w:val="002060"/>
                <w:sz w:val="16"/>
                <w:szCs w:val="16"/>
              </w:rPr>
              <w:t>276.805</w:t>
            </w:r>
          </w:p>
        </w:tc>
        <w:tc>
          <w:tcPr>
            <w:tcW w:w="383" w:type="pct"/>
            <w:vAlign w:val="bottom"/>
          </w:tcPr>
          <w:p w:rsidR="00ED6395" w:rsidRPr="00ED6395" w:rsidRDefault="00ED6395">
            <w:pPr>
              <w:jc w:val="right"/>
              <w:rPr>
                <w:color w:val="002060"/>
                <w:sz w:val="16"/>
                <w:szCs w:val="16"/>
              </w:rPr>
            </w:pPr>
            <w:r w:rsidRPr="00ED6395">
              <w:rPr>
                <w:color w:val="002060"/>
                <w:sz w:val="16"/>
                <w:szCs w:val="16"/>
              </w:rPr>
              <w:t>45.277</w:t>
            </w:r>
          </w:p>
        </w:tc>
        <w:tc>
          <w:tcPr>
            <w:tcW w:w="374" w:type="pct"/>
            <w:vAlign w:val="bottom"/>
          </w:tcPr>
          <w:p w:rsidR="00ED6395" w:rsidRPr="00ED6395" w:rsidRDefault="00ED6395">
            <w:pPr>
              <w:jc w:val="right"/>
              <w:rPr>
                <w:color w:val="002060"/>
                <w:sz w:val="16"/>
                <w:szCs w:val="16"/>
              </w:rPr>
            </w:pPr>
            <w:r w:rsidRPr="00ED6395">
              <w:rPr>
                <w:color w:val="002060"/>
                <w:sz w:val="16"/>
                <w:szCs w:val="16"/>
              </w:rPr>
              <w:t>41.133</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7.823.516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Valle d'Aosta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14.993</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14.993</w:t>
            </w:r>
          </w:p>
        </w:tc>
        <w:tc>
          <w:tcPr>
            <w:tcW w:w="418" w:type="pct"/>
            <w:vAlign w:val="bottom"/>
          </w:tcPr>
          <w:p w:rsidR="00ED6395" w:rsidRPr="00ED6395" w:rsidRDefault="00ED6395">
            <w:pPr>
              <w:jc w:val="right"/>
              <w:rPr>
                <w:color w:val="002060"/>
                <w:sz w:val="16"/>
                <w:szCs w:val="16"/>
              </w:rPr>
            </w:pPr>
            <w:r w:rsidRPr="00ED6395">
              <w:rPr>
                <w:color w:val="002060"/>
                <w:sz w:val="16"/>
                <w:szCs w:val="16"/>
              </w:rPr>
              <w:t>0</w:t>
            </w:r>
          </w:p>
        </w:tc>
        <w:tc>
          <w:tcPr>
            <w:tcW w:w="383" w:type="pct"/>
            <w:vAlign w:val="bottom"/>
          </w:tcPr>
          <w:p w:rsidR="00ED6395" w:rsidRPr="00ED6395" w:rsidRDefault="00ED6395">
            <w:pPr>
              <w:jc w:val="right"/>
              <w:rPr>
                <w:color w:val="002060"/>
                <w:sz w:val="16"/>
                <w:szCs w:val="16"/>
              </w:rPr>
            </w:pPr>
            <w:r w:rsidRPr="00ED6395">
              <w:rPr>
                <w:color w:val="002060"/>
                <w:sz w:val="16"/>
                <w:szCs w:val="16"/>
              </w:rPr>
              <w:t>27.232</w:t>
            </w:r>
          </w:p>
        </w:tc>
        <w:tc>
          <w:tcPr>
            <w:tcW w:w="383" w:type="pct"/>
            <w:vAlign w:val="bottom"/>
          </w:tcPr>
          <w:p w:rsidR="00ED6395" w:rsidRPr="00ED6395" w:rsidRDefault="00ED6395">
            <w:pPr>
              <w:jc w:val="right"/>
              <w:rPr>
                <w:color w:val="002060"/>
                <w:sz w:val="16"/>
                <w:szCs w:val="16"/>
              </w:rPr>
            </w:pPr>
            <w:r w:rsidRPr="00ED6395">
              <w:rPr>
                <w:color w:val="002060"/>
                <w:sz w:val="16"/>
                <w:szCs w:val="16"/>
              </w:rPr>
              <w:t>0</w:t>
            </w:r>
          </w:p>
        </w:tc>
        <w:tc>
          <w:tcPr>
            <w:tcW w:w="374" w:type="pct"/>
            <w:vAlign w:val="bottom"/>
          </w:tcPr>
          <w:p w:rsidR="00ED6395" w:rsidRPr="00ED6395" w:rsidRDefault="00ED6395">
            <w:pPr>
              <w:jc w:val="right"/>
              <w:rPr>
                <w:color w:val="002060"/>
                <w:sz w:val="16"/>
                <w:szCs w:val="16"/>
              </w:rPr>
            </w:pPr>
            <w:r w:rsidRPr="00ED6395">
              <w:rPr>
                <w:color w:val="002060"/>
                <w:sz w:val="16"/>
                <w:szCs w:val="16"/>
              </w:rPr>
              <w:t>0</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27.232</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Liguria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58.768</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30.811</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656</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30.830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121.065</w:t>
            </w:r>
          </w:p>
        </w:tc>
        <w:tc>
          <w:tcPr>
            <w:tcW w:w="418" w:type="pct"/>
            <w:vAlign w:val="bottom"/>
          </w:tcPr>
          <w:p w:rsidR="00ED6395" w:rsidRPr="00ED6395" w:rsidRDefault="00ED6395">
            <w:pPr>
              <w:jc w:val="right"/>
              <w:rPr>
                <w:color w:val="002060"/>
                <w:sz w:val="16"/>
                <w:szCs w:val="16"/>
              </w:rPr>
            </w:pPr>
            <w:r w:rsidRPr="00ED6395">
              <w:rPr>
                <w:color w:val="002060"/>
                <w:sz w:val="16"/>
                <w:szCs w:val="16"/>
              </w:rPr>
              <w:t>225.120</w:t>
            </w:r>
          </w:p>
        </w:tc>
        <w:tc>
          <w:tcPr>
            <w:tcW w:w="383" w:type="pct"/>
            <w:vAlign w:val="bottom"/>
          </w:tcPr>
          <w:p w:rsidR="00ED6395" w:rsidRPr="00ED6395" w:rsidRDefault="00ED6395">
            <w:pPr>
              <w:jc w:val="right"/>
              <w:rPr>
                <w:color w:val="002060"/>
                <w:sz w:val="16"/>
                <w:szCs w:val="16"/>
              </w:rPr>
            </w:pPr>
            <w:r w:rsidRPr="00ED6395">
              <w:rPr>
                <w:color w:val="002060"/>
                <w:sz w:val="16"/>
                <w:szCs w:val="16"/>
              </w:rPr>
              <w:t>143.105</w:t>
            </w:r>
          </w:p>
        </w:tc>
        <w:tc>
          <w:tcPr>
            <w:tcW w:w="383" w:type="pct"/>
            <w:vAlign w:val="bottom"/>
          </w:tcPr>
          <w:p w:rsidR="00ED6395" w:rsidRPr="00ED6395" w:rsidRDefault="00ED6395">
            <w:pPr>
              <w:jc w:val="right"/>
              <w:rPr>
                <w:color w:val="002060"/>
                <w:sz w:val="16"/>
                <w:szCs w:val="16"/>
              </w:rPr>
            </w:pPr>
            <w:r w:rsidRPr="00ED6395">
              <w:rPr>
                <w:color w:val="002060"/>
                <w:sz w:val="16"/>
                <w:szCs w:val="16"/>
              </w:rPr>
              <w:t>2.228</w:t>
            </w:r>
          </w:p>
        </w:tc>
        <w:tc>
          <w:tcPr>
            <w:tcW w:w="374" w:type="pct"/>
            <w:vAlign w:val="bottom"/>
          </w:tcPr>
          <w:p w:rsidR="00ED6395" w:rsidRPr="00ED6395" w:rsidRDefault="00ED6395">
            <w:pPr>
              <w:jc w:val="right"/>
              <w:rPr>
                <w:color w:val="002060"/>
                <w:sz w:val="16"/>
                <w:szCs w:val="16"/>
              </w:rPr>
            </w:pPr>
            <w:r w:rsidRPr="00ED6395">
              <w:rPr>
                <w:color w:val="002060"/>
                <w:sz w:val="16"/>
                <w:szCs w:val="16"/>
              </w:rPr>
              <w:t>27.004</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397.457</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Lombardia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4.967.378</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504.415</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464.481</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374.836</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416</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6.311.526</w:t>
            </w:r>
          </w:p>
        </w:tc>
        <w:tc>
          <w:tcPr>
            <w:tcW w:w="418" w:type="pct"/>
            <w:vAlign w:val="bottom"/>
          </w:tcPr>
          <w:p w:rsidR="00ED6395" w:rsidRPr="00ED6395" w:rsidRDefault="00ED6395">
            <w:pPr>
              <w:jc w:val="right"/>
              <w:rPr>
                <w:color w:val="002060"/>
                <w:sz w:val="16"/>
                <w:szCs w:val="16"/>
              </w:rPr>
            </w:pPr>
            <w:r w:rsidRPr="00ED6395">
              <w:rPr>
                <w:color w:val="002060"/>
                <w:sz w:val="16"/>
                <w:szCs w:val="16"/>
              </w:rPr>
              <w:t>5.947.997</w:t>
            </w:r>
          </w:p>
        </w:tc>
        <w:tc>
          <w:tcPr>
            <w:tcW w:w="383" w:type="pct"/>
            <w:vAlign w:val="bottom"/>
          </w:tcPr>
          <w:p w:rsidR="00ED6395" w:rsidRPr="00ED6395" w:rsidRDefault="00ED6395">
            <w:pPr>
              <w:jc w:val="right"/>
              <w:rPr>
                <w:color w:val="002060"/>
                <w:sz w:val="16"/>
                <w:szCs w:val="16"/>
              </w:rPr>
            </w:pPr>
            <w:r w:rsidRPr="00ED6395">
              <w:rPr>
                <w:color w:val="002060"/>
                <w:sz w:val="16"/>
                <w:szCs w:val="16"/>
              </w:rPr>
              <w:t>512.585</w:t>
            </w:r>
          </w:p>
        </w:tc>
        <w:tc>
          <w:tcPr>
            <w:tcW w:w="383" w:type="pct"/>
            <w:vAlign w:val="bottom"/>
          </w:tcPr>
          <w:p w:rsidR="00ED6395" w:rsidRPr="00ED6395" w:rsidRDefault="00ED6395">
            <w:pPr>
              <w:jc w:val="right"/>
              <w:rPr>
                <w:color w:val="002060"/>
                <w:sz w:val="16"/>
                <w:szCs w:val="16"/>
              </w:rPr>
            </w:pPr>
            <w:r w:rsidRPr="00ED6395">
              <w:rPr>
                <w:color w:val="002060"/>
                <w:sz w:val="16"/>
                <w:szCs w:val="16"/>
              </w:rPr>
              <w:t>411.615</w:t>
            </w:r>
          </w:p>
        </w:tc>
        <w:tc>
          <w:tcPr>
            <w:tcW w:w="374" w:type="pct"/>
            <w:vAlign w:val="bottom"/>
          </w:tcPr>
          <w:p w:rsidR="00ED6395" w:rsidRPr="00ED6395" w:rsidRDefault="00ED6395">
            <w:pPr>
              <w:jc w:val="right"/>
              <w:rPr>
                <w:color w:val="002060"/>
                <w:sz w:val="16"/>
                <w:szCs w:val="16"/>
              </w:rPr>
            </w:pPr>
            <w:r w:rsidRPr="00ED6395">
              <w:rPr>
                <w:color w:val="002060"/>
                <w:sz w:val="16"/>
                <w:szCs w:val="16"/>
              </w:rPr>
              <w:t>270.743</w:t>
            </w:r>
          </w:p>
        </w:tc>
        <w:tc>
          <w:tcPr>
            <w:tcW w:w="280" w:type="pct"/>
            <w:vAlign w:val="bottom"/>
          </w:tcPr>
          <w:p w:rsidR="00ED6395" w:rsidRPr="00ED6395" w:rsidRDefault="00ED6395">
            <w:pPr>
              <w:jc w:val="right"/>
              <w:rPr>
                <w:color w:val="002060"/>
                <w:sz w:val="16"/>
                <w:szCs w:val="16"/>
              </w:rPr>
            </w:pPr>
            <w:r w:rsidRPr="00ED6395">
              <w:rPr>
                <w:color w:val="002060"/>
                <w:sz w:val="16"/>
                <w:szCs w:val="16"/>
              </w:rPr>
              <w:t>256</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7.143.196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Bolzano</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66.458</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223.366</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289.824</w:t>
            </w:r>
          </w:p>
        </w:tc>
        <w:tc>
          <w:tcPr>
            <w:tcW w:w="418" w:type="pct"/>
            <w:vAlign w:val="bottom"/>
          </w:tcPr>
          <w:p w:rsidR="00ED6395" w:rsidRPr="00ED6395" w:rsidRDefault="00ED6395">
            <w:pPr>
              <w:jc w:val="right"/>
              <w:rPr>
                <w:color w:val="002060"/>
                <w:sz w:val="16"/>
                <w:szCs w:val="16"/>
              </w:rPr>
            </w:pPr>
            <w:r w:rsidRPr="00ED6395">
              <w:rPr>
                <w:color w:val="002060"/>
                <w:sz w:val="16"/>
                <w:szCs w:val="16"/>
              </w:rPr>
              <w:t>4.259</w:t>
            </w:r>
          </w:p>
        </w:tc>
        <w:tc>
          <w:tcPr>
            <w:tcW w:w="383" w:type="pct"/>
            <w:vAlign w:val="bottom"/>
          </w:tcPr>
          <w:p w:rsidR="00ED6395" w:rsidRPr="00ED6395" w:rsidRDefault="00ED6395">
            <w:pPr>
              <w:jc w:val="right"/>
              <w:rPr>
                <w:color w:val="002060"/>
                <w:sz w:val="16"/>
                <w:szCs w:val="16"/>
              </w:rPr>
            </w:pPr>
            <w:r w:rsidRPr="00ED6395">
              <w:rPr>
                <w:color w:val="002060"/>
                <w:sz w:val="16"/>
                <w:szCs w:val="16"/>
              </w:rPr>
              <w:t>179.121</w:t>
            </w:r>
          </w:p>
        </w:tc>
        <w:tc>
          <w:tcPr>
            <w:tcW w:w="383" w:type="pct"/>
            <w:vAlign w:val="bottom"/>
          </w:tcPr>
          <w:p w:rsidR="00ED6395" w:rsidRPr="00ED6395" w:rsidRDefault="00ED6395">
            <w:pPr>
              <w:jc w:val="right"/>
              <w:rPr>
                <w:color w:val="002060"/>
                <w:sz w:val="16"/>
                <w:szCs w:val="16"/>
              </w:rPr>
            </w:pPr>
            <w:r w:rsidRPr="00ED6395">
              <w:rPr>
                <w:color w:val="002060"/>
                <w:sz w:val="16"/>
                <w:szCs w:val="16"/>
              </w:rPr>
              <w:t>0</w:t>
            </w:r>
          </w:p>
        </w:tc>
        <w:tc>
          <w:tcPr>
            <w:tcW w:w="374" w:type="pct"/>
            <w:vAlign w:val="bottom"/>
          </w:tcPr>
          <w:p w:rsidR="00ED6395" w:rsidRPr="00ED6395" w:rsidRDefault="00ED6395">
            <w:pPr>
              <w:jc w:val="right"/>
              <w:rPr>
                <w:color w:val="002060"/>
                <w:sz w:val="16"/>
                <w:szCs w:val="16"/>
              </w:rPr>
            </w:pPr>
            <w:r w:rsidRPr="00ED6395">
              <w:rPr>
                <w:color w:val="002060"/>
                <w:sz w:val="16"/>
                <w:szCs w:val="16"/>
              </w:rPr>
              <w:t>2.816</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186.196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Trento</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101.359</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89.667</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944</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896</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192.866</w:t>
            </w:r>
          </w:p>
        </w:tc>
        <w:tc>
          <w:tcPr>
            <w:tcW w:w="418" w:type="pct"/>
            <w:vAlign w:val="bottom"/>
          </w:tcPr>
          <w:p w:rsidR="00ED6395" w:rsidRPr="00ED6395" w:rsidRDefault="00ED6395">
            <w:pPr>
              <w:jc w:val="right"/>
              <w:rPr>
                <w:color w:val="002060"/>
                <w:sz w:val="16"/>
                <w:szCs w:val="16"/>
              </w:rPr>
            </w:pPr>
            <w:r w:rsidRPr="00ED6395">
              <w:rPr>
                <w:color w:val="002060"/>
                <w:sz w:val="16"/>
                <w:szCs w:val="16"/>
              </w:rPr>
              <w:t>135.392</w:t>
            </w:r>
          </w:p>
        </w:tc>
        <w:tc>
          <w:tcPr>
            <w:tcW w:w="383" w:type="pct"/>
            <w:vAlign w:val="bottom"/>
          </w:tcPr>
          <w:p w:rsidR="00ED6395" w:rsidRPr="00ED6395" w:rsidRDefault="00ED6395">
            <w:pPr>
              <w:jc w:val="right"/>
              <w:rPr>
                <w:color w:val="002060"/>
                <w:sz w:val="16"/>
                <w:szCs w:val="16"/>
              </w:rPr>
            </w:pPr>
            <w:r w:rsidRPr="00ED6395">
              <w:rPr>
                <w:color w:val="002060"/>
                <w:sz w:val="16"/>
                <w:szCs w:val="16"/>
              </w:rPr>
              <w:t>61.276</w:t>
            </w:r>
          </w:p>
        </w:tc>
        <w:tc>
          <w:tcPr>
            <w:tcW w:w="383" w:type="pct"/>
            <w:vAlign w:val="bottom"/>
          </w:tcPr>
          <w:p w:rsidR="00ED6395" w:rsidRPr="00ED6395" w:rsidRDefault="00ED6395">
            <w:pPr>
              <w:jc w:val="right"/>
              <w:rPr>
                <w:color w:val="002060"/>
                <w:sz w:val="16"/>
                <w:szCs w:val="16"/>
              </w:rPr>
            </w:pPr>
            <w:r w:rsidRPr="00ED6395">
              <w:rPr>
                <w:color w:val="002060"/>
                <w:sz w:val="16"/>
                <w:szCs w:val="16"/>
              </w:rPr>
              <w:t>6.320</w:t>
            </w:r>
          </w:p>
        </w:tc>
        <w:tc>
          <w:tcPr>
            <w:tcW w:w="374" w:type="pct"/>
            <w:vAlign w:val="bottom"/>
          </w:tcPr>
          <w:p w:rsidR="00ED6395" w:rsidRPr="00ED6395" w:rsidRDefault="00ED6395">
            <w:pPr>
              <w:jc w:val="right"/>
              <w:rPr>
                <w:color w:val="002060"/>
                <w:sz w:val="16"/>
                <w:szCs w:val="16"/>
              </w:rPr>
            </w:pPr>
            <w:r w:rsidRPr="00ED6395">
              <w:rPr>
                <w:color w:val="002060"/>
                <w:sz w:val="16"/>
                <w:szCs w:val="16"/>
              </w:rPr>
              <w:t>0</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202.988</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Veneto</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4.031.563</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354.292</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224.748</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153.048</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1.729</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4.765.380</w:t>
            </w:r>
          </w:p>
        </w:tc>
        <w:tc>
          <w:tcPr>
            <w:tcW w:w="418" w:type="pct"/>
            <w:vAlign w:val="bottom"/>
          </w:tcPr>
          <w:p w:rsidR="00ED6395" w:rsidRPr="00ED6395" w:rsidRDefault="00ED6395">
            <w:pPr>
              <w:jc w:val="right"/>
              <w:rPr>
                <w:color w:val="002060"/>
                <w:sz w:val="16"/>
                <w:szCs w:val="16"/>
              </w:rPr>
            </w:pPr>
            <w:r w:rsidRPr="00ED6395">
              <w:rPr>
                <w:color w:val="002060"/>
                <w:sz w:val="16"/>
                <w:szCs w:val="16"/>
              </w:rPr>
              <w:t>3.708.037</w:t>
            </w:r>
          </w:p>
        </w:tc>
        <w:tc>
          <w:tcPr>
            <w:tcW w:w="383" w:type="pct"/>
            <w:vAlign w:val="bottom"/>
          </w:tcPr>
          <w:p w:rsidR="00ED6395" w:rsidRPr="00ED6395" w:rsidRDefault="00ED6395">
            <w:pPr>
              <w:jc w:val="right"/>
              <w:rPr>
                <w:color w:val="002060"/>
                <w:sz w:val="16"/>
                <w:szCs w:val="16"/>
              </w:rPr>
            </w:pPr>
            <w:r w:rsidRPr="00ED6395">
              <w:rPr>
                <w:color w:val="002060"/>
                <w:sz w:val="16"/>
                <w:szCs w:val="16"/>
              </w:rPr>
              <w:t>204.468</w:t>
            </w:r>
          </w:p>
        </w:tc>
        <w:tc>
          <w:tcPr>
            <w:tcW w:w="383" w:type="pct"/>
            <w:vAlign w:val="bottom"/>
          </w:tcPr>
          <w:p w:rsidR="00ED6395" w:rsidRPr="00ED6395" w:rsidRDefault="00ED6395">
            <w:pPr>
              <w:jc w:val="right"/>
              <w:rPr>
                <w:color w:val="002060"/>
                <w:sz w:val="16"/>
                <w:szCs w:val="16"/>
              </w:rPr>
            </w:pPr>
            <w:r w:rsidRPr="00ED6395">
              <w:rPr>
                <w:color w:val="002060"/>
                <w:sz w:val="16"/>
                <w:szCs w:val="16"/>
              </w:rPr>
              <w:t>110.641</w:t>
            </w:r>
          </w:p>
        </w:tc>
        <w:tc>
          <w:tcPr>
            <w:tcW w:w="374" w:type="pct"/>
            <w:vAlign w:val="bottom"/>
          </w:tcPr>
          <w:p w:rsidR="00ED6395" w:rsidRPr="00ED6395" w:rsidRDefault="00ED6395">
            <w:pPr>
              <w:jc w:val="right"/>
              <w:rPr>
                <w:color w:val="002060"/>
                <w:sz w:val="16"/>
                <w:szCs w:val="16"/>
              </w:rPr>
            </w:pPr>
            <w:r w:rsidRPr="00ED6395">
              <w:rPr>
                <w:color w:val="002060"/>
                <w:sz w:val="16"/>
                <w:szCs w:val="16"/>
              </w:rPr>
              <w:t>264.357</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4.287.503</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Friuli V.G.</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1.082.554</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96.956</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7.448</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7.199</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1.726</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1.195.883</w:t>
            </w:r>
          </w:p>
        </w:tc>
        <w:tc>
          <w:tcPr>
            <w:tcW w:w="418" w:type="pct"/>
            <w:vAlign w:val="bottom"/>
          </w:tcPr>
          <w:p w:rsidR="00ED6395" w:rsidRPr="00ED6395" w:rsidRDefault="00ED6395">
            <w:pPr>
              <w:jc w:val="right"/>
              <w:rPr>
                <w:color w:val="002060"/>
                <w:sz w:val="16"/>
                <w:szCs w:val="16"/>
              </w:rPr>
            </w:pPr>
            <w:r w:rsidRPr="00ED6395">
              <w:rPr>
                <w:color w:val="002060"/>
                <w:sz w:val="16"/>
                <w:szCs w:val="16"/>
              </w:rPr>
              <w:t>1.141.340</w:t>
            </w:r>
          </w:p>
        </w:tc>
        <w:tc>
          <w:tcPr>
            <w:tcW w:w="383" w:type="pct"/>
            <w:vAlign w:val="bottom"/>
          </w:tcPr>
          <w:p w:rsidR="00ED6395" w:rsidRPr="00ED6395" w:rsidRDefault="00ED6395">
            <w:pPr>
              <w:jc w:val="right"/>
              <w:rPr>
                <w:color w:val="002060"/>
                <w:sz w:val="16"/>
                <w:szCs w:val="16"/>
              </w:rPr>
            </w:pPr>
            <w:r w:rsidRPr="00ED6395">
              <w:rPr>
                <w:color w:val="002060"/>
                <w:sz w:val="16"/>
                <w:szCs w:val="16"/>
              </w:rPr>
              <w:t>41.877</w:t>
            </w:r>
          </w:p>
        </w:tc>
        <w:tc>
          <w:tcPr>
            <w:tcW w:w="383" w:type="pct"/>
            <w:vAlign w:val="bottom"/>
          </w:tcPr>
          <w:p w:rsidR="00ED6395" w:rsidRPr="00ED6395" w:rsidRDefault="00ED6395">
            <w:pPr>
              <w:jc w:val="right"/>
              <w:rPr>
                <w:color w:val="002060"/>
                <w:sz w:val="16"/>
                <w:szCs w:val="16"/>
              </w:rPr>
            </w:pPr>
            <w:r w:rsidRPr="00ED6395">
              <w:rPr>
                <w:color w:val="002060"/>
                <w:sz w:val="16"/>
                <w:szCs w:val="16"/>
              </w:rPr>
              <w:t>0</w:t>
            </w:r>
          </w:p>
        </w:tc>
        <w:tc>
          <w:tcPr>
            <w:tcW w:w="374" w:type="pct"/>
            <w:vAlign w:val="bottom"/>
          </w:tcPr>
          <w:p w:rsidR="00ED6395" w:rsidRPr="00ED6395" w:rsidRDefault="00ED6395">
            <w:pPr>
              <w:jc w:val="right"/>
              <w:rPr>
                <w:color w:val="002060"/>
                <w:sz w:val="16"/>
                <w:szCs w:val="16"/>
              </w:rPr>
            </w:pPr>
            <w:r w:rsidRPr="00ED6395">
              <w:rPr>
                <w:color w:val="002060"/>
                <w:sz w:val="16"/>
                <w:szCs w:val="16"/>
              </w:rPr>
              <w:t>51.297</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1.234.514</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Emilia R.</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3.064.420</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206.599</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206.732</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344.880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489</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3.823.120</w:t>
            </w:r>
          </w:p>
        </w:tc>
        <w:tc>
          <w:tcPr>
            <w:tcW w:w="418" w:type="pct"/>
            <w:vAlign w:val="bottom"/>
          </w:tcPr>
          <w:p w:rsidR="00ED6395" w:rsidRPr="00ED6395" w:rsidRDefault="00ED6395">
            <w:pPr>
              <w:jc w:val="right"/>
              <w:rPr>
                <w:color w:val="002060"/>
                <w:sz w:val="16"/>
                <w:szCs w:val="16"/>
              </w:rPr>
            </w:pPr>
            <w:r w:rsidRPr="00ED6395">
              <w:rPr>
                <w:color w:val="002060"/>
                <w:sz w:val="16"/>
                <w:szCs w:val="16"/>
              </w:rPr>
              <w:t>2.911.657</w:t>
            </w:r>
          </w:p>
        </w:tc>
        <w:tc>
          <w:tcPr>
            <w:tcW w:w="383" w:type="pct"/>
            <w:vAlign w:val="bottom"/>
          </w:tcPr>
          <w:p w:rsidR="00ED6395" w:rsidRPr="00ED6395" w:rsidRDefault="00ED6395">
            <w:pPr>
              <w:jc w:val="right"/>
              <w:rPr>
                <w:color w:val="002060"/>
                <w:sz w:val="16"/>
                <w:szCs w:val="16"/>
              </w:rPr>
            </w:pPr>
            <w:r w:rsidRPr="00ED6395">
              <w:rPr>
                <w:color w:val="002060"/>
                <w:sz w:val="16"/>
                <w:szCs w:val="16"/>
              </w:rPr>
              <w:t>649.791</w:t>
            </w:r>
          </w:p>
        </w:tc>
        <w:tc>
          <w:tcPr>
            <w:tcW w:w="383" w:type="pct"/>
            <w:vAlign w:val="bottom"/>
          </w:tcPr>
          <w:p w:rsidR="00ED6395" w:rsidRPr="00ED6395" w:rsidRDefault="00ED6395">
            <w:pPr>
              <w:jc w:val="right"/>
              <w:rPr>
                <w:color w:val="002060"/>
                <w:sz w:val="16"/>
                <w:szCs w:val="16"/>
              </w:rPr>
            </w:pPr>
            <w:r w:rsidRPr="00ED6395">
              <w:rPr>
                <w:color w:val="002060"/>
                <w:sz w:val="16"/>
                <w:szCs w:val="16"/>
              </w:rPr>
              <w:t>172.836</w:t>
            </w:r>
          </w:p>
        </w:tc>
        <w:tc>
          <w:tcPr>
            <w:tcW w:w="374" w:type="pct"/>
            <w:vAlign w:val="bottom"/>
          </w:tcPr>
          <w:p w:rsidR="00ED6395" w:rsidRPr="00ED6395" w:rsidRDefault="00ED6395">
            <w:pPr>
              <w:jc w:val="right"/>
              <w:rPr>
                <w:color w:val="002060"/>
                <w:sz w:val="16"/>
                <w:szCs w:val="16"/>
              </w:rPr>
            </w:pPr>
            <w:r w:rsidRPr="00ED6395">
              <w:rPr>
                <w:color w:val="002060"/>
                <w:sz w:val="16"/>
                <w:szCs w:val="16"/>
              </w:rPr>
              <w:t>289.599</w:t>
            </w:r>
          </w:p>
        </w:tc>
        <w:tc>
          <w:tcPr>
            <w:tcW w:w="280" w:type="pct"/>
            <w:vAlign w:val="bottom"/>
          </w:tcPr>
          <w:p w:rsidR="00ED6395" w:rsidRPr="00ED6395" w:rsidRDefault="00ED6395">
            <w:pPr>
              <w:jc w:val="right"/>
              <w:rPr>
                <w:color w:val="002060"/>
                <w:sz w:val="16"/>
                <w:szCs w:val="16"/>
              </w:rPr>
            </w:pPr>
            <w:r w:rsidRPr="00ED6395">
              <w:rPr>
                <w:color w:val="002060"/>
                <w:sz w:val="16"/>
                <w:szCs w:val="16"/>
              </w:rPr>
              <w:t>1.053</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4.024.936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Toscana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1.077.202</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271.749</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229.802</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177.677</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10.324</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1.766.754</w:t>
            </w:r>
          </w:p>
        </w:tc>
        <w:tc>
          <w:tcPr>
            <w:tcW w:w="418" w:type="pct"/>
            <w:vAlign w:val="bottom"/>
          </w:tcPr>
          <w:p w:rsidR="00ED6395" w:rsidRPr="00ED6395" w:rsidRDefault="00ED6395">
            <w:pPr>
              <w:jc w:val="right"/>
              <w:rPr>
                <w:color w:val="002060"/>
                <w:sz w:val="16"/>
                <w:szCs w:val="16"/>
              </w:rPr>
            </w:pPr>
            <w:r w:rsidRPr="00ED6395">
              <w:rPr>
                <w:color w:val="002060"/>
                <w:sz w:val="16"/>
                <w:szCs w:val="16"/>
              </w:rPr>
              <w:t>2.391.776</w:t>
            </w:r>
          </w:p>
        </w:tc>
        <w:tc>
          <w:tcPr>
            <w:tcW w:w="383" w:type="pct"/>
            <w:vAlign w:val="bottom"/>
          </w:tcPr>
          <w:p w:rsidR="00ED6395" w:rsidRPr="00ED6395" w:rsidRDefault="00ED6395">
            <w:pPr>
              <w:jc w:val="right"/>
              <w:rPr>
                <w:color w:val="002060"/>
                <w:sz w:val="16"/>
                <w:szCs w:val="16"/>
              </w:rPr>
            </w:pPr>
            <w:r w:rsidRPr="00ED6395">
              <w:rPr>
                <w:color w:val="002060"/>
                <w:sz w:val="16"/>
                <w:szCs w:val="16"/>
              </w:rPr>
              <w:t>197.251</w:t>
            </w:r>
          </w:p>
        </w:tc>
        <w:tc>
          <w:tcPr>
            <w:tcW w:w="383" w:type="pct"/>
            <w:vAlign w:val="bottom"/>
          </w:tcPr>
          <w:p w:rsidR="00ED6395" w:rsidRPr="00ED6395" w:rsidRDefault="00ED6395">
            <w:pPr>
              <w:jc w:val="right"/>
              <w:rPr>
                <w:color w:val="002060"/>
                <w:sz w:val="16"/>
                <w:szCs w:val="16"/>
              </w:rPr>
            </w:pPr>
            <w:r w:rsidRPr="00ED6395">
              <w:rPr>
                <w:color w:val="002060"/>
                <w:sz w:val="16"/>
                <w:szCs w:val="16"/>
              </w:rPr>
              <w:t>166.144</w:t>
            </w:r>
          </w:p>
        </w:tc>
        <w:tc>
          <w:tcPr>
            <w:tcW w:w="374" w:type="pct"/>
            <w:vAlign w:val="bottom"/>
          </w:tcPr>
          <w:p w:rsidR="00ED6395" w:rsidRPr="00ED6395" w:rsidRDefault="00ED6395">
            <w:pPr>
              <w:jc w:val="right"/>
              <w:rPr>
                <w:color w:val="002060"/>
                <w:sz w:val="16"/>
                <w:szCs w:val="16"/>
              </w:rPr>
            </w:pPr>
            <w:r w:rsidRPr="00ED6395">
              <w:rPr>
                <w:color w:val="002060"/>
                <w:sz w:val="16"/>
                <w:szCs w:val="16"/>
              </w:rPr>
              <w:t>385.373</w:t>
            </w:r>
          </w:p>
        </w:tc>
        <w:tc>
          <w:tcPr>
            <w:tcW w:w="280" w:type="pct"/>
            <w:vAlign w:val="bottom"/>
          </w:tcPr>
          <w:p w:rsidR="00ED6395" w:rsidRPr="00ED6395" w:rsidRDefault="00ED6395">
            <w:pPr>
              <w:jc w:val="right"/>
              <w:rPr>
                <w:color w:val="002060"/>
                <w:sz w:val="16"/>
                <w:szCs w:val="16"/>
              </w:rPr>
            </w:pPr>
            <w:r w:rsidRPr="00ED6395">
              <w:rPr>
                <w:color w:val="002060"/>
                <w:sz w:val="16"/>
                <w:szCs w:val="16"/>
              </w:rPr>
              <w:t>3.002</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3.143.546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Umbria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370.994</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96.995</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16.767</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60.076</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318</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545.150</w:t>
            </w:r>
          </w:p>
        </w:tc>
        <w:tc>
          <w:tcPr>
            <w:tcW w:w="418" w:type="pct"/>
            <w:vAlign w:val="bottom"/>
          </w:tcPr>
          <w:p w:rsidR="00ED6395" w:rsidRPr="00ED6395" w:rsidRDefault="00ED6395">
            <w:pPr>
              <w:jc w:val="right"/>
              <w:rPr>
                <w:color w:val="002060"/>
                <w:sz w:val="16"/>
                <w:szCs w:val="16"/>
              </w:rPr>
            </w:pPr>
            <w:r w:rsidRPr="00ED6395">
              <w:rPr>
                <w:color w:val="002060"/>
                <w:sz w:val="16"/>
                <w:szCs w:val="16"/>
              </w:rPr>
              <w:t>531.865</w:t>
            </w:r>
          </w:p>
        </w:tc>
        <w:tc>
          <w:tcPr>
            <w:tcW w:w="383" w:type="pct"/>
            <w:vAlign w:val="bottom"/>
          </w:tcPr>
          <w:p w:rsidR="00ED6395" w:rsidRPr="00ED6395" w:rsidRDefault="00ED6395">
            <w:pPr>
              <w:jc w:val="right"/>
              <w:rPr>
                <w:color w:val="002060"/>
                <w:sz w:val="16"/>
                <w:szCs w:val="16"/>
              </w:rPr>
            </w:pPr>
            <w:r w:rsidRPr="00ED6395">
              <w:rPr>
                <w:color w:val="002060"/>
                <w:sz w:val="16"/>
                <w:szCs w:val="16"/>
              </w:rPr>
              <w:t>61.062</w:t>
            </w:r>
          </w:p>
        </w:tc>
        <w:tc>
          <w:tcPr>
            <w:tcW w:w="383" w:type="pct"/>
            <w:vAlign w:val="bottom"/>
          </w:tcPr>
          <w:p w:rsidR="00ED6395" w:rsidRPr="00ED6395" w:rsidRDefault="00ED6395">
            <w:pPr>
              <w:jc w:val="right"/>
              <w:rPr>
                <w:color w:val="002060"/>
                <w:sz w:val="16"/>
                <w:szCs w:val="16"/>
              </w:rPr>
            </w:pPr>
            <w:r w:rsidRPr="00ED6395">
              <w:rPr>
                <w:color w:val="002060"/>
                <w:sz w:val="16"/>
                <w:szCs w:val="16"/>
              </w:rPr>
              <w:t>19.778</w:t>
            </w:r>
          </w:p>
        </w:tc>
        <w:tc>
          <w:tcPr>
            <w:tcW w:w="374" w:type="pct"/>
            <w:vAlign w:val="bottom"/>
          </w:tcPr>
          <w:p w:rsidR="00ED6395" w:rsidRPr="00ED6395" w:rsidRDefault="00ED6395">
            <w:pPr>
              <w:jc w:val="right"/>
              <w:rPr>
                <w:color w:val="002060"/>
                <w:sz w:val="16"/>
                <w:szCs w:val="16"/>
              </w:rPr>
            </w:pPr>
            <w:r w:rsidRPr="00ED6395">
              <w:rPr>
                <w:color w:val="002060"/>
                <w:sz w:val="16"/>
                <w:szCs w:val="16"/>
              </w:rPr>
              <w:t>11.230</w:t>
            </w:r>
          </w:p>
        </w:tc>
        <w:tc>
          <w:tcPr>
            <w:tcW w:w="280" w:type="pct"/>
            <w:vAlign w:val="bottom"/>
          </w:tcPr>
          <w:p w:rsidR="00ED6395" w:rsidRPr="00ED6395" w:rsidRDefault="00ED6395">
            <w:pPr>
              <w:jc w:val="right"/>
              <w:rPr>
                <w:color w:val="002060"/>
                <w:sz w:val="16"/>
                <w:szCs w:val="16"/>
              </w:rPr>
            </w:pPr>
            <w:r w:rsidRPr="00ED6395">
              <w:rPr>
                <w:color w:val="002060"/>
                <w:sz w:val="16"/>
                <w:szCs w:val="16"/>
              </w:rPr>
              <w:t>121</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624.056</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Marche</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2.128.010</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45.070</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1.022.285</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277.860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894</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3.474.119</w:t>
            </w:r>
          </w:p>
        </w:tc>
        <w:tc>
          <w:tcPr>
            <w:tcW w:w="418" w:type="pct"/>
            <w:vAlign w:val="bottom"/>
          </w:tcPr>
          <w:p w:rsidR="00ED6395" w:rsidRPr="00ED6395" w:rsidRDefault="00ED6395">
            <w:pPr>
              <w:jc w:val="right"/>
              <w:rPr>
                <w:color w:val="002060"/>
                <w:sz w:val="16"/>
                <w:szCs w:val="16"/>
              </w:rPr>
            </w:pPr>
            <w:r w:rsidRPr="00ED6395">
              <w:rPr>
                <w:color w:val="002060"/>
                <w:sz w:val="16"/>
                <w:szCs w:val="16"/>
              </w:rPr>
              <w:t>2.003.863</w:t>
            </w:r>
          </w:p>
        </w:tc>
        <w:tc>
          <w:tcPr>
            <w:tcW w:w="383" w:type="pct"/>
            <w:vAlign w:val="bottom"/>
          </w:tcPr>
          <w:p w:rsidR="00ED6395" w:rsidRPr="00ED6395" w:rsidRDefault="00ED6395">
            <w:pPr>
              <w:jc w:val="right"/>
              <w:rPr>
                <w:color w:val="002060"/>
                <w:sz w:val="16"/>
                <w:szCs w:val="16"/>
              </w:rPr>
            </w:pPr>
            <w:r w:rsidRPr="00ED6395">
              <w:rPr>
                <w:color w:val="002060"/>
                <w:sz w:val="16"/>
                <w:szCs w:val="16"/>
              </w:rPr>
              <w:t>137.058</w:t>
            </w:r>
          </w:p>
        </w:tc>
        <w:tc>
          <w:tcPr>
            <w:tcW w:w="383" w:type="pct"/>
            <w:vAlign w:val="bottom"/>
          </w:tcPr>
          <w:p w:rsidR="00ED6395" w:rsidRPr="00ED6395" w:rsidRDefault="00ED6395">
            <w:pPr>
              <w:jc w:val="right"/>
              <w:rPr>
                <w:color w:val="002060"/>
                <w:sz w:val="16"/>
                <w:szCs w:val="16"/>
              </w:rPr>
            </w:pPr>
            <w:r w:rsidRPr="00ED6395">
              <w:rPr>
                <w:color w:val="002060"/>
                <w:sz w:val="16"/>
                <w:szCs w:val="16"/>
              </w:rPr>
              <w:t>16.550</w:t>
            </w:r>
          </w:p>
        </w:tc>
        <w:tc>
          <w:tcPr>
            <w:tcW w:w="374" w:type="pct"/>
            <w:vAlign w:val="bottom"/>
          </w:tcPr>
          <w:p w:rsidR="00ED6395" w:rsidRPr="00ED6395" w:rsidRDefault="00ED6395">
            <w:pPr>
              <w:jc w:val="right"/>
              <w:rPr>
                <w:color w:val="002060"/>
                <w:sz w:val="16"/>
                <w:szCs w:val="16"/>
              </w:rPr>
            </w:pPr>
            <w:r w:rsidRPr="00ED6395">
              <w:rPr>
                <w:color w:val="002060"/>
                <w:sz w:val="16"/>
                <w:szCs w:val="16"/>
              </w:rPr>
              <w:t>65.610</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2.223.081</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Lazio</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5.449.516</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211.246</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23.737</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675.791</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3.808</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6.364.098</w:t>
            </w:r>
          </w:p>
        </w:tc>
        <w:tc>
          <w:tcPr>
            <w:tcW w:w="418" w:type="pct"/>
            <w:vAlign w:val="bottom"/>
          </w:tcPr>
          <w:p w:rsidR="00ED6395" w:rsidRPr="00ED6395" w:rsidRDefault="00ED6395">
            <w:pPr>
              <w:jc w:val="right"/>
              <w:rPr>
                <w:color w:val="002060"/>
                <w:sz w:val="16"/>
                <w:szCs w:val="16"/>
              </w:rPr>
            </w:pPr>
            <w:r w:rsidRPr="00ED6395">
              <w:rPr>
                <w:color w:val="002060"/>
                <w:sz w:val="16"/>
                <w:szCs w:val="16"/>
              </w:rPr>
              <w:t>1.156.510</w:t>
            </w:r>
          </w:p>
        </w:tc>
        <w:tc>
          <w:tcPr>
            <w:tcW w:w="383" w:type="pct"/>
            <w:vAlign w:val="bottom"/>
          </w:tcPr>
          <w:p w:rsidR="00ED6395" w:rsidRPr="00ED6395" w:rsidRDefault="00ED6395">
            <w:pPr>
              <w:jc w:val="right"/>
              <w:rPr>
                <w:color w:val="002060"/>
                <w:sz w:val="16"/>
                <w:szCs w:val="16"/>
              </w:rPr>
            </w:pPr>
            <w:r w:rsidRPr="00ED6395">
              <w:rPr>
                <w:color w:val="002060"/>
                <w:sz w:val="16"/>
                <w:szCs w:val="16"/>
              </w:rPr>
              <w:t>255.980</w:t>
            </w:r>
          </w:p>
        </w:tc>
        <w:tc>
          <w:tcPr>
            <w:tcW w:w="383" w:type="pct"/>
            <w:vAlign w:val="bottom"/>
          </w:tcPr>
          <w:p w:rsidR="00ED6395" w:rsidRPr="00ED6395" w:rsidRDefault="00ED6395">
            <w:pPr>
              <w:jc w:val="right"/>
              <w:rPr>
                <w:color w:val="002060"/>
                <w:sz w:val="16"/>
                <w:szCs w:val="16"/>
              </w:rPr>
            </w:pPr>
            <w:r w:rsidRPr="00ED6395">
              <w:rPr>
                <w:color w:val="002060"/>
                <w:sz w:val="16"/>
                <w:szCs w:val="16"/>
              </w:rPr>
              <w:t>17.714</w:t>
            </w:r>
          </w:p>
        </w:tc>
        <w:tc>
          <w:tcPr>
            <w:tcW w:w="374" w:type="pct"/>
            <w:vAlign w:val="bottom"/>
          </w:tcPr>
          <w:p w:rsidR="00ED6395" w:rsidRPr="00ED6395" w:rsidRDefault="00ED6395">
            <w:pPr>
              <w:jc w:val="right"/>
              <w:rPr>
                <w:color w:val="002060"/>
                <w:sz w:val="16"/>
                <w:szCs w:val="16"/>
              </w:rPr>
            </w:pPr>
            <w:r w:rsidRPr="00ED6395">
              <w:rPr>
                <w:color w:val="002060"/>
                <w:sz w:val="16"/>
                <w:szCs w:val="16"/>
              </w:rPr>
              <w:t>393.125</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1.823.329</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Abruzzo</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880.731</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40.651</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4.769</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18.383</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944.534</w:t>
            </w:r>
          </w:p>
        </w:tc>
        <w:tc>
          <w:tcPr>
            <w:tcW w:w="418" w:type="pct"/>
            <w:vAlign w:val="bottom"/>
          </w:tcPr>
          <w:p w:rsidR="00ED6395" w:rsidRPr="00ED6395" w:rsidRDefault="00ED6395">
            <w:pPr>
              <w:jc w:val="right"/>
              <w:rPr>
                <w:color w:val="002060"/>
                <w:sz w:val="16"/>
                <w:szCs w:val="16"/>
              </w:rPr>
            </w:pPr>
            <w:r w:rsidRPr="00ED6395">
              <w:rPr>
                <w:color w:val="002060"/>
                <w:sz w:val="16"/>
                <w:szCs w:val="16"/>
              </w:rPr>
              <w:t>672.691</w:t>
            </w:r>
          </w:p>
        </w:tc>
        <w:tc>
          <w:tcPr>
            <w:tcW w:w="383" w:type="pct"/>
            <w:vAlign w:val="bottom"/>
          </w:tcPr>
          <w:p w:rsidR="00ED6395" w:rsidRPr="00ED6395" w:rsidRDefault="00ED6395">
            <w:pPr>
              <w:jc w:val="right"/>
              <w:rPr>
                <w:color w:val="002060"/>
                <w:sz w:val="16"/>
                <w:szCs w:val="16"/>
              </w:rPr>
            </w:pPr>
            <w:r w:rsidRPr="00ED6395">
              <w:rPr>
                <w:color w:val="002060"/>
                <w:sz w:val="16"/>
                <w:szCs w:val="16"/>
              </w:rPr>
              <w:t>40.004</w:t>
            </w:r>
          </w:p>
        </w:tc>
        <w:tc>
          <w:tcPr>
            <w:tcW w:w="383" w:type="pct"/>
            <w:vAlign w:val="bottom"/>
          </w:tcPr>
          <w:p w:rsidR="00ED6395" w:rsidRPr="00ED6395" w:rsidRDefault="00ED6395">
            <w:pPr>
              <w:jc w:val="right"/>
              <w:rPr>
                <w:color w:val="002060"/>
                <w:sz w:val="16"/>
                <w:szCs w:val="16"/>
              </w:rPr>
            </w:pPr>
            <w:r w:rsidRPr="00ED6395">
              <w:rPr>
                <w:color w:val="002060"/>
                <w:sz w:val="16"/>
                <w:szCs w:val="16"/>
              </w:rPr>
              <w:t>2.791</w:t>
            </w:r>
          </w:p>
        </w:tc>
        <w:tc>
          <w:tcPr>
            <w:tcW w:w="374" w:type="pct"/>
            <w:vAlign w:val="bottom"/>
          </w:tcPr>
          <w:p w:rsidR="00ED6395" w:rsidRPr="00ED6395" w:rsidRDefault="00ED6395">
            <w:pPr>
              <w:jc w:val="right"/>
              <w:rPr>
                <w:color w:val="002060"/>
                <w:sz w:val="16"/>
                <w:szCs w:val="16"/>
              </w:rPr>
            </w:pPr>
            <w:r w:rsidRPr="00ED6395">
              <w:rPr>
                <w:color w:val="002060"/>
                <w:sz w:val="16"/>
                <w:szCs w:val="16"/>
              </w:rPr>
              <w:t>133.958</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849.444</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Molise</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106.059</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15.668</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1.200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483</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123.410</w:t>
            </w:r>
          </w:p>
        </w:tc>
        <w:tc>
          <w:tcPr>
            <w:tcW w:w="418" w:type="pct"/>
            <w:vAlign w:val="bottom"/>
          </w:tcPr>
          <w:p w:rsidR="00ED6395" w:rsidRPr="00ED6395" w:rsidRDefault="00ED6395">
            <w:pPr>
              <w:jc w:val="right"/>
              <w:rPr>
                <w:color w:val="002060"/>
                <w:sz w:val="16"/>
                <w:szCs w:val="16"/>
              </w:rPr>
            </w:pPr>
            <w:r w:rsidRPr="00ED6395">
              <w:rPr>
                <w:color w:val="002060"/>
                <w:sz w:val="16"/>
                <w:szCs w:val="16"/>
              </w:rPr>
              <w:t>323.467</w:t>
            </w:r>
          </w:p>
        </w:tc>
        <w:tc>
          <w:tcPr>
            <w:tcW w:w="383" w:type="pct"/>
            <w:vAlign w:val="bottom"/>
          </w:tcPr>
          <w:p w:rsidR="00ED6395" w:rsidRPr="00ED6395" w:rsidRDefault="00ED6395">
            <w:pPr>
              <w:jc w:val="right"/>
              <w:rPr>
                <w:color w:val="002060"/>
                <w:sz w:val="16"/>
                <w:szCs w:val="16"/>
              </w:rPr>
            </w:pPr>
            <w:r w:rsidRPr="00ED6395">
              <w:rPr>
                <w:color w:val="002060"/>
                <w:sz w:val="16"/>
                <w:szCs w:val="16"/>
              </w:rPr>
              <w:t>1.018</w:t>
            </w:r>
          </w:p>
        </w:tc>
        <w:tc>
          <w:tcPr>
            <w:tcW w:w="383" w:type="pct"/>
            <w:vAlign w:val="bottom"/>
          </w:tcPr>
          <w:p w:rsidR="00ED6395" w:rsidRPr="00ED6395" w:rsidRDefault="00ED6395">
            <w:pPr>
              <w:jc w:val="right"/>
              <w:rPr>
                <w:color w:val="002060"/>
                <w:sz w:val="16"/>
                <w:szCs w:val="16"/>
              </w:rPr>
            </w:pPr>
            <w:r w:rsidRPr="00ED6395">
              <w:rPr>
                <w:color w:val="002060"/>
                <w:sz w:val="16"/>
                <w:szCs w:val="16"/>
              </w:rPr>
              <w:t>0</w:t>
            </w:r>
          </w:p>
        </w:tc>
        <w:tc>
          <w:tcPr>
            <w:tcW w:w="374" w:type="pct"/>
            <w:vAlign w:val="bottom"/>
          </w:tcPr>
          <w:p w:rsidR="00ED6395" w:rsidRPr="00ED6395" w:rsidRDefault="00ED6395">
            <w:pPr>
              <w:jc w:val="right"/>
              <w:rPr>
                <w:color w:val="002060"/>
                <w:sz w:val="16"/>
                <w:szCs w:val="16"/>
              </w:rPr>
            </w:pPr>
            <w:r w:rsidRPr="00ED6395">
              <w:rPr>
                <w:color w:val="002060"/>
                <w:sz w:val="16"/>
                <w:szCs w:val="16"/>
              </w:rPr>
              <w:t>66.857</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391.342</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Campania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1.480.561</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267.920</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3.059</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842.750</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2.594.290</w:t>
            </w:r>
          </w:p>
        </w:tc>
        <w:tc>
          <w:tcPr>
            <w:tcW w:w="418" w:type="pct"/>
            <w:vAlign w:val="bottom"/>
          </w:tcPr>
          <w:p w:rsidR="00ED6395" w:rsidRPr="00ED6395" w:rsidRDefault="00ED6395">
            <w:pPr>
              <w:jc w:val="right"/>
              <w:rPr>
                <w:color w:val="002060"/>
                <w:sz w:val="16"/>
                <w:szCs w:val="16"/>
              </w:rPr>
            </w:pPr>
            <w:r w:rsidRPr="00ED6395">
              <w:rPr>
                <w:color w:val="002060"/>
                <w:sz w:val="16"/>
                <w:szCs w:val="16"/>
              </w:rPr>
              <w:t>4.521.167</w:t>
            </w:r>
          </w:p>
        </w:tc>
        <w:tc>
          <w:tcPr>
            <w:tcW w:w="383" w:type="pct"/>
            <w:vAlign w:val="bottom"/>
          </w:tcPr>
          <w:p w:rsidR="00ED6395" w:rsidRPr="00ED6395" w:rsidRDefault="00ED6395">
            <w:pPr>
              <w:jc w:val="right"/>
              <w:rPr>
                <w:color w:val="002060"/>
                <w:sz w:val="16"/>
                <w:szCs w:val="16"/>
              </w:rPr>
            </w:pPr>
            <w:r w:rsidRPr="00ED6395">
              <w:rPr>
                <w:color w:val="002060"/>
                <w:sz w:val="16"/>
                <w:szCs w:val="16"/>
              </w:rPr>
              <w:t>150.315</w:t>
            </w:r>
          </w:p>
        </w:tc>
        <w:tc>
          <w:tcPr>
            <w:tcW w:w="383" w:type="pct"/>
            <w:vAlign w:val="bottom"/>
          </w:tcPr>
          <w:p w:rsidR="00ED6395" w:rsidRPr="00ED6395" w:rsidRDefault="00ED6395">
            <w:pPr>
              <w:jc w:val="right"/>
              <w:rPr>
                <w:color w:val="002060"/>
                <w:sz w:val="16"/>
                <w:szCs w:val="16"/>
              </w:rPr>
            </w:pPr>
            <w:r w:rsidRPr="00ED6395">
              <w:rPr>
                <w:color w:val="002060"/>
                <w:sz w:val="16"/>
                <w:szCs w:val="16"/>
              </w:rPr>
              <w:t>2.144</w:t>
            </w:r>
          </w:p>
        </w:tc>
        <w:tc>
          <w:tcPr>
            <w:tcW w:w="374" w:type="pct"/>
            <w:vAlign w:val="bottom"/>
          </w:tcPr>
          <w:p w:rsidR="00ED6395" w:rsidRPr="00ED6395" w:rsidRDefault="00ED6395">
            <w:pPr>
              <w:jc w:val="right"/>
              <w:rPr>
                <w:color w:val="002060"/>
                <w:sz w:val="16"/>
                <w:szCs w:val="16"/>
              </w:rPr>
            </w:pPr>
            <w:r w:rsidRPr="00ED6395">
              <w:rPr>
                <w:color w:val="002060"/>
                <w:sz w:val="16"/>
                <w:szCs w:val="16"/>
              </w:rPr>
              <w:t>130.484</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4.804.110</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Puglia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1.237.914</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45.029</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16.497</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133.713</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1.433.153</w:t>
            </w:r>
          </w:p>
        </w:tc>
        <w:tc>
          <w:tcPr>
            <w:tcW w:w="418" w:type="pct"/>
            <w:vAlign w:val="bottom"/>
          </w:tcPr>
          <w:p w:rsidR="00ED6395" w:rsidRPr="00ED6395" w:rsidRDefault="00ED6395">
            <w:pPr>
              <w:jc w:val="right"/>
              <w:rPr>
                <w:color w:val="002060"/>
                <w:sz w:val="16"/>
                <w:szCs w:val="16"/>
              </w:rPr>
            </w:pPr>
            <w:r w:rsidRPr="00ED6395">
              <w:rPr>
                <w:color w:val="002060"/>
                <w:sz w:val="16"/>
                <w:szCs w:val="16"/>
              </w:rPr>
              <w:t>1.608.389</w:t>
            </w:r>
          </w:p>
        </w:tc>
        <w:tc>
          <w:tcPr>
            <w:tcW w:w="383" w:type="pct"/>
            <w:vAlign w:val="bottom"/>
          </w:tcPr>
          <w:p w:rsidR="00ED6395" w:rsidRPr="00ED6395" w:rsidRDefault="00ED6395">
            <w:pPr>
              <w:jc w:val="right"/>
              <w:rPr>
                <w:color w:val="002060"/>
                <w:sz w:val="16"/>
                <w:szCs w:val="16"/>
              </w:rPr>
            </w:pPr>
            <w:r w:rsidRPr="00ED6395">
              <w:rPr>
                <w:color w:val="002060"/>
                <w:sz w:val="16"/>
                <w:szCs w:val="16"/>
              </w:rPr>
              <w:t>125.910</w:t>
            </w:r>
          </w:p>
        </w:tc>
        <w:tc>
          <w:tcPr>
            <w:tcW w:w="383" w:type="pct"/>
            <w:vAlign w:val="bottom"/>
          </w:tcPr>
          <w:p w:rsidR="00ED6395" w:rsidRPr="00ED6395" w:rsidRDefault="00ED6395">
            <w:pPr>
              <w:jc w:val="right"/>
              <w:rPr>
                <w:color w:val="002060"/>
                <w:sz w:val="16"/>
                <w:szCs w:val="16"/>
              </w:rPr>
            </w:pPr>
            <w:r w:rsidRPr="00ED6395">
              <w:rPr>
                <w:color w:val="002060"/>
                <w:sz w:val="16"/>
                <w:szCs w:val="16"/>
              </w:rPr>
              <w:t>12.398</w:t>
            </w:r>
          </w:p>
        </w:tc>
        <w:tc>
          <w:tcPr>
            <w:tcW w:w="374" w:type="pct"/>
            <w:vAlign w:val="bottom"/>
          </w:tcPr>
          <w:p w:rsidR="00ED6395" w:rsidRPr="00ED6395" w:rsidRDefault="00ED6395">
            <w:pPr>
              <w:jc w:val="right"/>
              <w:rPr>
                <w:color w:val="002060"/>
                <w:sz w:val="16"/>
                <w:szCs w:val="16"/>
              </w:rPr>
            </w:pPr>
            <w:r w:rsidRPr="00ED6395">
              <w:rPr>
                <w:color w:val="002060"/>
                <w:sz w:val="16"/>
                <w:szCs w:val="16"/>
              </w:rPr>
              <w:t>120.827</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1.867.524</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Basilicata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360.844</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46.903</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6.994</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414.741</w:t>
            </w:r>
          </w:p>
        </w:tc>
        <w:tc>
          <w:tcPr>
            <w:tcW w:w="418" w:type="pct"/>
            <w:vAlign w:val="bottom"/>
          </w:tcPr>
          <w:p w:rsidR="00ED6395" w:rsidRPr="00ED6395" w:rsidRDefault="00ED6395">
            <w:pPr>
              <w:jc w:val="right"/>
              <w:rPr>
                <w:color w:val="002060"/>
                <w:sz w:val="16"/>
                <w:szCs w:val="16"/>
              </w:rPr>
            </w:pPr>
            <w:r w:rsidRPr="00ED6395">
              <w:rPr>
                <w:color w:val="002060"/>
                <w:sz w:val="16"/>
                <w:szCs w:val="16"/>
              </w:rPr>
              <w:t>84.656</w:t>
            </w:r>
          </w:p>
        </w:tc>
        <w:tc>
          <w:tcPr>
            <w:tcW w:w="383" w:type="pct"/>
            <w:vAlign w:val="bottom"/>
          </w:tcPr>
          <w:p w:rsidR="00ED6395" w:rsidRPr="00ED6395" w:rsidRDefault="00ED6395">
            <w:pPr>
              <w:jc w:val="right"/>
              <w:rPr>
                <w:color w:val="002060"/>
                <w:sz w:val="16"/>
                <w:szCs w:val="16"/>
              </w:rPr>
            </w:pPr>
            <w:r w:rsidRPr="00ED6395">
              <w:rPr>
                <w:color w:val="002060"/>
                <w:sz w:val="16"/>
                <w:szCs w:val="16"/>
              </w:rPr>
              <w:t>7.540</w:t>
            </w:r>
          </w:p>
        </w:tc>
        <w:tc>
          <w:tcPr>
            <w:tcW w:w="383" w:type="pct"/>
            <w:vAlign w:val="bottom"/>
          </w:tcPr>
          <w:p w:rsidR="00ED6395" w:rsidRPr="00ED6395" w:rsidRDefault="00ED6395">
            <w:pPr>
              <w:jc w:val="right"/>
              <w:rPr>
                <w:color w:val="002060"/>
                <w:sz w:val="16"/>
                <w:szCs w:val="16"/>
              </w:rPr>
            </w:pPr>
            <w:r w:rsidRPr="00ED6395">
              <w:rPr>
                <w:color w:val="002060"/>
                <w:sz w:val="16"/>
                <w:szCs w:val="16"/>
              </w:rPr>
              <w:t>1.056</w:t>
            </w:r>
          </w:p>
        </w:tc>
        <w:tc>
          <w:tcPr>
            <w:tcW w:w="374" w:type="pct"/>
            <w:vAlign w:val="bottom"/>
          </w:tcPr>
          <w:p w:rsidR="00ED6395" w:rsidRPr="00ED6395" w:rsidRDefault="00ED6395">
            <w:pPr>
              <w:jc w:val="right"/>
              <w:rPr>
                <w:color w:val="002060"/>
                <w:sz w:val="16"/>
                <w:szCs w:val="16"/>
              </w:rPr>
            </w:pPr>
            <w:r w:rsidRPr="00ED6395">
              <w:rPr>
                <w:color w:val="002060"/>
                <w:sz w:val="16"/>
                <w:szCs w:val="16"/>
              </w:rPr>
              <w:t>9.579</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102.831</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Calabria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261.455</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69.595</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2.026</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333.076</w:t>
            </w:r>
          </w:p>
        </w:tc>
        <w:tc>
          <w:tcPr>
            <w:tcW w:w="418" w:type="pct"/>
            <w:vAlign w:val="bottom"/>
          </w:tcPr>
          <w:p w:rsidR="00ED6395" w:rsidRPr="00ED6395" w:rsidRDefault="00ED6395">
            <w:pPr>
              <w:jc w:val="right"/>
              <w:rPr>
                <w:color w:val="002060"/>
                <w:sz w:val="16"/>
                <w:szCs w:val="16"/>
              </w:rPr>
            </w:pPr>
            <w:r w:rsidRPr="00ED6395">
              <w:rPr>
                <w:color w:val="002060"/>
                <w:sz w:val="16"/>
                <w:szCs w:val="16"/>
              </w:rPr>
              <w:t>364.302</w:t>
            </w:r>
          </w:p>
        </w:tc>
        <w:tc>
          <w:tcPr>
            <w:tcW w:w="383" w:type="pct"/>
            <w:vAlign w:val="bottom"/>
          </w:tcPr>
          <w:p w:rsidR="00ED6395" w:rsidRPr="00ED6395" w:rsidRDefault="00ED6395">
            <w:pPr>
              <w:jc w:val="right"/>
              <w:rPr>
                <w:color w:val="002060"/>
                <w:sz w:val="16"/>
                <w:szCs w:val="16"/>
              </w:rPr>
            </w:pPr>
            <w:r w:rsidRPr="00ED6395">
              <w:rPr>
                <w:color w:val="002060"/>
                <w:sz w:val="16"/>
                <w:szCs w:val="16"/>
              </w:rPr>
              <w:t>72.306</w:t>
            </w:r>
          </w:p>
        </w:tc>
        <w:tc>
          <w:tcPr>
            <w:tcW w:w="383" w:type="pct"/>
            <w:vAlign w:val="bottom"/>
          </w:tcPr>
          <w:p w:rsidR="00ED6395" w:rsidRPr="00ED6395" w:rsidRDefault="00ED6395">
            <w:pPr>
              <w:jc w:val="right"/>
              <w:rPr>
                <w:color w:val="002060"/>
                <w:sz w:val="16"/>
                <w:szCs w:val="16"/>
              </w:rPr>
            </w:pPr>
            <w:r w:rsidRPr="00ED6395">
              <w:rPr>
                <w:color w:val="002060"/>
                <w:sz w:val="16"/>
                <w:szCs w:val="16"/>
              </w:rPr>
              <w:t>0</w:t>
            </w:r>
          </w:p>
        </w:tc>
        <w:tc>
          <w:tcPr>
            <w:tcW w:w="374" w:type="pct"/>
            <w:vAlign w:val="bottom"/>
          </w:tcPr>
          <w:p w:rsidR="00ED6395" w:rsidRPr="00ED6395" w:rsidRDefault="00ED6395">
            <w:pPr>
              <w:jc w:val="right"/>
              <w:rPr>
                <w:color w:val="002060"/>
                <w:sz w:val="16"/>
                <w:szCs w:val="16"/>
              </w:rPr>
            </w:pPr>
            <w:r w:rsidRPr="00ED6395">
              <w:rPr>
                <w:color w:val="002060"/>
                <w:sz w:val="16"/>
                <w:szCs w:val="16"/>
              </w:rPr>
              <w:t>0</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436.608</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Sicilia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728.817</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67.475</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90.457</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886.749</w:t>
            </w:r>
          </w:p>
        </w:tc>
        <w:tc>
          <w:tcPr>
            <w:tcW w:w="418" w:type="pct"/>
            <w:vAlign w:val="bottom"/>
          </w:tcPr>
          <w:p w:rsidR="00ED6395" w:rsidRPr="00ED6395" w:rsidRDefault="00ED6395">
            <w:pPr>
              <w:jc w:val="right"/>
              <w:rPr>
                <w:color w:val="002060"/>
                <w:sz w:val="16"/>
                <w:szCs w:val="16"/>
              </w:rPr>
            </w:pPr>
            <w:r w:rsidRPr="00ED6395">
              <w:rPr>
                <w:color w:val="002060"/>
                <w:sz w:val="16"/>
                <w:szCs w:val="16"/>
              </w:rPr>
              <w:t>1.252.609</w:t>
            </w:r>
          </w:p>
        </w:tc>
        <w:tc>
          <w:tcPr>
            <w:tcW w:w="383" w:type="pct"/>
            <w:vAlign w:val="bottom"/>
          </w:tcPr>
          <w:p w:rsidR="00ED6395" w:rsidRPr="00ED6395" w:rsidRDefault="00ED6395">
            <w:pPr>
              <w:jc w:val="right"/>
              <w:rPr>
                <w:color w:val="002060"/>
                <w:sz w:val="16"/>
                <w:szCs w:val="16"/>
              </w:rPr>
            </w:pPr>
            <w:r w:rsidRPr="00ED6395">
              <w:rPr>
                <w:color w:val="002060"/>
                <w:sz w:val="16"/>
                <w:szCs w:val="16"/>
              </w:rPr>
              <w:t>73.912</w:t>
            </w:r>
          </w:p>
        </w:tc>
        <w:tc>
          <w:tcPr>
            <w:tcW w:w="383" w:type="pct"/>
            <w:vAlign w:val="bottom"/>
          </w:tcPr>
          <w:p w:rsidR="00ED6395" w:rsidRPr="00ED6395" w:rsidRDefault="00ED6395">
            <w:pPr>
              <w:jc w:val="right"/>
              <w:rPr>
                <w:color w:val="002060"/>
                <w:sz w:val="16"/>
                <w:szCs w:val="16"/>
              </w:rPr>
            </w:pPr>
            <w:r w:rsidRPr="00ED6395">
              <w:rPr>
                <w:color w:val="002060"/>
                <w:sz w:val="16"/>
                <w:szCs w:val="16"/>
              </w:rPr>
              <w:t>440</w:t>
            </w:r>
          </w:p>
        </w:tc>
        <w:tc>
          <w:tcPr>
            <w:tcW w:w="374" w:type="pct"/>
            <w:vAlign w:val="bottom"/>
          </w:tcPr>
          <w:p w:rsidR="00ED6395" w:rsidRPr="00ED6395" w:rsidRDefault="00ED6395">
            <w:pPr>
              <w:jc w:val="right"/>
              <w:rPr>
                <w:color w:val="002060"/>
                <w:sz w:val="16"/>
                <w:szCs w:val="16"/>
              </w:rPr>
            </w:pPr>
            <w:r w:rsidRPr="00ED6395">
              <w:rPr>
                <w:color w:val="002060"/>
                <w:sz w:val="16"/>
                <w:szCs w:val="16"/>
              </w:rPr>
              <w:t>530.315</w:t>
            </w:r>
          </w:p>
        </w:tc>
        <w:tc>
          <w:tcPr>
            <w:tcW w:w="280" w:type="pct"/>
            <w:vAlign w:val="bottom"/>
          </w:tcPr>
          <w:p w:rsidR="00ED6395" w:rsidRPr="00ED6395" w:rsidRDefault="00ED6395">
            <w:pPr>
              <w:jc w:val="right"/>
              <w:rPr>
                <w:color w:val="002060"/>
                <w:sz w:val="16"/>
                <w:szCs w:val="16"/>
              </w:rPr>
            </w:pPr>
            <w:r w:rsidRPr="00ED6395">
              <w:rPr>
                <w:color w:val="002060"/>
                <w:sz w:val="16"/>
                <w:szCs w:val="16"/>
              </w:rPr>
              <w:t>6.359</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1.863.635</w:t>
            </w:r>
          </w:p>
        </w:tc>
      </w:tr>
      <w:tr w:rsidR="00ED6395" w:rsidRPr="002F728F" w:rsidTr="005916E2">
        <w:trPr>
          <w:jc w:val="center"/>
        </w:trPr>
        <w:tc>
          <w:tcPr>
            <w:tcW w:w="437" w:type="pct"/>
            <w:vAlign w:val="center"/>
          </w:tcPr>
          <w:p w:rsidR="00ED6395" w:rsidRPr="002F728F" w:rsidRDefault="00ED6395" w:rsidP="00CF7FE6">
            <w:pPr>
              <w:rPr>
                <w:b/>
                <w:color w:val="002060"/>
                <w:sz w:val="16"/>
                <w:szCs w:val="16"/>
              </w:rPr>
            </w:pPr>
            <w:r w:rsidRPr="002F728F">
              <w:rPr>
                <w:b/>
                <w:color w:val="002060"/>
                <w:sz w:val="16"/>
                <w:szCs w:val="16"/>
              </w:rPr>
              <w:t>Sardegna</w:t>
            </w:r>
          </w:p>
        </w:tc>
        <w:tc>
          <w:tcPr>
            <w:tcW w:w="414" w:type="pct"/>
            <w:vAlign w:val="bottom"/>
          </w:tcPr>
          <w:p w:rsidR="00ED6395" w:rsidRPr="002C7D63" w:rsidRDefault="00ED6395" w:rsidP="00440FE7">
            <w:pPr>
              <w:jc w:val="right"/>
              <w:rPr>
                <w:color w:val="002060"/>
                <w:sz w:val="16"/>
                <w:szCs w:val="16"/>
              </w:rPr>
            </w:pPr>
            <w:r w:rsidRPr="002C7D63">
              <w:rPr>
                <w:color w:val="002060"/>
                <w:sz w:val="16"/>
                <w:szCs w:val="16"/>
              </w:rPr>
              <w:t>121.992</w:t>
            </w:r>
          </w:p>
        </w:tc>
        <w:tc>
          <w:tcPr>
            <w:tcW w:w="412" w:type="pct"/>
            <w:vAlign w:val="bottom"/>
          </w:tcPr>
          <w:p w:rsidR="00ED6395" w:rsidRPr="002C7D63" w:rsidRDefault="00ED6395" w:rsidP="00440FE7">
            <w:pPr>
              <w:jc w:val="right"/>
              <w:rPr>
                <w:color w:val="002060"/>
                <w:sz w:val="16"/>
                <w:szCs w:val="16"/>
              </w:rPr>
            </w:pPr>
            <w:r w:rsidRPr="002C7D63">
              <w:rPr>
                <w:color w:val="002060"/>
                <w:sz w:val="16"/>
                <w:szCs w:val="16"/>
              </w:rPr>
              <w:t>83.403</w:t>
            </w:r>
          </w:p>
        </w:tc>
        <w:tc>
          <w:tcPr>
            <w:tcW w:w="380" w:type="pct"/>
            <w:vAlign w:val="bottom"/>
          </w:tcPr>
          <w:p w:rsidR="00ED6395" w:rsidRPr="002C7D63" w:rsidRDefault="00ED6395" w:rsidP="00440FE7">
            <w:pPr>
              <w:jc w:val="right"/>
              <w:rPr>
                <w:color w:val="002060"/>
                <w:sz w:val="16"/>
                <w:szCs w:val="16"/>
              </w:rPr>
            </w:pPr>
            <w:r w:rsidRPr="002C7D63">
              <w:rPr>
                <w:color w:val="002060"/>
                <w:sz w:val="16"/>
                <w:szCs w:val="16"/>
              </w:rPr>
              <w:t>1.740</w:t>
            </w:r>
          </w:p>
        </w:tc>
        <w:tc>
          <w:tcPr>
            <w:tcW w:w="435" w:type="pct"/>
            <w:vAlign w:val="bottom"/>
          </w:tcPr>
          <w:p w:rsidR="00ED6395" w:rsidRPr="002C7D63" w:rsidRDefault="00ED6395" w:rsidP="00440FE7">
            <w:pPr>
              <w:jc w:val="right"/>
              <w:rPr>
                <w:color w:val="002060"/>
                <w:sz w:val="16"/>
                <w:szCs w:val="16"/>
              </w:rPr>
            </w:pPr>
            <w:r w:rsidRPr="002C7D63">
              <w:rPr>
                <w:color w:val="002060"/>
                <w:sz w:val="16"/>
                <w:szCs w:val="16"/>
              </w:rPr>
              <w:t>22.784</w:t>
            </w:r>
          </w:p>
        </w:tc>
        <w:tc>
          <w:tcPr>
            <w:tcW w:w="367" w:type="pct"/>
            <w:vAlign w:val="bottom"/>
          </w:tcPr>
          <w:p w:rsidR="00ED6395" w:rsidRPr="002C7D63" w:rsidRDefault="00ED6395" w:rsidP="00440FE7">
            <w:pPr>
              <w:jc w:val="right"/>
              <w:rPr>
                <w:color w:val="002060"/>
                <w:sz w:val="16"/>
                <w:szCs w:val="16"/>
              </w:rPr>
            </w:pPr>
            <w:r w:rsidRPr="002C7D63">
              <w:rPr>
                <w:color w:val="002060"/>
                <w:sz w:val="16"/>
                <w:szCs w:val="16"/>
              </w:rPr>
              <w:t>0</w:t>
            </w:r>
          </w:p>
        </w:tc>
        <w:tc>
          <w:tcPr>
            <w:tcW w:w="374" w:type="pct"/>
            <w:vAlign w:val="bottom"/>
          </w:tcPr>
          <w:p w:rsidR="00ED6395" w:rsidRPr="001B3350" w:rsidRDefault="00ED6395" w:rsidP="00440FE7">
            <w:pPr>
              <w:jc w:val="right"/>
              <w:rPr>
                <w:b/>
                <w:color w:val="002060"/>
                <w:sz w:val="16"/>
                <w:szCs w:val="16"/>
              </w:rPr>
            </w:pPr>
            <w:r w:rsidRPr="001B3350">
              <w:rPr>
                <w:b/>
                <w:color w:val="002060"/>
                <w:sz w:val="16"/>
                <w:szCs w:val="16"/>
              </w:rPr>
              <w:t>229.919</w:t>
            </w:r>
          </w:p>
        </w:tc>
        <w:tc>
          <w:tcPr>
            <w:tcW w:w="418" w:type="pct"/>
            <w:vAlign w:val="bottom"/>
          </w:tcPr>
          <w:p w:rsidR="00ED6395" w:rsidRPr="00ED6395" w:rsidRDefault="00ED6395">
            <w:pPr>
              <w:jc w:val="right"/>
              <w:rPr>
                <w:color w:val="002060"/>
                <w:sz w:val="16"/>
                <w:szCs w:val="16"/>
              </w:rPr>
            </w:pPr>
            <w:r w:rsidRPr="00ED6395">
              <w:rPr>
                <w:color w:val="002060"/>
                <w:sz w:val="16"/>
                <w:szCs w:val="16"/>
              </w:rPr>
              <w:t>15.587</w:t>
            </w:r>
          </w:p>
        </w:tc>
        <w:tc>
          <w:tcPr>
            <w:tcW w:w="383" w:type="pct"/>
            <w:vAlign w:val="bottom"/>
          </w:tcPr>
          <w:p w:rsidR="00ED6395" w:rsidRPr="00ED6395" w:rsidRDefault="00ED6395">
            <w:pPr>
              <w:jc w:val="right"/>
              <w:rPr>
                <w:color w:val="002060"/>
                <w:sz w:val="16"/>
                <w:szCs w:val="16"/>
              </w:rPr>
            </w:pPr>
            <w:r w:rsidRPr="00ED6395">
              <w:rPr>
                <w:color w:val="002060"/>
                <w:sz w:val="16"/>
                <w:szCs w:val="16"/>
              </w:rPr>
              <w:t>34.746</w:t>
            </w:r>
          </w:p>
        </w:tc>
        <w:tc>
          <w:tcPr>
            <w:tcW w:w="383" w:type="pct"/>
            <w:vAlign w:val="bottom"/>
          </w:tcPr>
          <w:p w:rsidR="00ED6395" w:rsidRPr="00ED6395" w:rsidRDefault="00ED6395">
            <w:pPr>
              <w:jc w:val="right"/>
              <w:rPr>
                <w:color w:val="002060"/>
                <w:sz w:val="16"/>
                <w:szCs w:val="16"/>
              </w:rPr>
            </w:pPr>
            <w:r w:rsidRPr="00ED6395">
              <w:rPr>
                <w:color w:val="002060"/>
                <w:sz w:val="16"/>
                <w:szCs w:val="16"/>
              </w:rPr>
              <w:t>13.515</w:t>
            </w:r>
          </w:p>
        </w:tc>
        <w:tc>
          <w:tcPr>
            <w:tcW w:w="374" w:type="pct"/>
            <w:vAlign w:val="bottom"/>
          </w:tcPr>
          <w:p w:rsidR="00ED6395" w:rsidRPr="00ED6395" w:rsidRDefault="00ED6395">
            <w:pPr>
              <w:jc w:val="right"/>
              <w:rPr>
                <w:color w:val="002060"/>
                <w:sz w:val="16"/>
                <w:szCs w:val="16"/>
              </w:rPr>
            </w:pPr>
            <w:r w:rsidRPr="00ED6395">
              <w:rPr>
                <w:color w:val="002060"/>
                <w:sz w:val="16"/>
                <w:szCs w:val="16"/>
              </w:rPr>
              <w:t>27.346</w:t>
            </w:r>
          </w:p>
        </w:tc>
        <w:tc>
          <w:tcPr>
            <w:tcW w:w="280" w:type="pct"/>
            <w:vAlign w:val="bottom"/>
          </w:tcPr>
          <w:p w:rsidR="00ED6395" w:rsidRPr="00ED6395" w:rsidRDefault="00ED6395">
            <w:pPr>
              <w:jc w:val="right"/>
              <w:rPr>
                <w:color w:val="002060"/>
                <w:sz w:val="16"/>
                <w:szCs w:val="16"/>
              </w:rPr>
            </w:pPr>
            <w:r w:rsidRPr="00ED6395">
              <w:rPr>
                <w:color w:val="002060"/>
                <w:sz w:val="16"/>
                <w:szCs w:val="16"/>
              </w:rPr>
              <w:t>0</w:t>
            </w:r>
          </w:p>
        </w:tc>
        <w:tc>
          <w:tcPr>
            <w:tcW w:w="343" w:type="pct"/>
            <w:vAlign w:val="bottom"/>
          </w:tcPr>
          <w:p w:rsidR="00ED6395" w:rsidRPr="00ED6395" w:rsidRDefault="00ED6395">
            <w:pPr>
              <w:jc w:val="right"/>
              <w:rPr>
                <w:b/>
                <w:color w:val="002060"/>
                <w:sz w:val="16"/>
                <w:szCs w:val="16"/>
              </w:rPr>
            </w:pPr>
            <w:r w:rsidRPr="00ED6395">
              <w:rPr>
                <w:b/>
                <w:color w:val="002060"/>
                <w:sz w:val="16"/>
                <w:szCs w:val="16"/>
              </w:rPr>
              <w:t>91.194</w:t>
            </w:r>
          </w:p>
        </w:tc>
      </w:tr>
      <w:tr w:rsidR="00ED6395" w:rsidRPr="00ED6395" w:rsidTr="005916E2">
        <w:trPr>
          <w:jc w:val="center"/>
        </w:trPr>
        <w:tc>
          <w:tcPr>
            <w:tcW w:w="437" w:type="pct"/>
            <w:shd w:val="clear" w:color="auto" w:fill="FFFF99"/>
            <w:vAlign w:val="center"/>
          </w:tcPr>
          <w:p w:rsidR="00ED6395" w:rsidRPr="00ED6395" w:rsidRDefault="00ED6395" w:rsidP="00CF7FE6">
            <w:pPr>
              <w:jc w:val="both"/>
              <w:rPr>
                <w:b/>
                <w:color w:val="002060"/>
                <w:sz w:val="16"/>
                <w:szCs w:val="16"/>
              </w:rPr>
            </w:pPr>
            <w:r w:rsidRPr="00ED6395">
              <w:rPr>
                <w:b/>
                <w:color w:val="002060"/>
                <w:sz w:val="16"/>
                <w:szCs w:val="16"/>
              </w:rPr>
              <w:t>ITALIA</w:t>
            </w:r>
          </w:p>
        </w:tc>
        <w:tc>
          <w:tcPr>
            <w:tcW w:w="414"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32.047.601</w:t>
            </w:r>
          </w:p>
        </w:tc>
        <w:tc>
          <w:tcPr>
            <w:tcW w:w="412"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2.959.920</w:t>
            </w:r>
          </w:p>
        </w:tc>
        <w:tc>
          <w:tcPr>
            <w:tcW w:w="380"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2.291.484</w:t>
            </w:r>
          </w:p>
        </w:tc>
        <w:tc>
          <w:tcPr>
            <w:tcW w:w="435"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3.383.131</w:t>
            </w:r>
          </w:p>
        </w:tc>
        <w:tc>
          <w:tcPr>
            <w:tcW w:w="367"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19.704</w:t>
            </w:r>
          </w:p>
        </w:tc>
        <w:tc>
          <w:tcPr>
            <w:tcW w:w="374" w:type="pct"/>
            <w:shd w:val="clear" w:color="auto" w:fill="FFFF99"/>
            <w:vAlign w:val="bottom"/>
          </w:tcPr>
          <w:p w:rsidR="00ED6395" w:rsidRPr="00ED6395" w:rsidRDefault="00ED6395" w:rsidP="00440FE7">
            <w:pPr>
              <w:jc w:val="right"/>
              <w:rPr>
                <w:b/>
                <w:color w:val="002060"/>
                <w:sz w:val="16"/>
                <w:szCs w:val="16"/>
              </w:rPr>
            </w:pPr>
            <w:r w:rsidRPr="00ED6395">
              <w:rPr>
                <w:b/>
                <w:color w:val="002060"/>
                <w:sz w:val="16"/>
                <w:szCs w:val="16"/>
              </w:rPr>
              <w:t>40.701.840</w:t>
            </w:r>
          </w:p>
        </w:tc>
        <w:tc>
          <w:tcPr>
            <w:tcW w:w="418"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36.460.985</w:t>
            </w:r>
          </w:p>
        </w:tc>
        <w:tc>
          <w:tcPr>
            <w:tcW w:w="383"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3.253.362</w:t>
            </w:r>
          </w:p>
        </w:tc>
        <w:tc>
          <w:tcPr>
            <w:tcW w:w="383"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1.001.447</w:t>
            </w:r>
          </w:p>
        </w:tc>
        <w:tc>
          <w:tcPr>
            <w:tcW w:w="374"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2.821.653</w:t>
            </w:r>
          </w:p>
        </w:tc>
        <w:tc>
          <w:tcPr>
            <w:tcW w:w="280"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10.791</w:t>
            </w:r>
          </w:p>
        </w:tc>
        <w:tc>
          <w:tcPr>
            <w:tcW w:w="343" w:type="pct"/>
            <w:shd w:val="clear" w:color="auto" w:fill="FFFF99"/>
            <w:vAlign w:val="bottom"/>
          </w:tcPr>
          <w:p w:rsidR="00ED6395" w:rsidRPr="00ED6395" w:rsidRDefault="00ED6395">
            <w:pPr>
              <w:jc w:val="right"/>
              <w:rPr>
                <w:b/>
                <w:color w:val="002060"/>
                <w:sz w:val="16"/>
                <w:szCs w:val="16"/>
              </w:rPr>
            </w:pPr>
            <w:r w:rsidRPr="00ED6395">
              <w:rPr>
                <w:b/>
                <w:color w:val="002060"/>
                <w:sz w:val="16"/>
                <w:szCs w:val="16"/>
              </w:rPr>
              <w:t>43.548.238</w:t>
            </w:r>
          </w:p>
        </w:tc>
      </w:tr>
    </w:tbl>
    <w:p w:rsidR="002D288B" w:rsidRPr="00074DB7" w:rsidRDefault="002D288B" w:rsidP="002D288B">
      <w:pPr>
        <w:ind w:left="360"/>
        <w:jc w:val="center"/>
        <w:rPr>
          <w:b/>
          <w:color w:val="002060"/>
          <w:sz w:val="16"/>
          <w:szCs w:val="16"/>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E2753F" w:rsidRDefault="00E2753F" w:rsidP="002D288B">
      <w:pPr>
        <w:ind w:left="360"/>
        <w:jc w:val="center"/>
        <w:outlineLvl w:val="0"/>
        <w:rPr>
          <w:b/>
          <w:color w:val="000080"/>
          <w:sz w:val="40"/>
          <w:szCs w:val="40"/>
          <w:u w:val="single"/>
        </w:rPr>
      </w:pPr>
    </w:p>
    <w:p w:rsidR="00A2195F" w:rsidRDefault="00A2195F" w:rsidP="002D288B">
      <w:pPr>
        <w:ind w:left="360"/>
        <w:jc w:val="center"/>
        <w:outlineLvl w:val="0"/>
        <w:rPr>
          <w:b/>
          <w:color w:val="000080"/>
          <w:sz w:val="40"/>
          <w:szCs w:val="40"/>
          <w:u w:val="single"/>
        </w:rPr>
      </w:pPr>
    </w:p>
    <w:p w:rsidR="00AE7923" w:rsidRDefault="00AE7923" w:rsidP="002D288B">
      <w:pPr>
        <w:ind w:left="360"/>
        <w:jc w:val="center"/>
        <w:outlineLvl w:val="0"/>
        <w:rPr>
          <w:b/>
          <w:color w:val="000080"/>
          <w:sz w:val="40"/>
          <w:szCs w:val="40"/>
          <w:u w:val="single"/>
        </w:rPr>
      </w:pPr>
    </w:p>
    <w:p w:rsidR="002D288B" w:rsidRDefault="002D288B" w:rsidP="002D288B">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2D288B" w:rsidRDefault="002D288B" w:rsidP="002D288B">
      <w:pPr>
        <w:ind w:left="360"/>
        <w:jc w:val="center"/>
        <w:rPr>
          <w:b/>
          <w:color w:val="000080"/>
          <w:sz w:val="32"/>
          <w:szCs w:val="32"/>
        </w:rPr>
      </w:pPr>
      <w:r>
        <w:rPr>
          <w:b/>
          <w:color w:val="000080"/>
          <w:sz w:val="32"/>
          <w:szCs w:val="32"/>
        </w:rPr>
        <w:t xml:space="preserve">PER SETTORE PRODUTTIVO </w:t>
      </w:r>
    </w:p>
    <w:p w:rsidR="002D288B" w:rsidRDefault="002D288B" w:rsidP="002D288B">
      <w:pPr>
        <w:ind w:left="360"/>
        <w:jc w:val="center"/>
        <w:rPr>
          <w:color w:val="000080"/>
          <w:sz w:val="32"/>
          <w:szCs w:val="32"/>
        </w:rPr>
      </w:pPr>
    </w:p>
    <w:p w:rsidR="002D288B" w:rsidRPr="00F05DCB" w:rsidRDefault="005916E2" w:rsidP="002D288B">
      <w:pPr>
        <w:jc w:val="center"/>
        <w:rPr>
          <w:b/>
          <w:color w:val="FF0000"/>
        </w:rPr>
      </w:pPr>
      <w:r>
        <w:rPr>
          <w:b/>
          <w:color w:val="FF0000"/>
        </w:rPr>
        <w:t>SETTEMBRE</w:t>
      </w:r>
      <w:r w:rsidR="005E3905">
        <w:rPr>
          <w:b/>
          <w:color w:val="FF0000"/>
        </w:rPr>
        <w:t xml:space="preserve">-OTTOBRE </w:t>
      </w:r>
      <w:r w:rsidR="002D288B">
        <w:rPr>
          <w:b/>
          <w:color w:val="FF000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6F4A66" w:rsidRPr="006F4A66" w:rsidTr="005A7EF9">
        <w:trPr>
          <w:cantSplit/>
          <w:jc w:val="center"/>
        </w:trPr>
        <w:tc>
          <w:tcPr>
            <w:tcW w:w="1114" w:type="pct"/>
            <w:vMerge w:val="restart"/>
            <w:shd w:val="clear" w:color="auto" w:fill="FFCC00"/>
            <w:vAlign w:val="center"/>
          </w:tcPr>
          <w:p w:rsidR="002D288B" w:rsidRPr="006F4A66" w:rsidRDefault="002D288B" w:rsidP="00CF7FE6">
            <w:pPr>
              <w:jc w:val="center"/>
              <w:rPr>
                <w:b/>
                <w:color w:val="002060"/>
                <w:sz w:val="16"/>
                <w:szCs w:val="16"/>
              </w:rPr>
            </w:pPr>
            <w:r w:rsidRPr="006F4A66">
              <w:rPr>
                <w:b/>
                <w:color w:val="002060"/>
                <w:sz w:val="16"/>
                <w:szCs w:val="16"/>
              </w:rPr>
              <w:t>REGIONI  E PROV. AUTONOME</w:t>
            </w:r>
          </w:p>
        </w:tc>
        <w:tc>
          <w:tcPr>
            <w:tcW w:w="3886" w:type="pct"/>
            <w:gridSpan w:val="6"/>
            <w:shd w:val="clear" w:color="auto" w:fill="FFCC00"/>
            <w:vAlign w:val="center"/>
          </w:tcPr>
          <w:p w:rsidR="002D288B" w:rsidRPr="006F4A66" w:rsidRDefault="002D288B" w:rsidP="00CF7FE6">
            <w:pPr>
              <w:jc w:val="center"/>
              <w:rPr>
                <w:b/>
                <w:color w:val="002060"/>
                <w:sz w:val="16"/>
                <w:szCs w:val="16"/>
              </w:rPr>
            </w:pPr>
            <w:r w:rsidRPr="006F4A66">
              <w:rPr>
                <w:b/>
                <w:color w:val="002060"/>
                <w:sz w:val="16"/>
                <w:szCs w:val="16"/>
              </w:rPr>
              <w:t>Diff%</w:t>
            </w:r>
          </w:p>
        </w:tc>
      </w:tr>
      <w:tr w:rsidR="006F4A66" w:rsidRPr="006F4A66" w:rsidTr="005A7EF9">
        <w:trPr>
          <w:cantSplit/>
          <w:trHeight w:val="435"/>
          <w:jc w:val="center"/>
        </w:trPr>
        <w:tc>
          <w:tcPr>
            <w:tcW w:w="1114" w:type="pct"/>
            <w:vMerge/>
            <w:vAlign w:val="center"/>
          </w:tcPr>
          <w:p w:rsidR="002D288B" w:rsidRPr="006F4A66" w:rsidRDefault="002D288B" w:rsidP="00CF7FE6">
            <w:pPr>
              <w:rPr>
                <w:color w:val="002060"/>
                <w:sz w:val="16"/>
                <w:szCs w:val="16"/>
              </w:rPr>
            </w:pPr>
          </w:p>
        </w:tc>
        <w:tc>
          <w:tcPr>
            <w:tcW w:w="657"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Industria</w:t>
            </w:r>
          </w:p>
        </w:tc>
        <w:tc>
          <w:tcPr>
            <w:tcW w:w="579"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Edilizia</w:t>
            </w:r>
          </w:p>
        </w:tc>
        <w:tc>
          <w:tcPr>
            <w:tcW w:w="727"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Artigianato</w:t>
            </w:r>
          </w:p>
        </w:tc>
        <w:tc>
          <w:tcPr>
            <w:tcW w:w="615"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Commercio</w:t>
            </w:r>
          </w:p>
        </w:tc>
        <w:tc>
          <w:tcPr>
            <w:tcW w:w="558"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Settori vari</w:t>
            </w:r>
          </w:p>
        </w:tc>
        <w:tc>
          <w:tcPr>
            <w:tcW w:w="750" w:type="pct"/>
            <w:vAlign w:val="center"/>
          </w:tcPr>
          <w:p w:rsidR="002D288B" w:rsidRPr="006F4A66" w:rsidRDefault="002D288B" w:rsidP="00CF7FE6">
            <w:pPr>
              <w:jc w:val="center"/>
              <w:rPr>
                <w:b/>
                <w:color w:val="002060"/>
                <w:sz w:val="16"/>
                <w:szCs w:val="16"/>
              </w:rPr>
            </w:pPr>
            <w:r w:rsidRPr="006F4A66">
              <w:rPr>
                <w:b/>
                <w:color w:val="002060"/>
                <w:sz w:val="16"/>
                <w:szCs w:val="16"/>
              </w:rPr>
              <w:t xml:space="preserve">Diff % </w:t>
            </w:r>
          </w:p>
          <w:p w:rsidR="002D288B" w:rsidRPr="006F4A66" w:rsidRDefault="002D288B" w:rsidP="00CF7FE6">
            <w:pPr>
              <w:jc w:val="center"/>
              <w:rPr>
                <w:b/>
                <w:color w:val="002060"/>
                <w:sz w:val="16"/>
                <w:szCs w:val="16"/>
              </w:rPr>
            </w:pPr>
            <w:r w:rsidRPr="006F4A66">
              <w:rPr>
                <w:b/>
                <w:color w:val="002060"/>
                <w:sz w:val="16"/>
                <w:szCs w:val="16"/>
              </w:rPr>
              <w:t>totale</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Piemonte</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67,4</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44,1</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-32,0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-74,7</w:t>
            </w:r>
          </w:p>
        </w:tc>
        <w:tc>
          <w:tcPr>
            <w:tcW w:w="558" w:type="pct"/>
            <w:shd w:val="clear" w:color="auto" w:fill="FFFFFF"/>
            <w:vAlign w:val="bottom"/>
          </w:tcPr>
          <w:p w:rsidR="006F4A66" w:rsidRPr="006F4A66" w:rsidRDefault="00344DAD" w:rsidP="00344DAD">
            <w:pPr>
              <w:jc w:val="right"/>
              <w:rPr>
                <w:color w:val="002060"/>
                <w:sz w:val="16"/>
                <w:szCs w:val="16"/>
              </w:rPr>
            </w:pPr>
            <w:r>
              <w:rPr>
                <w:color w:val="002060"/>
                <w:sz w:val="16"/>
                <w:szCs w:val="16"/>
              </w:rPr>
              <w:t>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60,4</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Valle d'Aosta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81,6</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Liguria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283,1</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364,5</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239,6</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-12,4</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228,3</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Lombardia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19,7</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1,6</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-11,4</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-27,8</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-38,5</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13,2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Bolzano</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-93,6</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-19,8</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281.600,0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-35,8</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Trento</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33,6</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-31,7</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569,5</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Veneto</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-8,0</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-42,3</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-50,8</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72,7</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Friuli Venezia Giulia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5,4</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-56,8</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612,6</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Emilia Romagna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-5,0</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214,5</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-16,4</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-16,0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115,3</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5,3</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Toscana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122,0</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-27,4</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-27,7</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116,9</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-70,9</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77,9</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Umbria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43,4</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-37,0</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18,0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-81,3</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-61,9</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14,5</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Marche</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-5,8</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204,1</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-98,4</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-76,4</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-36,0</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Lazio</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-78,8</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21,2</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-25,4</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-41,8</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-71,3</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Abruzzo</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-23,6</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-1,6</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-41,5</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628,7</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-10,1</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Molise</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205,0</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-93,5</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13.742,0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217,1</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Campania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205,4</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-43,9</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-29,9</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-84,5</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85,2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Puglia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29,9</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179,6</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-24,8</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-9,6</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30,3</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Basilicata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-76,5</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-83,9</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105.600,0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37,0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-75,2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Calabria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39,3</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3,9</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-100,0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31,1</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Sicilia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71,9</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9,5</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44.000,0</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486,3</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635.900,0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110,2</w:t>
            </w:r>
          </w:p>
        </w:tc>
      </w:tr>
      <w:tr w:rsidR="006F4A66" w:rsidRPr="006F4A66" w:rsidTr="005A7EF9">
        <w:trPr>
          <w:jc w:val="center"/>
        </w:trPr>
        <w:tc>
          <w:tcPr>
            <w:tcW w:w="1114" w:type="pct"/>
            <w:shd w:val="clear" w:color="auto" w:fill="FFFFFF"/>
            <w:vAlign w:val="center"/>
          </w:tcPr>
          <w:p w:rsidR="006F4A66" w:rsidRPr="006F4A66" w:rsidRDefault="006F4A66" w:rsidP="00CF7FE6">
            <w:pPr>
              <w:rPr>
                <w:b/>
                <w:color w:val="002060"/>
                <w:sz w:val="16"/>
                <w:szCs w:val="16"/>
              </w:rPr>
            </w:pPr>
            <w:r w:rsidRPr="006F4A66">
              <w:rPr>
                <w:b/>
                <w:color w:val="002060"/>
                <w:sz w:val="16"/>
                <w:szCs w:val="16"/>
              </w:rPr>
              <w:t>Sardegna</w:t>
            </w:r>
          </w:p>
        </w:tc>
        <w:tc>
          <w:tcPr>
            <w:tcW w:w="65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-87,2</w:t>
            </w:r>
          </w:p>
        </w:tc>
        <w:tc>
          <w:tcPr>
            <w:tcW w:w="579"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-58,3</w:t>
            </w:r>
          </w:p>
        </w:tc>
        <w:tc>
          <w:tcPr>
            <w:tcW w:w="727"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676,7</w:t>
            </w:r>
          </w:p>
        </w:tc>
        <w:tc>
          <w:tcPr>
            <w:tcW w:w="615"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20,0</w:t>
            </w:r>
          </w:p>
        </w:tc>
        <w:tc>
          <w:tcPr>
            <w:tcW w:w="558"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0,0</w:t>
            </w:r>
          </w:p>
        </w:tc>
        <w:tc>
          <w:tcPr>
            <w:tcW w:w="750" w:type="pct"/>
            <w:shd w:val="clear" w:color="auto" w:fill="FFFFFF"/>
            <w:vAlign w:val="bottom"/>
          </w:tcPr>
          <w:p w:rsidR="006F4A66" w:rsidRPr="006F4A66" w:rsidRDefault="006F4A66">
            <w:pPr>
              <w:jc w:val="right"/>
              <w:rPr>
                <w:color w:val="002060"/>
                <w:sz w:val="16"/>
                <w:szCs w:val="16"/>
              </w:rPr>
            </w:pPr>
            <w:r w:rsidRPr="006F4A66">
              <w:rPr>
                <w:color w:val="002060"/>
                <w:sz w:val="16"/>
                <w:szCs w:val="16"/>
              </w:rPr>
              <w:t>-60,3</w:t>
            </w:r>
          </w:p>
        </w:tc>
      </w:tr>
      <w:tr w:rsidR="006F4A66" w:rsidRPr="00344DAD" w:rsidTr="005A7EF9">
        <w:trPr>
          <w:jc w:val="center"/>
        </w:trPr>
        <w:tc>
          <w:tcPr>
            <w:tcW w:w="1114" w:type="pct"/>
            <w:shd w:val="clear" w:color="auto" w:fill="FFFF99"/>
            <w:vAlign w:val="center"/>
          </w:tcPr>
          <w:p w:rsidR="006F4A66" w:rsidRPr="00344DAD" w:rsidRDefault="006F4A66" w:rsidP="00CF7FE6">
            <w:pPr>
              <w:jc w:val="both"/>
              <w:rPr>
                <w:b/>
                <w:color w:val="002060"/>
                <w:sz w:val="16"/>
                <w:szCs w:val="16"/>
              </w:rPr>
            </w:pPr>
            <w:r w:rsidRPr="00344DAD">
              <w:rPr>
                <w:b/>
                <w:color w:val="002060"/>
                <w:sz w:val="16"/>
                <w:szCs w:val="16"/>
              </w:rPr>
              <w:t>ITALIA</w:t>
            </w:r>
          </w:p>
        </w:tc>
        <w:tc>
          <w:tcPr>
            <w:tcW w:w="657"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13,8</w:t>
            </w:r>
          </w:p>
        </w:tc>
        <w:tc>
          <w:tcPr>
            <w:tcW w:w="579"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9,9</w:t>
            </w:r>
          </w:p>
        </w:tc>
        <w:tc>
          <w:tcPr>
            <w:tcW w:w="727"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-56,3</w:t>
            </w:r>
          </w:p>
        </w:tc>
        <w:tc>
          <w:tcPr>
            <w:tcW w:w="615"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-16,6</w:t>
            </w:r>
          </w:p>
        </w:tc>
        <w:tc>
          <w:tcPr>
            <w:tcW w:w="558"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-45,2</w:t>
            </w:r>
          </w:p>
        </w:tc>
        <w:tc>
          <w:tcPr>
            <w:tcW w:w="750" w:type="pct"/>
            <w:shd w:val="clear" w:color="auto" w:fill="FFFF99"/>
            <w:vAlign w:val="bottom"/>
          </w:tcPr>
          <w:p w:rsidR="006F4A66" w:rsidRPr="00344DAD" w:rsidRDefault="006F4A66">
            <w:pPr>
              <w:jc w:val="right"/>
              <w:rPr>
                <w:b/>
                <w:color w:val="002060"/>
                <w:sz w:val="16"/>
                <w:szCs w:val="16"/>
              </w:rPr>
            </w:pPr>
            <w:r w:rsidRPr="00344DAD">
              <w:rPr>
                <w:b/>
                <w:color w:val="002060"/>
                <w:sz w:val="16"/>
                <w:szCs w:val="16"/>
              </w:rPr>
              <w:t>7,0</w:t>
            </w:r>
          </w:p>
        </w:tc>
      </w:tr>
    </w:tbl>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2D288B" w:rsidRDefault="002D288B" w:rsidP="002D288B">
      <w:pPr>
        <w:jc w:val="center"/>
        <w:rPr>
          <w:b/>
          <w:color w:val="000080"/>
          <w:sz w:val="28"/>
          <w:szCs w:val="28"/>
          <w:u w:val="single"/>
        </w:rPr>
      </w:pPr>
    </w:p>
    <w:p w:rsidR="009B661E" w:rsidRDefault="009B661E" w:rsidP="009B661E">
      <w:pPr>
        <w:ind w:left="-935" w:right="-662"/>
        <w:jc w:val="center"/>
        <w:rPr>
          <w:b/>
          <w:color w:val="FF0000"/>
          <w:sz w:val="72"/>
          <w:szCs w:val="72"/>
        </w:rPr>
      </w:pPr>
    </w:p>
    <w:p w:rsidR="00B64604" w:rsidRDefault="005E3905" w:rsidP="00B64604">
      <w:pPr>
        <w:ind w:left="-935" w:right="-662"/>
        <w:jc w:val="center"/>
        <w:rPr>
          <w:b/>
          <w:color w:val="FF0000"/>
          <w:sz w:val="72"/>
          <w:szCs w:val="72"/>
        </w:rPr>
      </w:pPr>
      <w:r>
        <w:rPr>
          <w:b/>
          <w:color w:val="FF0000"/>
          <w:sz w:val="72"/>
          <w:szCs w:val="72"/>
        </w:rPr>
        <w:lastRenderedPageBreak/>
        <w:t xml:space="preserve">OTTOBRE </w:t>
      </w:r>
      <w:r w:rsidR="00B64604">
        <w:rPr>
          <w:b/>
          <w:color w:val="FF0000"/>
          <w:sz w:val="72"/>
          <w:szCs w:val="72"/>
        </w:rPr>
        <w:t>2016</w:t>
      </w:r>
    </w:p>
    <w:p w:rsidR="00B64604" w:rsidRDefault="00B64604" w:rsidP="00B64604">
      <w:pPr>
        <w:ind w:left="-935" w:right="-662"/>
        <w:jc w:val="center"/>
        <w:rPr>
          <w:color w:val="FF0000"/>
          <w:sz w:val="72"/>
          <w:szCs w:val="72"/>
        </w:rPr>
      </w:pPr>
      <w:r>
        <w:rPr>
          <w:color w:val="FF0000"/>
          <w:sz w:val="72"/>
          <w:szCs w:val="72"/>
        </w:rPr>
        <w:t xml:space="preserve">(confronto con </w:t>
      </w:r>
      <w:r w:rsidR="005E3905">
        <w:rPr>
          <w:color w:val="FF0000"/>
          <w:sz w:val="72"/>
          <w:szCs w:val="72"/>
        </w:rPr>
        <w:t>Ottobre</w:t>
      </w:r>
      <w:r>
        <w:rPr>
          <w:color w:val="FF0000"/>
          <w:sz w:val="72"/>
          <w:szCs w:val="72"/>
        </w:rPr>
        <w:t xml:space="preserve"> 2015)</w:t>
      </w:r>
    </w:p>
    <w:p w:rsidR="00B64604" w:rsidRDefault="00B64604" w:rsidP="00B64604">
      <w:pPr>
        <w:jc w:val="center"/>
        <w:rPr>
          <w:b/>
          <w:color w:val="000080"/>
          <w:sz w:val="32"/>
          <w:szCs w:val="32"/>
        </w:rPr>
      </w:pPr>
    </w:p>
    <w:p w:rsidR="00B64604" w:rsidRDefault="00736D60" w:rsidP="00736D60">
      <w:pPr>
        <w:jc w:val="center"/>
        <w:outlineLvl w:val="0"/>
        <w:rPr>
          <w:b/>
          <w:color w:val="FF0000"/>
        </w:rPr>
      </w:pPr>
      <w:r w:rsidRPr="00736D60">
        <w:rPr>
          <w:b/>
          <w:color w:val="000080"/>
          <w:u w:val="single"/>
        </w:rPr>
        <w:t>MACRO AREA</w:t>
      </w:r>
      <w:r w:rsidRPr="00736D60">
        <w:rPr>
          <w:b/>
          <w:color w:val="000080"/>
        </w:rPr>
        <w:t xml:space="preserve">: </w:t>
      </w:r>
      <w:r>
        <w:rPr>
          <w:b/>
          <w:color w:val="000080"/>
        </w:rPr>
        <w:t xml:space="preserve">ORE AUTORIZZATE DI </w:t>
      </w:r>
      <w:r w:rsidR="00B64604" w:rsidRPr="00736D60">
        <w:rPr>
          <w:b/>
          <w:color w:val="000080"/>
        </w:rPr>
        <w:t xml:space="preserve">CASSA INTEGRAZIONE </w:t>
      </w:r>
      <w:r>
        <w:rPr>
          <w:b/>
          <w:color w:val="000080"/>
        </w:rPr>
        <w:t xml:space="preserve"> </w:t>
      </w:r>
      <w:r w:rsidRPr="00736D60">
        <w:rPr>
          <w:b/>
          <w:color w:val="FF0000"/>
        </w:rPr>
        <w:t>(</w:t>
      </w:r>
      <w:r w:rsidR="005E3905">
        <w:rPr>
          <w:b/>
          <w:color w:val="FF0000"/>
        </w:rPr>
        <w:t>OTTOBRE</w:t>
      </w:r>
      <w:r w:rsidR="00B64604">
        <w:rPr>
          <w:b/>
          <w:color w:val="FF0000"/>
        </w:rPr>
        <w:t xml:space="preserve"> 2015/2016</w:t>
      </w:r>
      <w:r>
        <w:rPr>
          <w:b/>
          <w:color w:val="FF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219"/>
        <w:gridCol w:w="1242"/>
        <w:gridCol w:w="1125"/>
        <w:gridCol w:w="1243"/>
        <w:gridCol w:w="1107"/>
        <w:gridCol w:w="1220"/>
        <w:gridCol w:w="1107"/>
        <w:gridCol w:w="1234"/>
        <w:gridCol w:w="953"/>
        <w:gridCol w:w="1220"/>
        <w:gridCol w:w="962"/>
        <w:gridCol w:w="599"/>
      </w:tblGrid>
      <w:tr w:rsidR="00736D60" w:rsidRPr="00736D60" w:rsidTr="00781995">
        <w:trPr>
          <w:jc w:val="center"/>
        </w:trPr>
        <w:tc>
          <w:tcPr>
            <w:tcW w:w="531" w:type="pct"/>
            <w:vMerge w:val="restart"/>
            <w:shd w:val="clear" w:color="auto" w:fill="FFCC00"/>
            <w:vAlign w:val="center"/>
          </w:tcPr>
          <w:p w:rsidR="00B64604" w:rsidRPr="00736D60" w:rsidRDefault="00B64604" w:rsidP="002D5E24">
            <w:pPr>
              <w:jc w:val="center"/>
              <w:rPr>
                <w:b/>
                <w:color w:val="002060"/>
                <w:sz w:val="16"/>
                <w:szCs w:val="16"/>
                <w:u w:val="single"/>
              </w:rPr>
            </w:pPr>
            <w:r w:rsidRPr="00736D60">
              <w:rPr>
                <w:b/>
                <w:color w:val="002060"/>
                <w:sz w:val="16"/>
                <w:szCs w:val="16"/>
              </w:rPr>
              <w:t>MACRO AREE</w:t>
            </w:r>
          </w:p>
        </w:tc>
        <w:tc>
          <w:tcPr>
            <w:tcW w:w="1631" w:type="pct"/>
            <w:gridSpan w:val="4"/>
            <w:shd w:val="clear" w:color="auto" w:fill="FFCC00"/>
            <w:vAlign w:val="center"/>
          </w:tcPr>
          <w:p w:rsidR="00B64604" w:rsidRPr="00883798" w:rsidRDefault="005E3905" w:rsidP="005E3905">
            <w:pPr>
              <w:jc w:val="center"/>
              <w:rPr>
                <w:b/>
                <w:color w:val="002060"/>
                <w:sz w:val="16"/>
                <w:szCs w:val="16"/>
              </w:rPr>
            </w:pPr>
            <w:r>
              <w:rPr>
                <w:b/>
                <w:color w:val="002060"/>
                <w:sz w:val="16"/>
                <w:szCs w:val="16"/>
              </w:rPr>
              <w:t>OTTOBRE</w:t>
            </w:r>
            <w:r w:rsidR="00B64604" w:rsidRPr="00883798">
              <w:rPr>
                <w:b/>
                <w:color w:val="002060"/>
                <w:sz w:val="16"/>
                <w:szCs w:val="16"/>
              </w:rPr>
              <w:t xml:space="preserve"> 2015</w:t>
            </w:r>
          </w:p>
        </w:tc>
        <w:tc>
          <w:tcPr>
            <w:tcW w:w="1577" w:type="pct"/>
            <w:gridSpan w:val="4"/>
            <w:shd w:val="clear" w:color="auto" w:fill="FFCC00"/>
            <w:vAlign w:val="center"/>
          </w:tcPr>
          <w:p w:rsidR="00B64604" w:rsidRPr="00736D60" w:rsidRDefault="005E3905" w:rsidP="005E3905">
            <w:pPr>
              <w:jc w:val="center"/>
              <w:rPr>
                <w:b/>
                <w:color w:val="002060"/>
                <w:sz w:val="16"/>
                <w:szCs w:val="16"/>
              </w:rPr>
            </w:pPr>
            <w:r>
              <w:rPr>
                <w:b/>
                <w:color w:val="002060"/>
                <w:sz w:val="16"/>
                <w:szCs w:val="16"/>
              </w:rPr>
              <w:t>OTTOBRE</w:t>
            </w:r>
            <w:r w:rsidR="00B64604" w:rsidRPr="00736D60">
              <w:rPr>
                <w:b/>
                <w:color w:val="002060"/>
                <w:sz w:val="16"/>
                <w:szCs w:val="16"/>
              </w:rPr>
              <w:t xml:space="preserve"> 2016</w:t>
            </w:r>
          </w:p>
        </w:tc>
        <w:tc>
          <w:tcPr>
            <w:tcW w:w="1261" w:type="pct"/>
            <w:gridSpan w:val="4"/>
            <w:shd w:val="clear" w:color="auto" w:fill="FFCC00"/>
            <w:vAlign w:val="center"/>
          </w:tcPr>
          <w:p w:rsidR="00B64604" w:rsidRPr="00736D60" w:rsidRDefault="00B64604" w:rsidP="002D5E24">
            <w:pPr>
              <w:jc w:val="center"/>
              <w:rPr>
                <w:b/>
                <w:color w:val="002060"/>
                <w:sz w:val="16"/>
                <w:szCs w:val="16"/>
                <w:u w:val="single"/>
              </w:rPr>
            </w:pPr>
            <w:r w:rsidRPr="00736D60">
              <w:rPr>
                <w:b/>
                <w:color w:val="002060"/>
                <w:sz w:val="16"/>
                <w:szCs w:val="16"/>
              </w:rPr>
              <w:t xml:space="preserve">DIFFERENZA % </w:t>
            </w:r>
          </w:p>
        </w:tc>
      </w:tr>
      <w:tr w:rsidR="00736D60" w:rsidRPr="00736D60" w:rsidTr="00781995">
        <w:trPr>
          <w:trHeight w:val="289"/>
          <w:jc w:val="center"/>
        </w:trPr>
        <w:tc>
          <w:tcPr>
            <w:tcW w:w="531" w:type="pct"/>
            <w:vMerge/>
            <w:vAlign w:val="center"/>
          </w:tcPr>
          <w:p w:rsidR="00B64604" w:rsidRPr="00736D60" w:rsidRDefault="00B64604" w:rsidP="002D5E24">
            <w:pPr>
              <w:jc w:val="center"/>
              <w:rPr>
                <w:b/>
                <w:color w:val="002060"/>
                <w:sz w:val="16"/>
                <w:szCs w:val="16"/>
                <w:u w:val="single"/>
              </w:rPr>
            </w:pPr>
          </w:p>
        </w:tc>
        <w:tc>
          <w:tcPr>
            <w:tcW w:w="412"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420"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380"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420"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c>
          <w:tcPr>
            <w:tcW w:w="374"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412"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374"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417"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c>
          <w:tcPr>
            <w:tcW w:w="322"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412"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325"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202"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r>
      <w:tr w:rsidR="00B56CDF" w:rsidRPr="00736D60" w:rsidTr="00781995">
        <w:trPr>
          <w:jc w:val="center"/>
        </w:trPr>
        <w:tc>
          <w:tcPr>
            <w:tcW w:w="531" w:type="pct"/>
            <w:vAlign w:val="center"/>
          </w:tcPr>
          <w:p w:rsidR="00B56CDF" w:rsidRPr="00736D60" w:rsidRDefault="00B56CDF" w:rsidP="002D5E24">
            <w:pPr>
              <w:rPr>
                <w:b/>
                <w:color w:val="002060"/>
                <w:sz w:val="16"/>
                <w:szCs w:val="16"/>
              </w:rPr>
            </w:pPr>
            <w:r w:rsidRPr="00736D60">
              <w:rPr>
                <w:b/>
                <w:color w:val="002060"/>
                <w:sz w:val="16"/>
                <w:szCs w:val="16"/>
              </w:rPr>
              <w:t>NORD</w:t>
            </w:r>
          </w:p>
        </w:tc>
        <w:tc>
          <w:tcPr>
            <w:tcW w:w="412" w:type="pct"/>
            <w:vAlign w:val="bottom"/>
          </w:tcPr>
          <w:p w:rsidR="00B56CDF" w:rsidRPr="00781995" w:rsidRDefault="00B56CDF">
            <w:pPr>
              <w:jc w:val="right"/>
              <w:rPr>
                <w:color w:val="002060"/>
                <w:sz w:val="16"/>
                <w:szCs w:val="16"/>
              </w:rPr>
            </w:pPr>
            <w:r w:rsidRPr="00781995">
              <w:rPr>
                <w:color w:val="002060"/>
                <w:sz w:val="16"/>
                <w:szCs w:val="16"/>
              </w:rPr>
              <w:t>10.349.331</w:t>
            </w:r>
          </w:p>
        </w:tc>
        <w:tc>
          <w:tcPr>
            <w:tcW w:w="420" w:type="pct"/>
            <w:vAlign w:val="bottom"/>
          </w:tcPr>
          <w:p w:rsidR="00B56CDF" w:rsidRPr="00781995" w:rsidRDefault="00B56CDF">
            <w:pPr>
              <w:jc w:val="right"/>
              <w:rPr>
                <w:color w:val="002060"/>
                <w:sz w:val="16"/>
                <w:szCs w:val="16"/>
              </w:rPr>
            </w:pPr>
            <w:r w:rsidRPr="00781995">
              <w:rPr>
                <w:color w:val="002060"/>
                <w:sz w:val="16"/>
                <w:szCs w:val="16"/>
              </w:rPr>
              <w:t>21.867.336</w:t>
            </w:r>
          </w:p>
        </w:tc>
        <w:tc>
          <w:tcPr>
            <w:tcW w:w="380" w:type="pct"/>
            <w:vAlign w:val="bottom"/>
          </w:tcPr>
          <w:p w:rsidR="00B56CDF" w:rsidRPr="00781995" w:rsidRDefault="00B56CDF">
            <w:pPr>
              <w:jc w:val="right"/>
              <w:rPr>
                <w:color w:val="002060"/>
                <w:sz w:val="16"/>
                <w:szCs w:val="16"/>
              </w:rPr>
            </w:pPr>
            <w:r w:rsidRPr="00781995">
              <w:rPr>
                <w:color w:val="002060"/>
                <w:sz w:val="16"/>
                <w:szCs w:val="16"/>
              </w:rPr>
              <w:t>3.626.586</w:t>
            </w:r>
          </w:p>
        </w:tc>
        <w:tc>
          <w:tcPr>
            <w:tcW w:w="420" w:type="pct"/>
            <w:vAlign w:val="bottom"/>
          </w:tcPr>
          <w:p w:rsidR="00B56CDF" w:rsidRPr="00781995" w:rsidRDefault="00B56CDF">
            <w:pPr>
              <w:jc w:val="right"/>
              <w:rPr>
                <w:color w:val="002060"/>
                <w:sz w:val="16"/>
                <w:szCs w:val="16"/>
              </w:rPr>
            </w:pPr>
            <w:r w:rsidRPr="00781995">
              <w:rPr>
                <w:color w:val="002060"/>
                <w:sz w:val="16"/>
                <w:szCs w:val="16"/>
              </w:rPr>
              <w:t>35.843.253</w:t>
            </w:r>
          </w:p>
        </w:tc>
        <w:tc>
          <w:tcPr>
            <w:tcW w:w="374" w:type="pct"/>
            <w:vAlign w:val="bottom"/>
          </w:tcPr>
          <w:p w:rsidR="00B56CDF" w:rsidRPr="00781995" w:rsidRDefault="00B56CDF">
            <w:pPr>
              <w:jc w:val="right"/>
              <w:rPr>
                <w:color w:val="002060"/>
                <w:sz w:val="16"/>
                <w:szCs w:val="16"/>
              </w:rPr>
            </w:pPr>
            <w:r w:rsidRPr="00781995">
              <w:rPr>
                <w:color w:val="002060"/>
                <w:sz w:val="16"/>
                <w:szCs w:val="16"/>
              </w:rPr>
              <w:t>5.674.318</w:t>
            </w:r>
          </w:p>
        </w:tc>
        <w:tc>
          <w:tcPr>
            <w:tcW w:w="412" w:type="pct"/>
            <w:vAlign w:val="bottom"/>
          </w:tcPr>
          <w:p w:rsidR="00B56CDF" w:rsidRPr="00781995" w:rsidRDefault="00B56CDF">
            <w:pPr>
              <w:jc w:val="right"/>
              <w:rPr>
                <w:color w:val="002060"/>
                <w:sz w:val="16"/>
                <w:szCs w:val="16"/>
              </w:rPr>
            </w:pPr>
            <w:r w:rsidRPr="00781995">
              <w:rPr>
                <w:color w:val="002060"/>
                <w:sz w:val="16"/>
                <w:szCs w:val="16"/>
              </w:rPr>
              <w:t>18.455.083</w:t>
            </w:r>
          </w:p>
        </w:tc>
        <w:tc>
          <w:tcPr>
            <w:tcW w:w="374" w:type="pct"/>
            <w:vAlign w:val="bottom"/>
          </w:tcPr>
          <w:p w:rsidR="00B56CDF" w:rsidRPr="00781995" w:rsidRDefault="00B56CDF">
            <w:pPr>
              <w:jc w:val="right"/>
              <w:rPr>
                <w:color w:val="002060"/>
                <w:sz w:val="16"/>
                <w:szCs w:val="16"/>
              </w:rPr>
            </w:pPr>
            <w:r w:rsidRPr="00781995">
              <w:rPr>
                <w:color w:val="002060"/>
                <w:sz w:val="16"/>
                <w:szCs w:val="16"/>
              </w:rPr>
              <w:t>1.198.137</w:t>
            </w:r>
          </w:p>
        </w:tc>
        <w:tc>
          <w:tcPr>
            <w:tcW w:w="417" w:type="pct"/>
            <w:vAlign w:val="bottom"/>
          </w:tcPr>
          <w:p w:rsidR="00B56CDF" w:rsidRPr="00781995" w:rsidRDefault="00B56CDF">
            <w:pPr>
              <w:jc w:val="right"/>
              <w:rPr>
                <w:color w:val="002060"/>
                <w:sz w:val="16"/>
                <w:szCs w:val="16"/>
              </w:rPr>
            </w:pPr>
            <w:r w:rsidRPr="00781995">
              <w:rPr>
                <w:color w:val="002060"/>
                <w:sz w:val="16"/>
                <w:szCs w:val="16"/>
              </w:rPr>
              <w:t>25.327.538</w:t>
            </w:r>
          </w:p>
        </w:tc>
        <w:tc>
          <w:tcPr>
            <w:tcW w:w="322" w:type="pct"/>
            <w:vAlign w:val="center"/>
          </w:tcPr>
          <w:p w:rsidR="00B56CDF" w:rsidRDefault="00B56CDF">
            <w:pPr>
              <w:jc w:val="right"/>
              <w:rPr>
                <w:color w:val="002060"/>
                <w:sz w:val="16"/>
                <w:szCs w:val="16"/>
              </w:rPr>
            </w:pPr>
            <w:r>
              <w:rPr>
                <w:color w:val="002060"/>
                <w:sz w:val="16"/>
                <w:szCs w:val="16"/>
              </w:rPr>
              <w:t>-45,2</w:t>
            </w:r>
          </w:p>
        </w:tc>
        <w:tc>
          <w:tcPr>
            <w:tcW w:w="412" w:type="pct"/>
            <w:vAlign w:val="center"/>
          </w:tcPr>
          <w:p w:rsidR="00B56CDF" w:rsidRDefault="00B56CDF">
            <w:pPr>
              <w:jc w:val="right"/>
              <w:rPr>
                <w:color w:val="002060"/>
                <w:sz w:val="16"/>
                <w:szCs w:val="16"/>
              </w:rPr>
            </w:pPr>
            <w:r>
              <w:rPr>
                <w:color w:val="002060"/>
                <w:sz w:val="16"/>
                <w:szCs w:val="16"/>
              </w:rPr>
              <w:t>-15,6</w:t>
            </w:r>
          </w:p>
        </w:tc>
        <w:tc>
          <w:tcPr>
            <w:tcW w:w="325" w:type="pct"/>
            <w:vAlign w:val="center"/>
          </w:tcPr>
          <w:p w:rsidR="00B56CDF" w:rsidRDefault="00B56CDF">
            <w:pPr>
              <w:jc w:val="right"/>
              <w:rPr>
                <w:color w:val="002060"/>
                <w:sz w:val="16"/>
                <w:szCs w:val="16"/>
              </w:rPr>
            </w:pPr>
            <w:r>
              <w:rPr>
                <w:color w:val="002060"/>
                <w:sz w:val="16"/>
                <w:szCs w:val="16"/>
              </w:rPr>
              <w:t>-67,0</w:t>
            </w:r>
          </w:p>
        </w:tc>
        <w:tc>
          <w:tcPr>
            <w:tcW w:w="202" w:type="pct"/>
            <w:vAlign w:val="center"/>
          </w:tcPr>
          <w:p w:rsidR="00B56CDF" w:rsidRPr="00B56CDF" w:rsidRDefault="00B56CDF">
            <w:pPr>
              <w:jc w:val="right"/>
              <w:rPr>
                <w:b/>
                <w:color w:val="002060"/>
                <w:sz w:val="16"/>
                <w:szCs w:val="16"/>
              </w:rPr>
            </w:pPr>
            <w:r w:rsidRPr="00B56CDF">
              <w:rPr>
                <w:b/>
                <w:color w:val="002060"/>
                <w:sz w:val="16"/>
                <w:szCs w:val="16"/>
              </w:rPr>
              <w:t>-29,3</w:t>
            </w:r>
          </w:p>
        </w:tc>
      </w:tr>
      <w:tr w:rsidR="00B56CDF" w:rsidRPr="00736D60" w:rsidTr="00781995">
        <w:trPr>
          <w:jc w:val="center"/>
        </w:trPr>
        <w:tc>
          <w:tcPr>
            <w:tcW w:w="531" w:type="pct"/>
            <w:vAlign w:val="center"/>
          </w:tcPr>
          <w:p w:rsidR="00B56CDF" w:rsidRPr="00736D60" w:rsidRDefault="00B56CDF" w:rsidP="002D5E24">
            <w:pPr>
              <w:rPr>
                <w:b/>
                <w:color w:val="002060"/>
                <w:sz w:val="16"/>
                <w:szCs w:val="16"/>
              </w:rPr>
            </w:pPr>
            <w:r w:rsidRPr="00736D60">
              <w:rPr>
                <w:b/>
                <w:color w:val="002060"/>
                <w:sz w:val="16"/>
                <w:szCs w:val="16"/>
              </w:rPr>
              <w:t>CENTRO</w:t>
            </w:r>
          </w:p>
        </w:tc>
        <w:tc>
          <w:tcPr>
            <w:tcW w:w="412" w:type="pct"/>
            <w:vAlign w:val="bottom"/>
          </w:tcPr>
          <w:p w:rsidR="00B56CDF" w:rsidRPr="00781995" w:rsidRDefault="00B56CDF">
            <w:pPr>
              <w:jc w:val="right"/>
              <w:rPr>
                <w:color w:val="002060"/>
                <w:sz w:val="16"/>
                <w:szCs w:val="16"/>
              </w:rPr>
            </w:pPr>
            <w:r w:rsidRPr="00781995">
              <w:rPr>
                <w:color w:val="002060"/>
                <w:sz w:val="16"/>
                <w:szCs w:val="16"/>
              </w:rPr>
              <w:t>1.627.296</w:t>
            </w:r>
          </w:p>
        </w:tc>
        <w:tc>
          <w:tcPr>
            <w:tcW w:w="420" w:type="pct"/>
            <w:vAlign w:val="bottom"/>
          </w:tcPr>
          <w:p w:rsidR="00B56CDF" w:rsidRPr="00781995" w:rsidRDefault="00B56CDF">
            <w:pPr>
              <w:jc w:val="right"/>
              <w:rPr>
                <w:color w:val="002060"/>
                <w:sz w:val="16"/>
                <w:szCs w:val="16"/>
              </w:rPr>
            </w:pPr>
            <w:r w:rsidRPr="00781995">
              <w:rPr>
                <w:color w:val="002060"/>
                <w:sz w:val="16"/>
                <w:szCs w:val="16"/>
              </w:rPr>
              <w:t>5.466.789</w:t>
            </w:r>
          </w:p>
        </w:tc>
        <w:tc>
          <w:tcPr>
            <w:tcW w:w="380" w:type="pct"/>
            <w:vAlign w:val="bottom"/>
          </w:tcPr>
          <w:p w:rsidR="00B56CDF" w:rsidRPr="00781995" w:rsidRDefault="00B56CDF">
            <w:pPr>
              <w:jc w:val="right"/>
              <w:rPr>
                <w:color w:val="002060"/>
                <w:sz w:val="16"/>
                <w:szCs w:val="16"/>
              </w:rPr>
            </w:pPr>
            <w:r w:rsidRPr="00781995">
              <w:rPr>
                <w:color w:val="002060"/>
                <w:sz w:val="16"/>
                <w:szCs w:val="16"/>
              </w:rPr>
              <w:t>4.671.777</w:t>
            </w:r>
          </w:p>
        </w:tc>
        <w:tc>
          <w:tcPr>
            <w:tcW w:w="420" w:type="pct"/>
            <w:vAlign w:val="bottom"/>
          </w:tcPr>
          <w:p w:rsidR="00B56CDF" w:rsidRPr="00781995" w:rsidRDefault="00B56CDF">
            <w:pPr>
              <w:jc w:val="right"/>
              <w:rPr>
                <w:color w:val="002060"/>
                <w:sz w:val="16"/>
                <w:szCs w:val="16"/>
              </w:rPr>
            </w:pPr>
            <w:r w:rsidRPr="00781995">
              <w:rPr>
                <w:color w:val="002060"/>
                <w:sz w:val="16"/>
                <w:szCs w:val="16"/>
              </w:rPr>
              <w:t>11.765.862</w:t>
            </w:r>
          </w:p>
        </w:tc>
        <w:tc>
          <w:tcPr>
            <w:tcW w:w="374" w:type="pct"/>
            <w:vAlign w:val="bottom"/>
          </w:tcPr>
          <w:p w:rsidR="00B56CDF" w:rsidRPr="00781995" w:rsidRDefault="00B56CDF">
            <w:pPr>
              <w:jc w:val="right"/>
              <w:rPr>
                <w:color w:val="002060"/>
                <w:sz w:val="16"/>
                <w:szCs w:val="16"/>
              </w:rPr>
            </w:pPr>
            <w:r w:rsidRPr="00781995">
              <w:rPr>
                <w:color w:val="002060"/>
                <w:sz w:val="16"/>
                <w:szCs w:val="16"/>
              </w:rPr>
              <w:t>1.882.703</w:t>
            </w:r>
          </w:p>
        </w:tc>
        <w:tc>
          <w:tcPr>
            <w:tcW w:w="412" w:type="pct"/>
            <w:vAlign w:val="bottom"/>
          </w:tcPr>
          <w:p w:rsidR="00B56CDF" w:rsidRPr="00781995" w:rsidRDefault="00B56CDF">
            <w:pPr>
              <w:jc w:val="right"/>
              <w:rPr>
                <w:color w:val="002060"/>
                <w:sz w:val="16"/>
                <w:szCs w:val="16"/>
              </w:rPr>
            </w:pPr>
            <w:r w:rsidRPr="00781995">
              <w:rPr>
                <w:color w:val="002060"/>
                <w:sz w:val="16"/>
                <w:szCs w:val="16"/>
              </w:rPr>
              <w:t>5.163.742</w:t>
            </w:r>
          </w:p>
        </w:tc>
        <w:tc>
          <w:tcPr>
            <w:tcW w:w="374" w:type="pct"/>
            <w:vAlign w:val="bottom"/>
          </w:tcPr>
          <w:p w:rsidR="00B56CDF" w:rsidRPr="00781995" w:rsidRDefault="00B56CDF">
            <w:pPr>
              <w:jc w:val="right"/>
              <w:rPr>
                <w:color w:val="002060"/>
                <w:sz w:val="16"/>
                <w:szCs w:val="16"/>
              </w:rPr>
            </w:pPr>
            <w:r w:rsidRPr="00781995">
              <w:rPr>
                <w:color w:val="002060"/>
                <w:sz w:val="16"/>
                <w:szCs w:val="16"/>
              </w:rPr>
              <w:t>767.567</w:t>
            </w:r>
          </w:p>
        </w:tc>
        <w:tc>
          <w:tcPr>
            <w:tcW w:w="417" w:type="pct"/>
            <w:vAlign w:val="bottom"/>
          </w:tcPr>
          <w:p w:rsidR="00B56CDF" w:rsidRPr="00781995" w:rsidRDefault="00B56CDF">
            <w:pPr>
              <w:jc w:val="right"/>
              <w:rPr>
                <w:color w:val="002060"/>
                <w:sz w:val="16"/>
                <w:szCs w:val="16"/>
              </w:rPr>
            </w:pPr>
            <w:r w:rsidRPr="00781995">
              <w:rPr>
                <w:color w:val="002060"/>
                <w:sz w:val="16"/>
                <w:szCs w:val="16"/>
              </w:rPr>
              <w:t>7.814.012</w:t>
            </w:r>
          </w:p>
        </w:tc>
        <w:tc>
          <w:tcPr>
            <w:tcW w:w="322" w:type="pct"/>
            <w:vAlign w:val="center"/>
          </w:tcPr>
          <w:p w:rsidR="00B56CDF" w:rsidRDefault="00B56CDF">
            <w:pPr>
              <w:jc w:val="right"/>
              <w:rPr>
                <w:color w:val="002060"/>
                <w:sz w:val="16"/>
                <w:szCs w:val="16"/>
              </w:rPr>
            </w:pPr>
            <w:r>
              <w:rPr>
                <w:color w:val="002060"/>
                <w:sz w:val="16"/>
                <w:szCs w:val="16"/>
              </w:rPr>
              <w:t>15,7</w:t>
            </w:r>
          </w:p>
        </w:tc>
        <w:tc>
          <w:tcPr>
            <w:tcW w:w="412" w:type="pct"/>
            <w:vAlign w:val="center"/>
          </w:tcPr>
          <w:p w:rsidR="00B56CDF" w:rsidRDefault="00B56CDF">
            <w:pPr>
              <w:jc w:val="right"/>
              <w:rPr>
                <w:color w:val="002060"/>
                <w:sz w:val="16"/>
                <w:szCs w:val="16"/>
              </w:rPr>
            </w:pPr>
            <w:r>
              <w:rPr>
                <w:color w:val="002060"/>
                <w:sz w:val="16"/>
                <w:szCs w:val="16"/>
              </w:rPr>
              <w:t>-5,5</w:t>
            </w:r>
          </w:p>
        </w:tc>
        <w:tc>
          <w:tcPr>
            <w:tcW w:w="325" w:type="pct"/>
            <w:vAlign w:val="center"/>
          </w:tcPr>
          <w:p w:rsidR="00B56CDF" w:rsidRDefault="00B56CDF">
            <w:pPr>
              <w:jc w:val="right"/>
              <w:rPr>
                <w:color w:val="002060"/>
                <w:sz w:val="16"/>
                <w:szCs w:val="16"/>
              </w:rPr>
            </w:pPr>
            <w:r>
              <w:rPr>
                <w:color w:val="002060"/>
                <w:sz w:val="16"/>
                <w:szCs w:val="16"/>
              </w:rPr>
              <w:t>-83,6</w:t>
            </w:r>
          </w:p>
        </w:tc>
        <w:tc>
          <w:tcPr>
            <w:tcW w:w="202" w:type="pct"/>
            <w:vAlign w:val="center"/>
          </w:tcPr>
          <w:p w:rsidR="00B56CDF" w:rsidRPr="00B56CDF" w:rsidRDefault="00B56CDF">
            <w:pPr>
              <w:jc w:val="right"/>
              <w:rPr>
                <w:b/>
                <w:color w:val="002060"/>
                <w:sz w:val="16"/>
                <w:szCs w:val="16"/>
              </w:rPr>
            </w:pPr>
            <w:r w:rsidRPr="00B56CDF">
              <w:rPr>
                <w:b/>
                <w:color w:val="002060"/>
                <w:sz w:val="16"/>
                <w:szCs w:val="16"/>
              </w:rPr>
              <w:t>-33,6</w:t>
            </w:r>
          </w:p>
        </w:tc>
      </w:tr>
      <w:tr w:rsidR="00B56CDF" w:rsidRPr="00736D60" w:rsidTr="00781995">
        <w:trPr>
          <w:jc w:val="center"/>
        </w:trPr>
        <w:tc>
          <w:tcPr>
            <w:tcW w:w="531" w:type="pct"/>
            <w:vAlign w:val="center"/>
          </w:tcPr>
          <w:p w:rsidR="00B56CDF" w:rsidRPr="00736D60" w:rsidRDefault="00B56CDF" w:rsidP="002D5E24">
            <w:pPr>
              <w:rPr>
                <w:b/>
                <w:color w:val="002060"/>
                <w:sz w:val="16"/>
                <w:szCs w:val="16"/>
              </w:rPr>
            </w:pPr>
            <w:r w:rsidRPr="00736D60">
              <w:rPr>
                <w:b/>
                <w:color w:val="002060"/>
                <w:sz w:val="16"/>
                <w:szCs w:val="16"/>
              </w:rPr>
              <w:t>MEZZOGIORNO</w:t>
            </w:r>
          </w:p>
        </w:tc>
        <w:tc>
          <w:tcPr>
            <w:tcW w:w="412" w:type="pct"/>
            <w:vAlign w:val="bottom"/>
          </w:tcPr>
          <w:p w:rsidR="00B56CDF" w:rsidRPr="00781995" w:rsidRDefault="00B56CDF">
            <w:pPr>
              <w:jc w:val="right"/>
              <w:rPr>
                <w:color w:val="002060"/>
                <w:sz w:val="16"/>
                <w:szCs w:val="16"/>
              </w:rPr>
            </w:pPr>
            <w:r w:rsidRPr="00781995">
              <w:rPr>
                <w:color w:val="002060"/>
                <w:sz w:val="16"/>
                <w:szCs w:val="16"/>
              </w:rPr>
              <w:t>2.233.722</w:t>
            </w:r>
          </w:p>
        </w:tc>
        <w:tc>
          <w:tcPr>
            <w:tcW w:w="420" w:type="pct"/>
            <w:vAlign w:val="bottom"/>
          </w:tcPr>
          <w:p w:rsidR="00B56CDF" w:rsidRPr="00781995" w:rsidRDefault="00B56CDF">
            <w:pPr>
              <w:jc w:val="right"/>
              <w:rPr>
                <w:color w:val="002060"/>
                <w:sz w:val="16"/>
                <w:szCs w:val="16"/>
              </w:rPr>
            </w:pPr>
            <w:r w:rsidRPr="00781995">
              <w:rPr>
                <w:color w:val="002060"/>
                <w:sz w:val="16"/>
                <w:szCs w:val="16"/>
              </w:rPr>
              <w:t>10.550.335</w:t>
            </w:r>
          </w:p>
        </w:tc>
        <w:tc>
          <w:tcPr>
            <w:tcW w:w="380" w:type="pct"/>
            <w:vAlign w:val="bottom"/>
          </w:tcPr>
          <w:p w:rsidR="00B56CDF" w:rsidRPr="00781995" w:rsidRDefault="00B56CDF">
            <w:pPr>
              <w:jc w:val="right"/>
              <w:rPr>
                <w:color w:val="002060"/>
                <w:sz w:val="16"/>
                <w:szCs w:val="16"/>
              </w:rPr>
            </w:pPr>
            <w:r w:rsidRPr="00781995">
              <w:rPr>
                <w:color w:val="002060"/>
                <w:sz w:val="16"/>
                <w:szCs w:val="16"/>
              </w:rPr>
              <w:t>4.466.284</w:t>
            </w:r>
          </w:p>
        </w:tc>
        <w:tc>
          <w:tcPr>
            <w:tcW w:w="420" w:type="pct"/>
            <w:vAlign w:val="bottom"/>
          </w:tcPr>
          <w:p w:rsidR="00B56CDF" w:rsidRPr="00781995" w:rsidRDefault="00B56CDF">
            <w:pPr>
              <w:jc w:val="right"/>
              <w:rPr>
                <w:color w:val="002060"/>
                <w:sz w:val="16"/>
                <w:szCs w:val="16"/>
              </w:rPr>
            </w:pPr>
            <w:r w:rsidRPr="00781995">
              <w:rPr>
                <w:color w:val="002060"/>
                <w:sz w:val="16"/>
                <w:szCs w:val="16"/>
              </w:rPr>
              <w:t>17.250.341</w:t>
            </w:r>
          </w:p>
        </w:tc>
        <w:tc>
          <w:tcPr>
            <w:tcW w:w="374" w:type="pct"/>
            <w:vAlign w:val="bottom"/>
          </w:tcPr>
          <w:p w:rsidR="00B56CDF" w:rsidRPr="00781995" w:rsidRDefault="00B56CDF">
            <w:pPr>
              <w:jc w:val="right"/>
              <w:rPr>
                <w:color w:val="002060"/>
                <w:sz w:val="16"/>
                <w:szCs w:val="16"/>
              </w:rPr>
            </w:pPr>
            <w:r w:rsidRPr="00781995">
              <w:rPr>
                <w:color w:val="002060"/>
                <w:sz w:val="16"/>
                <w:szCs w:val="16"/>
              </w:rPr>
              <w:t>1.439.744</w:t>
            </w:r>
          </w:p>
        </w:tc>
        <w:tc>
          <w:tcPr>
            <w:tcW w:w="412" w:type="pct"/>
            <w:vAlign w:val="bottom"/>
          </w:tcPr>
          <w:p w:rsidR="00B56CDF" w:rsidRPr="00781995" w:rsidRDefault="00B56CDF">
            <w:pPr>
              <w:jc w:val="right"/>
              <w:rPr>
                <w:color w:val="002060"/>
                <w:sz w:val="16"/>
                <w:szCs w:val="16"/>
              </w:rPr>
            </w:pPr>
            <w:r w:rsidRPr="00781995">
              <w:rPr>
                <w:color w:val="002060"/>
                <w:sz w:val="16"/>
                <w:szCs w:val="16"/>
              </w:rPr>
              <w:t>7.899.304</w:t>
            </w:r>
          </w:p>
        </w:tc>
        <w:tc>
          <w:tcPr>
            <w:tcW w:w="374" w:type="pct"/>
            <w:vAlign w:val="bottom"/>
          </w:tcPr>
          <w:p w:rsidR="00B56CDF" w:rsidRPr="00781995" w:rsidRDefault="00B56CDF">
            <w:pPr>
              <w:jc w:val="right"/>
              <w:rPr>
                <w:color w:val="002060"/>
                <w:sz w:val="16"/>
                <w:szCs w:val="16"/>
              </w:rPr>
            </w:pPr>
            <w:r w:rsidRPr="00781995">
              <w:rPr>
                <w:color w:val="002060"/>
                <w:sz w:val="16"/>
                <w:szCs w:val="16"/>
              </w:rPr>
              <w:t>1.067.640</w:t>
            </w:r>
          </w:p>
        </w:tc>
        <w:tc>
          <w:tcPr>
            <w:tcW w:w="417" w:type="pct"/>
            <w:vAlign w:val="bottom"/>
          </w:tcPr>
          <w:p w:rsidR="00B56CDF" w:rsidRPr="00781995" w:rsidRDefault="00B56CDF">
            <w:pPr>
              <w:jc w:val="right"/>
              <w:rPr>
                <w:color w:val="002060"/>
                <w:sz w:val="16"/>
                <w:szCs w:val="16"/>
              </w:rPr>
            </w:pPr>
            <w:r w:rsidRPr="00781995">
              <w:rPr>
                <w:color w:val="002060"/>
                <w:sz w:val="16"/>
                <w:szCs w:val="16"/>
              </w:rPr>
              <w:t>10.406.688</w:t>
            </w:r>
          </w:p>
        </w:tc>
        <w:tc>
          <w:tcPr>
            <w:tcW w:w="322" w:type="pct"/>
            <w:vAlign w:val="center"/>
          </w:tcPr>
          <w:p w:rsidR="00B56CDF" w:rsidRDefault="00B56CDF">
            <w:pPr>
              <w:jc w:val="right"/>
              <w:rPr>
                <w:color w:val="002060"/>
                <w:sz w:val="16"/>
                <w:szCs w:val="16"/>
              </w:rPr>
            </w:pPr>
            <w:r>
              <w:rPr>
                <w:color w:val="002060"/>
                <w:sz w:val="16"/>
                <w:szCs w:val="16"/>
              </w:rPr>
              <w:t>-35,5</w:t>
            </w:r>
          </w:p>
        </w:tc>
        <w:tc>
          <w:tcPr>
            <w:tcW w:w="412" w:type="pct"/>
            <w:vAlign w:val="center"/>
          </w:tcPr>
          <w:p w:rsidR="00B56CDF" w:rsidRDefault="00B56CDF">
            <w:pPr>
              <w:jc w:val="right"/>
              <w:rPr>
                <w:color w:val="002060"/>
                <w:sz w:val="16"/>
                <w:szCs w:val="16"/>
              </w:rPr>
            </w:pPr>
            <w:r>
              <w:rPr>
                <w:color w:val="002060"/>
                <w:sz w:val="16"/>
                <w:szCs w:val="16"/>
              </w:rPr>
              <w:t>-25,1</w:t>
            </w:r>
          </w:p>
        </w:tc>
        <w:tc>
          <w:tcPr>
            <w:tcW w:w="325" w:type="pct"/>
            <w:vAlign w:val="center"/>
          </w:tcPr>
          <w:p w:rsidR="00B56CDF" w:rsidRDefault="00B56CDF">
            <w:pPr>
              <w:jc w:val="right"/>
              <w:rPr>
                <w:color w:val="002060"/>
                <w:sz w:val="16"/>
                <w:szCs w:val="16"/>
              </w:rPr>
            </w:pPr>
            <w:r>
              <w:rPr>
                <w:color w:val="002060"/>
                <w:sz w:val="16"/>
                <w:szCs w:val="16"/>
              </w:rPr>
              <w:t>-76,1</w:t>
            </w:r>
          </w:p>
        </w:tc>
        <w:tc>
          <w:tcPr>
            <w:tcW w:w="202" w:type="pct"/>
            <w:vAlign w:val="center"/>
          </w:tcPr>
          <w:p w:rsidR="00B56CDF" w:rsidRPr="00B56CDF" w:rsidRDefault="00B56CDF">
            <w:pPr>
              <w:jc w:val="right"/>
              <w:rPr>
                <w:b/>
                <w:color w:val="002060"/>
                <w:sz w:val="16"/>
                <w:szCs w:val="16"/>
              </w:rPr>
            </w:pPr>
            <w:r w:rsidRPr="00B56CDF">
              <w:rPr>
                <w:b/>
                <w:color w:val="002060"/>
                <w:sz w:val="16"/>
                <w:szCs w:val="16"/>
              </w:rPr>
              <w:t>-39,7</w:t>
            </w:r>
          </w:p>
        </w:tc>
      </w:tr>
      <w:tr w:rsidR="00B56CDF" w:rsidRPr="00B56CDF" w:rsidTr="00781995">
        <w:trPr>
          <w:jc w:val="center"/>
        </w:trPr>
        <w:tc>
          <w:tcPr>
            <w:tcW w:w="531" w:type="pct"/>
            <w:shd w:val="clear" w:color="auto" w:fill="FFFF99"/>
            <w:vAlign w:val="center"/>
          </w:tcPr>
          <w:p w:rsidR="00B56CDF" w:rsidRPr="00B56CDF" w:rsidRDefault="00B56CDF" w:rsidP="002D5E24">
            <w:pPr>
              <w:rPr>
                <w:b/>
                <w:color w:val="002060"/>
                <w:sz w:val="18"/>
                <w:szCs w:val="18"/>
                <w:u w:val="single"/>
              </w:rPr>
            </w:pPr>
            <w:r w:rsidRPr="00B56CDF">
              <w:rPr>
                <w:b/>
                <w:color w:val="002060"/>
                <w:sz w:val="18"/>
                <w:szCs w:val="18"/>
              </w:rPr>
              <w:t>ITALIA</w:t>
            </w:r>
          </w:p>
        </w:tc>
        <w:tc>
          <w:tcPr>
            <w:tcW w:w="412"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14.210.349</w:t>
            </w:r>
          </w:p>
        </w:tc>
        <w:tc>
          <w:tcPr>
            <w:tcW w:w="420"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37.884.460</w:t>
            </w:r>
          </w:p>
        </w:tc>
        <w:tc>
          <w:tcPr>
            <w:tcW w:w="380"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12.764.647</w:t>
            </w:r>
          </w:p>
        </w:tc>
        <w:tc>
          <w:tcPr>
            <w:tcW w:w="420"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64.859.456</w:t>
            </w:r>
          </w:p>
        </w:tc>
        <w:tc>
          <w:tcPr>
            <w:tcW w:w="374"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8.996.765</w:t>
            </w:r>
          </w:p>
        </w:tc>
        <w:tc>
          <w:tcPr>
            <w:tcW w:w="412"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31.518.129</w:t>
            </w:r>
          </w:p>
        </w:tc>
        <w:tc>
          <w:tcPr>
            <w:tcW w:w="374"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3.033.344</w:t>
            </w:r>
          </w:p>
        </w:tc>
        <w:tc>
          <w:tcPr>
            <w:tcW w:w="417" w:type="pct"/>
            <w:shd w:val="clear" w:color="auto" w:fill="FFFF99"/>
            <w:vAlign w:val="bottom"/>
          </w:tcPr>
          <w:p w:rsidR="00B56CDF" w:rsidRPr="00B56CDF" w:rsidRDefault="00B56CDF" w:rsidP="00392597">
            <w:pPr>
              <w:jc w:val="right"/>
              <w:rPr>
                <w:b/>
                <w:color w:val="002060"/>
                <w:sz w:val="16"/>
                <w:szCs w:val="16"/>
              </w:rPr>
            </w:pPr>
            <w:r w:rsidRPr="00B56CDF">
              <w:rPr>
                <w:b/>
                <w:color w:val="002060"/>
                <w:sz w:val="16"/>
                <w:szCs w:val="16"/>
              </w:rPr>
              <w:t>43.548.238</w:t>
            </w:r>
          </w:p>
        </w:tc>
        <w:tc>
          <w:tcPr>
            <w:tcW w:w="322" w:type="pct"/>
            <w:shd w:val="clear" w:color="auto" w:fill="FFFF99"/>
            <w:vAlign w:val="center"/>
          </w:tcPr>
          <w:p w:rsidR="00B56CDF" w:rsidRPr="00B56CDF" w:rsidRDefault="00B56CDF">
            <w:pPr>
              <w:jc w:val="right"/>
              <w:rPr>
                <w:b/>
                <w:color w:val="002060"/>
                <w:sz w:val="16"/>
                <w:szCs w:val="16"/>
              </w:rPr>
            </w:pPr>
            <w:r w:rsidRPr="00B56CDF">
              <w:rPr>
                <w:b/>
                <w:color w:val="002060"/>
                <w:sz w:val="16"/>
                <w:szCs w:val="16"/>
              </w:rPr>
              <w:t>-36,7</w:t>
            </w:r>
          </w:p>
        </w:tc>
        <w:tc>
          <w:tcPr>
            <w:tcW w:w="412" w:type="pct"/>
            <w:shd w:val="clear" w:color="auto" w:fill="FFFF99"/>
            <w:vAlign w:val="center"/>
          </w:tcPr>
          <w:p w:rsidR="00B56CDF" w:rsidRPr="00B56CDF" w:rsidRDefault="00B56CDF">
            <w:pPr>
              <w:jc w:val="right"/>
              <w:rPr>
                <w:b/>
                <w:color w:val="002060"/>
                <w:sz w:val="16"/>
                <w:szCs w:val="16"/>
              </w:rPr>
            </w:pPr>
            <w:r w:rsidRPr="00B56CDF">
              <w:rPr>
                <w:b/>
                <w:color w:val="002060"/>
                <w:sz w:val="16"/>
                <w:szCs w:val="16"/>
              </w:rPr>
              <w:t>-16,8</w:t>
            </w:r>
          </w:p>
        </w:tc>
        <w:tc>
          <w:tcPr>
            <w:tcW w:w="325" w:type="pct"/>
            <w:shd w:val="clear" w:color="auto" w:fill="FFFF99"/>
            <w:vAlign w:val="center"/>
          </w:tcPr>
          <w:p w:rsidR="00B56CDF" w:rsidRPr="00B56CDF" w:rsidRDefault="00B56CDF">
            <w:pPr>
              <w:jc w:val="right"/>
              <w:rPr>
                <w:b/>
                <w:color w:val="002060"/>
                <w:sz w:val="16"/>
                <w:szCs w:val="16"/>
              </w:rPr>
            </w:pPr>
            <w:r w:rsidRPr="00B56CDF">
              <w:rPr>
                <w:b/>
                <w:color w:val="002060"/>
                <w:sz w:val="16"/>
                <w:szCs w:val="16"/>
              </w:rPr>
              <w:t>-76,2</w:t>
            </w:r>
          </w:p>
        </w:tc>
        <w:tc>
          <w:tcPr>
            <w:tcW w:w="202" w:type="pct"/>
            <w:shd w:val="clear" w:color="auto" w:fill="FFFF99"/>
            <w:vAlign w:val="center"/>
          </w:tcPr>
          <w:p w:rsidR="00B56CDF" w:rsidRPr="00B56CDF" w:rsidRDefault="00B56CDF">
            <w:pPr>
              <w:jc w:val="right"/>
              <w:rPr>
                <w:b/>
                <w:color w:val="002060"/>
                <w:sz w:val="16"/>
                <w:szCs w:val="16"/>
              </w:rPr>
            </w:pPr>
            <w:r w:rsidRPr="00B56CDF">
              <w:rPr>
                <w:b/>
                <w:color w:val="002060"/>
                <w:sz w:val="16"/>
                <w:szCs w:val="16"/>
              </w:rPr>
              <w:t>-32,9</w:t>
            </w:r>
          </w:p>
        </w:tc>
      </w:tr>
    </w:tbl>
    <w:p w:rsidR="00B64604" w:rsidRPr="00FE30EF" w:rsidRDefault="00B64604" w:rsidP="00B64604">
      <w:pPr>
        <w:jc w:val="center"/>
        <w:rPr>
          <w:b/>
          <w:color w:val="0F243E"/>
          <w:sz w:val="18"/>
          <w:szCs w:val="18"/>
          <w:u w:val="single"/>
        </w:rPr>
      </w:pPr>
    </w:p>
    <w:p w:rsidR="00B64604" w:rsidRDefault="00B64604" w:rsidP="00B64604">
      <w:pPr>
        <w:jc w:val="center"/>
        <w:rPr>
          <w:b/>
          <w:color w:val="000080"/>
          <w:u w:val="single"/>
        </w:rPr>
      </w:pPr>
    </w:p>
    <w:p w:rsidR="00B64604" w:rsidRDefault="00B64604" w:rsidP="00B64604">
      <w:pPr>
        <w:jc w:val="center"/>
        <w:rPr>
          <w:b/>
          <w:color w:val="000080"/>
          <w:u w:val="single"/>
        </w:rPr>
      </w:pPr>
    </w:p>
    <w:p w:rsidR="00B64604" w:rsidRPr="00913CEB" w:rsidRDefault="00B64604" w:rsidP="00B64604">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5E3905">
        <w:rPr>
          <w:b/>
          <w:color w:val="FF0000"/>
          <w:sz w:val="22"/>
          <w:szCs w:val="22"/>
        </w:rPr>
        <w:t>OTTOBRE</w:t>
      </w:r>
      <w:r>
        <w:rPr>
          <w:b/>
          <w:color w:val="FF0000"/>
          <w:sz w:val="22"/>
          <w:szCs w:val="22"/>
        </w:rPr>
        <w:t xml:space="preserve"> 2015/2016</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220"/>
        <w:gridCol w:w="1256"/>
        <w:gridCol w:w="1220"/>
        <w:gridCol w:w="1271"/>
        <w:gridCol w:w="1180"/>
        <w:gridCol w:w="1277"/>
        <w:gridCol w:w="1190"/>
        <w:gridCol w:w="1280"/>
        <w:gridCol w:w="911"/>
        <w:gridCol w:w="1159"/>
        <w:gridCol w:w="920"/>
        <w:gridCol w:w="866"/>
      </w:tblGrid>
      <w:tr w:rsidR="00736D60" w:rsidRPr="00736D60" w:rsidTr="00610E9F">
        <w:trPr>
          <w:jc w:val="center"/>
        </w:trPr>
        <w:tc>
          <w:tcPr>
            <w:tcW w:w="457" w:type="pct"/>
            <w:vMerge w:val="restart"/>
            <w:shd w:val="clear" w:color="auto" w:fill="FFCC00"/>
            <w:vAlign w:val="center"/>
          </w:tcPr>
          <w:p w:rsidR="00B64604" w:rsidRPr="00736D60" w:rsidRDefault="00B64604" w:rsidP="002D5E24">
            <w:pPr>
              <w:jc w:val="center"/>
              <w:rPr>
                <w:b/>
                <w:color w:val="002060"/>
                <w:sz w:val="16"/>
                <w:szCs w:val="16"/>
              </w:rPr>
            </w:pPr>
            <w:r w:rsidRPr="00736D60">
              <w:rPr>
                <w:b/>
                <w:color w:val="002060"/>
                <w:sz w:val="16"/>
                <w:szCs w:val="16"/>
              </w:rPr>
              <w:t>REGIONI E  P.AUTONOME</w:t>
            </w:r>
          </w:p>
        </w:tc>
        <w:tc>
          <w:tcPr>
            <w:tcW w:w="1641" w:type="pct"/>
            <w:gridSpan w:val="4"/>
            <w:shd w:val="clear" w:color="auto" w:fill="FFCC00"/>
            <w:vAlign w:val="center"/>
          </w:tcPr>
          <w:p w:rsidR="00B64604" w:rsidRPr="00736D60" w:rsidRDefault="005E3905" w:rsidP="005E3905">
            <w:pPr>
              <w:jc w:val="center"/>
              <w:rPr>
                <w:b/>
                <w:color w:val="002060"/>
                <w:sz w:val="16"/>
                <w:szCs w:val="16"/>
                <w:u w:val="single"/>
              </w:rPr>
            </w:pPr>
            <w:r>
              <w:rPr>
                <w:b/>
                <w:color w:val="002060"/>
                <w:sz w:val="16"/>
                <w:szCs w:val="16"/>
              </w:rPr>
              <w:t>OTTOBRE</w:t>
            </w:r>
            <w:r w:rsidR="00B64604" w:rsidRPr="00736D60">
              <w:rPr>
                <w:b/>
                <w:color w:val="002060"/>
                <w:sz w:val="16"/>
                <w:szCs w:val="16"/>
              </w:rPr>
              <w:t xml:space="preserve"> 2015</w:t>
            </w:r>
          </w:p>
        </w:tc>
        <w:tc>
          <w:tcPr>
            <w:tcW w:w="1628" w:type="pct"/>
            <w:gridSpan w:val="4"/>
            <w:shd w:val="clear" w:color="auto" w:fill="FFCC00"/>
            <w:vAlign w:val="center"/>
          </w:tcPr>
          <w:p w:rsidR="00B64604" w:rsidRPr="00736D60" w:rsidRDefault="005E3905" w:rsidP="005E3905">
            <w:pPr>
              <w:jc w:val="center"/>
              <w:rPr>
                <w:b/>
                <w:color w:val="002060"/>
                <w:sz w:val="16"/>
                <w:szCs w:val="16"/>
              </w:rPr>
            </w:pPr>
            <w:r>
              <w:rPr>
                <w:b/>
                <w:color w:val="002060"/>
                <w:sz w:val="16"/>
                <w:szCs w:val="16"/>
              </w:rPr>
              <w:t>OTTOBRE</w:t>
            </w:r>
            <w:r w:rsidR="00B64604" w:rsidRPr="00736D60">
              <w:rPr>
                <w:b/>
                <w:color w:val="002060"/>
                <w:sz w:val="16"/>
                <w:szCs w:val="16"/>
              </w:rPr>
              <w:t xml:space="preserve"> 2016</w:t>
            </w:r>
          </w:p>
        </w:tc>
        <w:tc>
          <w:tcPr>
            <w:tcW w:w="1274" w:type="pct"/>
            <w:gridSpan w:val="4"/>
            <w:shd w:val="clear" w:color="auto" w:fill="FFCC00"/>
            <w:vAlign w:val="center"/>
          </w:tcPr>
          <w:p w:rsidR="00B64604" w:rsidRPr="00736D60" w:rsidRDefault="00B64604" w:rsidP="002D5E24">
            <w:pPr>
              <w:jc w:val="center"/>
              <w:rPr>
                <w:b/>
                <w:color w:val="002060"/>
                <w:sz w:val="16"/>
                <w:szCs w:val="16"/>
                <w:u w:val="single"/>
              </w:rPr>
            </w:pPr>
            <w:r w:rsidRPr="00736D60">
              <w:rPr>
                <w:b/>
                <w:color w:val="002060"/>
                <w:sz w:val="16"/>
                <w:szCs w:val="16"/>
              </w:rPr>
              <w:t xml:space="preserve">DIFFERENZA % </w:t>
            </w:r>
          </w:p>
        </w:tc>
      </w:tr>
      <w:tr w:rsidR="00736D60" w:rsidRPr="00736D60" w:rsidTr="00610E9F">
        <w:trPr>
          <w:trHeight w:val="350"/>
          <w:jc w:val="center"/>
        </w:trPr>
        <w:tc>
          <w:tcPr>
            <w:tcW w:w="457" w:type="pct"/>
            <w:vMerge/>
            <w:vAlign w:val="center"/>
          </w:tcPr>
          <w:p w:rsidR="00B64604" w:rsidRPr="00736D60" w:rsidRDefault="00B64604" w:rsidP="002D5E24">
            <w:pPr>
              <w:jc w:val="center"/>
              <w:rPr>
                <w:b/>
                <w:color w:val="002060"/>
                <w:sz w:val="16"/>
                <w:szCs w:val="16"/>
              </w:rPr>
            </w:pPr>
          </w:p>
        </w:tc>
        <w:tc>
          <w:tcPr>
            <w:tcW w:w="403"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415"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403"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420"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c>
          <w:tcPr>
            <w:tcW w:w="390"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422"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393"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423"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c>
          <w:tcPr>
            <w:tcW w:w="301" w:type="pct"/>
            <w:vAlign w:val="center"/>
          </w:tcPr>
          <w:p w:rsidR="00B64604" w:rsidRPr="00736D60" w:rsidRDefault="00B64604" w:rsidP="002D5E24">
            <w:pPr>
              <w:jc w:val="center"/>
              <w:rPr>
                <w:b/>
                <w:color w:val="002060"/>
                <w:sz w:val="16"/>
                <w:szCs w:val="16"/>
              </w:rPr>
            </w:pPr>
            <w:r w:rsidRPr="00736D60">
              <w:rPr>
                <w:b/>
                <w:color w:val="002060"/>
                <w:sz w:val="16"/>
                <w:szCs w:val="16"/>
              </w:rPr>
              <w:t>Ordinaria</w:t>
            </w:r>
          </w:p>
        </w:tc>
        <w:tc>
          <w:tcPr>
            <w:tcW w:w="383" w:type="pct"/>
            <w:vAlign w:val="center"/>
          </w:tcPr>
          <w:p w:rsidR="00B64604" w:rsidRPr="00736D60" w:rsidRDefault="00B64604" w:rsidP="002D5E24">
            <w:pPr>
              <w:jc w:val="center"/>
              <w:rPr>
                <w:b/>
                <w:color w:val="002060"/>
                <w:sz w:val="16"/>
                <w:szCs w:val="16"/>
              </w:rPr>
            </w:pPr>
            <w:r w:rsidRPr="00736D60">
              <w:rPr>
                <w:b/>
                <w:color w:val="002060"/>
                <w:sz w:val="16"/>
                <w:szCs w:val="16"/>
              </w:rPr>
              <w:t>Straordinaria</w:t>
            </w:r>
          </w:p>
        </w:tc>
        <w:tc>
          <w:tcPr>
            <w:tcW w:w="304" w:type="pct"/>
            <w:vAlign w:val="center"/>
          </w:tcPr>
          <w:p w:rsidR="00B64604" w:rsidRPr="00736D60" w:rsidRDefault="00B64604" w:rsidP="002D5E24">
            <w:pPr>
              <w:jc w:val="center"/>
              <w:rPr>
                <w:b/>
                <w:color w:val="002060"/>
                <w:sz w:val="16"/>
                <w:szCs w:val="16"/>
              </w:rPr>
            </w:pPr>
            <w:r w:rsidRPr="00736D60">
              <w:rPr>
                <w:b/>
                <w:color w:val="002060"/>
                <w:sz w:val="16"/>
                <w:szCs w:val="16"/>
              </w:rPr>
              <w:t>DEROGA</w:t>
            </w:r>
          </w:p>
        </w:tc>
        <w:tc>
          <w:tcPr>
            <w:tcW w:w="286" w:type="pct"/>
            <w:vAlign w:val="center"/>
          </w:tcPr>
          <w:p w:rsidR="00B64604" w:rsidRPr="00736D60" w:rsidRDefault="00B64604" w:rsidP="002D5E24">
            <w:pPr>
              <w:jc w:val="center"/>
              <w:rPr>
                <w:b/>
                <w:color w:val="002060"/>
                <w:sz w:val="16"/>
                <w:szCs w:val="16"/>
              </w:rPr>
            </w:pPr>
            <w:r w:rsidRPr="00736D60">
              <w:rPr>
                <w:b/>
                <w:color w:val="002060"/>
                <w:sz w:val="16"/>
                <w:szCs w:val="16"/>
              </w:rPr>
              <w:t>totale</w:t>
            </w:r>
          </w:p>
        </w:tc>
      </w:tr>
      <w:tr w:rsidR="00A65DF9" w:rsidRPr="00736D60" w:rsidTr="00610E9F">
        <w:trPr>
          <w:trHeight w:val="208"/>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Piemonte</w:t>
            </w:r>
          </w:p>
        </w:tc>
        <w:tc>
          <w:tcPr>
            <w:tcW w:w="403" w:type="pct"/>
            <w:vAlign w:val="bottom"/>
          </w:tcPr>
          <w:p w:rsidR="00A65DF9" w:rsidRPr="00460FAF" w:rsidRDefault="00A65DF9">
            <w:pPr>
              <w:jc w:val="right"/>
              <w:rPr>
                <w:color w:val="002060"/>
                <w:sz w:val="14"/>
                <w:szCs w:val="14"/>
              </w:rPr>
            </w:pPr>
            <w:r w:rsidRPr="00460FAF">
              <w:rPr>
                <w:color w:val="002060"/>
                <w:sz w:val="14"/>
                <w:szCs w:val="14"/>
              </w:rPr>
              <w:t>1.611.852</w:t>
            </w:r>
          </w:p>
        </w:tc>
        <w:tc>
          <w:tcPr>
            <w:tcW w:w="415" w:type="pct"/>
            <w:vAlign w:val="bottom"/>
          </w:tcPr>
          <w:p w:rsidR="00A65DF9" w:rsidRPr="00460FAF" w:rsidRDefault="00A65DF9">
            <w:pPr>
              <w:jc w:val="right"/>
              <w:rPr>
                <w:color w:val="002060"/>
                <w:sz w:val="14"/>
                <w:szCs w:val="14"/>
              </w:rPr>
            </w:pPr>
            <w:r w:rsidRPr="00460FAF">
              <w:rPr>
                <w:color w:val="002060"/>
                <w:sz w:val="14"/>
                <w:szCs w:val="14"/>
              </w:rPr>
              <w:t>3.807.393</w:t>
            </w:r>
          </w:p>
        </w:tc>
        <w:tc>
          <w:tcPr>
            <w:tcW w:w="403" w:type="pct"/>
            <w:vAlign w:val="bottom"/>
          </w:tcPr>
          <w:p w:rsidR="00A65DF9" w:rsidRPr="00460FAF" w:rsidRDefault="00A65DF9">
            <w:pPr>
              <w:jc w:val="right"/>
              <w:rPr>
                <w:color w:val="002060"/>
                <w:sz w:val="14"/>
                <w:szCs w:val="14"/>
              </w:rPr>
            </w:pPr>
            <w:r w:rsidRPr="00460FAF">
              <w:rPr>
                <w:color w:val="002060"/>
                <w:sz w:val="14"/>
                <w:szCs w:val="14"/>
              </w:rPr>
              <w:t>242.496</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5.661.741</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1.404.483</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6.318.266</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100.767</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7.823.516</w:t>
            </w:r>
          </w:p>
        </w:tc>
        <w:tc>
          <w:tcPr>
            <w:tcW w:w="301" w:type="pct"/>
            <w:vAlign w:val="center"/>
          </w:tcPr>
          <w:p w:rsidR="00A65DF9" w:rsidRDefault="00A65DF9">
            <w:pPr>
              <w:jc w:val="right"/>
              <w:rPr>
                <w:color w:val="002060"/>
                <w:sz w:val="14"/>
                <w:szCs w:val="14"/>
              </w:rPr>
            </w:pPr>
            <w:r>
              <w:rPr>
                <w:color w:val="002060"/>
                <w:sz w:val="14"/>
                <w:szCs w:val="14"/>
              </w:rPr>
              <w:t>-12,9</w:t>
            </w:r>
          </w:p>
        </w:tc>
        <w:tc>
          <w:tcPr>
            <w:tcW w:w="383" w:type="pct"/>
            <w:vAlign w:val="center"/>
          </w:tcPr>
          <w:p w:rsidR="00A65DF9" w:rsidRDefault="00A65DF9">
            <w:pPr>
              <w:jc w:val="right"/>
              <w:rPr>
                <w:color w:val="002060"/>
                <w:sz w:val="14"/>
                <w:szCs w:val="14"/>
              </w:rPr>
            </w:pPr>
            <w:r>
              <w:rPr>
                <w:color w:val="002060"/>
                <w:sz w:val="14"/>
                <w:szCs w:val="14"/>
              </w:rPr>
              <w:t>65,9</w:t>
            </w:r>
          </w:p>
        </w:tc>
        <w:tc>
          <w:tcPr>
            <w:tcW w:w="304" w:type="pct"/>
            <w:vAlign w:val="center"/>
          </w:tcPr>
          <w:p w:rsidR="00A65DF9" w:rsidRDefault="00A65DF9">
            <w:pPr>
              <w:jc w:val="right"/>
              <w:rPr>
                <w:color w:val="002060"/>
                <w:sz w:val="14"/>
                <w:szCs w:val="14"/>
              </w:rPr>
            </w:pPr>
            <w:r>
              <w:rPr>
                <w:color w:val="002060"/>
                <w:sz w:val="14"/>
                <w:szCs w:val="14"/>
              </w:rPr>
              <w:t>-58,4</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38,2</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Valle d'Aosta</w:t>
            </w:r>
          </w:p>
        </w:tc>
        <w:tc>
          <w:tcPr>
            <w:tcW w:w="403" w:type="pct"/>
            <w:vAlign w:val="bottom"/>
          </w:tcPr>
          <w:p w:rsidR="00A65DF9" w:rsidRPr="00460FAF" w:rsidRDefault="00A65DF9">
            <w:pPr>
              <w:jc w:val="right"/>
              <w:rPr>
                <w:color w:val="002060"/>
                <w:sz w:val="14"/>
                <w:szCs w:val="14"/>
              </w:rPr>
            </w:pPr>
            <w:r w:rsidRPr="00460FAF">
              <w:rPr>
                <w:color w:val="002060"/>
                <w:sz w:val="14"/>
                <w:szCs w:val="14"/>
              </w:rPr>
              <w:t>2.196</w:t>
            </w:r>
          </w:p>
        </w:tc>
        <w:tc>
          <w:tcPr>
            <w:tcW w:w="415" w:type="pct"/>
            <w:vAlign w:val="bottom"/>
          </w:tcPr>
          <w:p w:rsidR="00A65DF9" w:rsidRPr="00460FAF" w:rsidRDefault="00A65DF9">
            <w:pPr>
              <w:jc w:val="right"/>
              <w:rPr>
                <w:color w:val="002060"/>
                <w:sz w:val="14"/>
                <w:szCs w:val="14"/>
              </w:rPr>
            </w:pPr>
            <w:r w:rsidRPr="00460FAF">
              <w:rPr>
                <w:color w:val="002060"/>
                <w:sz w:val="14"/>
                <w:szCs w:val="14"/>
              </w:rPr>
              <w:t>14.554</w:t>
            </w:r>
          </w:p>
        </w:tc>
        <w:tc>
          <w:tcPr>
            <w:tcW w:w="403" w:type="pct"/>
            <w:vAlign w:val="bottom"/>
          </w:tcPr>
          <w:p w:rsidR="00A65DF9" w:rsidRPr="00460FAF" w:rsidRDefault="00A65DF9">
            <w:pPr>
              <w:jc w:val="right"/>
              <w:rPr>
                <w:color w:val="002060"/>
                <w:sz w:val="14"/>
                <w:szCs w:val="14"/>
              </w:rPr>
            </w:pPr>
            <w:r w:rsidRPr="00460FAF">
              <w:rPr>
                <w:color w:val="002060"/>
                <w:sz w:val="14"/>
                <w:szCs w:val="14"/>
              </w:rPr>
              <w:t>20.426</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37.176</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27.232</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0</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0</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27.232</w:t>
            </w:r>
          </w:p>
        </w:tc>
        <w:tc>
          <w:tcPr>
            <w:tcW w:w="301" w:type="pct"/>
            <w:vAlign w:val="center"/>
          </w:tcPr>
          <w:p w:rsidR="00A65DF9" w:rsidRDefault="00A65DF9">
            <w:pPr>
              <w:jc w:val="right"/>
              <w:rPr>
                <w:color w:val="002060"/>
                <w:sz w:val="14"/>
                <w:szCs w:val="14"/>
              </w:rPr>
            </w:pPr>
            <w:r>
              <w:rPr>
                <w:color w:val="002060"/>
                <w:sz w:val="14"/>
                <w:szCs w:val="14"/>
              </w:rPr>
              <w:t>1140,1</w:t>
            </w:r>
          </w:p>
        </w:tc>
        <w:tc>
          <w:tcPr>
            <w:tcW w:w="383" w:type="pct"/>
            <w:vAlign w:val="center"/>
          </w:tcPr>
          <w:p w:rsidR="00A65DF9" w:rsidRDefault="00A65DF9">
            <w:pPr>
              <w:jc w:val="right"/>
              <w:rPr>
                <w:color w:val="002060"/>
                <w:sz w:val="14"/>
                <w:szCs w:val="14"/>
              </w:rPr>
            </w:pPr>
            <w:r>
              <w:rPr>
                <w:color w:val="002060"/>
                <w:sz w:val="14"/>
                <w:szCs w:val="14"/>
              </w:rPr>
              <w:t>-100,0</w:t>
            </w:r>
          </w:p>
        </w:tc>
        <w:tc>
          <w:tcPr>
            <w:tcW w:w="304" w:type="pct"/>
            <w:vAlign w:val="center"/>
          </w:tcPr>
          <w:p w:rsidR="00A65DF9" w:rsidRDefault="00A65DF9">
            <w:pPr>
              <w:jc w:val="right"/>
              <w:rPr>
                <w:color w:val="002060"/>
                <w:sz w:val="14"/>
                <w:szCs w:val="14"/>
              </w:rPr>
            </w:pPr>
            <w:r>
              <w:rPr>
                <w:color w:val="002060"/>
                <w:sz w:val="14"/>
                <w:szCs w:val="14"/>
              </w:rPr>
              <w:t>-100,0</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-26,7</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Liguria</w:t>
            </w:r>
          </w:p>
        </w:tc>
        <w:tc>
          <w:tcPr>
            <w:tcW w:w="403" w:type="pct"/>
            <w:vAlign w:val="bottom"/>
          </w:tcPr>
          <w:p w:rsidR="00A65DF9" w:rsidRPr="00460FAF" w:rsidRDefault="00A65DF9">
            <w:pPr>
              <w:jc w:val="right"/>
              <w:rPr>
                <w:color w:val="002060"/>
                <w:sz w:val="14"/>
                <w:szCs w:val="14"/>
              </w:rPr>
            </w:pPr>
            <w:r w:rsidRPr="00460FAF">
              <w:rPr>
                <w:color w:val="002060"/>
                <w:sz w:val="14"/>
                <w:szCs w:val="14"/>
              </w:rPr>
              <w:t>134.263</w:t>
            </w:r>
          </w:p>
        </w:tc>
        <w:tc>
          <w:tcPr>
            <w:tcW w:w="415" w:type="pct"/>
            <w:vAlign w:val="bottom"/>
          </w:tcPr>
          <w:p w:rsidR="00A65DF9" w:rsidRPr="00460FAF" w:rsidRDefault="00A65DF9">
            <w:pPr>
              <w:jc w:val="right"/>
              <w:rPr>
                <w:color w:val="002060"/>
                <w:sz w:val="14"/>
                <w:szCs w:val="14"/>
              </w:rPr>
            </w:pPr>
            <w:r w:rsidRPr="00460FAF">
              <w:rPr>
                <w:color w:val="002060"/>
                <w:sz w:val="14"/>
                <w:szCs w:val="14"/>
              </w:rPr>
              <w:t>1.600.406</w:t>
            </w:r>
          </w:p>
        </w:tc>
        <w:tc>
          <w:tcPr>
            <w:tcW w:w="403" w:type="pct"/>
            <w:vAlign w:val="bottom"/>
          </w:tcPr>
          <w:p w:rsidR="00A65DF9" w:rsidRPr="00460FAF" w:rsidRDefault="00A65DF9">
            <w:pPr>
              <w:jc w:val="right"/>
              <w:rPr>
                <w:color w:val="002060"/>
                <w:sz w:val="14"/>
                <w:szCs w:val="14"/>
              </w:rPr>
            </w:pPr>
            <w:r w:rsidRPr="00460FAF">
              <w:rPr>
                <w:color w:val="002060"/>
                <w:sz w:val="14"/>
                <w:szCs w:val="14"/>
              </w:rPr>
              <w:t>48.603</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1.783.272</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143.167</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243.326</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10.964</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397.457</w:t>
            </w:r>
          </w:p>
        </w:tc>
        <w:tc>
          <w:tcPr>
            <w:tcW w:w="301" w:type="pct"/>
            <w:vAlign w:val="center"/>
          </w:tcPr>
          <w:p w:rsidR="00A65DF9" w:rsidRDefault="00A65DF9">
            <w:pPr>
              <w:jc w:val="right"/>
              <w:rPr>
                <w:color w:val="002060"/>
                <w:sz w:val="14"/>
                <w:szCs w:val="14"/>
              </w:rPr>
            </w:pPr>
            <w:r>
              <w:rPr>
                <w:color w:val="002060"/>
                <w:sz w:val="14"/>
                <w:szCs w:val="14"/>
              </w:rPr>
              <w:t>6,6</w:t>
            </w:r>
          </w:p>
        </w:tc>
        <w:tc>
          <w:tcPr>
            <w:tcW w:w="383" w:type="pct"/>
            <w:vAlign w:val="center"/>
          </w:tcPr>
          <w:p w:rsidR="00A65DF9" w:rsidRDefault="00A65DF9">
            <w:pPr>
              <w:jc w:val="right"/>
              <w:rPr>
                <w:color w:val="002060"/>
                <w:sz w:val="14"/>
                <w:szCs w:val="14"/>
              </w:rPr>
            </w:pPr>
            <w:r>
              <w:rPr>
                <w:color w:val="002060"/>
                <w:sz w:val="14"/>
                <w:szCs w:val="14"/>
              </w:rPr>
              <w:t>-84,8</w:t>
            </w:r>
          </w:p>
        </w:tc>
        <w:tc>
          <w:tcPr>
            <w:tcW w:w="304" w:type="pct"/>
            <w:vAlign w:val="center"/>
          </w:tcPr>
          <w:p w:rsidR="00A65DF9" w:rsidRDefault="00A65DF9">
            <w:pPr>
              <w:jc w:val="right"/>
              <w:rPr>
                <w:color w:val="002060"/>
                <w:sz w:val="14"/>
                <w:szCs w:val="14"/>
              </w:rPr>
            </w:pPr>
            <w:r>
              <w:rPr>
                <w:color w:val="002060"/>
                <w:sz w:val="14"/>
                <w:szCs w:val="14"/>
              </w:rPr>
              <w:t>-77,4</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-77,7</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Lombardia</w:t>
            </w:r>
          </w:p>
        </w:tc>
        <w:tc>
          <w:tcPr>
            <w:tcW w:w="403" w:type="pct"/>
            <w:vAlign w:val="bottom"/>
          </w:tcPr>
          <w:p w:rsidR="00A65DF9" w:rsidRPr="00460FAF" w:rsidRDefault="00A65DF9">
            <w:pPr>
              <w:jc w:val="right"/>
              <w:rPr>
                <w:color w:val="002060"/>
                <w:sz w:val="14"/>
                <w:szCs w:val="14"/>
              </w:rPr>
            </w:pPr>
            <w:r w:rsidRPr="00460FAF">
              <w:rPr>
                <w:color w:val="002060"/>
                <w:sz w:val="14"/>
                <w:szCs w:val="14"/>
              </w:rPr>
              <w:t>7.110.720</w:t>
            </w:r>
          </w:p>
        </w:tc>
        <w:tc>
          <w:tcPr>
            <w:tcW w:w="415" w:type="pct"/>
            <w:vAlign w:val="bottom"/>
          </w:tcPr>
          <w:p w:rsidR="00A65DF9" w:rsidRPr="00460FAF" w:rsidRDefault="00A65DF9">
            <w:pPr>
              <w:jc w:val="right"/>
              <w:rPr>
                <w:color w:val="002060"/>
                <w:sz w:val="14"/>
                <w:szCs w:val="14"/>
              </w:rPr>
            </w:pPr>
            <w:r w:rsidRPr="00460FAF">
              <w:rPr>
                <w:color w:val="002060"/>
                <w:sz w:val="14"/>
                <w:szCs w:val="14"/>
              </w:rPr>
              <w:t>9.037.830</w:t>
            </w:r>
          </w:p>
        </w:tc>
        <w:tc>
          <w:tcPr>
            <w:tcW w:w="403" w:type="pct"/>
            <w:vAlign w:val="bottom"/>
          </w:tcPr>
          <w:p w:rsidR="00A65DF9" w:rsidRPr="00460FAF" w:rsidRDefault="00A65DF9">
            <w:pPr>
              <w:jc w:val="right"/>
              <w:rPr>
                <w:color w:val="002060"/>
                <w:sz w:val="14"/>
                <w:szCs w:val="14"/>
              </w:rPr>
            </w:pPr>
            <w:r w:rsidRPr="00460FAF">
              <w:rPr>
                <w:color w:val="002060"/>
                <w:sz w:val="14"/>
                <w:szCs w:val="14"/>
              </w:rPr>
              <w:t>1.006.068</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17.154.618</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1.618.588</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4.910.570</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614.038</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7.143.196</w:t>
            </w:r>
          </w:p>
        </w:tc>
        <w:tc>
          <w:tcPr>
            <w:tcW w:w="301" w:type="pct"/>
            <w:vAlign w:val="center"/>
          </w:tcPr>
          <w:p w:rsidR="00A65DF9" w:rsidRDefault="00A65DF9">
            <w:pPr>
              <w:jc w:val="right"/>
              <w:rPr>
                <w:color w:val="002060"/>
                <w:sz w:val="14"/>
                <w:szCs w:val="14"/>
              </w:rPr>
            </w:pPr>
            <w:r>
              <w:rPr>
                <w:color w:val="002060"/>
                <w:sz w:val="14"/>
                <w:szCs w:val="14"/>
              </w:rPr>
              <w:t>-77,2</w:t>
            </w:r>
          </w:p>
        </w:tc>
        <w:tc>
          <w:tcPr>
            <w:tcW w:w="383" w:type="pct"/>
            <w:vAlign w:val="center"/>
          </w:tcPr>
          <w:p w:rsidR="00A65DF9" w:rsidRDefault="00A65DF9">
            <w:pPr>
              <w:jc w:val="right"/>
              <w:rPr>
                <w:color w:val="002060"/>
                <w:sz w:val="14"/>
                <w:szCs w:val="14"/>
              </w:rPr>
            </w:pPr>
            <w:r>
              <w:rPr>
                <w:color w:val="002060"/>
                <w:sz w:val="14"/>
                <w:szCs w:val="14"/>
              </w:rPr>
              <w:t>-45,7</w:t>
            </w:r>
          </w:p>
        </w:tc>
        <w:tc>
          <w:tcPr>
            <w:tcW w:w="304" w:type="pct"/>
            <w:vAlign w:val="center"/>
          </w:tcPr>
          <w:p w:rsidR="00A65DF9" w:rsidRDefault="00A65DF9">
            <w:pPr>
              <w:jc w:val="right"/>
              <w:rPr>
                <w:color w:val="002060"/>
                <w:sz w:val="14"/>
                <w:szCs w:val="14"/>
              </w:rPr>
            </w:pPr>
            <w:r>
              <w:rPr>
                <w:color w:val="002060"/>
                <w:sz w:val="14"/>
                <w:szCs w:val="14"/>
              </w:rPr>
              <w:t>-39,0</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-58,4</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Bolzano</w:t>
            </w:r>
          </w:p>
        </w:tc>
        <w:tc>
          <w:tcPr>
            <w:tcW w:w="403" w:type="pct"/>
            <w:vAlign w:val="bottom"/>
          </w:tcPr>
          <w:p w:rsidR="00A65DF9" w:rsidRPr="00460FAF" w:rsidRDefault="00A65DF9">
            <w:pPr>
              <w:jc w:val="right"/>
              <w:rPr>
                <w:color w:val="002060"/>
                <w:sz w:val="14"/>
                <w:szCs w:val="14"/>
              </w:rPr>
            </w:pPr>
            <w:r w:rsidRPr="00460FAF">
              <w:rPr>
                <w:color w:val="002060"/>
                <w:sz w:val="14"/>
                <w:szCs w:val="14"/>
              </w:rPr>
              <w:t>74.891</w:t>
            </w:r>
          </w:p>
        </w:tc>
        <w:tc>
          <w:tcPr>
            <w:tcW w:w="415" w:type="pct"/>
            <w:vAlign w:val="bottom"/>
          </w:tcPr>
          <w:p w:rsidR="00A65DF9" w:rsidRPr="00460FAF" w:rsidRDefault="00A65DF9">
            <w:pPr>
              <w:jc w:val="right"/>
              <w:rPr>
                <w:color w:val="002060"/>
                <w:sz w:val="14"/>
                <w:szCs w:val="14"/>
              </w:rPr>
            </w:pPr>
            <w:r w:rsidRPr="00460FAF">
              <w:rPr>
                <w:color w:val="002060"/>
                <w:sz w:val="14"/>
                <w:szCs w:val="14"/>
              </w:rPr>
              <w:t>12.869</w:t>
            </w:r>
          </w:p>
        </w:tc>
        <w:tc>
          <w:tcPr>
            <w:tcW w:w="403" w:type="pct"/>
            <w:vAlign w:val="bottom"/>
          </w:tcPr>
          <w:p w:rsidR="00A65DF9" w:rsidRPr="00460FAF" w:rsidRDefault="00A65DF9">
            <w:pPr>
              <w:jc w:val="right"/>
              <w:rPr>
                <w:color w:val="002060"/>
                <w:sz w:val="14"/>
                <w:szCs w:val="14"/>
              </w:rPr>
            </w:pPr>
            <w:r w:rsidRPr="00460FAF">
              <w:rPr>
                <w:color w:val="002060"/>
                <w:sz w:val="14"/>
                <w:szCs w:val="14"/>
              </w:rPr>
              <w:t>6.644</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94.404</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183.380</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1.736</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1.080</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186.196</w:t>
            </w:r>
          </w:p>
        </w:tc>
        <w:tc>
          <w:tcPr>
            <w:tcW w:w="301" w:type="pct"/>
            <w:vAlign w:val="center"/>
          </w:tcPr>
          <w:p w:rsidR="00A65DF9" w:rsidRDefault="00A65DF9">
            <w:pPr>
              <w:jc w:val="right"/>
              <w:rPr>
                <w:color w:val="002060"/>
                <w:sz w:val="14"/>
                <w:szCs w:val="14"/>
              </w:rPr>
            </w:pPr>
            <w:r>
              <w:rPr>
                <w:color w:val="002060"/>
                <w:sz w:val="14"/>
                <w:szCs w:val="14"/>
              </w:rPr>
              <w:t>144,9</w:t>
            </w:r>
          </w:p>
        </w:tc>
        <w:tc>
          <w:tcPr>
            <w:tcW w:w="383" w:type="pct"/>
            <w:vAlign w:val="center"/>
          </w:tcPr>
          <w:p w:rsidR="00A65DF9" w:rsidRDefault="00A65DF9">
            <w:pPr>
              <w:jc w:val="right"/>
              <w:rPr>
                <w:color w:val="002060"/>
                <w:sz w:val="14"/>
                <w:szCs w:val="14"/>
              </w:rPr>
            </w:pPr>
            <w:r>
              <w:rPr>
                <w:color w:val="002060"/>
                <w:sz w:val="14"/>
                <w:szCs w:val="14"/>
              </w:rPr>
              <w:t>-86,5</w:t>
            </w:r>
          </w:p>
        </w:tc>
        <w:tc>
          <w:tcPr>
            <w:tcW w:w="304" w:type="pct"/>
            <w:vAlign w:val="center"/>
          </w:tcPr>
          <w:p w:rsidR="00A65DF9" w:rsidRDefault="00A65DF9">
            <w:pPr>
              <w:jc w:val="right"/>
              <w:rPr>
                <w:color w:val="002060"/>
                <w:sz w:val="14"/>
                <w:szCs w:val="14"/>
              </w:rPr>
            </w:pPr>
            <w:r>
              <w:rPr>
                <w:color w:val="002060"/>
                <w:sz w:val="14"/>
                <w:szCs w:val="14"/>
              </w:rPr>
              <w:t>-83,7</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97,2</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Trento</w:t>
            </w:r>
          </w:p>
        </w:tc>
        <w:tc>
          <w:tcPr>
            <w:tcW w:w="403" w:type="pct"/>
            <w:vAlign w:val="bottom"/>
          </w:tcPr>
          <w:p w:rsidR="00A65DF9" w:rsidRPr="00460FAF" w:rsidRDefault="00A65DF9">
            <w:pPr>
              <w:jc w:val="right"/>
              <w:rPr>
                <w:color w:val="002060"/>
                <w:sz w:val="14"/>
                <w:szCs w:val="14"/>
              </w:rPr>
            </w:pPr>
            <w:r w:rsidRPr="00460FAF">
              <w:rPr>
                <w:color w:val="002060"/>
                <w:sz w:val="14"/>
                <w:szCs w:val="14"/>
              </w:rPr>
              <w:t>76.506</w:t>
            </w:r>
          </w:p>
        </w:tc>
        <w:tc>
          <w:tcPr>
            <w:tcW w:w="415" w:type="pct"/>
            <w:vAlign w:val="bottom"/>
          </w:tcPr>
          <w:p w:rsidR="00A65DF9" w:rsidRPr="00460FAF" w:rsidRDefault="00A65DF9">
            <w:pPr>
              <w:jc w:val="right"/>
              <w:rPr>
                <w:color w:val="002060"/>
                <w:sz w:val="14"/>
                <w:szCs w:val="14"/>
              </w:rPr>
            </w:pPr>
            <w:r w:rsidRPr="00460FAF">
              <w:rPr>
                <w:color w:val="002060"/>
                <w:sz w:val="14"/>
                <w:szCs w:val="14"/>
              </w:rPr>
              <w:t>569.479</w:t>
            </w:r>
          </w:p>
        </w:tc>
        <w:tc>
          <w:tcPr>
            <w:tcW w:w="403" w:type="pct"/>
            <w:vAlign w:val="bottom"/>
          </w:tcPr>
          <w:p w:rsidR="00A65DF9" w:rsidRPr="00460FAF" w:rsidRDefault="00A65DF9">
            <w:pPr>
              <w:jc w:val="right"/>
              <w:rPr>
                <w:color w:val="002060"/>
                <w:sz w:val="14"/>
                <w:szCs w:val="14"/>
              </w:rPr>
            </w:pPr>
            <w:r w:rsidRPr="00460FAF">
              <w:rPr>
                <w:color w:val="002060"/>
                <w:sz w:val="14"/>
                <w:szCs w:val="14"/>
              </w:rPr>
              <w:t>43.644</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689.629</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82.433</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114.235</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6.320</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202.988</w:t>
            </w:r>
          </w:p>
        </w:tc>
        <w:tc>
          <w:tcPr>
            <w:tcW w:w="301" w:type="pct"/>
            <w:vAlign w:val="center"/>
          </w:tcPr>
          <w:p w:rsidR="00A65DF9" w:rsidRDefault="00A65DF9">
            <w:pPr>
              <w:jc w:val="right"/>
              <w:rPr>
                <w:color w:val="002060"/>
                <w:sz w:val="14"/>
                <w:szCs w:val="14"/>
              </w:rPr>
            </w:pPr>
            <w:r>
              <w:rPr>
                <w:color w:val="002060"/>
                <w:sz w:val="14"/>
                <w:szCs w:val="14"/>
              </w:rPr>
              <w:t>7,7</w:t>
            </w:r>
          </w:p>
        </w:tc>
        <w:tc>
          <w:tcPr>
            <w:tcW w:w="383" w:type="pct"/>
            <w:vAlign w:val="center"/>
          </w:tcPr>
          <w:p w:rsidR="00A65DF9" w:rsidRDefault="00A65DF9">
            <w:pPr>
              <w:jc w:val="right"/>
              <w:rPr>
                <w:color w:val="002060"/>
                <w:sz w:val="14"/>
                <w:szCs w:val="14"/>
              </w:rPr>
            </w:pPr>
            <w:r>
              <w:rPr>
                <w:color w:val="002060"/>
                <w:sz w:val="14"/>
                <w:szCs w:val="14"/>
              </w:rPr>
              <w:t>-79,9</w:t>
            </w:r>
          </w:p>
        </w:tc>
        <w:tc>
          <w:tcPr>
            <w:tcW w:w="304" w:type="pct"/>
            <w:vAlign w:val="center"/>
          </w:tcPr>
          <w:p w:rsidR="00A65DF9" w:rsidRDefault="00A65DF9">
            <w:pPr>
              <w:jc w:val="right"/>
              <w:rPr>
                <w:color w:val="002060"/>
                <w:sz w:val="14"/>
                <w:szCs w:val="14"/>
              </w:rPr>
            </w:pPr>
            <w:r>
              <w:rPr>
                <w:color w:val="002060"/>
                <w:sz w:val="14"/>
                <w:szCs w:val="14"/>
              </w:rPr>
              <w:t>-85,5</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-70,6</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Veneto</w:t>
            </w:r>
          </w:p>
        </w:tc>
        <w:tc>
          <w:tcPr>
            <w:tcW w:w="403" w:type="pct"/>
            <w:vAlign w:val="bottom"/>
          </w:tcPr>
          <w:p w:rsidR="00A65DF9" w:rsidRPr="00460FAF" w:rsidRDefault="00A65DF9">
            <w:pPr>
              <w:jc w:val="right"/>
              <w:rPr>
                <w:color w:val="002060"/>
                <w:sz w:val="14"/>
                <w:szCs w:val="14"/>
              </w:rPr>
            </w:pPr>
            <w:r w:rsidRPr="00460FAF">
              <w:rPr>
                <w:color w:val="002060"/>
                <w:sz w:val="14"/>
                <w:szCs w:val="14"/>
              </w:rPr>
              <w:t>957.718</w:t>
            </w:r>
          </w:p>
        </w:tc>
        <w:tc>
          <w:tcPr>
            <w:tcW w:w="415" w:type="pct"/>
            <w:vAlign w:val="bottom"/>
          </w:tcPr>
          <w:p w:rsidR="00A65DF9" w:rsidRPr="00460FAF" w:rsidRDefault="00A65DF9">
            <w:pPr>
              <w:jc w:val="right"/>
              <w:rPr>
                <w:color w:val="002060"/>
                <w:sz w:val="14"/>
                <w:szCs w:val="14"/>
              </w:rPr>
            </w:pPr>
            <w:r w:rsidRPr="00460FAF">
              <w:rPr>
                <w:color w:val="002060"/>
                <w:sz w:val="14"/>
                <w:szCs w:val="14"/>
              </w:rPr>
              <w:t>2.145.031</w:t>
            </w:r>
          </w:p>
        </w:tc>
        <w:tc>
          <w:tcPr>
            <w:tcW w:w="403" w:type="pct"/>
            <w:vAlign w:val="bottom"/>
          </w:tcPr>
          <w:p w:rsidR="00A65DF9" w:rsidRPr="00460FAF" w:rsidRDefault="00A65DF9">
            <w:pPr>
              <w:jc w:val="right"/>
              <w:rPr>
                <w:color w:val="002060"/>
                <w:sz w:val="14"/>
                <w:szCs w:val="14"/>
              </w:rPr>
            </w:pPr>
            <w:r w:rsidRPr="00460FAF">
              <w:rPr>
                <w:color w:val="002060"/>
                <w:sz w:val="14"/>
                <w:szCs w:val="14"/>
              </w:rPr>
              <w:t>1.273.922</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4.376.671</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1.212.202</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2.949.954</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125.347</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4.287.503</w:t>
            </w:r>
          </w:p>
        </w:tc>
        <w:tc>
          <w:tcPr>
            <w:tcW w:w="301" w:type="pct"/>
            <w:vAlign w:val="center"/>
          </w:tcPr>
          <w:p w:rsidR="00A65DF9" w:rsidRDefault="00A65DF9">
            <w:pPr>
              <w:jc w:val="right"/>
              <w:rPr>
                <w:color w:val="002060"/>
                <w:sz w:val="14"/>
                <w:szCs w:val="14"/>
              </w:rPr>
            </w:pPr>
            <w:r>
              <w:rPr>
                <w:color w:val="002060"/>
                <w:sz w:val="14"/>
                <w:szCs w:val="14"/>
              </w:rPr>
              <w:t>26,6</w:t>
            </w:r>
          </w:p>
        </w:tc>
        <w:tc>
          <w:tcPr>
            <w:tcW w:w="383" w:type="pct"/>
            <w:vAlign w:val="center"/>
          </w:tcPr>
          <w:p w:rsidR="00A65DF9" w:rsidRDefault="00A65DF9">
            <w:pPr>
              <w:jc w:val="right"/>
              <w:rPr>
                <w:color w:val="002060"/>
                <w:sz w:val="14"/>
                <w:szCs w:val="14"/>
              </w:rPr>
            </w:pPr>
            <w:r>
              <w:rPr>
                <w:color w:val="002060"/>
                <w:sz w:val="14"/>
                <w:szCs w:val="14"/>
              </w:rPr>
              <w:t>37,5</w:t>
            </w:r>
          </w:p>
        </w:tc>
        <w:tc>
          <w:tcPr>
            <w:tcW w:w="304" w:type="pct"/>
            <w:vAlign w:val="center"/>
          </w:tcPr>
          <w:p w:rsidR="00A65DF9" w:rsidRDefault="00A65DF9">
            <w:pPr>
              <w:jc w:val="right"/>
              <w:rPr>
                <w:color w:val="002060"/>
                <w:sz w:val="14"/>
                <w:szCs w:val="14"/>
              </w:rPr>
            </w:pPr>
            <w:r>
              <w:rPr>
                <w:color w:val="002060"/>
                <w:sz w:val="14"/>
                <w:szCs w:val="14"/>
              </w:rPr>
              <w:t>-90,2</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-2,0</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Friuli V.G.</w:t>
            </w:r>
          </w:p>
        </w:tc>
        <w:tc>
          <w:tcPr>
            <w:tcW w:w="403" w:type="pct"/>
            <w:vAlign w:val="bottom"/>
          </w:tcPr>
          <w:p w:rsidR="00A65DF9" w:rsidRPr="00460FAF" w:rsidRDefault="00A65DF9">
            <w:pPr>
              <w:jc w:val="right"/>
              <w:rPr>
                <w:color w:val="002060"/>
                <w:sz w:val="14"/>
                <w:szCs w:val="14"/>
              </w:rPr>
            </w:pPr>
            <w:r w:rsidRPr="00460FAF">
              <w:rPr>
                <w:color w:val="002060"/>
                <w:sz w:val="14"/>
                <w:szCs w:val="14"/>
              </w:rPr>
              <w:t>10.763</w:t>
            </w:r>
          </w:p>
        </w:tc>
        <w:tc>
          <w:tcPr>
            <w:tcW w:w="415" w:type="pct"/>
            <w:vAlign w:val="bottom"/>
          </w:tcPr>
          <w:p w:rsidR="00A65DF9" w:rsidRPr="00460FAF" w:rsidRDefault="00A65DF9">
            <w:pPr>
              <w:jc w:val="right"/>
              <w:rPr>
                <w:color w:val="002060"/>
                <w:sz w:val="14"/>
                <w:szCs w:val="14"/>
              </w:rPr>
            </w:pPr>
            <w:r w:rsidRPr="00460FAF">
              <w:rPr>
                <w:color w:val="002060"/>
                <w:sz w:val="14"/>
                <w:szCs w:val="14"/>
              </w:rPr>
              <w:t>2.052.502</w:t>
            </w:r>
          </w:p>
        </w:tc>
        <w:tc>
          <w:tcPr>
            <w:tcW w:w="403" w:type="pct"/>
            <w:vAlign w:val="bottom"/>
          </w:tcPr>
          <w:p w:rsidR="00A65DF9" w:rsidRPr="00460FAF" w:rsidRDefault="00A65DF9">
            <w:pPr>
              <w:jc w:val="right"/>
              <w:rPr>
                <w:color w:val="002060"/>
                <w:sz w:val="14"/>
                <w:szCs w:val="14"/>
              </w:rPr>
            </w:pPr>
            <w:r w:rsidRPr="00460FAF">
              <w:rPr>
                <w:color w:val="002060"/>
                <w:sz w:val="14"/>
                <w:szCs w:val="14"/>
              </w:rPr>
              <w:t>323.924</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2.387.189</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176.721</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1.055.145</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2.648</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1.234.514</w:t>
            </w:r>
          </w:p>
        </w:tc>
        <w:tc>
          <w:tcPr>
            <w:tcW w:w="301" w:type="pct"/>
            <w:vAlign w:val="center"/>
          </w:tcPr>
          <w:p w:rsidR="00A65DF9" w:rsidRDefault="00A65DF9">
            <w:pPr>
              <w:jc w:val="right"/>
              <w:rPr>
                <w:color w:val="002060"/>
                <w:sz w:val="14"/>
                <w:szCs w:val="14"/>
              </w:rPr>
            </w:pPr>
            <w:r>
              <w:rPr>
                <w:color w:val="002060"/>
                <w:sz w:val="14"/>
                <w:szCs w:val="14"/>
              </w:rPr>
              <w:t>1541,9</w:t>
            </w:r>
          </w:p>
        </w:tc>
        <w:tc>
          <w:tcPr>
            <w:tcW w:w="383" w:type="pct"/>
            <w:vAlign w:val="center"/>
          </w:tcPr>
          <w:p w:rsidR="00A65DF9" w:rsidRDefault="00A65DF9">
            <w:pPr>
              <w:jc w:val="right"/>
              <w:rPr>
                <w:color w:val="002060"/>
                <w:sz w:val="14"/>
                <w:szCs w:val="14"/>
              </w:rPr>
            </w:pPr>
            <w:r>
              <w:rPr>
                <w:color w:val="002060"/>
                <w:sz w:val="14"/>
                <w:szCs w:val="14"/>
              </w:rPr>
              <w:t>-48,6</w:t>
            </w:r>
          </w:p>
        </w:tc>
        <w:tc>
          <w:tcPr>
            <w:tcW w:w="304" w:type="pct"/>
            <w:vAlign w:val="center"/>
          </w:tcPr>
          <w:p w:rsidR="00A65DF9" w:rsidRDefault="00A65DF9">
            <w:pPr>
              <w:jc w:val="right"/>
              <w:rPr>
                <w:color w:val="002060"/>
                <w:sz w:val="14"/>
                <w:szCs w:val="14"/>
              </w:rPr>
            </w:pPr>
            <w:r>
              <w:rPr>
                <w:color w:val="002060"/>
                <w:sz w:val="14"/>
                <w:szCs w:val="14"/>
              </w:rPr>
              <w:t>-99,2</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-48,3</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Emilia Romagna</w:t>
            </w:r>
          </w:p>
        </w:tc>
        <w:tc>
          <w:tcPr>
            <w:tcW w:w="403" w:type="pct"/>
            <w:vAlign w:val="bottom"/>
          </w:tcPr>
          <w:p w:rsidR="00A65DF9" w:rsidRPr="00460FAF" w:rsidRDefault="00A65DF9">
            <w:pPr>
              <w:jc w:val="right"/>
              <w:rPr>
                <w:color w:val="002060"/>
                <w:sz w:val="14"/>
                <w:szCs w:val="14"/>
              </w:rPr>
            </w:pPr>
            <w:r w:rsidRPr="00460FAF">
              <w:rPr>
                <w:color w:val="002060"/>
                <w:sz w:val="14"/>
                <w:szCs w:val="14"/>
              </w:rPr>
              <w:t>370.422</w:t>
            </w:r>
          </w:p>
        </w:tc>
        <w:tc>
          <w:tcPr>
            <w:tcW w:w="415" w:type="pct"/>
            <w:vAlign w:val="bottom"/>
          </w:tcPr>
          <w:p w:rsidR="00A65DF9" w:rsidRPr="00460FAF" w:rsidRDefault="00A65DF9">
            <w:pPr>
              <w:jc w:val="right"/>
              <w:rPr>
                <w:color w:val="002060"/>
                <w:sz w:val="14"/>
                <w:szCs w:val="14"/>
              </w:rPr>
            </w:pPr>
            <w:r w:rsidRPr="00460FAF">
              <w:rPr>
                <w:color w:val="002060"/>
                <w:sz w:val="14"/>
                <w:szCs w:val="14"/>
              </w:rPr>
              <w:t>2.627.272</w:t>
            </w:r>
          </w:p>
        </w:tc>
        <w:tc>
          <w:tcPr>
            <w:tcW w:w="403" w:type="pct"/>
            <w:vAlign w:val="bottom"/>
          </w:tcPr>
          <w:p w:rsidR="00A65DF9" w:rsidRPr="00460FAF" w:rsidRDefault="00A65DF9">
            <w:pPr>
              <w:jc w:val="right"/>
              <w:rPr>
                <w:color w:val="002060"/>
                <w:sz w:val="14"/>
                <w:szCs w:val="14"/>
              </w:rPr>
            </w:pPr>
            <w:r w:rsidRPr="00460FAF">
              <w:rPr>
                <w:color w:val="002060"/>
                <w:sz w:val="14"/>
                <w:szCs w:val="14"/>
              </w:rPr>
              <w:t>660.859</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3.658.553</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826.112</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2.861.851</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336.973</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4.024.936</w:t>
            </w:r>
          </w:p>
        </w:tc>
        <w:tc>
          <w:tcPr>
            <w:tcW w:w="301" w:type="pct"/>
            <w:vAlign w:val="center"/>
          </w:tcPr>
          <w:p w:rsidR="00A65DF9" w:rsidRDefault="00A65DF9">
            <w:pPr>
              <w:jc w:val="right"/>
              <w:rPr>
                <w:color w:val="002060"/>
                <w:sz w:val="14"/>
                <w:szCs w:val="14"/>
              </w:rPr>
            </w:pPr>
            <w:r>
              <w:rPr>
                <w:color w:val="002060"/>
                <w:sz w:val="14"/>
                <w:szCs w:val="14"/>
              </w:rPr>
              <w:t>123,0</w:t>
            </w:r>
          </w:p>
        </w:tc>
        <w:tc>
          <w:tcPr>
            <w:tcW w:w="383" w:type="pct"/>
            <w:vAlign w:val="center"/>
          </w:tcPr>
          <w:p w:rsidR="00A65DF9" w:rsidRDefault="00A65DF9">
            <w:pPr>
              <w:jc w:val="right"/>
              <w:rPr>
                <w:color w:val="002060"/>
                <w:sz w:val="14"/>
                <w:szCs w:val="14"/>
              </w:rPr>
            </w:pPr>
            <w:r>
              <w:rPr>
                <w:color w:val="002060"/>
                <w:sz w:val="14"/>
                <w:szCs w:val="14"/>
              </w:rPr>
              <w:t>8,9</w:t>
            </w:r>
          </w:p>
        </w:tc>
        <w:tc>
          <w:tcPr>
            <w:tcW w:w="304" w:type="pct"/>
            <w:vAlign w:val="center"/>
          </w:tcPr>
          <w:p w:rsidR="00A65DF9" w:rsidRDefault="00A65DF9">
            <w:pPr>
              <w:jc w:val="right"/>
              <w:rPr>
                <w:color w:val="002060"/>
                <w:sz w:val="14"/>
                <w:szCs w:val="14"/>
              </w:rPr>
            </w:pPr>
            <w:r>
              <w:rPr>
                <w:color w:val="002060"/>
                <w:sz w:val="14"/>
                <w:szCs w:val="14"/>
              </w:rPr>
              <w:t>-49,0</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10,0</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Toscana</w:t>
            </w:r>
          </w:p>
        </w:tc>
        <w:tc>
          <w:tcPr>
            <w:tcW w:w="403" w:type="pct"/>
            <w:vAlign w:val="bottom"/>
          </w:tcPr>
          <w:p w:rsidR="00A65DF9" w:rsidRPr="00460FAF" w:rsidRDefault="00A65DF9">
            <w:pPr>
              <w:jc w:val="right"/>
              <w:rPr>
                <w:color w:val="002060"/>
                <w:sz w:val="14"/>
                <w:szCs w:val="14"/>
              </w:rPr>
            </w:pPr>
            <w:r w:rsidRPr="00460FAF">
              <w:rPr>
                <w:color w:val="002060"/>
                <w:sz w:val="14"/>
                <w:szCs w:val="14"/>
              </w:rPr>
              <w:t>260.660</w:t>
            </w:r>
          </w:p>
        </w:tc>
        <w:tc>
          <w:tcPr>
            <w:tcW w:w="415" w:type="pct"/>
            <w:vAlign w:val="bottom"/>
          </w:tcPr>
          <w:p w:rsidR="00A65DF9" w:rsidRPr="00460FAF" w:rsidRDefault="00A65DF9">
            <w:pPr>
              <w:jc w:val="right"/>
              <w:rPr>
                <w:color w:val="002060"/>
                <w:sz w:val="14"/>
                <w:szCs w:val="14"/>
              </w:rPr>
            </w:pPr>
            <w:r w:rsidRPr="00460FAF">
              <w:rPr>
                <w:color w:val="002060"/>
                <w:sz w:val="14"/>
                <w:szCs w:val="14"/>
              </w:rPr>
              <w:t>2.052.537</w:t>
            </w:r>
          </w:p>
        </w:tc>
        <w:tc>
          <w:tcPr>
            <w:tcW w:w="403" w:type="pct"/>
            <w:vAlign w:val="bottom"/>
          </w:tcPr>
          <w:p w:rsidR="00A65DF9" w:rsidRPr="00460FAF" w:rsidRDefault="00A65DF9">
            <w:pPr>
              <w:jc w:val="right"/>
              <w:rPr>
                <w:color w:val="002060"/>
                <w:sz w:val="14"/>
                <w:szCs w:val="14"/>
              </w:rPr>
            </w:pPr>
            <w:r w:rsidRPr="00460FAF">
              <w:rPr>
                <w:color w:val="002060"/>
                <w:sz w:val="14"/>
                <w:szCs w:val="14"/>
              </w:rPr>
              <w:t>582.158</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2.895.355</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471.973</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2.437.479</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234.094</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3.143.546</w:t>
            </w:r>
          </w:p>
        </w:tc>
        <w:tc>
          <w:tcPr>
            <w:tcW w:w="301" w:type="pct"/>
            <w:vAlign w:val="center"/>
          </w:tcPr>
          <w:p w:rsidR="00A65DF9" w:rsidRDefault="00A65DF9">
            <w:pPr>
              <w:jc w:val="right"/>
              <w:rPr>
                <w:color w:val="002060"/>
                <w:sz w:val="14"/>
                <w:szCs w:val="14"/>
              </w:rPr>
            </w:pPr>
            <w:r>
              <w:rPr>
                <w:color w:val="002060"/>
                <w:sz w:val="14"/>
                <w:szCs w:val="14"/>
              </w:rPr>
              <w:t>81,1</w:t>
            </w:r>
          </w:p>
        </w:tc>
        <w:tc>
          <w:tcPr>
            <w:tcW w:w="383" w:type="pct"/>
            <w:vAlign w:val="center"/>
          </w:tcPr>
          <w:p w:rsidR="00A65DF9" w:rsidRDefault="00A65DF9">
            <w:pPr>
              <w:jc w:val="right"/>
              <w:rPr>
                <w:color w:val="002060"/>
                <w:sz w:val="14"/>
                <w:szCs w:val="14"/>
              </w:rPr>
            </w:pPr>
            <w:r>
              <w:rPr>
                <w:color w:val="002060"/>
                <w:sz w:val="14"/>
                <w:szCs w:val="14"/>
              </w:rPr>
              <w:t>18,8</w:t>
            </w:r>
          </w:p>
        </w:tc>
        <w:tc>
          <w:tcPr>
            <w:tcW w:w="304" w:type="pct"/>
            <w:vAlign w:val="center"/>
          </w:tcPr>
          <w:p w:rsidR="00A65DF9" w:rsidRDefault="00A65DF9">
            <w:pPr>
              <w:jc w:val="right"/>
              <w:rPr>
                <w:color w:val="002060"/>
                <w:sz w:val="14"/>
                <w:szCs w:val="14"/>
              </w:rPr>
            </w:pPr>
            <w:r>
              <w:rPr>
                <w:color w:val="002060"/>
                <w:sz w:val="14"/>
                <w:szCs w:val="14"/>
              </w:rPr>
              <w:t>-59,8</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8,6</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Umbria</w:t>
            </w:r>
          </w:p>
        </w:tc>
        <w:tc>
          <w:tcPr>
            <w:tcW w:w="403" w:type="pct"/>
            <w:vAlign w:val="bottom"/>
          </w:tcPr>
          <w:p w:rsidR="00A65DF9" w:rsidRPr="00460FAF" w:rsidRDefault="00A65DF9">
            <w:pPr>
              <w:jc w:val="right"/>
              <w:rPr>
                <w:color w:val="002060"/>
                <w:sz w:val="14"/>
                <w:szCs w:val="14"/>
              </w:rPr>
            </w:pPr>
            <w:r w:rsidRPr="00460FAF">
              <w:rPr>
                <w:color w:val="002060"/>
                <w:sz w:val="14"/>
                <w:szCs w:val="14"/>
              </w:rPr>
              <w:t>210.768</w:t>
            </w:r>
          </w:p>
        </w:tc>
        <w:tc>
          <w:tcPr>
            <w:tcW w:w="415" w:type="pct"/>
            <w:vAlign w:val="bottom"/>
          </w:tcPr>
          <w:p w:rsidR="00A65DF9" w:rsidRPr="00460FAF" w:rsidRDefault="00A65DF9">
            <w:pPr>
              <w:jc w:val="right"/>
              <w:rPr>
                <w:color w:val="002060"/>
                <w:sz w:val="14"/>
                <w:szCs w:val="14"/>
              </w:rPr>
            </w:pPr>
            <w:r w:rsidRPr="00460FAF">
              <w:rPr>
                <w:color w:val="002060"/>
                <w:sz w:val="14"/>
                <w:szCs w:val="14"/>
              </w:rPr>
              <w:t>386.065</w:t>
            </w:r>
          </w:p>
        </w:tc>
        <w:tc>
          <w:tcPr>
            <w:tcW w:w="403" w:type="pct"/>
            <w:vAlign w:val="bottom"/>
          </w:tcPr>
          <w:p w:rsidR="00A65DF9" w:rsidRPr="00460FAF" w:rsidRDefault="00A65DF9">
            <w:pPr>
              <w:jc w:val="right"/>
              <w:rPr>
                <w:color w:val="002060"/>
                <w:sz w:val="14"/>
                <w:szCs w:val="14"/>
              </w:rPr>
            </w:pPr>
            <w:r w:rsidRPr="00460FAF">
              <w:rPr>
                <w:color w:val="002060"/>
                <w:sz w:val="14"/>
                <w:szCs w:val="14"/>
              </w:rPr>
              <w:t>193.657</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790.490</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170.219</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416.390</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37.447</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624.056</w:t>
            </w:r>
          </w:p>
        </w:tc>
        <w:tc>
          <w:tcPr>
            <w:tcW w:w="301" w:type="pct"/>
            <w:vAlign w:val="center"/>
          </w:tcPr>
          <w:p w:rsidR="00A65DF9" w:rsidRDefault="00A65DF9">
            <w:pPr>
              <w:jc w:val="right"/>
              <w:rPr>
                <w:color w:val="002060"/>
                <w:sz w:val="14"/>
                <w:szCs w:val="14"/>
              </w:rPr>
            </w:pPr>
            <w:r>
              <w:rPr>
                <w:color w:val="002060"/>
                <w:sz w:val="14"/>
                <w:szCs w:val="14"/>
              </w:rPr>
              <w:t>-19,2</w:t>
            </w:r>
          </w:p>
        </w:tc>
        <w:tc>
          <w:tcPr>
            <w:tcW w:w="383" w:type="pct"/>
            <w:vAlign w:val="center"/>
          </w:tcPr>
          <w:p w:rsidR="00A65DF9" w:rsidRDefault="00A65DF9">
            <w:pPr>
              <w:jc w:val="right"/>
              <w:rPr>
                <w:color w:val="002060"/>
                <w:sz w:val="14"/>
                <w:szCs w:val="14"/>
              </w:rPr>
            </w:pPr>
            <w:r>
              <w:rPr>
                <w:color w:val="002060"/>
                <w:sz w:val="14"/>
                <w:szCs w:val="14"/>
              </w:rPr>
              <w:t>7,9</w:t>
            </w:r>
          </w:p>
        </w:tc>
        <w:tc>
          <w:tcPr>
            <w:tcW w:w="304" w:type="pct"/>
            <w:vAlign w:val="center"/>
          </w:tcPr>
          <w:p w:rsidR="00A65DF9" w:rsidRDefault="00A65DF9">
            <w:pPr>
              <w:jc w:val="right"/>
              <w:rPr>
                <w:color w:val="002060"/>
                <w:sz w:val="14"/>
                <w:szCs w:val="14"/>
              </w:rPr>
            </w:pPr>
            <w:r>
              <w:rPr>
                <w:color w:val="002060"/>
                <w:sz w:val="14"/>
                <w:szCs w:val="14"/>
              </w:rPr>
              <w:t>-80,7</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-21,1</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Marche</w:t>
            </w:r>
          </w:p>
        </w:tc>
        <w:tc>
          <w:tcPr>
            <w:tcW w:w="403" w:type="pct"/>
            <w:vAlign w:val="bottom"/>
          </w:tcPr>
          <w:p w:rsidR="00A65DF9" w:rsidRPr="00460FAF" w:rsidRDefault="00A65DF9">
            <w:pPr>
              <w:jc w:val="right"/>
              <w:rPr>
                <w:color w:val="002060"/>
                <w:sz w:val="14"/>
                <w:szCs w:val="14"/>
              </w:rPr>
            </w:pPr>
            <w:r w:rsidRPr="00460FAF">
              <w:rPr>
                <w:color w:val="002060"/>
                <w:sz w:val="14"/>
                <w:szCs w:val="14"/>
              </w:rPr>
              <w:t>739.121</w:t>
            </w:r>
          </w:p>
        </w:tc>
        <w:tc>
          <w:tcPr>
            <w:tcW w:w="415" w:type="pct"/>
            <w:vAlign w:val="bottom"/>
          </w:tcPr>
          <w:p w:rsidR="00A65DF9" w:rsidRPr="00460FAF" w:rsidRDefault="00A65DF9">
            <w:pPr>
              <w:jc w:val="right"/>
              <w:rPr>
                <w:color w:val="002060"/>
                <w:sz w:val="14"/>
                <w:szCs w:val="14"/>
              </w:rPr>
            </w:pPr>
            <w:r w:rsidRPr="00460FAF">
              <w:rPr>
                <w:color w:val="002060"/>
                <w:sz w:val="14"/>
                <w:szCs w:val="14"/>
              </w:rPr>
              <w:t>794.691</w:t>
            </w:r>
          </w:p>
        </w:tc>
        <w:tc>
          <w:tcPr>
            <w:tcW w:w="403" w:type="pct"/>
            <w:vAlign w:val="bottom"/>
          </w:tcPr>
          <w:p w:rsidR="00A65DF9" w:rsidRPr="00460FAF" w:rsidRDefault="00A65DF9">
            <w:pPr>
              <w:jc w:val="right"/>
              <w:rPr>
                <w:color w:val="002060"/>
                <w:sz w:val="14"/>
                <w:szCs w:val="14"/>
              </w:rPr>
            </w:pPr>
            <w:r w:rsidRPr="00460FAF">
              <w:rPr>
                <w:color w:val="002060"/>
                <w:sz w:val="14"/>
                <w:szCs w:val="14"/>
              </w:rPr>
              <w:t>2.123.440</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3.657.252</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587.746</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1.421.555</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213.780</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2.223.081</w:t>
            </w:r>
          </w:p>
        </w:tc>
        <w:tc>
          <w:tcPr>
            <w:tcW w:w="301" w:type="pct"/>
            <w:vAlign w:val="center"/>
          </w:tcPr>
          <w:p w:rsidR="00A65DF9" w:rsidRDefault="00A65DF9">
            <w:pPr>
              <w:jc w:val="right"/>
              <w:rPr>
                <w:color w:val="002060"/>
                <w:sz w:val="14"/>
                <w:szCs w:val="14"/>
              </w:rPr>
            </w:pPr>
            <w:r>
              <w:rPr>
                <w:color w:val="002060"/>
                <w:sz w:val="14"/>
                <w:szCs w:val="14"/>
              </w:rPr>
              <w:t>-20,5</w:t>
            </w:r>
          </w:p>
        </w:tc>
        <w:tc>
          <w:tcPr>
            <w:tcW w:w="383" w:type="pct"/>
            <w:vAlign w:val="center"/>
          </w:tcPr>
          <w:p w:rsidR="00A65DF9" w:rsidRDefault="00A65DF9">
            <w:pPr>
              <w:jc w:val="right"/>
              <w:rPr>
                <w:color w:val="002060"/>
                <w:sz w:val="14"/>
                <w:szCs w:val="14"/>
              </w:rPr>
            </w:pPr>
            <w:r>
              <w:rPr>
                <w:color w:val="002060"/>
                <w:sz w:val="14"/>
                <w:szCs w:val="14"/>
              </w:rPr>
              <w:t>78,9</w:t>
            </w:r>
          </w:p>
        </w:tc>
        <w:tc>
          <w:tcPr>
            <w:tcW w:w="304" w:type="pct"/>
            <w:vAlign w:val="center"/>
          </w:tcPr>
          <w:p w:rsidR="00A65DF9" w:rsidRDefault="00A65DF9">
            <w:pPr>
              <w:jc w:val="right"/>
              <w:rPr>
                <w:color w:val="002060"/>
                <w:sz w:val="14"/>
                <w:szCs w:val="14"/>
              </w:rPr>
            </w:pPr>
            <w:r>
              <w:rPr>
                <w:color w:val="002060"/>
                <w:sz w:val="14"/>
                <w:szCs w:val="14"/>
              </w:rPr>
              <w:t>-89,9</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-39,2</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Lazio</w:t>
            </w:r>
          </w:p>
        </w:tc>
        <w:tc>
          <w:tcPr>
            <w:tcW w:w="403" w:type="pct"/>
            <w:vAlign w:val="bottom"/>
          </w:tcPr>
          <w:p w:rsidR="00A65DF9" w:rsidRPr="00460FAF" w:rsidRDefault="00A65DF9">
            <w:pPr>
              <w:jc w:val="right"/>
              <w:rPr>
                <w:color w:val="002060"/>
                <w:sz w:val="14"/>
                <w:szCs w:val="14"/>
              </w:rPr>
            </w:pPr>
            <w:r w:rsidRPr="00460FAF">
              <w:rPr>
                <w:color w:val="002060"/>
                <w:sz w:val="14"/>
                <w:szCs w:val="14"/>
              </w:rPr>
              <w:t>416.747</w:t>
            </w:r>
          </w:p>
        </w:tc>
        <w:tc>
          <w:tcPr>
            <w:tcW w:w="415" w:type="pct"/>
            <w:vAlign w:val="bottom"/>
          </w:tcPr>
          <w:p w:rsidR="00A65DF9" w:rsidRPr="00460FAF" w:rsidRDefault="00A65DF9">
            <w:pPr>
              <w:jc w:val="right"/>
              <w:rPr>
                <w:color w:val="002060"/>
                <w:sz w:val="14"/>
                <w:szCs w:val="14"/>
              </w:rPr>
            </w:pPr>
            <w:r w:rsidRPr="00460FAF">
              <w:rPr>
                <w:color w:val="002060"/>
                <w:sz w:val="14"/>
                <w:szCs w:val="14"/>
              </w:rPr>
              <w:t>2.233.496</w:t>
            </w:r>
          </w:p>
        </w:tc>
        <w:tc>
          <w:tcPr>
            <w:tcW w:w="403" w:type="pct"/>
            <w:vAlign w:val="bottom"/>
          </w:tcPr>
          <w:p w:rsidR="00A65DF9" w:rsidRPr="00460FAF" w:rsidRDefault="00A65DF9">
            <w:pPr>
              <w:jc w:val="right"/>
              <w:rPr>
                <w:color w:val="002060"/>
                <w:sz w:val="14"/>
                <w:szCs w:val="14"/>
              </w:rPr>
            </w:pPr>
            <w:r w:rsidRPr="00460FAF">
              <w:rPr>
                <w:color w:val="002060"/>
                <w:sz w:val="14"/>
                <w:szCs w:val="14"/>
              </w:rPr>
              <w:t>1.772.522</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4.422.765</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652.765</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888.318</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282.246</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1.823.329</w:t>
            </w:r>
          </w:p>
        </w:tc>
        <w:tc>
          <w:tcPr>
            <w:tcW w:w="301" w:type="pct"/>
            <w:vAlign w:val="center"/>
          </w:tcPr>
          <w:p w:rsidR="00A65DF9" w:rsidRDefault="00A65DF9">
            <w:pPr>
              <w:jc w:val="right"/>
              <w:rPr>
                <w:color w:val="002060"/>
                <w:sz w:val="14"/>
                <w:szCs w:val="14"/>
              </w:rPr>
            </w:pPr>
            <w:r>
              <w:rPr>
                <w:color w:val="002060"/>
                <w:sz w:val="14"/>
                <w:szCs w:val="14"/>
              </w:rPr>
              <w:t>56,6</w:t>
            </w:r>
          </w:p>
        </w:tc>
        <w:tc>
          <w:tcPr>
            <w:tcW w:w="383" w:type="pct"/>
            <w:vAlign w:val="center"/>
          </w:tcPr>
          <w:p w:rsidR="00A65DF9" w:rsidRDefault="00A65DF9">
            <w:pPr>
              <w:jc w:val="right"/>
              <w:rPr>
                <w:color w:val="002060"/>
                <w:sz w:val="14"/>
                <w:szCs w:val="14"/>
              </w:rPr>
            </w:pPr>
            <w:r>
              <w:rPr>
                <w:color w:val="002060"/>
                <w:sz w:val="14"/>
                <w:szCs w:val="14"/>
              </w:rPr>
              <w:t>-60,2</w:t>
            </w:r>
          </w:p>
        </w:tc>
        <w:tc>
          <w:tcPr>
            <w:tcW w:w="304" w:type="pct"/>
            <w:vAlign w:val="center"/>
          </w:tcPr>
          <w:p w:rsidR="00A65DF9" w:rsidRDefault="00A65DF9">
            <w:pPr>
              <w:jc w:val="right"/>
              <w:rPr>
                <w:color w:val="002060"/>
                <w:sz w:val="14"/>
                <w:szCs w:val="14"/>
              </w:rPr>
            </w:pPr>
            <w:r>
              <w:rPr>
                <w:color w:val="002060"/>
                <w:sz w:val="14"/>
                <w:szCs w:val="14"/>
              </w:rPr>
              <w:t>-84,1</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-58,8</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Abruzzo</w:t>
            </w:r>
          </w:p>
        </w:tc>
        <w:tc>
          <w:tcPr>
            <w:tcW w:w="403" w:type="pct"/>
            <w:vAlign w:val="bottom"/>
          </w:tcPr>
          <w:p w:rsidR="00A65DF9" w:rsidRPr="00460FAF" w:rsidRDefault="00A65DF9">
            <w:pPr>
              <w:jc w:val="right"/>
              <w:rPr>
                <w:color w:val="002060"/>
                <w:sz w:val="14"/>
                <w:szCs w:val="14"/>
              </w:rPr>
            </w:pPr>
            <w:r w:rsidRPr="00460FAF">
              <w:rPr>
                <w:color w:val="002060"/>
                <w:sz w:val="14"/>
                <w:szCs w:val="14"/>
              </w:rPr>
              <w:t>38.332</w:t>
            </w:r>
          </w:p>
        </w:tc>
        <w:tc>
          <w:tcPr>
            <w:tcW w:w="415" w:type="pct"/>
            <w:vAlign w:val="bottom"/>
          </w:tcPr>
          <w:p w:rsidR="00A65DF9" w:rsidRPr="00460FAF" w:rsidRDefault="00A65DF9">
            <w:pPr>
              <w:jc w:val="right"/>
              <w:rPr>
                <w:color w:val="002060"/>
                <w:sz w:val="14"/>
                <w:szCs w:val="14"/>
              </w:rPr>
            </w:pPr>
            <w:r w:rsidRPr="00460FAF">
              <w:rPr>
                <w:color w:val="002060"/>
                <w:sz w:val="14"/>
                <w:szCs w:val="14"/>
              </w:rPr>
              <w:t>2.574.507</w:t>
            </w:r>
          </w:p>
        </w:tc>
        <w:tc>
          <w:tcPr>
            <w:tcW w:w="403" w:type="pct"/>
            <w:vAlign w:val="bottom"/>
          </w:tcPr>
          <w:p w:rsidR="00A65DF9" w:rsidRPr="00460FAF" w:rsidRDefault="00A65DF9">
            <w:pPr>
              <w:jc w:val="right"/>
              <w:rPr>
                <w:color w:val="002060"/>
                <w:sz w:val="14"/>
                <w:szCs w:val="14"/>
              </w:rPr>
            </w:pPr>
            <w:r w:rsidRPr="00460FAF">
              <w:rPr>
                <w:color w:val="002060"/>
                <w:sz w:val="14"/>
                <w:szCs w:val="14"/>
              </w:rPr>
              <w:t>429.034</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3.041.873</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322.044</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446.445</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80.955</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849.444</w:t>
            </w:r>
          </w:p>
        </w:tc>
        <w:tc>
          <w:tcPr>
            <w:tcW w:w="301" w:type="pct"/>
            <w:vAlign w:val="center"/>
          </w:tcPr>
          <w:p w:rsidR="00A65DF9" w:rsidRDefault="00A65DF9">
            <w:pPr>
              <w:jc w:val="right"/>
              <w:rPr>
                <w:color w:val="002060"/>
                <w:sz w:val="14"/>
                <w:szCs w:val="14"/>
              </w:rPr>
            </w:pPr>
            <w:r>
              <w:rPr>
                <w:color w:val="002060"/>
                <w:sz w:val="14"/>
                <w:szCs w:val="14"/>
              </w:rPr>
              <w:t>740,1</w:t>
            </w:r>
          </w:p>
        </w:tc>
        <w:tc>
          <w:tcPr>
            <w:tcW w:w="383" w:type="pct"/>
            <w:vAlign w:val="center"/>
          </w:tcPr>
          <w:p w:rsidR="00A65DF9" w:rsidRDefault="00A65DF9">
            <w:pPr>
              <w:jc w:val="right"/>
              <w:rPr>
                <w:color w:val="002060"/>
                <w:sz w:val="14"/>
                <w:szCs w:val="14"/>
              </w:rPr>
            </w:pPr>
            <w:r>
              <w:rPr>
                <w:color w:val="002060"/>
                <w:sz w:val="14"/>
                <w:szCs w:val="14"/>
              </w:rPr>
              <w:t>-82,7</w:t>
            </w:r>
          </w:p>
        </w:tc>
        <w:tc>
          <w:tcPr>
            <w:tcW w:w="304" w:type="pct"/>
            <w:vAlign w:val="center"/>
          </w:tcPr>
          <w:p w:rsidR="00A65DF9" w:rsidRDefault="00A65DF9">
            <w:pPr>
              <w:jc w:val="right"/>
              <w:rPr>
                <w:color w:val="002060"/>
                <w:sz w:val="14"/>
                <w:szCs w:val="14"/>
              </w:rPr>
            </w:pPr>
            <w:r>
              <w:rPr>
                <w:color w:val="002060"/>
                <w:sz w:val="14"/>
                <w:szCs w:val="14"/>
              </w:rPr>
              <w:t>-81,1</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-72,1</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Molise</w:t>
            </w:r>
          </w:p>
        </w:tc>
        <w:tc>
          <w:tcPr>
            <w:tcW w:w="403" w:type="pct"/>
            <w:vAlign w:val="bottom"/>
          </w:tcPr>
          <w:p w:rsidR="00A65DF9" w:rsidRPr="00460FAF" w:rsidRDefault="00A65DF9">
            <w:pPr>
              <w:jc w:val="right"/>
              <w:rPr>
                <w:color w:val="002060"/>
                <w:sz w:val="14"/>
                <w:szCs w:val="14"/>
              </w:rPr>
            </w:pPr>
            <w:r w:rsidRPr="00460FAF">
              <w:rPr>
                <w:color w:val="002060"/>
                <w:sz w:val="14"/>
                <w:szCs w:val="14"/>
              </w:rPr>
              <w:t>170.212</w:t>
            </w:r>
          </w:p>
        </w:tc>
        <w:tc>
          <w:tcPr>
            <w:tcW w:w="415" w:type="pct"/>
            <w:vAlign w:val="bottom"/>
          </w:tcPr>
          <w:p w:rsidR="00A65DF9" w:rsidRPr="00460FAF" w:rsidRDefault="00A65DF9">
            <w:pPr>
              <w:jc w:val="right"/>
              <w:rPr>
                <w:color w:val="002060"/>
                <w:sz w:val="14"/>
                <w:szCs w:val="14"/>
              </w:rPr>
            </w:pPr>
            <w:r w:rsidRPr="00460FAF">
              <w:rPr>
                <w:color w:val="002060"/>
                <w:sz w:val="14"/>
                <w:szCs w:val="14"/>
              </w:rPr>
              <w:t>51.361</w:t>
            </w:r>
          </w:p>
        </w:tc>
        <w:tc>
          <w:tcPr>
            <w:tcW w:w="403" w:type="pct"/>
            <w:vAlign w:val="bottom"/>
          </w:tcPr>
          <w:p w:rsidR="00A65DF9" w:rsidRPr="00460FAF" w:rsidRDefault="00A65DF9">
            <w:pPr>
              <w:jc w:val="right"/>
              <w:rPr>
                <w:color w:val="002060"/>
                <w:sz w:val="14"/>
                <w:szCs w:val="14"/>
              </w:rPr>
            </w:pPr>
            <w:r w:rsidRPr="00460FAF">
              <w:rPr>
                <w:color w:val="002060"/>
                <w:sz w:val="14"/>
                <w:szCs w:val="14"/>
              </w:rPr>
              <w:t>118.074</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339.647</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22.919</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264.017</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104.406</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391.342</w:t>
            </w:r>
          </w:p>
        </w:tc>
        <w:tc>
          <w:tcPr>
            <w:tcW w:w="301" w:type="pct"/>
            <w:vAlign w:val="center"/>
          </w:tcPr>
          <w:p w:rsidR="00A65DF9" w:rsidRDefault="00A65DF9">
            <w:pPr>
              <w:jc w:val="right"/>
              <w:rPr>
                <w:color w:val="002060"/>
                <w:sz w:val="14"/>
                <w:szCs w:val="14"/>
              </w:rPr>
            </w:pPr>
            <w:r>
              <w:rPr>
                <w:color w:val="002060"/>
                <w:sz w:val="14"/>
                <w:szCs w:val="14"/>
              </w:rPr>
              <w:t>-86,5</w:t>
            </w:r>
          </w:p>
        </w:tc>
        <w:tc>
          <w:tcPr>
            <w:tcW w:w="383" w:type="pct"/>
            <w:vAlign w:val="center"/>
          </w:tcPr>
          <w:p w:rsidR="00A65DF9" w:rsidRDefault="00A65DF9">
            <w:pPr>
              <w:jc w:val="right"/>
              <w:rPr>
                <w:color w:val="002060"/>
                <w:sz w:val="14"/>
                <w:szCs w:val="14"/>
              </w:rPr>
            </w:pPr>
            <w:r>
              <w:rPr>
                <w:color w:val="002060"/>
                <w:sz w:val="14"/>
                <w:szCs w:val="14"/>
              </w:rPr>
              <w:t>414,0</w:t>
            </w:r>
          </w:p>
        </w:tc>
        <w:tc>
          <w:tcPr>
            <w:tcW w:w="304" w:type="pct"/>
            <w:vAlign w:val="center"/>
          </w:tcPr>
          <w:p w:rsidR="00A65DF9" w:rsidRDefault="00A65DF9">
            <w:pPr>
              <w:jc w:val="right"/>
              <w:rPr>
                <w:color w:val="002060"/>
                <w:sz w:val="14"/>
                <w:szCs w:val="14"/>
              </w:rPr>
            </w:pPr>
            <w:r>
              <w:rPr>
                <w:color w:val="002060"/>
                <w:sz w:val="14"/>
                <w:szCs w:val="14"/>
              </w:rPr>
              <w:t>-11,6</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15,2</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Campania</w:t>
            </w:r>
          </w:p>
        </w:tc>
        <w:tc>
          <w:tcPr>
            <w:tcW w:w="403" w:type="pct"/>
            <w:vAlign w:val="bottom"/>
          </w:tcPr>
          <w:p w:rsidR="00A65DF9" w:rsidRPr="00460FAF" w:rsidRDefault="00A65DF9">
            <w:pPr>
              <w:jc w:val="right"/>
              <w:rPr>
                <w:color w:val="002060"/>
                <w:sz w:val="14"/>
                <w:szCs w:val="14"/>
              </w:rPr>
            </w:pPr>
            <w:r w:rsidRPr="00460FAF">
              <w:rPr>
                <w:color w:val="002060"/>
                <w:sz w:val="14"/>
                <w:szCs w:val="14"/>
              </w:rPr>
              <w:t>594.721</w:t>
            </w:r>
          </w:p>
        </w:tc>
        <w:tc>
          <w:tcPr>
            <w:tcW w:w="415" w:type="pct"/>
            <w:vAlign w:val="bottom"/>
          </w:tcPr>
          <w:p w:rsidR="00A65DF9" w:rsidRPr="00460FAF" w:rsidRDefault="00A65DF9">
            <w:pPr>
              <w:jc w:val="right"/>
              <w:rPr>
                <w:color w:val="002060"/>
                <w:sz w:val="14"/>
                <w:szCs w:val="14"/>
              </w:rPr>
            </w:pPr>
            <w:r w:rsidRPr="00460FAF">
              <w:rPr>
                <w:color w:val="002060"/>
                <w:sz w:val="14"/>
                <w:szCs w:val="14"/>
              </w:rPr>
              <w:t>1.144.510</w:t>
            </w:r>
          </w:p>
        </w:tc>
        <w:tc>
          <w:tcPr>
            <w:tcW w:w="403" w:type="pct"/>
            <w:vAlign w:val="bottom"/>
          </w:tcPr>
          <w:p w:rsidR="00A65DF9" w:rsidRPr="00460FAF" w:rsidRDefault="00A65DF9">
            <w:pPr>
              <w:jc w:val="right"/>
              <w:rPr>
                <w:color w:val="002060"/>
                <w:sz w:val="14"/>
                <w:szCs w:val="14"/>
              </w:rPr>
            </w:pPr>
            <w:r w:rsidRPr="00460FAF">
              <w:rPr>
                <w:color w:val="002060"/>
                <w:sz w:val="14"/>
                <w:szCs w:val="14"/>
              </w:rPr>
              <w:t>1.430.049</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3.169.280</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251.876</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4.467.153</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85.081</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4.804.110</w:t>
            </w:r>
          </w:p>
        </w:tc>
        <w:tc>
          <w:tcPr>
            <w:tcW w:w="301" w:type="pct"/>
            <w:vAlign w:val="center"/>
          </w:tcPr>
          <w:p w:rsidR="00A65DF9" w:rsidRDefault="00A65DF9">
            <w:pPr>
              <w:jc w:val="right"/>
              <w:rPr>
                <w:color w:val="002060"/>
                <w:sz w:val="14"/>
                <w:szCs w:val="14"/>
              </w:rPr>
            </w:pPr>
            <w:r>
              <w:rPr>
                <w:color w:val="002060"/>
                <w:sz w:val="14"/>
                <w:szCs w:val="14"/>
              </w:rPr>
              <w:t>-57,6</w:t>
            </w:r>
          </w:p>
        </w:tc>
        <w:tc>
          <w:tcPr>
            <w:tcW w:w="383" w:type="pct"/>
            <w:vAlign w:val="center"/>
          </w:tcPr>
          <w:p w:rsidR="00A65DF9" w:rsidRDefault="00A65DF9">
            <w:pPr>
              <w:jc w:val="right"/>
              <w:rPr>
                <w:color w:val="002060"/>
                <w:sz w:val="14"/>
                <w:szCs w:val="14"/>
              </w:rPr>
            </w:pPr>
            <w:r>
              <w:rPr>
                <w:color w:val="002060"/>
                <w:sz w:val="14"/>
                <w:szCs w:val="14"/>
              </w:rPr>
              <w:t>290,3</w:t>
            </w:r>
          </w:p>
        </w:tc>
        <w:tc>
          <w:tcPr>
            <w:tcW w:w="304" w:type="pct"/>
            <w:vAlign w:val="center"/>
          </w:tcPr>
          <w:p w:rsidR="00A65DF9" w:rsidRDefault="00A65DF9">
            <w:pPr>
              <w:jc w:val="right"/>
              <w:rPr>
                <w:color w:val="002060"/>
                <w:sz w:val="14"/>
                <w:szCs w:val="14"/>
              </w:rPr>
            </w:pPr>
            <w:r>
              <w:rPr>
                <w:color w:val="002060"/>
                <w:sz w:val="14"/>
                <w:szCs w:val="14"/>
              </w:rPr>
              <w:t>-94,1</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51,6</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Puglia</w:t>
            </w:r>
          </w:p>
        </w:tc>
        <w:tc>
          <w:tcPr>
            <w:tcW w:w="403" w:type="pct"/>
            <w:vAlign w:val="bottom"/>
          </w:tcPr>
          <w:p w:rsidR="00A65DF9" w:rsidRPr="00460FAF" w:rsidRDefault="00A65DF9">
            <w:pPr>
              <w:jc w:val="right"/>
              <w:rPr>
                <w:color w:val="002060"/>
                <w:sz w:val="14"/>
                <w:szCs w:val="14"/>
              </w:rPr>
            </w:pPr>
            <w:r w:rsidRPr="00460FAF">
              <w:rPr>
                <w:color w:val="002060"/>
                <w:sz w:val="14"/>
                <w:szCs w:val="14"/>
              </w:rPr>
              <w:t>1.030.371</w:t>
            </w:r>
          </w:p>
        </w:tc>
        <w:tc>
          <w:tcPr>
            <w:tcW w:w="415" w:type="pct"/>
            <w:vAlign w:val="bottom"/>
          </w:tcPr>
          <w:p w:rsidR="00A65DF9" w:rsidRPr="00460FAF" w:rsidRDefault="00A65DF9">
            <w:pPr>
              <w:jc w:val="right"/>
              <w:rPr>
                <w:color w:val="002060"/>
                <w:sz w:val="14"/>
                <w:szCs w:val="14"/>
              </w:rPr>
            </w:pPr>
            <w:r w:rsidRPr="00460FAF">
              <w:rPr>
                <w:color w:val="002060"/>
                <w:sz w:val="14"/>
                <w:szCs w:val="14"/>
              </w:rPr>
              <w:t>476.024</w:t>
            </w:r>
          </w:p>
        </w:tc>
        <w:tc>
          <w:tcPr>
            <w:tcW w:w="403" w:type="pct"/>
            <w:vAlign w:val="bottom"/>
          </w:tcPr>
          <w:p w:rsidR="00A65DF9" w:rsidRPr="00460FAF" w:rsidRDefault="00A65DF9">
            <w:pPr>
              <w:jc w:val="right"/>
              <w:rPr>
                <w:color w:val="002060"/>
                <w:sz w:val="14"/>
                <w:szCs w:val="14"/>
              </w:rPr>
            </w:pPr>
            <w:r w:rsidRPr="00460FAF">
              <w:rPr>
                <w:color w:val="002060"/>
                <w:sz w:val="14"/>
                <w:szCs w:val="14"/>
              </w:rPr>
              <w:t>284.465</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1.790.860</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419.801</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1.051.893</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395.830</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1.867.524</w:t>
            </w:r>
          </w:p>
        </w:tc>
        <w:tc>
          <w:tcPr>
            <w:tcW w:w="301" w:type="pct"/>
            <w:vAlign w:val="center"/>
          </w:tcPr>
          <w:p w:rsidR="00A65DF9" w:rsidRDefault="00A65DF9">
            <w:pPr>
              <w:jc w:val="right"/>
              <w:rPr>
                <w:color w:val="002060"/>
                <w:sz w:val="14"/>
                <w:szCs w:val="14"/>
              </w:rPr>
            </w:pPr>
            <w:r>
              <w:rPr>
                <w:color w:val="002060"/>
                <w:sz w:val="14"/>
                <w:szCs w:val="14"/>
              </w:rPr>
              <w:t>-59,3</w:t>
            </w:r>
          </w:p>
        </w:tc>
        <w:tc>
          <w:tcPr>
            <w:tcW w:w="383" w:type="pct"/>
            <w:vAlign w:val="center"/>
          </w:tcPr>
          <w:p w:rsidR="00A65DF9" w:rsidRDefault="00A65DF9">
            <w:pPr>
              <w:jc w:val="right"/>
              <w:rPr>
                <w:color w:val="002060"/>
                <w:sz w:val="14"/>
                <w:szCs w:val="14"/>
              </w:rPr>
            </w:pPr>
            <w:r>
              <w:rPr>
                <w:color w:val="002060"/>
                <w:sz w:val="14"/>
                <w:szCs w:val="14"/>
              </w:rPr>
              <w:t>121,0</w:t>
            </w:r>
          </w:p>
        </w:tc>
        <w:tc>
          <w:tcPr>
            <w:tcW w:w="304" w:type="pct"/>
            <w:vAlign w:val="center"/>
          </w:tcPr>
          <w:p w:rsidR="00A65DF9" w:rsidRDefault="00A65DF9">
            <w:pPr>
              <w:jc w:val="right"/>
              <w:rPr>
                <w:color w:val="002060"/>
                <w:sz w:val="14"/>
                <w:szCs w:val="14"/>
              </w:rPr>
            </w:pPr>
            <w:r>
              <w:rPr>
                <w:color w:val="002060"/>
                <w:sz w:val="14"/>
                <w:szCs w:val="14"/>
              </w:rPr>
              <w:t>39,1</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4,3</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Basilicata</w:t>
            </w:r>
          </w:p>
        </w:tc>
        <w:tc>
          <w:tcPr>
            <w:tcW w:w="403" w:type="pct"/>
            <w:vAlign w:val="bottom"/>
          </w:tcPr>
          <w:p w:rsidR="00A65DF9" w:rsidRPr="00460FAF" w:rsidRDefault="00A65DF9">
            <w:pPr>
              <w:jc w:val="right"/>
              <w:rPr>
                <w:color w:val="002060"/>
                <w:sz w:val="14"/>
                <w:szCs w:val="14"/>
              </w:rPr>
            </w:pPr>
            <w:r w:rsidRPr="00460FAF">
              <w:rPr>
                <w:color w:val="002060"/>
                <w:sz w:val="14"/>
                <w:szCs w:val="14"/>
              </w:rPr>
              <w:t>54.327</w:t>
            </w:r>
          </w:p>
        </w:tc>
        <w:tc>
          <w:tcPr>
            <w:tcW w:w="415" w:type="pct"/>
            <w:vAlign w:val="bottom"/>
          </w:tcPr>
          <w:p w:rsidR="00A65DF9" w:rsidRPr="00460FAF" w:rsidRDefault="00A65DF9">
            <w:pPr>
              <w:jc w:val="right"/>
              <w:rPr>
                <w:color w:val="002060"/>
                <w:sz w:val="14"/>
                <w:szCs w:val="14"/>
              </w:rPr>
            </w:pPr>
            <w:r w:rsidRPr="00460FAF">
              <w:rPr>
                <w:color w:val="002060"/>
                <w:sz w:val="14"/>
                <w:szCs w:val="14"/>
              </w:rPr>
              <w:t>4.535.485</w:t>
            </w:r>
          </w:p>
        </w:tc>
        <w:tc>
          <w:tcPr>
            <w:tcW w:w="403" w:type="pct"/>
            <w:vAlign w:val="bottom"/>
          </w:tcPr>
          <w:p w:rsidR="00A65DF9" w:rsidRPr="00460FAF" w:rsidRDefault="00A65DF9">
            <w:pPr>
              <w:jc w:val="right"/>
              <w:rPr>
                <w:color w:val="002060"/>
                <w:sz w:val="14"/>
                <w:szCs w:val="14"/>
              </w:rPr>
            </w:pPr>
            <w:r w:rsidRPr="00460FAF">
              <w:rPr>
                <w:color w:val="002060"/>
                <w:sz w:val="14"/>
                <w:szCs w:val="14"/>
              </w:rPr>
              <w:t>3.752</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4.593.564</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42.980</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58.755</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1.096</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102.831</w:t>
            </w:r>
          </w:p>
        </w:tc>
        <w:tc>
          <w:tcPr>
            <w:tcW w:w="301" w:type="pct"/>
            <w:vAlign w:val="center"/>
          </w:tcPr>
          <w:p w:rsidR="00A65DF9" w:rsidRDefault="00A65DF9">
            <w:pPr>
              <w:jc w:val="right"/>
              <w:rPr>
                <w:color w:val="002060"/>
                <w:sz w:val="14"/>
                <w:szCs w:val="14"/>
              </w:rPr>
            </w:pPr>
            <w:r>
              <w:rPr>
                <w:color w:val="002060"/>
                <w:sz w:val="14"/>
                <w:szCs w:val="14"/>
              </w:rPr>
              <w:t>-20,9</w:t>
            </w:r>
          </w:p>
        </w:tc>
        <w:tc>
          <w:tcPr>
            <w:tcW w:w="383" w:type="pct"/>
            <w:vAlign w:val="center"/>
          </w:tcPr>
          <w:p w:rsidR="00A65DF9" w:rsidRDefault="00A65DF9">
            <w:pPr>
              <w:jc w:val="right"/>
              <w:rPr>
                <w:color w:val="002060"/>
                <w:sz w:val="14"/>
                <w:szCs w:val="14"/>
              </w:rPr>
            </w:pPr>
            <w:r>
              <w:rPr>
                <w:color w:val="002060"/>
                <w:sz w:val="14"/>
                <w:szCs w:val="14"/>
              </w:rPr>
              <w:t>-98,7</w:t>
            </w:r>
          </w:p>
        </w:tc>
        <w:tc>
          <w:tcPr>
            <w:tcW w:w="304" w:type="pct"/>
            <w:vAlign w:val="center"/>
          </w:tcPr>
          <w:p w:rsidR="00A65DF9" w:rsidRDefault="00A65DF9">
            <w:pPr>
              <w:jc w:val="right"/>
              <w:rPr>
                <w:color w:val="002060"/>
                <w:sz w:val="14"/>
                <w:szCs w:val="14"/>
              </w:rPr>
            </w:pPr>
            <w:r>
              <w:rPr>
                <w:color w:val="002060"/>
                <w:sz w:val="14"/>
                <w:szCs w:val="14"/>
              </w:rPr>
              <w:t>-70,8</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-97,8</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Calabria</w:t>
            </w:r>
          </w:p>
        </w:tc>
        <w:tc>
          <w:tcPr>
            <w:tcW w:w="403" w:type="pct"/>
            <w:vAlign w:val="bottom"/>
          </w:tcPr>
          <w:p w:rsidR="00A65DF9" w:rsidRPr="00460FAF" w:rsidRDefault="00A65DF9">
            <w:pPr>
              <w:jc w:val="right"/>
              <w:rPr>
                <w:color w:val="002060"/>
                <w:sz w:val="14"/>
                <w:szCs w:val="14"/>
              </w:rPr>
            </w:pPr>
            <w:r w:rsidRPr="00460FAF">
              <w:rPr>
                <w:color w:val="002060"/>
                <w:sz w:val="14"/>
                <w:szCs w:val="14"/>
              </w:rPr>
              <w:t>64.675</w:t>
            </w:r>
          </w:p>
        </w:tc>
        <w:tc>
          <w:tcPr>
            <w:tcW w:w="415" w:type="pct"/>
            <w:vAlign w:val="bottom"/>
          </w:tcPr>
          <w:p w:rsidR="00A65DF9" w:rsidRPr="00460FAF" w:rsidRDefault="00A65DF9">
            <w:pPr>
              <w:jc w:val="right"/>
              <w:rPr>
                <w:color w:val="002060"/>
                <w:sz w:val="14"/>
                <w:szCs w:val="14"/>
              </w:rPr>
            </w:pPr>
            <w:r w:rsidRPr="00460FAF">
              <w:rPr>
                <w:color w:val="002060"/>
                <w:sz w:val="14"/>
                <w:szCs w:val="14"/>
              </w:rPr>
              <w:t>672.012</w:t>
            </w:r>
          </w:p>
        </w:tc>
        <w:tc>
          <w:tcPr>
            <w:tcW w:w="403" w:type="pct"/>
            <w:vAlign w:val="bottom"/>
          </w:tcPr>
          <w:p w:rsidR="00A65DF9" w:rsidRPr="00460FAF" w:rsidRDefault="00A65DF9">
            <w:pPr>
              <w:jc w:val="right"/>
              <w:rPr>
                <w:color w:val="002060"/>
                <w:sz w:val="14"/>
                <w:szCs w:val="14"/>
              </w:rPr>
            </w:pPr>
            <w:r w:rsidRPr="00460FAF">
              <w:rPr>
                <w:color w:val="002060"/>
                <w:sz w:val="14"/>
                <w:szCs w:val="14"/>
              </w:rPr>
              <w:t>40.898</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777.585</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113.154</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316.742</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6.712</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436.608</w:t>
            </w:r>
          </w:p>
        </w:tc>
        <w:tc>
          <w:tcPr>
            <w:tcW w:w="301" w:type="pct"/>
            <w:vAlign w:val="center"/>
          </w:tcPr>
          <w:p w:rsidR="00A65DF9" w:rsidRDefault="00A65DF9">
            <w:pPr>
              <w:jc w:val="right"/>
              <w:rPr>
                <w:color w:val="002060"/>
                <w:sz w:val="14"/>
                <w:szCs w:val="14"/>
              </w:rPr>
            </w:pPr>
            <w:r>
              <w:rPr>
                <w:color w:val="002060"/>
                <w:sz w:val="14"/>
                <w:szCs w:val="14"/>
              </w:rPr>
              <w:t>75,0</w:t>
            </w:r>
          </w:p>
        </w:tc>
        <w:tc>
          <w:tcPr>
            <w:tcW w:w="383" w:type="pct"/>
            <w:vAlign w:val="center"/>
          </w:tcPr>
          <w:p w:rsidR="00A65DF9" w:rsidRDefault="00A65DF9">
            <w:pPr>
              <w:jc w:val="right"/>
              <w:rPr>
                <w:color w:val="002060"/>
                <w:sz w:val="14"/>
                <w:szCs w:val="14"/>
              </w:rPr>
            </w:pPr>
            <w:r>
              <w:rPr>
                <w:color w:val="002060"/>
                <w:sz w:val="14"/>
                <w:szCs w:val="14"/>
              </w:rPr>
              <w:t>-52,9</w:t>
            </w:r>
          </w:p>
        </w:tc>
        <w:tc>
          <w:tcPr>
            <w:tcW w:w="304" w:type="pct"/>
            <w:vAlign w:val="center"/>
          </w:tcPr>
          <w:p w:rsidR="00A65DF9" w:rsidRDefault="00A65DF9">
            <w:pPr>
              <w:jc w:val="right"/>
              <w:rPr>
                <w:color w:val="002060"/>
                <w:sz w:val="14"/>
                <w:szCs w:val="14"/>
              </w:rPr>
            </w:pPr>
            <w:r>
              <w:rPr>
                <w:color w:val="002060"/>
                <w:sz w:val="14"/>
                <w:szCs w:val="14"/>
              </w:rPr>
              <w:t>-83,6</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-43,9</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Sicilia</w:t>
            </w:r>
          </w:p>
        </w:tc>
        <w:tc>
          <w:tcPr>
            <w:tcW w:w="403" w:type="pct"/>
            <w:vAlign w:val="bottom"/>
          </w:tcPr>
          <w:p w:rsidR="00A65DF9" w:rsidRPr="00460FAF" w:rsidRDefault="00A65DF9">
            <w:pPr>
              <w:jc w:val="right"/>
              <w:rPr>
                <w:color w:val="002060"/>
                <w:sz w:val="14"/>
                <w:szCs w:val="14"/>
              </w:rPr>
            </w:pPr>
            <w:r w:rsidRPr="00460FAF">
              <w:rPr>
                <w:color w:val="002060"/>
                <w:sz w:val="14"/>
                <w:szCs w:val="14"/>
              </w:rPr>
              <w:t>218.460</w:t>
            </w:r>
          </w:p>
        </w:tc>
        <w:tc>
          <w:tcPr>
            <w:tcW w:w="415" w:type="pct"/>
            <w:vAlign w:val="bottom"/>
          </w:tcPr>
          <w:p w:rsidR="00A65DF9" w:rsidRPr="00460FAF" w:rsidRDefault="00A65DF9">
            <w:pPr>
              <w:jc w:val="right"/>
              <w:rPr>
                <w:color w:val="002060"/>
                <w:sz w:val="14"/>
                <w:szCs w:val="14"/>
              </w:rPr>
            </w:pPr>
            <w:r w:rsidRPr="00460FAF">
              <w:rPr>
                <w:color w:val="002060"/>
                <w:sz w:val="14"/>
                <w:szCs w:val="14"/>
              </w:rPr>
              <w:t>997.874</w:t>
            </w:r>
          </w:p>
        </w:tc>
        <w:tc>
          <w:tcPr>
            <w:tcW w:w="403" w:type="pct"/>
            <w:vAlign w:val="bottom"/>
          </w:tcPr>
          <w:p w:rsidR="00A65DF9" w:rsidRPr="00460FAF" w:rsidRDefault="00A65DF9">
            <w:pPr>
              <w:jc w:val="right"/>
              <w:rPr>
                <w:color w:val="002060"/>
                <w:sz w:val="14"/>
                <w:szCs w:val="14"/>
              </w:rPr>
            </w:pPr>
            <w:r w:rsidRPr="00460FAF">
              <w:rPr>
                <w:color w:val="002060"/>
                <w:sz w:val="14"/>
                <w:szCs w:val="14"/>
              </w:rPr>
              <w:t>1.773.821</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2.990.155</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235.721</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1.284.502</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343.412</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1.863.635</w:t>
            </w:r>
          </w:p>
        </w:tc>
        <w:tc>
          <w:tcPr>
            <w:tcW w:w="301" w:type="pct"/>
            <w:vAlign w:val="center"/>
          </w:tcPr>
          <w:p w:rsidR="00A65DF9" w:rsidRDefault="00A65DF9">
            <w:pPr>
              <w:jc w:val="right"/>
              <w:rPr>
                <w:color w:val="002060"/>
                <w:sz w:val="14"/>
                <w:szCs w:val="14"/>
              </w:rPr>
            </w:pPr>
            <w:r>
              <w:rPr>
                <w:color w:val="002060"/>
                <w:sz w:val="14"/>
                <w:szCs w:val="14"/>
              </w:rPr>
              <w:t>7,9</w:t>
            </w:r>
          </w:p>
        </w:tc>
        <w:tc>
          <w:tcPr>
            <w:tcW w:w="383" w:type="pct"/>
            <w:vAlign w:val="center"/>
          </w:tcPr>
          <w:p w:rsidR="00A65DF9" w:rsidRDefault="00A65DF9">
            <w:pPr>
              <w:jc w:val="right"/>
              <w:rPr>
                <w:color w:val="002060"/>
                <w:sz w:val="14"/>
                <w:szCs w:val="14"/>
              </w:rPr>
            </w:pPr>
            <w:r>
              <w:rPr>
                <w:color w:val="002060"/>
                <w:sz w:val="14"/>
                <w:szCs w:val="14"/>
              </w:rPr>
              <w:t>28,7</w:t>
            </w:r>
          </w:p>
        </w:tc>
        <w:tc>
          <w:tcPr>
            <w:tcW w:w="304" w:type="pct"/>
            <w:vAlign w:val="center"/>
          </w:tcPr>
          <w:p w:rsidR="00A65DF9" w:rsidRDefault="00A65DF9">
            <w:pPr>
              <w:jc w:val="right"/>
              <w:rPr>
                <w:color w:val="002060"/>
                <w:sz w:val="14"/>
                <w:szCs w:val="14"/>
              </w:rPr>
            </w:pPr>
            <w:r>
              <w:rPr>
                <w:color w:val="002060"/>
                <w:sz w:val="14"/>
                <w:szCs w:val="14"/>
              </w:rPr>
              <w:t>-80,6</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-37,7</w:t>
            </w:r>
          </w:p>
        </w:tc>
      </w:tr>
      <w:tr w:rsidR="00A65DF9" w:rsidRPr="00736D60" w:rsidTr="00610E9F">
        <w:trPr>
          <w:jc w:val="center"/>
        </w:trPr>
        <w:tc>
          <w:tcPr>
            <w:tcW w:w="457" w:type="pct"/>
            <w:vAlign w:val="center"/>
          </w:tcPr>
          <w:p w:rsidR="00A65DF9" w:rsidRPr="00736D60" w:rsidRDefault="00A65DF9" w:rsidP="002D5E24">
            <w:pPr>
              <w:rPr>
                <w:b/>
                <w:color w:val="002060"/>
                <w:sz w:val="16"/>
                <w:szCs w:val="16"/>
              </w:rPr>
            </w:pPr>
            <w:r w:rsidRPr="00736D60">
              <w:rPr>
                <w:b/>
                <w:color w:val="002060"/>
                <w:sz w:val="16"/>
                <w:szCs w:val="16"/>
              </w:rPr>
              <w:t>Sardegna</w:t>
            </w:r>
          </w:p>
        </w:tc>
        <w:tc>
          <w:tcPr>
            <w:tcW w:w="403" w:type="pct"/>
            <w:vAlign w:val="bottom"/>
          </w:tcPr>
          <w:p w:rsidR="00A65DF9" w:rsidRPr="00460FAF" w:rsidRDefault="00A65DF9">
            <w:pPr>
              <w:jc w:val="right"/>
              <w:rPr>
                <w:color w:val="002060"/>
                <w:sz w:val="14"/>
                <w:szCs w:val="14"/>
              </w:rPr>
            </w:pPr>
            <w:r w:rsidRPr="00460FAF">
              <w:rPr>
                <w:color w:val="002060"/>
                <w:sz w:val="14"/>
                <w:szCs w:val="14"/>
              </w:rPr>
              <w:t>62.624</w:t>
            </w:r>
          </w:p>
        </w:tc>
        <w:tc>
          <w:tcPr>
            <w:tcW w:w="415" w:type="pct"/>
            <w:vAlign w:val="bottom"/>
          </w:tcPr>
          <w:p w:rsidR="00A65DF9" w:rsidRPr="00460FAF" w:rsidRDefault="00A65DF9">
            <w:pPr>
              <w:jc w:val="right"/>
              <w:rPr>
                <w:color w:val="002060"/>
                <w:sz w:val="14"/>
                <w:szCs w:val="14"/>
              </w:rPr>
            </w:pPr>
            <w:r w:rsidRPr="00460FAF">
              <w:rPr>
                <w:color w:val="002060"/>
                <w:sz w:val="14"/>
                <w:szCs w:val="14"/>
              </w:rPr>
              <w:t>98.562</w:t>
            </w:r>
          </w:p>
        </w:tc>
        <w:tc>
          <w:tcPr>
            <w:tcW w:w="403" w:type="pct"/>
            <w:vAlign w:val="bottom"/>
          </w:tcPr>
          <w:p w:rsidR="00A65DF9" w:rsidRPr="00460FAF" w:rsidRDefault="00A65DF9">
            <w:pPr>
              <w:jc w:val="right"/>
              <w:rPr>
                <w:color w:val="002060"/>
                <w:sz w:val="14"/>
                <w:szCs w:val="14"/>
              </w:rPr>
            </w:pPr>
            <w:r w:rsidRPr="00460FAF">
              <w:rPr>
                <w:color w:val="002060"/>
                <w:sz w:val="14"/>
                <w:szCs w:val="14"/>
              </w:rPr>
              <w:t>386.191</w:t>
            </w:r>
          </w:p>
        </w:tc>
        <w:tc>
          <w:tcPr>
            <w:tcW w:w="420" w:type="pct"/>
            <w:vAlign w:val="bottom"/>
          </w:tcPr>
          <w:p w:rsidR="00A65DF9" w:rsidRPr="00460FAF" w:rsidRDefault="00A65DF9">
            <w:pPr>
              <w:jc w:val="right"/>
              <w:rPr>
                <w:b/>
                <w:color w:val="002060"/>
                <w:sz w:val="14"/>
                <w:szCs w:val="14"/>
              </w:rPr>
            </w:pPr>
            <w:r w:rsidRPr="00460FAF">
              <w:rPr>
                <w:b/>
                <w:color w:val="002060"/>
                <w:sz w:val="14"/>
                <w:szCs w:val="14"/>
              </w:rPr>
              <w:t>547.377</w:t>
            </w:r>
          </w:p>
        </w:tc>
        <w:tc>
          <w:tcPr>
            <w:tcW w:w="390" w:type="pct"/>
            <w:vAlign w:val="bottom"/>
          </w:tcPr>
          <w:p w:rsidR="00A65DF9" w:rsidRPr="00D5689C" w:rsidRDefault="00A65DF9" w:rsidP="00392597">
            <w:pPr>
              <w:jc w:val="right"/>
              <w:rPr>
                <w:color w:val="002060"/>
                <w:sz w:val="14"/>
                <w:szCs w:val="14"/>
              </w:rPr>
            </w:pPr>
            <w:r w:rsidRPr="00D5689C">
              <w:rPr>
                <w:color w:val="002060"/>
                <w:sz w:val="14"/>
                <w:szCs w:val="14"/>
              </w:rPr>
              <w:t>31.249</w:t>
            </w:r>
          </w:p>
        </w:tc>
        <w:tc>
          <w:tcPr>
            <w:tcW w:w="422" w:type="pct"/>
            <w:vAlign w:val="bottom"/>
          </w:tcPr>
          <w:p w:rsidR="00A65DF9" w:rsidRPr="00D5689C" w:rsidRDefault="00A65DF9" w:rsidP="00392597">
            <w:pPr>
              <w:jc w:val="right"/>
              <w:rPr>
                <w:color w:val="002060"/>
                <w:sz w:val="14"/>
                <w:szCs w:val="14"/>
              </w:rPr>
            </w:pPr>
            <w:r w:rsidRPr="00D5689C">
              <w:rPr>
                <w:color w:val="002060"/>
                <w:sz w:val="14"/>
                <w:szCs w:val="14"/>
              </w:rPr>
              <w:t>9.797</w:t>
            </w:r>
          </w:p>
        </w:tc>
        <w:tc>
          <w:tcPr>
            <w:tcW w:w="393" w:type="pct"/>
            <w:vAlign w:val="bottom"/>
          </w:tcPr>
          <w:p w:rsidR="00A65DF9" w:rsidRPr="00D5689C" w:rsidRDefault="00A65DF9" w:rsidP="00392597">
            <w:pPr>
              <w:jc w:val="right"/>
              <w:rPr>
                <w:color w:val="002060"/>
                <w:sz w:val="14"/>
                <w:szCs w:val="14"/>
              </w:rPr>
            </w:pPr>
            <w:r w:rsidRPr="00D5689C">
              <w:rPr>
                <w:color w:val="002060"/>
                <w:sz w:val="14"/>
                <w:szCs w:val="14"/>
              </w:rPr>
              <w:t>50.148</w:t>
            </w:r>
          </w:p>
        </w:tc>
        <w:tc>
          <w:tcPr>
            <w:tcW w:w="423" w:type="pct"/>
            <w:vAlign w:val="bottom"/>
          </w:tcPr>
          <w:p w:rsidR="00A65DF9" w:rsidRPr="00D5689C" w:rsidRDefault="00A65DF9" w:rsidP="00392597">
            <w:pPr>
              <w:jc w:val="right"/>
              <w:rPr>
                <w:b/>
                <w:color w:val="002060"/>
                <w:sz w:val="14"/>
                <w:szCs w:val="14"/>
              </w:rPr>
            </w:pPr>
            <w:r w:rsidRPr="00D5689C">
              <w:rPr>
                <w:b/>
                <w:color w:val="002060"/>
                <w:sz w:val="14"/>
                <w:szCs w:val="14"/>
              </w:rPr>
              <w:t>91.194</w:t>
            </w:r>
          </w:p>
        </w:tc>
        <w:tc>
          <w:tcPr>
            <w:tcW w:w="301" w:type="pct"/>
            <w:vAlign w:val="center"/>
          </w:tcPr>
          <w:p w:rsidR="00A65DF9" w:rsidRDefault="00A65DF9">
            <w:pPr>
              <w:jc w:val="right"/>
              <w:rPr>
                <w:color w:val="002060"/>
                <w:sz w:val="14"/>
                <w:szCs w:val="14"/>
              </w:rPr>
            </w:pPr>
            <w:r>
              <w:rPr>
                <w:color w:val="002060"/>
                <w:sz w:val="14"/>
                <w:szCs w:val="14"/>
              </w:rPr>
              <w:t>-50,1</w:t>
            </w:r>
          </w:p>
        </w:tc>
        <w:tc>
          <w:tcPr>
            <w:tcW w:w="383" w:type="pct"/>
            <w:vAlign w:val="center"/>
          </w:tcPr>
          <w:p w:rsidR="00A65DF9" w:rsidRDefault="00A65DF9">
            <w:pPr>
              <w:jc w:val="right"/>
              <w:rPr>
                <w:color w:val="002060"/>
                <w:sz w:val="14"/>
                <w:szCs w:val="14"/>
              </w:rPr>
            </w:pPr>
            <w:r>
              <w:rPr>
                <w:color w:val="002060"/>
                <w:sz w:val="14"/>
                <w:szCs w:val="14"/>
              </w:rPr>
              <w:t>-90,1</w:t>
            </w:r>
          </w:p>
        </w:tc>
        <w:tc>
          <w:tcPr>
            <w:tcW w:w="304" w:type="pct"/>
            <w:vAlign w:val="center"/>
          </w:tcPr>
          <w:p w:rsidR="00A65DF9" w:rsidRDefault="00A65DF9">
            <w:pPr>
              <w:jc w:val="right"/>
              <w:rPr>
                <w:color w:val="002060"/>
                <w:sz w:val="14"/>
                <w:szCs w:val="14"/>
              </w:rPr>
            </w:pPr>
            <w:r>
              <w:rPr>
                <w:color w:val="002060"/>
                <w:sz w:val="14"/>
                <w:szCs w:val="14"/>
              </w:rPr>
              <w:t>-87,0</w:t>
            </w:r>
          </w:p>
        </w:tc>
        <w:tc>
          <w:tcPr>
            <w:tcW w:w="286" w:type="pct"/>
            <w:vAlign w:val="center"/>
          </w:tcPr>
          <w:p w:rsidR="00A65DF9" w:rsidRPr="00A65DF9" w:rsidRDefault="00A65DF9">
            <w:pPr>
              <w:jc w:val="right"/>
              <w:rPr>
                <w:b/>
                <w:color w:val="002060"/>
                <w:sz w:val="14"/>
                <w:szCs w:val="14"/>
              </w:rPr>
            </w:pPr>
            <w:r w:rsidRPr="00A65DF9">
              <w:rPr>
                <w:b/>
                <w:color w:val="002060"/>
                <w:sz w:val="14"/>
                <w:szCs w:val="14"/>
              </w:rPr>
              <w:t>-83,3</w:t>
            </w:r>
          </w:p>
        </w:tc>
      </w:tr>
      <w:tr w:rsidR="00A65DF9" w:rsidRPr="00A65DF9" w:rsidTr="00610E9F">
        <w:trPr>
          <w:jc w:val="center"/>
        </w:trPr>
        <w:tc>
          <w:tcPr>
            <w:tcW w:w="457" w:type="pct"/>
            <w:shd w:val="clear" w:color="auto" w:fill="FFFF99"/>
            <w:vAlign w:val="center"/>
          </w:tcPr>
          <w:p w:rsidR="00A65DF9" w:rsidRPr="00A65DF9" w:rsidRDefault="00A65DF9" w:rsidP="002D5E24">
            <w:pPr>
              <w:rPr>
                <w:b/>
                <w:color w:val="002060"/>
                <w:sz w:val="16"/>
                <w:szCs w:val="16"/>
              </w:rPr>
            </w:pPr>
            <w:r w:rsidRPr="00A65DF9">
              <w:rPr>
                <w:b/>
                <w:color w:val="002060"/>
                <w:sz w:val="16"/>
                <w:szCs w:val="16"/>
              </w:rPr>
              <w:t>ITALIA</w:t>
            </w:r>
          </w:p>
        </w:tc>
        <w:tc>
          <w:tcPr>
            <w:tcW w:w="403" w:type="pct"/>
            <w:shd w:val="clear" w:color="auto" w:fill="FFFF99"/>
            <w:vAlign w:val="bottom"/>
          </w:tcPr>
          <w:p w:rsidR="00A65DF9" w:rsidRPr="00A65DF9" w:rsidRDefault="00A65DF9">
            <w:pPr>
              <w:jc w:val="right"/>
              <w:rPr>
                <w:b/>
                <w:color w:val="002060"/>
                <w:sz w:val="16"/>
                <w:szCs w:val="16"/>
              </w:rPr>
            </w:pPr>
            <w:r w:rsidRPr="00A65DF9">
              <w:rPr>
                <w:b/>
                <w:color w:val="002060"/>
                <w:sz w:val="16"/>
                <w:szCs w:val="16"/>
              </w:rPr>
              <w:t>14.210.349</w:t>
            </w:r>
          </w:p>
        </w:tc>
        <w:tc>
          <w:tcPr>
            <w:tcW w:w="415" w:type="pct"/>
            <w:shd w:val="clear" w:color="auto" w:fill="FFFF99"/>
            <w:vAlign w:val="bottom"/>
          </w:tcPr>
          <w:p w:rsidR="00A65DF9" w:rsidRPr="00A65DF9" w:rsidRDefault="00A65DF9">
            <w:pPr>
              <w:jc w:val="right"/>
              <w:rPr>
                <w:b/>
                <w:color w:val="002060"/>
                <w:sz w:val="16"/>
                <w:szCs w:val="16"/>
              </w:rPr>
            </w:pPr>
            <w:r w:rsidRPr="00A65DF9">
              <w:rPr>
                <w:b/>
                <w:color w:val="002060"/>
                <w:sz w:val="16"/>
                <w:szCs w:val="16"/>
              </w:rPr>
              <w:t>37.884.460</w:t>
            </w:r>
          </w:p>
        </w:tc>
        <w:tc>
          <w:tcPr>
            <w:tcW w:w="403" w:type="pct"/>
            <w:shd w:val="clear" w:color="auto" w:fill="FFFF99"/>
            <w:vAlign w:val="bottom"/>
          </w:tcPr>
          <w:p w:rsidR="00A65DF9" w:rsidRPr="00A65DF9" w:rsidRDefault="00A65DF9">
            <w:pPr>
              <w:jc w:val="right"/>
              <w:rPr>
                <w:b/>
                <w:color w:val="002060"/>
                <w:sz w:val="16"/>
                <w:szCs w:val="16"/>
              </w:rPr>
            </w:pPr>
            <w:r w:rsidRPr="00A65DF9">
              <w:rPr>
                <w:b/>
                <w:color w:val="002060"/>
                <w:sz w:val="16"/>
                <w:szCs w:val="16"/>
              </w:rPr>
              <w:t>12.764.647</w:t>
            </w:r>
          </w:p>
        </w:tc>
        <w:tc>
          <w:tcPr>
            <w:tcW w:w="420" w:type="pct"/>
            <w:shd w:val="clear" w:color="auto" w:fill="FFFF99"/>
            <w:vAlign w:val="bottom"/>
          </w:tcPr>
          <w:p w:rsidR="00A65DF9" w:rsidRPr="00A65DF9" w:rsidRDefault="00A65DF9">
            <w:pPr>
              <w:jc w:val="right"/>
              <w:rPr>
                <w:b/>
                <w:color w:val="002060"/>
                <w:sz w:val="16"/>
                <w:szCs w:val="16"/>
              </w:rPr>
            </w:pPr>
            <w:r w:rsidRPr="00A65DF9">
              <w:rPr>
                <w:b/>
                <w:color w:val="002060"/>
                <w:sz w:val="16"/>
                <w:szCs w:val="16"/>
              </w:rPr>
              <w:t>64.859.456</w:t>
            </w:r>
          </w:p>
        </w:tc>
        <w:tc>
          <w:tcPr>
            <w:tcW w:w="390" w:type="pct"/>
            <w:shd w:val="clear" w:color="auto" w:fill="FFFF99"/>
            <w:vAlign w:val="bottom"/>
          </w:tcPr>
          <w:p w:rsidR="00A65DF9" w:rsidRPr="00A65DF9" w:rsidRDefault="00A65DF9" w:rsidP="00392597">
            <w:pPr>
              <w:jc w:val="right"/>
              <w:rPr>
                <w:b/>
                <w:color w:val="002060"/>
                <w:sz w:val="16"/>
                <w:szCs w:val="16"/>
              </w:rPr>
            </w:pPr>
            <w:r w:rsidRPr="00A65DF9">
              <w:rPr>
                <w:b/>
                <w:color w:val="002060"/>
                <w:sz w:val="16"/>
                <w:szCs w:val="16"/>
              </w:rPr>
              <w:t>8.996.765</w:t>
            </w:r>
          </w:p>
        </w:tc>
        <w:tc>
          <w:tcPr>
            <w:tcW w:w="422" w:type="pct"/>
            <w:shd w:val="clear" w:color="auto" w:fill="FFFF99"/>
            <w:vAlign w:val="bottom"/>
          </w:tcPr>
          <w:p w:rsidR="00A65DF9" w:rsidRPr="00A65DF9" w:rsidRDefault="00A65DF9" w:rsidP="00392597">
            <w:pPr>
              <w:jc w:val="right"/>
              <w:rPr>
                <w:b/>
                <w:color w:val="002060"/>
                <w:sz w:val="16"/>
                <w:szCs w:val="16"/>
              </w:rPr>
            </w:pPr>
            <w:r w:rsidRPr="00A65DF9">
              <w:rPr>
                <w:b/>
                <w:color w:val="002060"/>
                <w:sz w:val="16"/>
                <w:szCs w:val="16"/>
              </w:rPr>
              <w:t>31.518.129</w:t>
            </w:r>
          </w:p>
        </w:tc>
        <w:tc>
          <w:tcPr>
            <w:tcW w:w="393" w:type="pct"/>
            <w:shd w:val="clear" w:color="auto" w:fill="FFFF99"/>
            <w:vAlign w:val="bottom"/>
          </w:tcPr>
          <w:p w:rsidR="00A65DF9" w:rsidRPr="00A65DF9" w:rsidRDefault="00A65DF9" w:rsidP="00392597">
            <w:pPr>
              <w:jc w:val="right"/>
              <w:rPr>
                <w:b/>
                <w:color w:val="002060"/>
                <w:sz w:val="16"/>
                <w:szCs w:val="16"/>
              </w:rPr>
            </w:pPr>
            <w:r w:rsidRPr="00A65DF9">
              <w:rPr>
                <w:b/>
                <w:color w:val="002060"/>
                <w:sz w:val="16"/>
                <w:szCs w:val="16"/>
              </w:rPr>
              <w:t>3.033.344</w:t>
            </w:r>
          </w:p>
        </w:tc>
        <w:tc>
          <w:tcPr>
            <w:tcW w:w="423" w:type="pct"/>
            <w:shd w:val="clear" w:color="auto" w:fill="FFFF99"/>
            <w:vAlign w:val="bottom"/>
          </w:tcPr>
          <w:p w:rsidR="00A65DF9" w:rsidRPr="00A65DF9" w:rsidRDefault="00A65DF9" w:rsidP="00392597">
            <w:pPr>
              <w:jc w:val="right"/>
              <w:rPr>
                <w:b/>
                <w:color w:val="002060"/>
                <w:sz w:val="16"/>
                <w:szCs w:val="16"/>
              </w:rPr>
            </w:pPr>
            <w:r w:rsidRPr="00A65DF9">
              <w:rPr>
                <w:b/>
                <w:color w:val="002060"/>
                <w:sz w:val="16"/>
                <w:szCs w:val="16"/>
              </w:rPr>
              <w:t>43.548.238</w:t>
            </w:r>
          </w:p>
        </w:tc>
        <w:tc>
          <w:tcPr>
            <w:tcW w:w="301" w:type="pct"/>
            <w:shd w:val="clear" w:color="auto" w:fill="FFFF99"/>
            <w:vAlign w:val="center"/>
          </w:tcPr>
          <w:p w:rsidR="00A65DF9" w:rsidRPr="00A65DF9" w:rsidRDefault="00A65DF9">
            <w:pPr>
              <w:jc w:val="right"/>
              <w:rPr>
                <w:b/>
                <w:color w:val="002060"/>
                <w:sz w:val="16"/>
                <w:szCs w:val="16"/>
              </w:rPr>
            </w:pPr>
            <w:r w:rsidRPr="00A65DF9">
              <w:rPr>
                <w:b/>
                <w:color w:val="002060"/>
                <w:sz w:val="16"/>
                <w:szCs w:val="16"/>
              </w:rPr>
              <w:t>-36,7</w:t>
            </w:r>
          </w:p>
        </w:tc>
        <w:tc>
          <w:tcPr>
            <w:tcW w:w="383" w:type="pct"/>
            <w:shd w:val="clear" w:color="auto" w:fill="FFFF99"/>
            <w:vAlign w:val="center"/>
          </w:tcPr>
          <w:p w:rsidR="00A65DF9" w:rsidRPr="00A65DF9" w:rsidRDefault="00A65DF9">
            <w:pPr>
              <w:jc w:val="right"/>
              <w:rPr>
                <w:b/>
                <w:color w:val="002060"/>
                <w:sz w:val="16"/>
                <w:szCs w:val="16"/>
              </w:rPr>
            </w:pPr>
            <w:r w:rsidRPr="00A65DF9">
              <w:rPr>
                <w:b/>
                <w:color w:val="002060"/>
                <w:sz w:val="16"/>
                <w:szCs w:val="16"/>
              </w:rPr>
              <w:t>-16,8</w:t>
            </w:r>
          </w:p>
        </w:tc>
        <w:tc>
          <w:tcPr>
            <w:tcW w:w="304" w:type="pct"/>
            <w:shd w:val="clear" w:color="auto" w:fill="FFFF99"/>
            <w:vAlign w:val="center"/>
          </w:tcPr>
          <w:p w:rsidR="00A65DF9" w:rsidRPr="00A65DF9" w:rsidRDefault="00A65DF9">
            <w:pPr>
              <w:jc w:val="right"/>
              <w:rPr>
                <w:b/>
                <w:color w:val="002060"/>
                <w:sz w:val="16"/>
                <w:szCs w:val="16"/>
              </w:rPr>
            </w:pPr>
            <w:r w:rsidRPr="00A65DF9">
              <w:rPr>
                <w:b/>
                <w:color w:val="002060"/>
                <w:sz w:val="16"/>
                <w:szCs w:val="16"/>
              </w:rPr>
              <w:t>-76,2</w:t>
            </w:r>
          </w:p>
        </w:tc>
        <w:tc>
          <w:tcPr>
            <w:tcW w:w="286" w:type="pct"/>
            <w:shd w:val="clear" w:color="auto" w:fill="FFFF99"/>
            <w:vAlign w:val="center"/>
          </w:tcPr>
          <w:p w:rsidR="00A65DF9" w:rsidRPr="00A65DF9" w:rsidRDefault="00A65DF9">
            <w:pPr>
              <w:jc w:val="right"/>
              <w:rPr>
                <w:b/>
                <w:color w:val="002060"/>
                <w:sz w:val="16"/>
                <w:szCs w:val="16"/>
              </w:rPr>
            </w:pPr>
            <w:r w:rsidRPr="00A65DF9">
              <w:rPr>
                <w:b/>
                <w:color w:val="002060"/>
                <w:sz w:val="16"/>
                <w:szCs w:val="16"/>
              </w:rPr>
              <w:t>-32,9</w:t>
            </w:r>
          </w:p>
        </w:tc>
      </w:tr>
    </w:tbl>
    <w:p w:rsidR="00B64604" w:rsidRDefault="00B64604" w:rsidP="00B64604">
      <w:pPr>
        <w:ind w:left="-748" w:right="-662"/>
        <w:jc w:val="center"/>
        <w:rPr>
          <w:b/>
          <w:color w:val="FFFFFF"/>
          <w:sz w:val="18"/>
          <w:szCs w:val="18"/>
          <w:u w:val="single"/>
        </w:rPr>
      </w:pPr>
    </w:p>
    <w:p w:rsidR="00B64604" w:rsidRDefault="00B64604" w:rsidP="00B64604">
      <w:pPr>
        <w:ind w:left="-748" w:right="-662"/>
        <w:jc w:val="center"/>
        <w:rPr>
          <w:b/>
          <w:color w:val="FFFFFF"/>
          <w:sz w:val="18"/>
          <w:szCs w:val="18"/>
          <w:u w:val="single"/>
        </w:rPr>
      </w:pPr>
    </w:p>
    <w:p w:rsidR="00B64604" w:rsidRDefault="00B64604" w:rsidP="00B64604">
      <w:pPr>
        <w:ind w:left="-748" w:right="-662"/>
        <w:jc w:val="center"/>
        <w:rPr>
          <w:b/>
          <w:color w:val="FFFFFF"/>
          <w:sz w:val="18"/>
          <w:szCs w:val="18"/>
          <w:u w:val="single"/>
        </w:rPr>
      </w:pPr>
    </w:p>
    <w:p w:rsidR="004517CD" w:rsidRDefault="004517CD" w:rsidP="004517CD">
      <w:pPr>
        <w:jc w:val="center"/>
        <w:rPr>
          <w:b/>
          <w:color w:val="FF0000"/>
          <w:sz w:val="28"/>
          <w:szCs w:val="28"/>
          <w:u w:val="single"/>
        </w:rPr>
      </w:pPr>
    </w:p>
    <w:p w:rsidR="004517CD" w:rsidRDefault="004517CD" w:rsidP="004517CD">
      <w:pPr>
        <w:jc w:val="center"/>
        <w:rPr>
          <w:b/>
          <w:color w:val="FF0000"/>
          <w:sz w:val="28"/>
          <w:szCs w:val="28"/>
          <w:u w:val="single"/>
        </w:rPr>
      </w:pPr>
    </w:p>
    <w:p w:rsidR="004517CD" w:rsidRPr="00C0255B" w:rsidRDefault="004517CD" w:rsidP="004517CD">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4517CD" w:rsidRDefault="004517CD" w:rsidP="004517CD">
      <w:pPr>
        <w:jc w:val="center"/>
        <w:rPr>
          <w:b/>
          <w:color w:val="FF0000"/>
          <w:sz w:val="28"/>
          <w:szCs w:val="28"/>
        </w:rPr>
      </w:pPr>
      <w:r w:rsidRPr="00A25D55">
        <w:rPr>
          <w:b/>
          <w:color w:val="FF0000"/>
          <w:sz w:val="28"/>
          <w:szCs w:val="28"/>
        </w:rPr>
        <w:t xml:space="preserve">VARIAZIONI PERCENTUALI </w:t>
      </w:r>
      <w:r w:rsidR="005E3905">
        <w:rPr>
          <w:b/>
          <w:color w:val="FF0000"/>
          <w:sz w:val="28"/>
          <w:szCs w:val="28"/>
        </w:rPr>
        <w:t>OTTOBRE</w:t>
      </w:r>
      <w:r>
        <w:rPr>
          <w:b/>
          <w:color w:val="FF0000"/>
          <w:sz w:val="28"/>
          <w:szCs w:val="28"/>
        </w:rPr>
        <w:t xml:space="preserve"> 2015</w:t>
      </w:r>
      <w:r w:rsidR="005E3905">
        <w:rPr>
          <w:b/>
          <w:color w:val="FF0000"/>
          <w:sz w:val="28"/>
          <w:szCs w:val="28"/>
        </w:rPr>
        <w:t>/2016</w:t>
      </w:r>
    </w:p>
    <w:p w:rsidR="00576F9A" w:rsidRDefault="00576F9A" w:rsidP="004517CD">
      <w:pPr>
        <w:jc w:val="center"/>
        <w:rPr>
          <w:noProof/>
        </w:rPr>
      </w:pPr>
    </w:p>
    <w:p w:rsidR="004517CD" w:rsidRDefault="000B2827" w:rsidP="009B661E">
      <w:pPr>
        <w:ind w:left="-935" w:right="-662"/>
        <w:jc w:val="center"/>
        <w:rPr>
          <w:noProof/>
        </w:rPr>
      </w:pPr>
      <w:r>
        <w:rPr>
          <w:noProof/>
        </w:rPr>
        <w:drawing>
          <wp:inline distT="0" distB="0" distL="0" distR="0" wp14:anchorId="1077FDDF" wp14:editId="1BC30788">
            <wp:extent cx="9169880" cy="3648974"/>
            <wp:effectExtent l="0" t="0" r="0" b="889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E3905" w:rsidRDefault="005E3905" w:rsidP="009B661E">
      <w:pPr>
        <w:ind w:left="-935" w:right="-662"/>
        <w:jc w:val="center"/>
        <w:rPr>
          <w:noProof/>
        </w:rPr>
      </w:pPr>
    </w:p>
    <w:p w:rsidR="005E3905" w:rsidRDefault="005E3905" w:rsidP="009B661E">
      <w:pPr>
        <w:ind w:left="-935" w:right="-662"/>
        <w:jc w:val="center"/>
        <w:rPr>
          <w:noProof/>
        </w:rPr>
      </w:pPr>
    </w:p>
    <w:p w:rsidR="005E3905" w:rsidRDefault="005E3905"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15BB9" w:rsidRDefault="00515BB9" w:rsidP="009B661E">
      <w:pPr>
        <w:ind w:left="-935" w:right="-662"/>
        <w:jc w:val="center"/>
        <w:rPr>
          <w:noProof/>
        </w:rPr>
      </w:pPr>
    </w:p>
    <w:p w:rsidR="005E3905" w:rsidRDefault="005E3905" w:rsidP="009B661E">
      <w:pPr>
        <w:ind w:left="-935" w:right="-662"/>
        <w:jc w:val="center"/>
        <w:rPr>
          <w:b/>
          <w:color w:val="FF0000"/>
          <w:sz w:val="72"/>
          <w:szCs w:val="72"/>
        </w:rPr>
      </w:pPr>
    </w:p>
    <w:p w:rsidR="009B661E" w:rsidRDefault="005E3905" w:rsidP="009B661E">
      <w:pPr>
        <w:ind w:left="-935" w:right="-662"/>
        <w:jc w:val="center"/>
        <w:rPr>
          <w:b/>
          <w:color w:val="FF0000"/>
          <w:sz w:val="72"/>
          <w:szCs w:val="72"/>
        </w:rPr>
      </w:pPr>
      <w:r>
        <w:rPr>
          <w:b/>
          <w:color w:val="FF0000"/>
          <w:sz w:val="72"/>
          <w:szCs w:val="72"/>
        </w:rPr>
        <w:t xml:space="preserve">PERIODO GENNAIO-OTTOBRE </w:t>
      </w:r>
      <w:r w:rsidR="00236A94">
        <w:rPr>
          <w:b/>
          <w:color w:val="FF0000"/>
          <w:sz w:val="72"/>
          <w:szCs w:val="72"/>
        </w:rPr>
        <w:t>2016</w:t>
      </w:r>
    </w:p>
    <w:p w:rsidR="009B661E" w:rsidRDefault="009B661E" w:rsidP="009B661E">
      <w:pPr>
        <w:ind w:left="-935" w:right="-662"/>
        <w:jc w:val="center"/>
        <w:rPr>
          <w:color w:val="FF0000"/>
          <w:sz w:val="72"/>
          <w:szCs w:val="72"/>
        </w:rPr>
      </w:pPr>
      <w:r>
        <w:rPr>
          <w:color w:val="FF0000"/>
          <w:sz w:val="72"/>
          <w:szCs w:val="72"/>
        </w:rPr>
        <w:t xml:space="preserve">(confronto con </w:t>
      </w:r>
      <w:r w:rsidR="00236A94">
        <w:rPr>
          <w:color w:val="FF0000"/>
          <w:sz w:val="72"/>
          <w:szCs w:val="72"/>
        </w:rPr>
        <w:t>stesso periodo 2015</w:t>
      </w:r>
      <w:r>
        <w:rPr>
          <w:color w:val="FF0000"/>
          <w:sz w:val="72"/>
          <w:szCs w:val="72"/>
        </w:rPr>
        <w:t>)</w:t>
      </w:r>
    </w:p>
    <w:p w:rsidR="009B661E" w:rsidRDefault="009B661E" w:rsidP="009B661E">
      <w:pPr>
        <w:ind w:left="-935" w:right="-662"/>
        <w:jc w:val="center"/>
      </w:pPr>
    </w:p>
    <w:p w:rsidR="009B661E" w:rsidRDefault="009B661E" w:rsidP="009B661E">
      <w:pPr>
        <w:jc w:val="center"/>
        <w:outlineLvl w:val="0"/>
        <w:rPr>
          <w:b/>
          <w:color w:val="000080"/>
          <w:sz w:val="48"/>
          <w:szCs w:val="48"/>
          <w:u w:val="single"/>
        </w:rPr>
      </w:pPr>
      <w:r>
        <w:rPr>
          <w:b/>
          <w:color w:val="000080"/>
          <w:sz w:val="48"/>
          <w:szCs w:val="48"/>
          <w:u w:val="single"/>
        </w:rPr>
        <w:t>MACRO AREA</w:t>
      </w:r>
    </w:p>
    <w:p w:rsidR="009B661E" w:rsidRDefault="009B661E" w:rsidP="009B661E">
      <w:pPr>
        <w:jc w:val="center"/>
        <w:rPr>
          <w:b/>
          <w:color w:val="000080"/>
          <w:sz w:val="32"/>
          <w:szCs w:val="32"/>
        </w:rPr>
      </w:pPr>
    </w:p>
    <w:p w:rsidR="009B661E" w:rsidRDefault="009B661E" w:rsidP="009B661E">
      <w:pPr>
        <w:jc w:val="center"/>
        <w:outlineLvl w:val="0"/>
        <w:rPr>
          <w:color w:val="000080"/>
          <w:sz w:val="32"/>
          <w:szCs w:val="32"/>
        </w:rPr>
      </w:pPr>
      <w:r>
        <w:rPr>
          <w:b/>
          <w:color w:val="000080"/>
          <w:sz w:val="32"/>
          <w:szCs w:val="32"/>
        </w:rPr>
        <w:t>CASSA INTEGRAZIONE</w:t>
      </w:r>
      <w:r>
        <w:rPr>
          <w:color w:val="000080"/>
          <w:sz w:val="32"/>
          <w:szCs w:val="32"/>
        </w:rPr>
        <w:t xml:space="preserve"> </w:t>
      </w:r>
    </w:p>
    <w:p w:rsidR="009B661E" w:rsidRDefault="009B661E" w:rsidP="009B661E">
      <w:pPr>
        <w:jc w:val="center"/>
        <w:rPr>
          <w:b/>
          <w:color w:val="000080"/>
          <w:sz w:val="28"/>
          <w:szCs w:val="28"/>
        </w:rPr>
      </w:pPr>
      <w:r>
        <w:rPr>
          <w:b/>
          <w:color w:val="000080"/>
          <w:sz w:val="28"/>
          <w:szCs w:val="28"/>
        </w:rPr>
        <w:t xml:space="preserve">(ORE AUTORIZZATE) </w:t>
      </w:r>
    </w:p>
    <w:p w:rsidR="009B661E" w:rsidRDefault="009B661E" w:rsidP="009B661E">
      <w:pPr>
        <w:jc w:val="center"/>
        <w:rPr>
          <w:b/>
          <w:color w:val="000080"/>
          <w:sz w:val="28"/>
          <w:szCs w:val="28"/>
        </w:rPr>
      </w:pPr>
    </w:p>
    <w:p w:rsidR="009B661E" w:rsidRDefault="00D84545" w:rsidP="009B661E">
      <w:pPr>
        <w:jc w:val="center"/>
        <w:rPr>
          <w:b/>
          <w:color w:val="FF0000"/>
        </w:rPr>
      </w:pPr>
      <w:r>
        <w:rPr>
          <w:b/>
          <w:color w:val="FF0000"/>
        </w:rPr>
        <w:t>PERIODO GENNAIO-</w:t>
      </w:r>
      <w:r w:rsidR="005E3905">
        <w:rPr>
          <w:b/>
          <w:color w:val="FF0000"/>
        </w:rPr>
        <w:t>OTTOBRE</w:t>
      </w:r>
      <w:r>
        <w:rPr>
          <w:b/>
          <w:color w:val="FF0000"/>
        </w:rPr>
        <w:t xml:space="preserve"> 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54"/>
        <w:gridCol w:w="1254"/>
        <w:gridCol w:w="1152"/>
        <w:gridCol w:w="1258"/>
        <w:gridCol w:w="1152"/>
        <w:gridCol w:w="1255"/>
        <w:gridCol w:w="1152"/>
        <w:gridCol w:w="1258"/>
        <w:gridCol w:w="910"/>
        <w:gridCol w:w="1160"/>
        <w:gridCol w:w="919"/>
        <w:gridCol w:w="599"/>
      </w:tblGrid>
      <w:tr w:rsidR="0057003A" w:rsidRPr="0057003A" w:rsidTr="0057003A">
        <w:trPr>
          <w:jc w:val="center"/>
        </w:trPr>
        <w:tc>
          <w:tcPr>
            <w:tcW w:w="500" w:type="pct"/>
            <w:vMerge w:val="restart"/>
            <w:shd w:val="clear" w:color="auto" w:fill="FFCC00"/>
            <w:vAlign w:val="center"/>
          </w:tcPr>
          <w:p w:rsidR="009B661E" w:rsidRPr="0057003A" w:rsidRDefault="009B661E" w:rsidP="00A93356">
            <w:pPr>
              <w:jc w:val="center"/>
              <w:rPr>
                <w:b/>
                <w:color w:val="002060"/>
                <w:sz w:val="16"/>
                <w:szCs w:val="16"/>
                <w:u w:val="single"/>
              </w:rPr>
            </w:pPr>
            <w:r w:rsidRPr="0057003A">
              <w:rPr>
                <w:b/>
                <w:color w:val="002060"/>
                <w:sz w:val="16"/>
                <w:szCs w:val="16"/>
              </w:rPr>
              <w:t>MACRO AREE</w:t>
            </w:r>
          </w:p>
        </w:tc>
        <w:tc>
          <w:tcPr>
            <w:tcW w:w="1661" w:type="pct"/>
            <w:gridSpan w:val="4"/>
            <w:shd w:val="clear" w:color="auto" w:fill="FFCC00"/>
            <w:vAlign w:val="center"/>
          </w:tcPr>
          <w:p w:rsidR="009B661E" w:rsidRPr="0057003A" w:rsidRDefault="005E3905" w:rsidP="005E3905">
            <w:pPr>
              <w:jc w:val="center"/>
              <w:rPr>
                <w:b/>
                <w:color w:val="002060"/>
                <w:sz w:val="16"/>
                <w:szCs w:val="16"/>
              </w:rPr>
            </w:pPr>
            <w:r w:rsidRPr="0057003A">
              <w:rPr>
                <w:b/>
                <w:color w:val="002060"/>
                <w:sz w:val="16"/>
                <w:szCs w:val="16"/>
              </w:rPr>
              <w:t>GEN-OTT. 2015</w:t>
            </w:r>
          </w:p>
        </w:tc>
        <w:tc>
          <w:tcPr>
            <w:tcW w:w="1627" w:type="pct"/>
            <w:gridSpan w:val="4"/>
            <w:shd w:val="clear" w:color="auto" w:fill="FFCC00"/>
            <w:vAlign w:val="center"/>
          </w:tcPr>
          <w:p w:rsidR="009B661E" w:rsidRPr="0057003A" w:rsidRDefault="005E3905" w:rsidP="005E3905">
            <w:pPr>
              <w:jc w:val="center"/>
              <w:rPr>
                <w:b/>
                <w:color w:val="002060"/>
                <w:sz w:val="16"/>
                <w:szCs w:val="16"/>
              </w:rPr>
            </w:pPr>
            <w:r w:rsidRPr="0057003A">
              <w:rPr>
                <w:b/>
                <w:color w:val="002060"/>
                <w:sz w:val="16"/>
                <w:szCs w:val="16"/>
              </w:rPr>
              <w:t>GEN.-OTT. 2016</w:t>
            </w:r>
          </w:p>
        </w:tc>
        <w:tc>
          <w:tcPr>
            <w:tcW w:w="1212" w:type="pct"/>
            <w:gridSpan w:val="4"/>
            <w:shd w:val="clear" w:color="auto" w:fill="FFCC00"/>
            <w:vAlign w:val="center"/>
          </w:tcPr>
          <w:p w:rsidR="009B661E" w:rsidRPr="0057003A" w:rsidRDefault="009B661E" w:rsidP="00A93356">
            <w:pPr>
              <w:jc w:val="center"/>
              <w:rPr>
                <w:b/>
                <w:color w:val="002060"/>
                <w:sz w:val="16"/>
                <w:szCs w:val="16"/>
                <w:u w:val="single"/>
              </w:rPr>
            </w:pPr>
            <w:r w:rsidRPr="0057003A">
              <w:rPr>
                <w:b/>
                <w:color w:val="002060"/>
                <w:sz w:val="16"/>
                <w:szCs w:val="16"/>
              </w:rPr>
              <w:t xml:space="preserve">DIFFERENZA % </w:t>
            </w:r>
          </w:p>
        </w:tc>
      </w:tr>
      <w:tr w:rsidR="0057003A" w:rsidRPr="0057003A" w:rsidTr="0057003A">
        <w:trPr>
          <w:trHeight w:val="226"/>
          <w:jc w:val="center"/>
        </w:trPr>
        <w:tc>
          <w:tcPr>
            <w:tcW w:w="500" w:type="pct"/>
            <w:vMerge/>
            <w:vAlign w:val="center"/>
          </w:tcPr>
          <w:p w:rsidR="009B661E" w:rsidRPr="0057003A" w:rsidRDefault="009B661E" w:rsidP="00A93356">
            <w:pPr>
              <w:jc w:val="center"/>
              <w:rPr>
                <w:b/>
                <w:color w:val="002060"/>
                <w:sz w:val="16"/>
                <w:szCs w:val="16"/>
                <w:u w:val="single"/>
              </w:rPr>
            </w:pPr>
          </w:p>
        </w:tc>
        <w:tc>
          <w:tcPr>
            <w:tcW w:w="424" w:type="pct"/>
            <w:vAlign w:val="center"/>
          </w:tcPr>
          <w:p w:rsidR="009B661E" w:rsidRPr="0057003A" w:rsidRDefault="009B661E" w:rsidP="00A93356">
            <w:pPr>
              <w:jc w:val="center"/>
              <w:rPr>
                <w:b/>
                <w:color w:val="002060"/>
                <w:sz w:val="16"/>
                <w:szCs w:val="16"/>
              </w:rPr>
            </w:pPr>
            <w:r w:rsidRPr="0057003A">
              <w:rPr>
                <w:b/>
                <w:color w:val="002060"/>
                <w:sz w:val="16"/>
                <w:szCs w:val="16"/>
              </w:rPr>
              <w:t>Ordinaria</w:t>
            </w:r>
          </w:p>
        </w:tc>
        <w:tc>
          <w:tcPr>
            <w:tcW w:w="424" w:type="pct"/>
            <w:vAlign w:val="center"/>
          </w:tcPr>
          <w:p w:rsidR="009B661E" w:rsidRPr="0057003A" w:rsidRDefault="009B661E" w:rsidP="00A93356">
            <w:pPr>
              <w:jc w:val="center"/>
              <w:rPr>
                <w:b/>
                <w:color w:val="002060"/>
                <w:sz w:val="16"/>
                <w:szCs w:val="16"/>
              </w:rPr>
            </w:pPr>
            <w:r w:rsidRPr="0057003A">
              <w:rPr>
                <w:b/>
                <w:color w:val="002060"/>
                <w:sz w:val="16"/>
                <w:szCs w:val="16"/>
              </w:rPr>
              <w:t>Straordinaria</w:t>
            </w:r>
          </w:p>
        </w:tc>
        <w:tc>
          <w:tcPr>
            <w:tcW w:w="389" w:type="pct"/>
            <w:vAlign w:val="center"/>
          </w:tcPr>
          <w:p w:rsidR="009B661E" w:rsidRPr="0057003A" w:rsidRDefault="009B661E" w:rsidP="00A93356">
            <w:pPr>
              <w:jc w:val="center"/>
              <w:rPr>
                <w:b/>
                <w:color w:val="002060"/>
                <w:sz w:val="16"/>
                <w:szCs w:val="16"/>
              </w:rPr>
            </w:pPr>
            <w:r w:rsidRPr="0057003A">
              <w:rPr>
                <w:b/>
                <w:color w:val="002060"/>
                <w:sz w:val="16"/>
                <w:szCs w:val="16"/>
              </w:rPr>
              <w:t>DEROGA</w:t>
            </w:r>
          </w:p>
        </w:tc>
        <w:tc>
          <w:tcPr>
            <w:tcW w:w="425" w:type="pct"/>
            <w:vAlign w:val="center"/>
          </w:tcPr>
          <w:p w:rsidR="009B661E" w:rsidRPr="0057003A" w:rsidRDefault="009B661E" w:rsidP="00A93356">
            <w:pPr>
              <w:jc w:val="center"/>
              <w:rPr>
                <w:b/>
                <w:color w:val="002060"/>
                <w:sz w:val="16"/>
                <w:szCs w:val="16"/>
              </w:rPr>
            </w:pPr>
            <w:r w:rsidRPr="0057003A">
              <w:rPr>
                <w:b/>
                <w:color w:val="002060"/>
                <w:sz w:val="16"/>
                <w:szCs w:val="16"/>
              </w:rPr>
              <w:t>totale</w:t>
            </w:r>
          </w:p>
        </w:tc>
        <w:tc>
          <w:tcPr>
            <w:tcW w:w="389" w:type="pct"/>
            <w:vAlign w:val="center"/>
          </w:tcPr>
          <w:p w:rsidR="009B661E" w:rsidRPr="0057003A" w:rsidRDefault="009B661E" w:rsidP="00A93356">
            <w:pPr>
              <w:jc w:val="center"/>
              <w:rPr>
                <w:b/>
                <w:color w:val="002060"/>
                <w:sz w:val="16"/>
                <w:szCs w:val="16"/>
              </w:rPr>
            </w:pPr>
            <w:r w:rsidRPr="0057003A">
              <w:rPr>
                <w:b/>
                <w:color w:val="002060"/>
                <w:sz w:val="16"/>
                <w:szCs w:val="16"/>
              </w:rPr>
              <w:t>Ordinaria</w:t>
            </w:r>
          </w:p>
        </w:tc>
        <w:tc>
          <w:tcPr>
            <w:tcW w:w="424" w:type="pct"/>
            <w:vAlign w:val="center"/>
          </w:tcPr>
          <w:p w:rsidR="009B661E" w:rsidRPr="0057003A" w:rsidRDefault="009B661E" w:rsidP="00A93356">
            <w:pPr>
              <w:jc w:val="center"/>
              <w:rPr>
                <w:b/>
                <w:color w:val="002060"/>
                <w:sz w:val="16"/>
                <w:szCs w:val="16"/>
              </w:rPr>
            </w:pPr>
            <w:r w:rsidRPr="0057003A">
              <w:rPr>
                <w:b/>
                <w:color w:val="002060"/>
                <w:sz w:val="16"/>
                <w:szCs w:val="16"/>
              </w:rPr>
              <w:t>Straordinaria</w:t>
            </w:r>
          </w:p>
        </w:tc>
        <w:tc>
          <w:tcPr>
            <w:tcW w:w="389" w:type="pct"/>
            <w:vAlign w:val="center"/>
          </w:tcPr>
          <w:p w:rsidR="009B661E" w:rsidRPr="0057003A" w:rsidRDefault="009B661E" w:rsidP="00A93356">
            <w:pPr>
              <w:jc w:val="center"/>
              <w:rPr>
                <w:b/>
                <w:color w:val="002060"/>
                <w:sz w:val="16"/>
                <w:szCs w:val="16"/>
              </w:rPr>
            </w:pPr>
            <w:r w:rsidRPr="0057003A">
              <w:rPr>
                <w:b/>
                <w:color w:val="002060"/>
                <w:sz w:val="16"/>
                <w:szCs w:val="16"/>
              </w:rPr>
              <w:t>DEROGA</w:t>
            </w:r>
          </w:p>
        </w:tc>
        <w:tc>
          <w:tcPr>
            <w:tcW w:w="425" w:type="pct"/>
            <w:vAlign w:val="center"/>
          </w:tcPr>
          <w:p w:rsidR="009B661E" w:rsidRPr="0057003A" w:rsidRDefault="009B661E" w:rsidP="00A93356">
            <w:pPr>
              <w:jc w:val="center"/>
              <w:rPr>
                <w:b/>
                <w:color w:val="002060"/>
                <w:sz w:val="16"/>
                <w:szCs w:val="16"/>
              </w:rPr>
            </w:pPr>
            <w:r w:rsidRPr="0057003A">
              <w:rPr>
                <w:b/>
                <w:color w:val="002060"/>
                <w:sz w:val="16"/>
                <w:szCs w:val="16"/>
              </w:rPr>
              <w:t>totale</w:t>
            </w:r>
          </w:p>
        </w:tc>
        <w:tc>
          <w:tcPr>
            <w:tcW w:w="307" w:type="pct"/>
            <w:vAlign w:val="center"/>
          </w:tcPr>
          <w:p w:rsidR="009B661E" w:rsidRPr="0057003A" w:rsidRDefault="009B661E" w:rsidP="00A93356">
            <w:pPr>
              <w:jc w:val="center"/>
              <w:rPr>
                <w:b/>
                <w:color w:val="002060"/>
                <w:sz w:val="16"/>
                <w:szCs w:val="16"/>
              </w:rPr>
            </w:pPr>
            <w:r w:rsidRPr="0057003A">
              <w:rPr>
                <w:b/>
                <w:color w:val="002060"/>
                <w:sz w:val="16"/>
                <w:szCs w:val="16"/>
              </w:rPr>
              <w:t>Ordinaria</w:t>
            </w:r>
          </w:p>
        </w:tc>
        <w:tc>
          <w:tcPr>
            <w:tcW w:w="392" w:type="pct"/>
            <w:vAlign w:val="center"/>
          </w:tcPr>
          <w:p w:rsidR="009B661E" w:rsidRPr="0057003A" w:rsidRDefault="009B661E" w:rsidP="00A93356">
            <w:pPr>
              <w:jc w:val="center"/>
              <w:rPr>
                <w:b/>
                <w:color w:val="002060"/>
                <w:sz w:val="16"/>
                <w:szCs w:val="16"/>
              </w:rPr>
            </w:pPr>
            <w:r w:rsidRPr="0057003A">
              <w:rPr>
                <w:b/>
                <w:color w:val="002060"/>
                <w:sz w:val="16"/>
                <w:szCs w:val="16"/>
              </w:rPr>
              <w:t>Straordinaria</w:t>
            </w:r>
          </w:p>
        </w:tc>
        <w:tc>
          <w:tcPr>
            <w:tcW w:w="310" w:type="pct"/>
            <w:vAlign w:val="center"/>
          </w:tcPr>
          <w:p w:rsidR="009B661E" w:rsidRPr="0057003A" w:rsidRDefault="009B661E" w:rsidP="00A93356">
            <w:pPr>
              <w:jc w:val="center"/>
              <w:rPr>
                <w:b/>
                <w:color w:val="002060"/>
                <w:sz w:val="16"/>
                <w:szCs w:val="16"/>
              </w:rPr>
            </w:pPr>
            <w:r w:rsidRPr="0057003A">
              <w:rPr>
                <w:b/>
                <w:color w:val="002060"/>
                <w:sz w:val="16"/>
                <w:szCs w:val="16"/>
              </w:rPr>
              <w:t>DEROGA</w:t>
            </w:r>
          </w:p>
        </w:tc>
        <w:tc>
          <w:tcPr>
            <w:tcW w:w="202" w:type="pct"/>
            <w:vAlign w:val="center"/>
          </w:tcPr>
          <w:p w:rsidR="009B661E" w:rsidRPr="0057003A" w:rsidRDefault="009B661E" w:rsidP="00A93356">
            <w:pPr>
              <w:jc w:val="center"/>
              <w:rPr>
                <w:b/>
                <w:color w:val="002060"/>
                <w:sz w:val="16"/>
                <w:szCs w:val="16"/>
              </w:rPr>
            </w:pPr>
            <w:r w:rsidRPr="0057003A">
              <w:rPr>
                <w:b/>
                <w:color w:val="002060"/>
                <w:sz w:val="16"/>
                <w:szCs w:val="16"/>
              </w:rPr>
              <w:t>totale</w:t>
            </w:r>
          </w:p>
        </w:tc>
      </w:tr>
      <w:tr w:rsidR="0057003A" w:rsidRPr="0057003A" w:rsidTr="0057003A">
        <w:trPr>
          <w:jc w:val="center"/>
        </w:trPr>
        <w:tc>
          <w:tcPr>
            <w:tcW w:w="500" w:type="pct"/>
            <w:vAlign w:val="center"/>
          </w:tcPr>
          <w:p w:rsidR="0057003A" w:rsidRPr="0057003A" w:rsidRDefault="0057003A" w:rsidP="00A93356">
            <w:pPr>
              <w:rPr>
                <w:b/>
                <w:color w:val="002060"/>
                <w:sz w:val="16"/>
                <w:szCs w:val="16"/>
              </w:rPr>
            </w:pPr>
            <w:r w:rsidRPr="0057003A">
              <w:rPr>
                <w:b/>
                <w:color w:val="002060"/>
                <w:sz w:val="16"/>
                <w:szCs w:val="16"/>
              </w:rPr>
              <w:t>NORD</w:t>
            </w:r>
          </w:p>
        </w:tc>
        <w:tc>
          <w:tcPr>
            <w:tcW w:w="424" w:type="pct"/>
            <w:vAlign w:val="bottom"/>
          </w:tcPr>
          <w:p w:rsidR="0057003A" w:rsidRPr="0057003A" w:rsidRDefault="0057003A">
            <w:pPr>
              <w:jc w:val="right"/>
              <w:rPr>
                <w:color w:val="002060"/>
                <w:sz w:val="16"/>
                <w:szCs w:val="16"/>
              </w:rPr>
            </w:pPr>
            <w:r w:rsidRPr="0057003A">
              <w:rPr>
                <w:color w:val="002060"/>
                <w:sz w:val="16"/>
                <w:szCs w:val="16"/>
              </w:rPr>
              <w:t>110.945.784</w:t>
            </w:r>
          </w:p>
        </w:tc>
        <w:tc>
          <w:tcPr>
            <w:tcW w:w="424" w:type="pct"/>
            <w:vAlign w:val="bottom"/>
          </w:tcPr>
          <w:p w:rsidR="0057003A" w:rsidRPr="0057003A" w:rsidRDefault="0057003A">
            <w:pPr>
              <w:jc w:val="right"/>
              <w:rPr>
                <w:color w:val="002060"/>
                <w:sz w:val="16"/>
                <w:szCs w:val="16"/>
              </w:rPr>
            </w:pPr>
            <w:r w:rsidRPr="0057003A">
              <w:rPr>
                <w:color w:val="002060"/>
                <w:sz w:val="16"/>
                <w:szCs w:val="16"/>
              </w:rPr>
              <w:t>190.762.849</w:t>
            </w:r>
          </w:p>
        </w:tc>
        <w:tc>
          <w:tcPr>
            <w:tcW w:w="389" w:type="pct"/>
            <w:vAlign w:val="bottom"/>
          </w:tcPr>
          <w:p w:rsidR="0057003A" w:rsidRPr="0057003A" w:rsidRDefault="0057003A">
            <w:pPr>
              <w:jc w:val="right"/>
              <w:rPr>
                <w:color w:val="002060"/>
                <w:sz w:val="16"/>
                <w:szCs w:val="16"/>
              </w:rPr>
            </w:pPr>
            <w:r w:rsidRPr="0057003A">
              <w:rPr>
                <w:color w:val="002060"/>
                <w:sz w:val="16"/>
                <w:szCs w:val="16"/>
              </w:rPr>
              <w:t>37.102.810</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338.811.443</w:t>
            </w:r>
          </w:p>
        </w:tc>
        <w:tc>
          <w:tcPr>
            <w:tcW w:w="389" w:type="pct"/>
            <w:vAlign w:val="bottom"/>
          </w:tcPr>
          <w:p w:rsidR="0057003A" w:rsidRPr="0057003A" w:rsidRDefault="0057003A">
            <w:pPr>
              <w:jc w:val="right"/>
              <w:rPr>
                <w:color w:val="002060"/>
                <w:sz w:val="16"/>
                <w:szCs w:val="16"/>
              </w:rPr>
            </w:pPr>
            <w:r w:rsidRPr="0057003A">
              <w:rPr>
                <w:color w:val="002060"/>
                <w:sz w:val="16"/>
                <w:szCs w:val="16"/>
              </w:rPr>
              <w:t>79.349.815</w:t>
            </w:r>
          </w:p>
        </w:tc>
        <w:tc>
          <w:tcPr>
            <w:tcW w:w="424" w:type="pct"/>
            <w:vAlign w:val="bottom"/>
          </w:tcPr>
          <w:p w:rsidR="0057003A" w:rsidRPr="0057003A" w:rsidRDefault="0057003A">
            <w:pPr>
              <w:jc w:val="right"/>
              <w:rPr>
                <w:color w:val="002060"/>
                <w:sz w:val="16"/>
                <w:szCs w:val="16"/>
              </w:rPr>
            </w:pPr>
            <w:r w:rsidRPr="0057003A">
              <w:rPr>
                <w:color w:val="002060"/>
                <w:sz w:val="16"/>
                <w:szCs w:val="16"/>
              </w:rPr>
              <w:t>184.926.422</w:t>
            </w:r>
          </w:p>
        </w:tc>
        <w:tc>
          <w:tcPr>
            <w:tcW w:w="389" w:type="pct"/>
            <w:vAlign w:val="bottom"/>
          </w:tcPr>
          <w:p w:rsidR="0057003A" w:rsidRPr="0057003A" w:rsidRDefault="0057003A">
            <w:pPr>
              <w:jc w:val="right"/>
              <w:rPr>
                <w:color w:val="002060"/>
                <w:sz w:val="16"/>
                <w:szCs w:val="16"/>
              </w:rPr>
            </w:pPr>
            <w:r w:rsidRPr="0057003A">
              <w:rPr>
                <w:color w:val="002060"/>
                <w:sz w:val="16"/>
                <w:szCs w:val="16"/>
              </w:rPr>
              <w:t>22.815.352</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287.091.589</w:t>
            </w:r>
          </w:p>
        </w:tc>
        <w:tc>
          <w:tcPr>
            <w:tcW w:w="307" w:type="pct"/>
            <w:vAlign w:val="center"/>
          </w:tcPr>
          <w:p w:rsidR="0057003A" w:rsidRDefault="0057003A">
            <w:pPr>
              <w:jc w:val="right"/>
              <w:rPr>
                <w:color w:val="002060"/>
                <w:sz w:val="16"/>
                <w:szCs w:val="16"/>
              </w:rPr>
            </w:pPr>
            <w:r>
              <w:rPr>
                <w:color w:val="002060"/>
                <w:sz w:val="16"/>
                <w:szCs w:val="16"/>
              </w:rPr>
              <w:t>-28,5</w:t>
            </w:r>
          </w:p>
        </w:tc>
        <w:tc>
          <w:tcPr>
            <w:tcW w:w="392" w:type="pct"/>
            <w:vAlign w:val="center"/>
          </w:tcPr>
          <w:p w:rsidR="0057003A" w:rsidRDefault="0057003A">
            <w:pPr>
              <w:jc w:val="right"/>
              <w:rPr>
                <w:color w:val="002060"/>
                <w:sz w:val="16"/>
                <w:szCs w:val="16"/>
              </w:rPr>
            </w:pPr>
            <w:r>
              <w:rPr>
                <w:color w:val="002060"/>
                <w:sz w:val="16"/>
                <w:szCs w:val="16"/>
              </w:rPr>
              <w:t>-3,1</w:t>
            </w:r>
          </w:p>
        </w:tc>
        <w:tc>
          <w:tcPr>
            <w:tcW w:w="310" w:type="pct"/>
            <w:vAlign w:val="center"/>
          </w:tcPr>
          <w:p w:rsidR="0057003A" w:rsidRDefault="0057003A">
            <w:pPr>
              <w:jc w:val="right"/>
              <w:rPr>
                <w:color w:val="002060"/>
                <w:sz w:val="16"/>
                <w:szCs w:val="16"/>
              </w:rPr>
            </w:pPr>
            <w:r>
              <w:rPr>
                <w:color w:val="002060"/>
                <w:sz w:val="16"/>
                <w:szCs w:val="16"/>
              </w:rPr>
              <w:t>-38,5</w:t>
            </w:r>
          </w:p>
        </w:tc>
        <w:tc>
          <w:tcPr>
            <w:tcW w:w="202" w:type="pct"/>
            <w:vAlign w:val="center"/>
          </w:tcPr>
          <w:p w:rsidR="0057003A" w:rsidRPr="0057003A" w:rsidRDefault="0057003A">
            <w:pPr>
              <w:jc w:val="right"/>
              <w:rPr>
                <w:b/>
                <w:color w:val="002060"/>
                <w:sz w:val="16"/>
                <w:szCs w:val="16"/>
              </w:rPr>
            </w:pPr>
            <w:r w:rsidRPr="0057003A">
              <w:rPr>
                <w:b/>
                <w:color w:val="002060"/>
                <w:sz w:val="16"/>
                <w:szCs w:val="16"/>
              </w:rPr>
              <w:t>-15,3</w:t>
            </w:r>
          </w:p>
        </w:tc>
      </w:tr>
      <w:tr w:rsidR="0057003A" w:rsidRPr="0057003A" w:rsidTr="0057003A">
        <w:trPr>
          <w:jc w:val="center"/>
        </w:trPr>
        <w:tc>
          <w:tcPr>
            <w:tcW w:w="500" w:type="pct"/>
            <w:vAlign w:val="center"/>
          </w:tcPr>
          <w:p w:rsidR="0057003A" w:rsidRPr="0057003A" w:rsidRDefault="0057003A" w:rsidP="00A93356">
            <w:pPr>
              <w:rPr>
                <w:b/>
                <w:color w:val="002060"/>
                <w:sz w:val="16"/>
                <w:szCs w:val="16"/>
              </w:rPr>
            </w:pPr>
            <w:r w:rsidRPr="0057003A">
              <w:rPr>
                <w:b/>
                <w:color w:val="002060"/>
                <w:sz w:val="16"/>
                <w:szCs w:val="16"/>
              </w:rPr>
              <w:t>CENTRO</w:t>
            </w:r>
          </w:p>
        </w:tc>
        <w:tc>
          <w:tcPr>
            <w:tcW w:w="424" w:type="pct"/>
            <w:vAlign w:val="bottom"/>
          </w:tcPr>
          <w:p w:rsidR="0057003A" w:rsidRPr="0057003A" w:rsidRDefault="0057003A">
            <w:pPr>
              <w:jc w:val="right"/>
              <w:rPr>
                <w:color w:val="002060"/>
                <w:sz w:val="16"/>
                <w:szCs w:val="16"/>
              </w:rPr>
            </w:pPr>
            <w:r w:rsidRPr="0057003A">
              <w:rPr>
                <w:color w:val="002060"/>
                <w:sz w:val="16"/>
                <w:szCs w:val="16"/>
              </w:rPr>
              <w:t>29.412.939</w:t>
            </w:r>
          </w:p>
        </w:tc>
        <w:tc>
          <w:tcPr>
            <w:tcW w:w="424" w:type="pct"/>
            <w:vAlign w:val="bottom"/>
          </w:tcPr>
          <w:p w:rsidR="0057003A" w:rsidRPr="0057003A" w:rsidRDefault="0057003A">
            <w:pPr>
              <w:jc w:val="right"/>
              <w:rPr>
                <w:color w:val="002060"/>
                <w:sz w:val="16"/>
                <w:szCs w:val="16"/>
              </w:rPr>
            </w:pPr>
            <w:r w:rsidRPr="0057003A">
              <w:rPr>
                <w:color w:val="002060"/>
                <w:sz w:val="16"/>
                <w:szCs w:val="16"/>
              </w:rPr>
              <w:t>69.207.640</w:t>
            </w:r>
          </w:p>
        </w:tc>
        <w:tc>
          <w:tcPr>
            <w:tcW w:w="389" w:type="pct"/>
            <w:vAlign w:val="bottom"/>
          </w:tcPr>
          <w:p w:rsidR="0057003A" w:rsidRPr="0057003A" w:rsidRDefault="0057003A">
            <w:pPr>
              <w:jc w:val="right"/>
              <w:rPr>
                <w:color w:val="002060"/>
                <w:sz w:val="16"/>
                <w:szCs w:val="16"/>
              </w:rPr>
            </w:pPr>
            <w:r w:rsidRPr="0057003A">
              <w:rPr>
                <w:color w:val="002060"/>
                <w:sz w:val="16"/>
                <w:szCs w:val="16"/>
              </w:rPr>
              <w:t>25.639.743</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124.260.322</w:t>
            </w:r>
          </w:p>
        </w:tc>
        <w:tc>
          <w:tcPr>
            <w:tcW w:w="389" w:type="pct"/>
            <w:vAlign w:val="bottom"/>
          </w:tcPr>
          <w:p w:rsidR="0057003A" w:rsidRPr="0057003A" w:rsidRDefault="0057003A">
            <w:pPr>
              <w:jc w:val="right"/>
              <w:rPr>
                <w:color w:val="002060"/>
                <w:sz w:val="16"/>
                <w:szCs w:val="16"/>
              </w:rPr>
            </w:pPr>
            <w:r w:rsidRPr="0057003A">
              <w:rPr>
                <w:color w:val="002060"/>
                <w:sz w:val="16"/>
                <w:szCs w:val="16"/>
              </w:rPr>
              <w:t>19.885.152</w:t>
            </w:r>
          </w:p>
        </w:tc>
        <w:tc>
          <w:tcPr>
            <w:tcW w:w="424" w:type="pct"/>
            <w:vAlign w:val="bottom"/>
          </w:tcPr>
          <w:p w:rsidR="0057003A" w:rsidRPr="0057003A" w:rsidRDefault="0057003A">
            <w:pPr>
              <w:jc w:val="right"/>
              <w:rPr>
                <w:color w:val="002060"/>
                <w:sz w:val="16"/>
                <w:szCs w:val="16"/>
              </w:rPr>
            </w:pPr>
            <w:r w:rsidRPr="0057003A">
              <w:rPr>
                <w:color w:val="002060"/>
                <w:sz w:val="16"/>
                <w:szCs w:val="16"/>
              </w:rPr>
              <w:t>82.777.413</w:t>
            </w:r>
          </w:p>
        </w:tc>
        <w:tc>
          <w:tcPr>
            <w:tcW w:w="389" w:type="pct"/>
            <w:vAlign w:val="bottom"/>
          </w:tcPr>
          <w:p w:rsidR="0057003A" w:rsidRPr="0057003A" w:rsidRDefault="0057003A">
            <w:pPr>
              <w:jc w:val="right"/>
              <w:rPr>
                <w:color w:val="002060"/>
                <w:sz w:val="16"/>
                <w:szCs w:val="16"/>
              </w:rPr>
            </w:pPr>
            <w:r w:rsidRPr="0057003A">
              <w:rPr>
                <w:color w:val="002060"/>
                <w:sz w:val="16"/>
                <w:szCs w:val="16"/>
              </w:rPr>
              <w:t>16.049.795</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118.712.360</w:t>
            </w:r>
          </w:p>
        </w:tc>
        <w:tc>
          <w:tcPr>
            <w:tcW w:w="307" w:type="pct"/>
            <w:vAlign w:val="center"/>
          </w:tcPr>
          <w:p w:rsidR="0057003A" w:rsidRDefault="0057003A">
            <w:pPr>
              <w:jc w:val="right"/>
              <w:rPr>
                <w:color w:val="002060"/>
                <w:sz w:val="16"/>
                <w:szCs w:val="16"/>
              </w:rPr>
            </w:pPr>
            <w:r>
              <w:rPr>
                <w:color w:val="002060"/>
                <w:sz w:val="16"/>
                <w:szCs w:val="16"/>
              </w:rPr>
              <w:t>-32,4</w:t>
            </w:r>
          </w:p>
        </w:tc>
        <w:tc>
          <w:tcPr>
            <w:tcW w:w="392" w:type="pct"/>
            <w:vAlign w:val="center"/>
          </w:tcPr>
          <w:p w:rsidR="0057003A" w:rsidRDefault="0057003A">
            <w:pPr>
              <w:jc w:val="right"/>
              <w:rPr>
                <w:color w:val="002060"/>
                <w:sz w:val="16"/>
                <w:szCs w:val="16"/>
              </w:rPr>
            </w:pPr>
            <w:r>
              <w:rPr>
                <w:color w:val="002060"/>
                <w:sz w:val="16"/>
                <w:szCs w:val="16"/>
              </w:rPr>
              <w:t>19,6</w:t>
            </w:r>
          </w:p>
        </w:tc>
        <w:tc>
          <w:tcPr>
            <w:tcW w:w="310" w:type="pct"/>
            <w:vAlign w:val="center"/>
          </w:tcPr>
          <w:p w:rsidR="0057003A" w:rsidRDefault="0057003A">
            <w:pPr>
              <w:jc w:val="right"/>
              <w:rPr>
                <w:color w:val="002060"/>
                <w:sz w:val="16"/>
                <w:szCs w:val="16"/>
              </w:rPr>
            </w:pPr>
            <w:r>
              <w:rPr>
                <w:color w:val="002060"/>
                <w:sz w:val="16"/>
                <w:szCs w:val="16"/>
              </w:rPr>
              <w:t>-37,4</w:t>
            </w:r>
          </w:p>
        </w:tc>
        <w:tc>
          <w:tcPr>
            <w:tcW w:w="202" w:type="pct"/>
            <w:vAlign w:val="center"/>
          </w:tcPr>
          <w:p w:rsidR="0057003A" w:rsidRPr="0057003A" w:rsidRDefault="0057003A">
            <w:pPr>
              <w:jc w:val="right"/>
              <w:rPr>
                <w:b/>
                <w:color w:val="002060"/>
                <w:sz w:val="16"/>
                <w:szCs w:val="16"/>
              </w:rPr>
            </w:pPr>
            <w:r w:rsidRPr="0057003A">
              <w:rPr>
                <w:b/>
                <w:color w:val="002060"/>
                <w:sz w:val="16"/>
                <w:szCs w:val="16"/>
              </w:rPr>
              <w:t>-4,5</w:t>
            </w:r>
          </w:p>
        </w:tc>
      </w:tr>
      <w:tr w:rsidR="0057003A" w:rsidRPr="0057003A" w:rsidTr="0057003A">
        <w:trPr>
          <w:jc w:val="center"/>
        </w:trPr>
        <w:tc>
          <w:tcPr>
            <w:tcW w:w="500" w:type="pct"/>
            <w:vAlign w:val="center"/>
          </w:tcPr>
          <w:p w:rsidR="0057003A" w:rsidRPr="0057003A" w:rsidRDefault="0057003A" w:rsidP="00A93356">
            <w:pPr>
              <w:rPr>
                <w:b/>
                <w:color w:val="002060"/>
                <w:sz w:val="16"/>
                <w:szCs w:val="16"/>
              </w:rPr>
            </w:pPr>
            <w:r w:rsidRPr="0057003A">
              <w:rPr>
                <w:b/>
                <w:color w:val="002060"/>
                <w:sz w:val="16"/>
                <w:szCs w:val="16"/>
              </w:rPr>
              <w:t>MEZZOGIORNO</w:t>
            </w:r>
          </w:p>
        </w:tc>
        <w:tc>
          <w:tcPr>
            <w:tcW w:w="424" w:type="pct"/>
            <w:vAlign w:val="bottom"/>
          </w:tcPr>
          <w:p w:rsidR="0057003A" w:rsidRPr="0057003A" w:rsidRDefault="0057003A">
            <w:pPr>
              <w:jc w:val="right"/>
              <w:rPr>
                <w:color w:val="002060"/>
                <w:sz w:val="16"/>
                <w:szCs w:val="16"/>
              </w:rPr>
            </w:pPr>
            <w:r w:rsidRPr="0057003A">
              <w:rPr>
                <w:color w:val="002060"/>
                <w:sz w:val="16"/>
                <w:szCs w:val="16"/>
              </w:rPr>
              <w:t>28.671.029</w:t>
            </w:r>
          </w:p>
        </w:tc>
        <w:tc>
          <w:tcPr>
            <w:tcW w:w="424" w:type="pct"/>
            <w:vAlign w:val="bottom"/>
          </w:tcPr>
          <w:p w:rsidR="0057003A" w:rsidRPr="0057003A" w:rsidRDefault="0057003A">
            <w:pPr>
              <w:jc w:val="right"/>
              <w:rPr>
                <w:color w:val="002060"/>
                <w:sz w:val="16"/>
                <w:szCs w:val="16"/>
              </w:rPr>
            </w:pPr>
            <w:r w:rsidRPr="0057003A">
              <w:rPr>
                <w:color w:val="002060"/>
                <w:sz w:val="16"/>
                <w:szCs w:val="16"/>
              </w:rPr>
              <w:t>75.052.920</w:t>
            </w:r>
          </w:p>
        </w:tc>
        <w:tc>
          <w:tcPr>
            <w:tcW w:w="389" w:type="pct"/>
            <w:vAlign w:val="bottom"/>
          </w:tcPr>
          <w:p w:rsidR="0057003A" w:rsidRPr="0057003A" w:rsidRDefault="0057003A">
            <w:pPr>
              <w:jc w:val="right"/>
              <w:rPr>
                <w:color w:val="002060"/>
                <w:sz w:val="16"/>
                <w:szCs w:val="16"/>
              </w:rPr>
            </w:pPr>
            <w:r w:rsidRPr="0057003A">
              <w:rPr>
                <w:color w:val="002060"/>
                <w:sz w:val="16"/>
                <w:szCs w:val="16"/>
              </w:rPr>
              <w:t>21.273.351</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124.997.300</w:t>
            </w:r>
          </w:p>
        </w:tc>
        <w:tc>
          <w:tcPr>
            <w:tcW w:w="389" w:type="pct"/>
            <w:vAlign w:val="bottom"/>
          </w:tcPr>
          <w:p w:rsidR="0057003A" w:rsidRPr="0057003A" w:rsidRDefault="0057003A">
            <w:pPr>
              <w:jc w:val="right"/>
              <w:rPr>
                <w:color w:val="002060"/>
                <w:sz w:val="16"/>
                <w:szCs w:val="16"/>
              </w:rPr>
            </w:pPr>
            <w:r w:rsidRPr="0057003A">
              <w:rPr>
                <w:color w:val="002060"/>
                <w:sz w:val="16"/>
                <w:szCs w:val="16"/>
              </w:rPr>
              <w:t>17.705.304</w:t>
            </w:r>
          </w:p>
        </w:tc>
        <w:tc>
          <w:tcPr>
            <w:tcW w:w="424" w:type="pct"/>
            <w:vAlign w:val="bottom"/>
          </w:tcPr>
          <w:p w:rsidR="0057003A" w:rsidRPr="0057003A" w:rsidRDefault="0057003A">
            <w:pPr>
              <w:jc w:val="right"/>
              <w:rPr>
                <w:color w:val="002060"/>
                <w:sz w:val="16"/>
                <w:szCs w:val="16"/>
              </w:rPr>
            </w:pPr>
            <w:r w:rsidRPr="0057003A">
              <w:rPr>
                <w:color w:val="002060"/>
                <w:sz w:val="16"/>
                <w:szCs w:val="16"/>
              </w:rPr>
              <w:t>72.510.421</w:t>
            </w:r>
          </w:p>
        </w:tc>
        <w:tc>
          <w:tcPr>
            <w:tcW w:w="389" w:type="pct"/>
            <w:vAlign w:val="bottom"/>
          </w:tcPr>
          <w:p w:rsidR="0057003A" w:rsidRPr="0057003A" w:rsidRDefault="0057003A">
            <w:pPr>
              <w:jc w:val="right"/>
              <w:rPr>
                <w:color w:val="002060"/>
                <w:sz w:val="16"/>
                <w:szCs w:val="16"/>
              </w:rPr>
            </w:pPr>
            <w:r w:rsidRPr="0057003A">
              <w:rPr>
                <w:color w:val="002060"/>
                <w:sz w:val="16"/>
                <w:szCs w:val="16"/>
              </w:rPr>
              <w:t>10.174.564</w:t>
            </w:r>
          </w:p>
        </w:tc>
        <w:tc>
          <w:tcPr>
            <w:tcW w:w="425" w:type="pct"/>
            <w:vAlign w:val="bottom"/>
          </w:tcPr>
          <w:p w:rsidR="0057003A" w:rsidRPr="0057003A" w:rsidRDefault="0057003A">
            <w:pPr>
              <w:jc w:val="right"/>
              <w:rPr>
                <w:b/>
                <w:color w:val="002060"/>
                <w:sz w:val="16"/>
                <w:szCs w:val="16"/>
              </w:rPr>
            </w:pPr>
            <w:r w:rsidRPr="0057003A">
              <w:rPr>
                <w:b/>
                <w:color w:val="002060"/>
                <w:sz w:val="16"/>
                <w:szCs w:val="16"/>
              </w:rPr>
              <w:t>100.390.289</w:t>
            </w:r>
          </w:p>
        </w:tc>
        <w:tc>
          <w:tcPr>
            <w:tcW w:w="307" w:type="pct"/>
            <w:vAlign w:val="center"/>
          </w:tcPr>
          <w:p w:rsidR="0057003A" w:rsidRDefault="0057003A">
            <w:pPr>
              <w:jc w:val="right"/>
              <w:rPr>
                <w:color w:val="002060"/>
                <w:sz w:val="16"/>
                <w:szCs w:val="16"/>
              </w:rPr>
            </w:pPr>
            <w:r>
              <w:rPr>
                <w:color w:val="002060"/>
                <w:sz w:val="16"/>
                <w:szCs w:val="16"/>
              </w:rPr>
              <w:t>-38,2</w:t>
            </w:r>
          </w:p>
        </w:tc>
        <w:tc>
          <w:tcPr>
            <w:tcW w:w="392" w:type="pct"/>
            <w:vAlign w:val="center"/>
          </w:tcPr>
          <w:p w:rsidR="0057003A" w:rsidRDefault="0057003A">
            <w:pPr>
              <w:jc w:val="right"/>
              <w:rPr>
                <w:color w:val="002060"/>
                <w:sz w:val="16"/>
                <w:szCs w:val="16"/>
              </w:rPr>
            </w:pPr>
            <w:r>
              <w:rPr>
                <w:color w:val="002060"/>
                <w:sz w:val="16"/>
                <w:szCs w:val="16"/>
              </w:rPr>
              <w:t>-3,4</w:t>
            </w:r>
          </w:p>
        </w:tc>
        <w:tc>
          <w:tcPr>
            <w:tcW w:w="310" w:type="pct"/>
            <w:vAlign w:val="center"/>
          </w:tcPr>
          <w:p w:rsidR="0057003A" w:rsidRDefault="0057003A">
            <w:pPr>
              <w:jc w:val="right"/>
              <w:rPr>
                <w:color w:val="002060"/>
                <w:sz w:val="16"/>
                <w:szCs w:val="16"/>
              </w:rPr>
            </w:pPr>
            <w:r>
              <w:rPr>
                <w:color w:val="002060"/>
                <w:sz w:val="16"/>
                <w:szCs w:val="16"/>
              </w:rPr>
              <w:t>-52,2</w:t>
            </w:r>
          </w:p>
        </w:tc>
        <w:tc>
          <w:tcPr>
            <w:tcW w:w="202" w:type="pct"/>
            <w:vAlign w:val="center"/>
          </w:tcPr>
          <w:p w:rsidR="0057003A" w:rsidRPr="0057003A" w:rsidRDefault="0057003A">
            <w:pPr>
              <w:jc w:val="right"/>
              <w:rPr>
                <w:b/>
                <w:color w:val="002060"/>
                <w:sz w:val="16"/>
                <w:szCs w:val="16"/>
              </w:rPr>
            </w:pPr>
            <w:r w:rsidRPr="0057003A">
              <w:rPr>
                <w:b/>
                <w:color w:val="002060"/>
                <w:sz w:val="16"/>
                <w:szCs w:val="16"/>
              </w:rPr>
              <w:t>-19,7</w:t>
            </w:r>
          </w:p>
        </w:tc>
      </w:tr>
      <w:tr w:rsidR="0057003A" w:rsidRPr="0057003A" w:rsidTr="0057003A">
        <w:trPr>
          <w:jc w:val="center"/>
        </w:trPr>
        <w:tc>
          <w:tcPr>
            <w:tcW w:w="500" w:type="pct"/>
            <w:shd w:val="clear" w:color="auto" w:fill="FFFF99"/>
            <w:vAlign w:val="center"/>
          </w:tcPr>
          <w:p w:rsidR="0057003A" w:rsidRPr="0057003A" w:rsidRDefault="0057003A" w:rsidP="00A93356">
            <w:pPr>
              <w:rPr>
                <w:b/>
                <w:color w:val="002060"/>
                <w:sz w:val="16"/>
                <w:szCs w:val="16"/>
                <w:u w:val="single"/>
              </w:rPr>
            </w:pPr>
            <w:r w:rsidRPr="0057003A">
              <w:rPr>
                <w:b/>
                <w:color w:val="002060"/>
                <w:sz w:val="16"/>
                <w:szCs w:val="16"/>
              </w:rPr>
              <w:t>ITALIA</w:t>
            </w:r>
          </w:p>
        </w:tc>
        <w:tc>
          <w:tcPr>
            <w:tcW w:w="424"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169.029.752</w:t>
            </w:r>
          </w:p>
        </w:tc>
        <w:tc>
          <w:tcPr>
            <w:tcW w:w="424"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335.023.409</w:t>
            </w:r>
          </w:p>
        </w:tc>
        <w:tc>
          <w:tcPr>
            <w:tcW w:w="389"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84.015.904</w:t>
            </w:r>
          </w:p>
        </w:tc>
        <w:tc>
          <w:tcPr>
            <w:tcW w:w="425"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588.069.065</w:t>
            </w:r>
          </w:p>
        </w:tc>
        <w:tc>
          <w:tcPr>
            <w:tcW w:w="389"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116.940.271</w:t>
            </w:r>
          </w:p>
        </w:tc>
        <w:tc>
          <w:tcPr>
            <w:tcW w:w="424"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340.214.256</w:t>
            </w:r>
          </w:p>
        </w:tc>
        <w:tc>
          <w:tcPr>
            <w:tcW w:w="389"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49.039.711</w:t>
            </w:r>
          </w:p>
        </w:tc>
        <w:tc>
          <w:tcPr>
            <w:tcW w:w="425" w:type="pct"/>
            <w:shd w:val="clear" w:color="auto" w:fill="FFFF99"/>
            <w:vAlign w:val="bottom"/>
          </w:tcPr>
          <w:p w:rsidR="0057003A" w:rsidRPr="0057003A" w:rsidRDefault="0057003A" w:rsidP="00392597">
            <w:pPr>
              <w:jc w:val="right"/>
              <w:rPr>
                <w:b/>
                <w:color w:val="002060"/>
                <w:sz w:val="16"/>
                <w:szCs w:val="16"/>
              </w:rPr>
            </w:pPr>
            <w:r w:rsidRPr="0057003A">
              <w:rPr>
                <w:b/>
                <w:color w:val="002060"/>
                <w:sz w:val="16"/>
                <w:szCs w:val="16"/>
              </w:rPr>
              <w:t>506.194.238</w:t>
            </w:r>
          </w:p>
        </w:tc>
        <w:tc>
          <w:tcPr>
            <w:tcW w:w="307"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-30,8</w:t>
            </w:r>
          </w:p>
        </w:tc>
        <w:tc>
          <w:tcPr>
            <w:tcW w:w="392"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1,5</w:t>
            </w:r>
          </w:p>
        </w:tc>
        <w:tc>
          <w:tcPr>
            <w:tcW w:w="310"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-41,6</w:t>
            </w:r>
          </w:p>
        </w:tc>
        <w:tc>
          <w:tcPr>
            <w:tcW w:w="202"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-13,9</w:t>
            </w:r>
          </w:p>
        </w:tc>
      </w:tr>
    </w:tbl>
    <w:p w:rsidR="009B661E" w:rsidRPr="00FE30EF" w:rsidRDefault="009B661E" w:rsidP="009B661E">
      <w:pPr>
        <w:jc w:val="center"/>
        <w:rPr>
          <w:b/>
          <w:color w:val="0F243E"/>
          <w:sz w:val="18"/>
          <w:szCs w:val="18"/>
          <w:u w:val="single"/>
        </w:rPr>
      </w:pPr>
    </w:p>
    <w:p w:rsidR="004438D9" w:rsidRDefault="004438D9" w:rsidP="009B661E">
      <w:pPr>
        <w:jc w:val="center"/>
        <w:rPr>
          <w:noProof/>
        </w:rPr>
      </w:pPr>
    </w:p>
    <w:p w:rsidR="00D84545" w:rsidRDefault="00D84545" w:rsidP="009B661E">
      <w:pPr>
        <w:jc w:val="center"/>
        <w:rPr>
          <w:noProof/>
        </w:rPr>
      </w:pPr>
    </w:p>
    <w:p w:rsidR="00D84545" w:rsidRDefault="00D84545" w:rsidP="009B661E">
      <w:pPr>
        <w:jc w:val="center"/>
        <w:rPr>
          <w:noProof/>
        </w:rPr>
      </w:pPr>
    </w:p>
    <w:p w:rsidR="00D84545" w:rsidRDefault="00D84545" w:rsidP="009B661E">
      <w:pPr>
        <w:jc w:val="center"/>
        <w:rPr>
          <w:noProof/>
        </w:rPr>
      </w:pPr>
    </w:p>
    <w:p w:rsidR="009B661E" w:rsidRPr="00913CEB" w:rsidRDefault="009B661E" w:rsidP="009B661E">
      <w:pPr>
        <w:jc w:val="center"/>
        <w:rPr>
          <w:b/>
          <w:color w:val="FF0000"/>
          <w:sz w:val="22"/>
          <w:szCs w:val="22"/>
        </w:rPr>
      </w:pPr>
      <w:r w:rsidRPr="00913CEB">
        <w:rPr>
          <w:b/>
          <w:color w:val="000080"/>
          <w:sz w:val="22"/>
          <w:szCs w:val="22"/>
          <w:u w:val="single"/>
        </w:rPr>
        <w:t>REGIONI e PROVINCE AUTONOME</w:t>
      </w:r>
      <w:r w:rsidRPr="00913CEB">
        <w:rPr>
          <w:b/>
          <w:color w:val="000080"/>
          <w:sz w:val="22"/>
          <w:szCs w:val="22"/>
        </w:rPr>
        <w:t xml:space="preserve">: ORE AUTORIZZATE DI CASSA INTEGRAZIONE </w:t>
      </w:r>
      <w:r w:rsidRPr="00913CEB">
        <w:rPr>
          <w:b/>
          <w:color w:val="FF0000"/>
          <w:sz w:val="22"/>
          <w:szCs w:val="22"/>
        </w:rPr>
        <w:t>(</w:t>
      </w:r>
      <w:r w:rsidR="00D84545">
        <w:rPr>
          <w:b/>
          <w:color w:val="FF0000"/>
          <w:sz w:val="22"/>
          <w:szCs w:val="22"/>
        </w:rPr>
        <w:t>PERIODO GENNAIO-</w:t>
      </w:r>
      <w:r w:rsidR="005E3905">
        <w:rPr>
          <w:b/>
          <w:color w:val="FF0000"/>
          <w:sz w:val="22"/>
          <w:szCs w:val="22"/>
        </w:rPr>
        <w:t>OTTOBRE</w:t>
      </w:r>
      <w:r w:rsidR="005916E2">
        <w:rPr>
          <w:b/>
          <w:color w:val="FF0000"/>
          <w:sz w:val="22"/>
          <w:szCs w:val="22"/>
        </w:rPr>
        <w:t xml:space="preserve"> </w:t>
      </w:r>
      <w:r w:rsidR="00D84545">
        <w:rPr>
          <w:b/>
          <w:color w:val="FF0000"/>
          <w:sz w:val="22"/>
          <w:szCs w:val="22"/>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331"/>
        <w:gridCol w:w="1331"/>
        <w:gridCol w:w="1219"/>
        <w:gridCol w:w="1222"/>
        <w:gridCol w:w="1331"/>
        <w:gridCol w:w="1332"/>
        <w:gridCol w:w="1220"/>
        <w:gridCol w:w="1332"/>
        <w:gridCol w:w="823"/>
        <w:gridCol w:w="1042"/>
        <w:gridCol w:w="832"/>
        <w:gridCol w:w="551"/>
      </w:tblGrid>
      <w:tr w:rsidR="003B7A26" w:rsidRPr="003B7A26" w:rsidTr="0057003A">
        <w:trPr>
          <w:jc w:val="center"/>
        </w:trPr>
        <w:tc>
          <w:tcPr>
            <w:tcW w:w="418" w:type="pct"/>
            <w:vMerge w:val="restart"/>
            <w:shd w:val="clear" w:color="auto" w:fill="FFCC00"/>
            <w:vAlign w:val="center"/>
          </w:tcPr>
          <w:p w:rsidR="009B661E" w:rsidRPr="003B7A26" w:rsidRDefault="009B661E" w:rsidP="00A93356">
            <w:pPr>
              <w:jc w:val="center"/>
              <w:rPr>
                <w:b/>
                <w:color w:val="002060"/>
                <w:sz w:val="14"/>
                <w:szCs w:val="14"/>
              </w:rPr>
            </w:pPr>
            <w:r w:rsidRPr="003B7A26">
              <w:rPr>
                <w:b/>
                <w:color w:val="002060"/>
                <w:sz w:val="14"/>
                <w:szCs w:val="14"/>
              </w:rPr>
              <w:t>REGIONI E  P.AUTONOME</w:t>
            </w:r>
          </w:p>
        </w:tc>
        <w:tc>
          <w:tcPr>
            <w:tcW w:w="1724" w:type="pct"/>
            <w:gridSpan w:val="4"/>
            <w:shd w:val="clear" w:color="auto" w:fill="FFCC00"/>
            <w:vAlign w:val="center"/>
          </w:tcPr>
          <w:p w:rsidR="009B661E" w:rsidRPr="003B7A26" w:rsidRDefault="005E3905" w:rsidP="005E3905">
            <w:pPr>
              <w:jc w:val="center"/>
              <w:rPr>
                <w:b/>
                <w:color w:val="002060"/>
                <w:sz w:val="14"/>
                <w:szCs w:val="14"/>
                <w:u w:val="single"/>
              </w:rPr>
            </w:pPr>
            <w:r w:rsidRPr="003B7A26">
              <w:rPr>
                <w:b/>
                <w:color w:val="002060"/>
                <w:sz w:val="14"/>
                <w:szCs w:val="14"/>
              </w:rPr>
              <w:t>GEN.-OTT. 2015</w:t>
            </w:r>
          </w:p>
        </w:tc>
        <w:tc>
          <w:tcPr>
            <w:tcW w:w="1762" w:type="pct"/>
            <w:gridSpan w:val="4"/>
            <w:shd w:val="clear" w:color="auto" w:fill="FFCC00"/>
            <w:vAlign w:val="center"/>
          </w:tcPr>
          <w:p w:rsidR="009B661E" w:rsidRPr="003B7A26" w:rsidRDefault="005E3905" w:rsidP="005E3905">
            <w:pPr>
              <w:jc w:val="center"/>
              <w:rPr>
                <w:b/>
                <w:color w:val="002060"/>
                <w:sz w:val="14"/>
                <w:szCs w:val="14"/>
              </w:rPr>
            </w:pPr>
            <w:r w:rsidRPr="003B7A26">
              <w:rPr>
                <w:b/>
                <w:color w:val="002060"/>
                <w:sz w:val="14"/>
                <w:szCs w:val="14"/>
              </w:rPr>
              <w:t>GEN.-OTT. 2016</w:t>
            </w:r>
          </w:p>
        </w:tc>
        <w:tc>
          <w:tcPr>
            <w:tcW w:w="1097" w:type="pct"/>
            <w:gridSpan w:val="4"/>
            <w:shd w:val="clear" w:color="auto" w:fill="FFCC00"/>
            <w:vAlign w:val="center"/>
          </w:tcPr>
          <w:p w:rsidR="009B661E" w:rsidRPr="003B7A26" w:rsidRDefault="009B661E" w:rsidP="00A93356">
            <w:pPr>
              <w:jc w:val="center"/>
              <w:rPr>
                <w:b/>
                <w:color w:val="002060"/>
                <w:sz w:val="14"/>
                <w:szCs w:val="14"/>
                <w:u w:val="single"/>
              </w:rPr>
            </w:pPr>
            <w:r w:rsidRPr="003B7A26">
              <w:rPr>
                <w:b/>
                <w:color w:val="002060"/>
                <w:sz w:val="14"/>
                <w:szCs w:val="14"/>
              </w:rPr>
              <w:t xml:space="preserve">DIFFERENZA % </w:t>
            </w:r>
          </w:p>
        </w:tc>
      </w:tr>
      <w:tr w:rsidR="003B7A26" w:rsidRPr="003B7A26" w:rsidTr="003B7A26">
        <w:trPr>
          <w:trHeight w:val="350"/>
          <w:jc w:val="center"/>
        </w:trPr>
        <w:tc>
          <w:tcPr>
            <w:tcW w:w="418" w:type="pct"/>
            <w:vMerge/>
            <w:vAlign w:val="center"/>
          </w:tcPr>
          <w:p w:rsidR="009B661E" w:rsidRPr="003B7A26" w:rsidRDefault="009B661E" w:rsidP="00A93356">
            <w:pPr>
              <w:jc w:val="center"/>
              <w:rPr>
                <w:b/>
                <w:color w:val="002060"/>
                <w:sz w:val="14"/>
                <w:szCs w:val="14"/>
              </w:rPr>
            </w:pPr>
          </w:p>
        </w:tc>
        <w:tc>
          <w:tcPr>
            <w:tcW w:w="450" w:type="pct"/>
            <w:vAlign w:val="center"/>
          </w:tcPr>
          <w:p w:rsidR="009B661E" w:rsidRPr="003B7A26" w:rsidRDefault="009B661E" w:rsidP="00A93356">
            <w:pPr>
              <w:jc w:val="center"/>
              <w:rPr>
                <w:b/>
                <w:color w:val="002060"/>
                <w:sz w:val="14"/>
                <w:szCs w:val="14"/>
              </w:rPr>
            </w:pPr>
            <w:r w:rsidRPr="003B7A26">
              <w:rPr>
                <w:b/>
                <w:color w:val="002060"/>
                <w:sz w:val="14"/>
                <w:szCs w:val="14"/>
              </w:rPr>
              <w:t>Ordinaria</w:t>
            </w:r>
          </w:p>
        </w:tc>
        <w:tc>
          <w:tcPr>
            <w:tcW w:w="450" w:type="pct"/>
            <w:vAlign w:val="center"/>
          </w:tcPr>
          <w:p w:rsidR="009B661E" w:rsidRPr="003B7A26" w:rsidRDefault="009B661E" w:rsidP="00A93356">
            <w:pPr>
              <w:jc w:val="center"/>
              <w:rPr>
                <w:b/>
                <w:color w:val="002060"/>
                <w:sz w:val="14"/>
                <w:szCs w:val="14"/>
              </w:rPr>
            </w:pPr>
            <w:r w:rsidRPr="003B7A26">
              <w:rPr>
                <w:b/>
                <w:color w:val="002060"/>
                <w:sz w:val="14"/>
                <w:szCs w:val="14"/>
              </w:rPr>
              <w:t>Straordinaria</w:t>
            </w:r>
          </w:p>
        </w:tc>
        <w:tc>
          <w:tcPr>
            <w:tcW w:w="412" w:type="pct"/>
            <w:vAlign w:val="center"/>
          </w:tcPr>
          <w:p w:rsidR="009B661E" w:rsidRPr="003B7A26" w:rsidRDefault="009B661E" w:rsidP="00A93356">
            <w:pPr>
              <w:jc w:val="center"/>
              <w:rPr>
                <w:b/>
                <w:color w:val="002060"/>
                <w:sz w:val="14"/>
                <w:szCs w:val="14"/>
              </w:rPr>
            </w:pPr>
            <w:r w:rsidRPr="003B7A26">
              <w:rPr>
                <w:b/>
                <w:color w:val="002060"/>
                <w:sz w:val="14"/>
                <w:szCs w:val="14"/>
              </w:rPr>
              <w:t>DEROGA</w:t>
            </w:r>
          </w:p>
        </w:tc>
        <w:tc>
          <w:tcPr>
            <w:tcW w:w="413" w:type="pct"/>
            <w:vAlign w:val="center"/>
          </w:tcPr>
          <w:p w:rsidR="009B661E" w:rsidRPr="003B7A26" w:rsidRDefault="009B661E" w:rsidP="00A93356">
            <w:pPr>
              <w:jc w:val="center"/>
              <w:rPr>
                <w:b/>
                <w:color w:val="002060"/>
                <w:sz w:val="14"/>
                <w:szCs w:val="14"/>
              </w:rPr>
            </w:pPr>
            <w:r w:rsidRPr="003B7A26">
              <w:rPr>
                <w:b/>
                <w:color w:val="002060"/>
                <w:sz w:val="14"/>
                <w:szCs w:val="14"/>
              </w:rPr>
              <w:t>totale</w:t>
            </w:r>
          </w:p>
        </w:tc>
        <w:tc>
          <w:tcPr>
            <w:tcW w:w="450" w:type="pct"/>
            <w:vAlign w:val="center"/>
          </w:tcPr>
          <w:p w:rsidR="009B661E" w:rsidRPr="003B7A26" w:rsidRDefault="009B661E" w:rsidP="00A93356">
            <w:pPr>
              <w:jc w:val="center"/>
              <w:rPr>
                <w:b/>
                <w:color w:val="002060"/>
                <w:sz w:val="14"/>
                <w:szCs w:val="14"/>
              </w:rPr>
            </w:pPr>
            <w:r w:rsidRPr="003B7A26">
              <w:rPr>
                <w:b/>
                <w:color w:val="002060"/>
                <w:sz w:val="14"/>
                <w:szCs w:val="14"/>
              </w:rPr>
              <w:t>Ordinaria</w:t>
            </w:r>
          </w:p>
        </w:tc>
        <w:tc>
          <w:tcPr>
            <w:tcW w:w="450" w:type="pct"/>
            <w:vAlign w:val="center"/>
          </w:tcPr>
          <w:p w:rsidR="009B661E" w:rsidRPr="003B7A26" w:rsidRDefault="009B661E" w:rsidP="00A93356">
            <w:pPr>
              <w:jc w:val="center"/>
              <w:rPr>
                <w:b/>
                <w:color w:val="002060"/>
                <w:sz w:val="14"/>
                <w:szCs w:val="14"/>
              </w:rPr>
            </w:pPr>
            <w:r w:rsidRPr="003B7A26">
              <w:rPr>
                <w:b/>
                <w:color w:val="002060"/>
                <w:sz w:val="14"/>
                <w:szCs w:val="14"/>
              </w:rPr>
              <w:t>Straordinaria</w:t>
            </w:r>
          </w:p>
        </w:tc>
        <w:tc>
          <w:tcPr>
            <w:tcW w:w="412" w:type="pct"/>
            <w:vAlign w:val="center"/>
          </w:tcPr>
          <w:p w:rsidR="009B661E" w:rsidRPr="003B7A26" w:rsidRDefault="009B661E" w:rsidP="00A93356">
            <w:pPr>
              <w:jc w:val="center"/>
              <w:rPr>
                <w:b/>
                <w:color w:val="002060"/>
                <w:sz w:val="14"/>
                <w:szCs w:val="14"/>
              </w:rPr>
            </w:pPr>
            <w:r w:rsidRPr="003B7A26">
              <w:rPr>
                <w:b/>
                <w:color w:val="002060"/>
                <w:sz w:val="14"/>
                <w:szCs w:val="14"/>
              </w:rPr>
              <w:t>DEROGA</w:t>
            </w:r>
          </w:p>
        </w:tc>
        <w:tc>
          <w:tcPr>
            <w:tcW w:w="450" w:type="pct"/>
            <w:vAlign w:val="center"/>
          </w:tcPr>
          <w:p w:rsidR="009B661E" w:rsidRPr="003B7A26" w:rsidRDefault="009B661E" w:rsidP="00A93356">
            <w:pPr>
              <w:jc w:val="center"/>
              <w:rPr>
                <w:b/>
                <w:color w:val="002060"/>
                <w:sz w:val="14"/>
                <w:szCs w:val="14"/>
              </w:rPr>
            </w:pPr>
            <w:r w:rsidRPr="003B7A26">
              <w:rPr>
                <w:b/>
                <w:color w:val="002060"/>
                <w:sz w:val="14"/>
                <w:szCs w:val="14"/>
              </w:rPr>
              <w:t>totale</w:t>
            </w:r>
          </w:p>
        </w:tc>
        <w:tc>
          <w:tcPr>
            <w:tcW w:w="278" w:type="pct"/>
            <w:vAlign w:val="center"/>
          </w:tcPr>
          <w:p w:rsidR="009B661E" w:rsidRPr="003B7A26" w:rsidRDefault="009B661E" w:rsidP="00A93356">
            <w:pPr>
              <w:jc w:val="center"/>
              <w:rPr>
                <w:b/>
                <w:color w:val="002060"/>
                <w:sz w:val="14"/>
                <w:szCs w:val="14"/>
              </w:rPr>
            </w:pPr>
            <w:r w:rsidRPr="003B7A26">
              <w:rPr>
                <w:b/>
                <w:color w:val="002060"/>
                <w:sz w:val="14"/>
                <w:szCs w:val="14"/>
              </w:rPr>
              <w:t>Ordinaria</w:t>
            </w:r>
          </w:p>
        </w:tc>
        <w:tc>
          <w:tcPr>
            <w:tcW w:w="352" w:type="pct"/>
            <w:vAlign w:val="center"/>
          </w:tcPr>
          <w:p w:rsidR="009B661E" w:rsidRPr="003B7A26" w:rsidRDefault="009B661E" w:rsidP="00A93356">
            <w:pPr>
              <w:jc w:val="center"/>
              <w:rPr>
                <w:b/>
                <w:color w:val="002060"/>
                <w:sz w:val="14"/>
                <w:szCs w:val="14"/>
              </w:rPr>
            </w:pPr>
            <w:r w:rsidRPr="003B7A26">
              <w:rPr>
                <w:b/>
                <w:color w:val="002060"/>
                <w:sz w:val="14"/>
                <w:szCs w:val="14"/>
              </w:rPr>
              <w:t>Straordinaria</w:t>
            </w:r>
          </w:p>
        </w:tc>
        <w:tc>
          <w:tcPr>
            <w:tcW w:w="281" w:type="pct"/>
            <w:vAlign w:val="center"/>
          </w:tcPr>
          <w:p w:rsidR="009B661E" w:rsidRPr="003B7A26" w:rsidRDefault="009B661E" w:rsidP="00A93356">
            <w:pPr>
              <w:jc w:val="center"/>
              <w:rPr>
                <w:b/>
                <w:color w:val="002060"/>
                <w:sz w:val="14"/>
                <w:szCs w:val="14"/>
              </w:rPr>
            </w:pPr>
            <w:r w:rsidRPr="003B7A26">
              <w:rPr>
                <w:b/>
                <w:color w:val="002060"/>
                <w:sz w:val="14"/>
                <w:szCs w:val="14"/>
              </w:rPr>
              <w:t>DEROGA</w:t>
            </w:r>
          </w:p>
        </w:tc>
        <w:tc>
          <w:tcPr>
            <w:tcW w:w="186" w:type="pct"/>
            <w:vAlign w:val="center"/>
          </w:tcPr>
          <w:p w:rsidR="009B661E" w:rsidRPr="003B7A26" w:rsidRDefault="009B661E" w:rsidP="00A93356">
            <w:pPr>
              <w:jc w:val="center"/>
              <w:rPr>
                <w:b/>
                <w:color w:val="002060"/>
                <w:sz w:val="14"/>
                <w:szCs w:val="14"/>
              </w:rPr>
            </w:pPr>
            <w:r w:rsidRPr="003B7A26">
              <w:rPr>
                <w:b/>
                <w:color w:val="002060"/>
                <w:sz w:val="14"/>
                <w:szCs w:val="14"/>
              </w:rPr>
              <w:t>totale</w:t>
            </w:r>
          </w:p>
        </w:tc>
      </w:tr>
      <w:tr w:rsidR="0057003A" w:rsidRPr="003B7A26" w:rsidTr="003B7A26">
        <w:trPr>
          <w:trHeight w:val="208"/>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Piemonte</w:t>
            </w:r>
          </w:p>
        </w:tc>
        <w:tc>
          <w:tcPr>
            <w:tcW w:w="450" w:type="pct"/>
            <w:vAlign w:val="bottom"/>
          </w:tcPr>
          <w:p w:rsidR="0057003A" w:rsidRPr="003B7A26" w:rsidRDefault="0057003A">
            <w:pPr>
              <w:jc w:val="right"/>
              <w:rPr>
                <w:color w:val="002060"/>
                <w:sz w:val="14"/>
                <w:szCs w:val="14"/>
              </w:rPr>
            </w:pPr>
            <w:r w:rsidRPr="003B7A26">
              <w:rPr>
                <w:color w:val="002060"/>
                <w:sz w:val="14"/>
                <w:szCs w:val="14"/>
              </w:rPr>
              <w:t>27.195.985</w:t>
            </w:r>
          </w:p>
        </w:tc>
        <w:tc>
          <w:tcPr>
            <w:tcW w:w="450" w:type="pct"/>
            <w:vAlign w:val="bottom"/>
          </w:tcPr>
          <w:p w:rsidR="0057003A" w:rsidRPr="003B7A26" w:rsidRDefault="0057003A">
            <w:pPr>
              <w:jc w:val="right"/>
              <w:rPr>
                <w:color w:val="002060"/>
                <w:sz w:val="14"/>
                <w:szCs w:val="14"/>
              </w:rPr>
            </w:pPr>
            <w:r w:rsidRPr="003B7A26">
              <w:rPr>
                <w:color w:val="002060"/>
                <w:sz w:val="14"/>
                <w:szCs w:val="14"/>
              </w:rPr>
              <w:t>37.658.488</w:t>
            </w:r>
          </w:p>
        </w:tc>
        <w:tc>
          <w:tcPr>
            <w:tcW w:w="412" w:type="pct"/>
            <w:vAlign w:val="bottom"/>
          </w:tcPr>
          <w:p w:rsidR="0057003A" w:rsidRPr="003B7A26" w:rsidRDefault="0057003A">
            <w:pPr>
              <w:jc w:val="right"/>
              <w:rPr>
                <w:color w:val="002060"/>
                <w:sz w:val="14"/>
                <w:szCs w:val="14"/>
              </w:rPr>
            </w:pPr>
            <w:r w:rsidRPr="003B7A26">
              <w:rPr>
                <w:color w:val="002060"/>
                <w:sz w:val="14"/>
                <w:szCs w:val="14"/>
              </w:rPr>
              <w:t>6.114.868</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70.969.341</w:t>
            </w:r>
          </w:p>
        </w:tc>
        <w:tc>
          <w:tcPr>
            <w:tcW w:w="450" w:type="pct"/>
            <w:vAlign w:val="bottom"/>
          </w:tcPr>
          <w:p w:rsidR="0057003A" w:rsidRPr="003B7A26" w:rsidRDefault="0057003A">
            <w:pPr>
              <w:jc w:val="right"/>
              <w:rPr>
                <w:color w:val="002060"/>
                <w:sz w:val="14"/>
                <w:szCs w:val="14"/>
              </w:rPr>
            </w:pPr>
            <w:r w:rsidRPr="003B7A26">
              <w:rPr>
                <w:color w:val="002060"/>
                <w:sz w:val="14"/>
                <w:szCs w:val="14"/>
              </w:rPr>
              <w:t>15.166.088</w:t>
            </w:r>
          </w:p>
        </w:tc>
        <w:tc>
          <w:tcPr>
            <w:tcW w:w="450" w:type="pct"/>
            <w:vAlign w:val="bottom"/>
          </w:tcPr>
          <w:p w:rsidR="0057003A" w:rsidRPr="003B7A26" w:rsidRDefault="0057003A">
            <w:pPr>
              <w:jc w:val="right"/>
              <w:rPr>
                <w:color w:val="002060"/>
                <w:sz w:val="14"/>
                <w:szCs w:val="14"/>
              </w:rPr>
            </w:pPr>
            <w:r w:rsidRPr="003B7A26">
              <w:rPr>
                <w:color w:val="002060"/>
                <w:sz w:val="14"/>
                <w:szCs w:val="14"/>
              </w:rPr>
              <w:t>54.242.353</w:t>
            </w:r>
          </w:p>
        </w:tc>
        <w:tc>
          <w:tcPr>
            <w:tcW w:w="412" w:type="pct"/>
            <w:vAlign w:val="bottom"/>
          </w:tcPr>
          <w:p w:rsidR="0057003A" w:rsidRPr="003B7A26" w:rsidRDefault="0057003A">
            <w:pPr>
              <w:jc w:val="right"/>
              <w:rPr>
                <w:color w:val="002060"/>
                <w:sz w:val="14"/>
                <w:szCs w:val="14"/>
              </w:rPr>
            </w:pPr>
            <w:r w:rsidRPr="003B7A26">
              <w:rPr>
                <w:color w:val="002060"/>
                <w:sz w:val="14"/>
                <w:szCs w:val="14"/>
              </w:rPr>
              <w:t>1.785.982</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71.194.423</w:t>
            </w:r>
          </w:p>
        </w:tc>
        <w:tc>
          <w:tcPr>
            <w:tcW w:w="278" w:type="pct"/>
            <w:vAlign w:val="center"/>
          </w:tcPr>
          <w:p w:rsidR="0057003A" w:rsidRDefault="0057003A">
            <w:pPr>
              <w:jc w:val="right"/>
              <w:rPr>
                <w:color w:val="002060"/>
                <w:sz w:val="14"/>
                <w:szCs w:val="14"/>
              </w:rPr>
            </w:pPr>
            <w:r>
              <w:rPr>
                <w:color w:val="002060"/>
                <w:sz w:val="14"/>
                <w:szCs w:val="14"/>
              </w:rPr>
              <w:t>-44,2</w:t>
            </w:r>
          </w:p>
        </w:tc>
        <w:tc>
          <w:tcPr>
            <w:tcW w:w="352" w:type="pct"/>
            <w:vAlign w:val="center"/>
          </w:tcPr>
          <w:p w:rsidR="0057003A" w:rsidRDefault="0057003A">
            <w:pPr>
              <w:jc w:val="right"/>
              <w:rPr>
                <w:color w:val="002060"/>
                <w:sz w:val="14"/>
                <w:szCs w:val="14"/>
              </w:rPr>
            </w:pPr>
            <w:r>
              <w:rPr>
                <w:color w:val="002060"/>
                <w:sz w:val="14"/>
                <w:szCs w:val="14"/>
              </w:rPr>
              <w:t>44,0</w:t>
            </w:r>
          </w:p>
        </w:tc>
        <w:tc>
          <w:tcPr>
            <w:tcW w:w="281" w:type="pct"/>
            <w:vAlign w:val="center"/>
          </w:tcPr>
          <w:p w:rsidR="0057003A" w:rsidRDefault="0057003A">
            <w:pPr>
              <w:jc w:val="right"/>
              <w:rPr>
                <w:color w:val="002060"/>
                <w:sz w:val="14"/>
                <w:szCs w:val="14"/>
              </w:rPr>
            </w:pPr>
            <w:r>
              <w:rPr>
                <w:color w:val="002060"/>
                <w:sz w:val="14"/>
                <w:szCs w:val="14"/>
              </w:rPr>
              <w:t>-70,8</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0,3</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Valle d'Aosta</w:t>
            </w:r>
          </w:p>
        </w:tc>
        <w:tc>
          <w:tcPr>
            <w:tcW w:w="450" w:type="pct"/>
            <w:vAlign w:val="bottom"/>
          </w:tcPr>
          <w:p w:rsidR="0057003A" w:rsidRPr="003B7A26" w:rsidRDefault="0057003A">
            <w:pPr>
              <w:jc w:val="right"/>
              <w:rPr>
                <w:color w:val="002060"/>
                <w:sz w:val="14"/>
                <w:szCs w:val="14"/>
              </w:rPr>
            </w:pPr>
            <w:r w:rsidRPr="003B7A26">
              <w:rPr>
                <w:color w:val="002060"/>
                <w:sz w:val="14"/>
                <w:szCs w:val="14"/>
              </w:rPr>
              <w:t>493.569</w:t>
            </w:r>
          </w:p>
        </w:tc>
        <w:tc>
          <w:tcPr>
            <w:tcW w:w="450" w:type="pct"/>
            <w:vAlign w:val="bottom"/>
          </w:tcPr>
          <w:p w:rsidR="0057003A" w:rsidRPr="003B7A26" w:rsidRDefault="0057003A">
            <w:pPr>
              <w:jc w:val="right"/>
              <w:rPr>
                <w:color w:val="002060"/>
                <w:sz w:val="14"/>
                <w:szCs w:val="14"/>
              </w:rPr>
            </w:pPr>
            <w:r w:rsidRPr="003B7A26">
              <w:rPr>
                <w:color w:val="002060"/>
                <w:sz w:val="14"/>
                <w:szCs w:val="14"/>
              </w:rPr>
              <w:t>117.837</w:t>
            </w:r>
          </w:p>
        </w:tc>
        <w:tc>
          <w:tcPr>
            <w:tcW w:w="412" w:type="pct"/>
            <w:vAlign w:val="bottom"/>
          </w:tcPr>
          <w:p w:rsidR="0057003A" w:rsidRPr="003B7A26" w:rsidRDefault="0057003A">
            <w:pPr>
              <w:jc w:val="right"/>
              <w:rPr>
                <w:color w:val="002060"/>
                <w:sz w:val="14"/>
                <w:szCs w:val="14"/>
              </w:rPr>
            </w:pPr>
            <w:r w:rsidRPr="003B7A26">
              <w:rPr>
                <w:color w:val="002060"/>
                <w:sz w:val="14"/>
                <w:szCs w:val="14"/>
              </w:rPr>
              <w:t>110.571</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721.977</w:t>
            </w:r>
          </w:p>
        </w:tc>
        <w:tc>
          <w:tcPr>
            <w:tcW w:w="450" w:type="pct"/>
            <w:vAlign w:val="bottom"/>
          </w:tcPr>
          <w:p w:rsidR="0057003A" w:rsidRPr="003B7A26" w:rsidRDefault="0057003A">
            <w:pPr>
              <w:jc w:val="right"/>
              <w:rPr>
                <w:color w:val="002060"/>
                <w:sz w:val="14"/>
                <w:szCs w:val="14"/>
              </w:rPr>
            </w:pPr>
            <w:r w:rsidRPr="003B7A26">
              <w:rPr>
                <w:color w:val="002060"/>
                <w:sz w:val="14"/>
                <w:szCs w:val="14"/>
              </w:rPr>
              <w:t>790.947</w:t>
            </w:r>
          </w:p>
        </w:tc>
        <w:tc>
          <w:tcPr>
            <w:tcW w:w="450" w:type="pct"/>
            <w:vAlign w:val="bottom"/>
          </w:tcPr>
          <w:p w:rsidR="0057003A" w:rsidRPr="003B7A26" w:rsidRDefault="0057003A">
            <w:pPr>
              <w:jc w:val="right"/>
              <w:rPr>
                <w:color w:val="002060"/>
                <w:sz w:val="14"/>
                <w:szCs w:val="14"/>
              </w:rPr>
            </w:pPr>
            <w:r w:rsidRPr="003B7A26">
              <w:rPr>
                <w:color w:val="002060"/>
                <w:sz w:val="14"/>
                <w:szCs w:val="14"/>
              </w:rPr>
              <w:t>180.521</w:t>
            </w:r>
          </w:p>
        </w:tc>
        <w:tc>
          <w:tcPr>
            <w:tcW w:w="412" w:type="pct"/>
            <w:vAlign w:val="bottom"/>
          </w:tcPr>
          <w:p w:rsidR="0057003A" w:rsidRPr="003B7A26" w:rsidRDefault="0057003A">
            <w:pPr>
              <w:jc w:val="right"/>
              <w:rPr>
                <w:color w:val="002060"/>
                <w:sz w:val="14"/>
                <w:szCs w:val="14"/>
              </w:rPr>
            </w:pPr>
            <w:r w:rsidRPr="003B7A26">
              <w:rPr>
                <w:color w:val="002060"/>
                <w:sz w:val="14"/>
                <w:szCs w:val="14"/>
              </w:rPr>
              <w:t>16.950</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988.418</w:t>
            </w:r>
          </w:p>
        </w:tc>
        <w:tc>
          <w:tcPr>
            <w:tcW w:w="278" w:type="pct"/>
            <w:vAlign w:val="center"/>
          </w:tcPr>
          <w:p w:rsidR="0057003A" w:rsidRDefault="0057003A">
            <w:pPr>
              <w:jc w:val="right"/>
              <w:rPr>
                <w:color w:val="002060"/>
                <w:sz w:val="14"/>
                <w:szCs w:val="14"/>
              </w:rPr>
            </w:pPr>
            <w:r>
              <w:rPr>
                <w:color w:val="002060"/>
                <w:sz w:val="14"/>
                <w:szCs w:val="14"/>
              </w:rPr>
              <w:t>60,3</w:t>
            </w:r>
          </w:p>
        </w:tc>
        <w:tc>
          <w:tcPr>
            <w:tcW w:w="352" w:type="pct"/>
            <w:vAlign w:val="center"/>
          </w:tcPr>
          <w:p w:rsidR="0057003A" w:rsidRDefault="0057003A">
            <w:pPr>
              <w:jc w:val="right"/>
              <w:rPr>
                <w:color w:val="002060"/>
                <w:sz w:val="14"/>
                <w:szCs w:val="14"/>
              </w:rPr>
            </w:pPr>
            <w:r>
              <w:rPr>
                <w:color w:val="002060"/>
                <w:sz w:val="14"/>
                <w:szCs w:val="14"/>
              </w:rPr>
              <w:t>53,2</w:t>
            </w:r>
          </w:p>
        </w:tc>
        <w:tc>
          <w:tcPr>
            <w:tcW w:w="281" w:type="pct"/>
            <w:vAlign w:val="center"/>
          </w:tcPr>
          <w:p w:rsidR="0057003A" w:rsidRDefault="0057003A">
            <w:pPr>
              <w:jc w:val="right"/>
              <w:rPr>
                <w:color w:val="002060"/>
                <w:sz w:val="14"/>
                <w:szCs w:val="14"/>
              </w:rPr>
            </w:pPr>
            <w:r>
              <w:rPr>
                <w:color w:val="002060"/>
                <w:sz w:val="14"/>
                <w:szCs w:val="14"/>
              </w:rPr>
              <w:t>-84,7</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36,9</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Liguria</w:t>
            </w:r>
          </w:p>
        </w:tc>
        <w:tc>
          <w:tcPr>
            <w:tcW w:w="450" w:type="pct"/>
            <w:vAlign w:val="bottom"/>
          </w:tcPr>
          <w:p w:rsidR="0057003A" w:rsidRPr="003B7A26" w:rsidRDefault="0057003A">
            <w:pPr>
              <w:jc w:val="right"/>
              <w:rPr>
                <w:color w:val="002060"/>
                <w:sz w:val="14"/>
                <w:szCs w:val="14"/>
              </w:rPr>
            </w:pPr>
            <w:r w:rsidRPr="003B7A26">
              <w:rPr>
                <w:color w:val="002060"/>
                <w:sz w:val="14"/>
                <w:szCs w:val="14"/>
              </w:rPr>
              <w:t>3.241.193</w:t>
            </w:r>
          </w:p>
        </w:tc>
        <w:tc>
          <w:tcPr>
            <w:tcW w:w="450" w:type="pct"/>
            <w:vAlign w:val="bottom"/>
          </w:tcPr>
          <w:p w:rsidR="0057003A" w:rsidRPr="003B7A26" w:rsidRDefault="0057003A">
            <w:pPr>
              <w:jc w:val="right"/>
              <w:rPr>
                <w:color w:val="002060"/>
                <w:sz w:val="14"/>
                <w:szCs w:val="14"/>
              </w:rPr>
            </w:pPr>
            <w:r w:rsidRPr="003B7A26">
              <w:rPr>
                <w:color w:val="002060"/>
                <w:sz w:val="14"/>
                <w:szCs w:val="14"/>
              </w:rPr>
              <w:t>6.500.371</w:t>
            </w:r>
          </w:p>
        </w:tc>
        <w:tc>
          <w:tcPr>
            <w:tcW w:w="412" w:type="pct"/>
            <w:vAlign w:val="bottom"/>
          </w:tcPr>
          <w:p w:rsidR="0057003A" w:rsidRPr="003B7A26" w:rsidRDefault="0057003A">
            <w:pPr>
              <w:jc w:val="right"/>
              <w:rPr>
                <w:color w:val="002060"/>
                <w:sz w:val="14"/>
                <w:szCs w:val="14"/>
              </w:rPr>
            </w:pPr>
            <w:r w:rsidRPr="003B7A26">
              <w:rPr>
                <w:color w:val="002060"/>
                <w:sz w:val="14"/>
                <w:szCs w:val="14"/>
              </w:rPr>
              <w:t>1.037.983</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10.779.547</w:t>
            </w:r>
          </w:p>
        </w:tc>
        <w:tc>
          <w:tcPr>
            <w:tcW w:w="450" w:type="pct"/>
            <w:vAlign w:val="bottom"/>
          </w:tcPr>
          <w:p w:rsidR="0057003A" w:rsidRPr="003B7A26" w:rsidRDefault="0057003A">
            <w:pPr>
              <w:jc w:val="right"/>
              <w:rPr>
                <w:color w:val="002060"/>
                <w:sz w:val="14"/>
                <w:szCs w:val="14"/>
              </w:rPr>
            </w:pPr>
            <w:r w:rsidRPr="003B7A26">
              <w:rPr>
                <w:color w:val="002060"/>
                <w:sz w:val="14"/>
                <w:szCs w:val="14"/>
              </w:rPr>
              <w:t>1.556.092</w:t>
            </w:r>
          </w:p>
        </w:tc>
        <w:tc>
          <w:tcPr>
            <w:tcW w:w="450" w:type="pct"/>
            <w:vAlign w:val="bottom"/>
          </w:tcPr>
          <w:p w:rsidR="0057003A" w:rsidRPr="003B7A26" w:rsidRDefault="0057003A">
            <w:pPr>
              <w:jc w:val="right"/>
              <w:rPr>
                <w:color w:val="002060"/>
                <w:sz w:val="14"/>
                <w:szCs w:val="14"/>
              </w:rPr>
            </w:pPr>
            <w:r w:rsidRPr="003B7A26">
              <w:rPr>
                <w:color w:val="002060"/>
                <w:sz w:val="14"/>
                <w:szCs w:val="14"/>
              </w:rPr>
              <w:t>4.991.851</w:t>
            </w:r>
          </w:p>
        </w:tc>
        <w:tc>
          <w:tcPr>
            <w:tcW w:w="412" w:type="pct"/>
            <w:vAlign w:val="bottom"/>
          </w:tcPr>
          <w:p w:rsidR="0057003A" w:rsidRPr="003B7A26" w:rsidRDefault="0057003A">
            <w:pPr>
              <w:jc w:val="right"/>
              <w:rPr>
                <w:color w:val="002060"/>
                <w:sz w:val="14"/>
                <w:szCs w:val="14"/>
              </w:rPr>
            </w:pPr>
            <w:r w:rsidRPr="003B7A26">
              <w:rPr>
                <w:color w:val="002060"/>
                <w:sz w:val="14"/>
                <w:szCs w:val="14"/>
              </w:rPr>
              <w:t>395.150</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6.943.093</w:t>
            </w:r>
          </w:p>
        </w:tc>
        <w:tc>
          <w:tcPr>
            <w:tcW w:w="278" w:type="pct"/>
            <w:vAlign w:val="center"/>
          </w:tcPr>
          <w:p w:rsidR="0057003A" w:rsidRDefault="0057003A">
            <w:pPr>
              <w:jc w:val="right"/>
              <w:rPr>
                <w:color w:val="002060"/>
                <w:sz w:val="14"/>
                <w:szCs w:val="14"/>
              </w:rPr>
            </w:pPr>
            <w:r>
              <w:rPr>
                <w:color w:val="002060"/>
                <w:sz w:val="14"/>
                <w:szCs w:val="14"/>
              </w:rPr>
              <w:t>-52,0</w:t>
            </w:r>
          </w:p>
        </w:tc>
        <w:tc>
          <w:tcPr>
            <w:tcW w:w="352" w:type="pct"/>
            <w:vAlign w:val="center"/>
          </w:tcPr>
          <w:p w:rsidR="0057003A" w:rsidRDefault="0057003A">
            <w:pPr>
              <w:jc w:val="right"/>
              <w:rPr>
                <w:color w:val="002060"/>
                <w:sz w:val="14"/>
                <w:szCs w:val="14"/>
              </w:rPr>
            </w:pPr>
            <w:r>
              <w:rPr>
                <w:color w:val="002060"/>
                <w:sz w:val="14"/>
                <w:szCs w:val="14"/>
              </w:rPr>
              <w:t>-23,2</w:t>
            </w:r>
          </w:p>
        </w:tc>
        <w:tc>
          <w:tcPr>
            <w:tcW w:w="281" w:type="pct"/>
            <w:vAlign w:val="center"/>
          </w:tcPr>
          <w:p w:rsidR="0057003A" w:rsidRDefault="0057003A">
            <w:pPr>
              <w:jc w:val="right"/>
              <w:rPr>
                <w:color w:val="002060"/>
                <w:sz w:val="14"/>
                <w:szCs w:val="14"/>
              </w:rPr>
            </w:pPr>
            <w:r>
              <w:rPr>
                <w:color w:val="002060"/>
                <w:sz w:val="14"/>
                <w:szCs w:val="14"/>
              </w:rPr>
              <w:t>-61,9</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-35,6</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Lombardia</w:t>
            </w:r>
          </w:p>
        </w:tc>
        <w:tc>
          <w:tcPr>
            <w:tcW w:w="450" w:type="pct"/>
            <w:vAlign w:val="bottom"/>
          </w:tcPr>
          <w:p w:rsidR="0057003A" w:rsidRPr="003B7A26" w:rsidRDefault="0057003A">
            <w:pPr>
              <w:jc w:val="right"/>
              <w:rPr>
                <w:color w:val="002060"/>
                <w:sz w:val="14"/>
                <w:szCs w:val="14"/>
              </w:rPr>
            </w:pPr>
            <w:r w:rsidRPr="003B7A26">
              <w:rPr>
                <w:color w:val="002060"/>
                <w:sz w:val="14"/>
                <w:szCs w:val="14"/>
              </w:rPr>
              <w:t>51.235.092</w:t>
            </w:r>
          </w:p>
        </w:tc>
        <w:tc>
          <w:tcPr>
            <w:tcW w:w="450" w:type="pct"/>
            <w:vAlign w:val="bottom"/>
          </w:tcPr>
          <w:p w:rsidR="0057003A" w:rsidRPr="003B7A26" w:rsidRDefault="0057003A">
            <w:pPr>
              <w:jc w:val="right"/>
              <w:rPr>
                <w:color w:val="002060"/>
                <w:sz w:val="14"/>
                <w:szCs w:val="14"/>
              </w:rPr>
            </w:pPr>
            <w:r w:rsidRPr="003B7A26">
              <w:rPr>
                <w:color w:val="002060"/>
                <w:sz w:val="14"/>
                <w:szCs w:val="14"/>
              </w:rPr>
              <w:t>73.669.946</w:t>
            </w:r>
          </w:p>
        </w:tc>
        <w:tc>
          <w:tcPr>
            <w:tcW w:w="412" w:type="pct"/>
            <w:vAlign w:val="bottom"/>
          </w:tcPr>
          <w:p w:rsidR="0057003A" w:rsidRPr="003B7A26" w:rsidRDefault="0057003A">
            <w:pPr>
              <w:jc w:val="right"/>
              <w:rPr>
                <w:color w:val="002060"/>
                <w:sz w:val="14"/>
                <w:szCs w:val="14"/>
              </w:rPr>
            </w:pPr>
            <w:r w:rsidRPr="003B7A26">
              <w:rPr>
                <w:color w:val="002060"/>
                <w:sz w:val="14"/>
                <w:szCs w:val="14"/>
              </w:rPr>
              <w:t>9.683.366</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134.588.404</w:t>
            </w:r>
          </w:p>
        </w:tc>
        <w:tc>
          <w:tcPr>
            <w:tcW w:w="450" w:type="pct"/>
            <w:vAlign w:val="bottom"/>
          </w:tcPr>
          <w:p w:rsidR="0057003A" w:rsidRPr="003B7A26" w:rsidRDefault="0057003A">
            <w:pPr>
              <w:jc w:val="right"/>
              <w:rPr>
                <w:color w:val="002060"/>
                <w:sz w:val="14"/>
                <w:szCs w:val="14"/>
              </w:rPr>
            </w:pPr>
            <w:r w:rsidRPr="003B7A26">
              <w:rPr>
                <w:color w:val="002060"/>
                <w:sz w:val="14"/>
                <w:szCs w:val="14"/>
              </w:rPr>
              <w:t>28.243.690</w:t>
            </w:r>
          </w:p>
        </w:tc>
        <w:tc>
          <w:tcPr>
            <w:tcW w:w="450" w:type="pct"/>
            <w:vAlign w:val="bottom"/>
          </w:tcPr>
          <w:p w:rsidR="0057003A" w:rsidRPr="003B7A26" w:rsidRDefault="0057003A">
            <w:pPr>
              <w:jc w:val="right"/>
              <w:rPr>
                <w:color w:val="002060"/>
                <w:sz w:val="14"/>
                <w:szCs w:val="14"/>
              </w:rPr>
            </w:pPr>
            <w:r w:rsidRPr="003B7A26">
              <w:rPr>
                <w:color w:val="002060"/>
                <w:sz w:val="14"/>
                <w:szCs w:val="14"/>
              </w:rPr>
              <w:t>57.476.773</w:t>
            </w:r>
          </w:p>
        </w:tc>
        <w:tc>
          <w:tcPr>
            <w:tcW w:w="412" w:type="pct"/>
            <w:vAlign w:val="bottom"/>
          </w:tcPr>
          <w:p w:rsidR="0057003A" w:rsidRPr="003B7A26" w:rsidRDefault="0057003A">
            <w:pPr>
              <w:jc w:val="right"/>
              <w:rPr>
                <w:color w:val="002060"/>
                <w:sz w:val="14"/>
                <w:szCs w:val="14"/>
              </w:rPr>
            </w:pPr>
            <w:r w:rsidRPr="003B7A26">
              <w:rPr>
                <w:color w:val="002060"/>
                <w:sz w:val="14"/>
                <w:szCs w:val="14"/>
              </w:rPr>
              <w:t>10.067.601</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95.788.064</w:t>
            </w:r>
          </w:p>
        </w:tc>
        <w:tc>
          <w:tcPr>
            <w:tcW w:w="278" w:type="pct"/>
            <w:vAlign w:val="center"/>
          </w:tcPr>
          <w:p w:rsidR="0057003A" w:rsidRDefault="0057003A">
            <w:pPr>
              <w:jc w:val="right"/>
              <w:rPr>
                <w:color w:val="002060"/>
                <w:sz w:val="14"/>
                <w:szCs w:val="14"/>
              </w:rPr>
            </w:pPr>
            <w:r>
              <w:rPr>
                <w:color w:val="002060"/>
                <w:sz w:val="14"/>
                <w:szCs w:val="14"/>
              </w:rPr>
              <w:t>-44,9</w:t>
            </w:r>
          </w:p>
        </w:tc>
        <w:tc>
          <w:tcPr>
            <w:tcW w:w="352" w:type="pct"/>
            <w:vAlign w:val="center"/>
          </w:tcPr>
          <w:p w:rsidR="0057003A" w:rsidRDefault="0057003A">
            <w:pPr>
              <w:jc w:val="right"/>
              <w:rPr>
                <w:color w:val="002060"/>
                <w:sz w:val="14"/>
                <w:szCs w:val="14"/>
              </w:rPr>
            </w:pPr>
            <w:r>
              <w:rPr>
                <w:color w:val="002060"/>
                <w:sz w:val="14"/>
                <w:szCs w:val="14"/>
              </w:rPr>
              <w:t>-22,0</w:t>
            </w:r>
          </w:p>
        </w:tc>
        <w:tc>
          <w:tcPr>
            <w:tcW w:w="281" w:type="pct"/>
            <w:vAlign w:val="center"/>
          </w:tcPr>
          <w:p w:rsidR="0057003A" w:rsidRDefault="0057003A">
            <w:pPr>
              <w:jc w:val="right"/>
              <w:rPr>
                <w:color w:val="002060"/>
                <w:sz w:val="14"/>
                <w:szCs w:val="14"/>
              </w:rPr>
            </w:pPr>
            <w:r>
              <w:rPr>
                <w:color w:val="002060"/>
                <w:sz w:val="14"/>
                <w:szCs w:val="14"/>
              </w:rPr>
              <w:t>4,0</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-28,8</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Bolzano</w:t>
            </w:r>
          </w:p>
        </w:tc>
        <w:tc>
          <w:tcPr>
            <w:tcW w:w="450" w:type="pct"/>
            <w:vAlign w:val="bottom"/>
          </w:tcPr>
          <w:p w:rsidR="0057003A" w:rsidRPr="003B7A26" w:rsidRDefault="0057003A">
            <w:pPr>
              <w:jc w:val="right"/>
              <w:rPr>
                <w:color w:val="002060"/>
                <w:sz w:val="14"/>
                <w:szCs w:val="14"/>
              </w:rPr>
            </w:pPr>
            <w:r w:rsidRPr="003B7A26">
              <w:rPr>
                <w:color w:val="002060"/>
                <w:sz w:val="14"/>
                <w:szCs w:val="14"/>
              </w:rPr>
              <w:t>2.092.537</w:t>
            </w:r>
          </w:p>
        </w:tc>
        <w:tc>
          <w:tcPr>
            <w:tcW w:w="450" w:type="pct"/>
            <w:vAlign w:val="bottom"/>
          </w:tcPr>
          <w:p w:rsidR="0057003A" w:rsidRPr="003B7A26" w:rsidRDefault="0057003A">
            <w:pPr>
              <w:jc w:val="right"/>
              <w:rPr>
                <w:color w:val="002060"/>
                <w:sz w:val="14"/>
                <w:szCs w:val="14"/>
              </w:rPr>
            </w:pPr>
            <w:r w:rsidRPr="003B7A26">
              <w:rPr>
                <w:color w:val="002060"/>
                <w:sz w:val="14"/>
                <w:szCs w:val="14"/>
              </w:rPr>
              <w:t>1.260.825</w:t>
            </w:r>
          </w:p>
        </w:tc>
        <w:tc>
          <w:tcPr>
            <w:tcW w:w="412" w:type="pct"/>
            <w:vAlign w:val="bottom"/>
          </w:tcPr>
          <w:p w:rsidR="0057003A" w:rsidRPr="003B7A26" w:rsidRDefault="0057003A">
            <w:pPr>
              <w:jc w:val="right"/>
              <w:rPr>
                <w:color w:val="002060"/>
                <w:sz w:val="14"/>
                <w:szCs w:val="14"/>
              </w:rPr>
            </w:pPr>
            <w:r w:rsidRPr="003B7A26">
              <w:rPr>
                <w:color w:val="002060"/>
                <w:sz w:val="14"/>
                <w:szCs w:val="14"/>
              </w:rPr>
              <w:t>171.384</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3.524.746</w:t>
            </w:r>
          </w:p>
        </w:tc>
        <w:tc>
          <w:tcPr>
            <w:tcW w:w="450" w:type="pct"/>
            <w:vAlign w:val="bottom"/>
          </w:tcPr>
          <w:p w:rsidR="0057003A" w:rsidRPr="003B7A26" w:rsidRDefault="0057003A">
            <w:pPr>
              <w:jc w:val="right"/>
              <w:rPr>
                <w:color w:val="002060"/>
                <w:sz w:val="14"/>
                <w:szCs w:val="14"/>
              </w:rPr>
            </w:pPr>
            <w:r w:rsidRPr="003B7A26">
              <w:rPr>
                <w:color w:val="002060"/>
                <w:sz w:val="14"/>
                <w:szCs w:val="14"/>
              </w:rPr>
              <w:t>1.880.751</w:t>
            </w:r>
          </w:p>
        </w:tc>
        <w:tc>
          <w:tcPr>
            <w:tcW w:w="450" w:type="pct"/>
            <w:vAlign w:val="bottom"/>
          </w:tcPr>
          <w:p w:rsidR="0057003A" w:rsidRPr="003B7A26" w:rsidRDefault="0057003A">
            <w:pPr>
              <w:jc w:val="right"/>
              <w:rPr>
                <w:color w:val="002060"/>
                <w:sz w:val="14"/>
                <w:szCs w:val="14"/>
              </w:rPr>
            </w:pPr>
            <w:r w:rsidRPr="003B7A26">
              <w:rPr>
                <w:color w:val="002060"/>
                <w:sz w:val="14"/>
                <w:szCs w:val="14"/>
              </w:rPr>
              <w:t>566.609</w:t>
            </w:r>
          </w:p>
        </w:tc>
        <w:tc>
          <w:tcPr>
            <w:tcW w:w="412" w:type="pct"/>
            <w:vAlign w:val="bottom"/>
          </w:tcPr>
          <w:p w:rsidR="0057003A" w:rsidRPr="003B7A26" w:rsidRDefault="0057003A">
            <w:pPr>
              <w:jc w:val="right"/>
              <w:rPr>
                <w:color w:val="002060"/>
                <w:sz w:val="14"/>
                <w:szCs w:val="14"/>
              </w:rPr>
            </w:pPr>
            <w:r w:rsidRPr="003B7A26">
              <w:rPr>
                <w:color w:val="002060"/>
                <w:sz w:val="14"/>
                <w:szCs w:val="14"/>
              </w:rPr>
              <w:t>57.579</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2.504.939</w:t>
            </w:r>
          </w:p>
        </w:tc>
        <w:tc>
          <w:tcPr>
            <w:tcW w:w="278" w:type="pct"/>
            <w:vAlign w:val="center"/>
          </w:tcPr>
          <w:p w:rsidR="0057003A" w:rsidRDefault="0057003A">
            <w:pPr>
              <w:jc w:val="right"/>
              <w:rPr>
                <w:color w:val="002060"/>
                <w:sz w:val="14"/>
                <w:szCs w:val="14"/>
              </w:rPr>
            </w:pPr>
            <w:r>
              <w:rPr>
                <w:color w:val="002060"/>
                <w:sz w:val="14"/>
                <w:szCs w:val="14"/>
              </w:rPr>
              <w:t>-10,1</w:t>
            </w:r>
          </w:p>
        </w:tc>
        <w:tc>
          <w:tcPr>
            <w:tcW w:w="352" w:type="pct"/>
            <w:vAlign w:val="center"/>
          </w:tcPr>
          <w:p w:rsidR="0057003A" w:rsidRDefault="0057003A">
            <w:pPr>
              <w:jc w:val="right"/>
              <w:rPr>
                <w:color w:val="002060"/>
                <w:sz w:val="14"/>
                <w:szCs w:val="14"/>
              </w:rPr>
            </w:pPr>
            <w:r>
              <w:rPr>
                <w:color w:val="002060"/>
                <w:sz w:val="14"/>
                <w:szCs w:val="14"/>
              </w:rPr>
              <w:t>-55,1</w:t>
            </w:r>
          </w:p>
        </w:tc>
        <w:tc>
          <w:tcPr>
            <w:tcW w:w="281" w:type="pct"/>
            <w:vAlign w:val="center"/>
          </w:tcPr>
          <w:p w:rsidR="0057003A" w:rsidRDefault="0057003A">
            <w:pPr>
              <w:jc w:val="right"/>
              <w:rPr>
                <w:color w:val="002060"/>
                <w:sz w:val="14"/>
                <w:szCs w:val="14"/>
              </w:rPr>
            </w:pPr>
            <w:r>
              <w:rPr>
                <w:color w:val="002060"/>
                <w:sz w:val="14"/>
                <w:szCs w:val="14"/>
              </w:rPr>
              <w:t>-66,4</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-28,9</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Trento</w:t>
            </w:r>
          </w:p>
        </w:tc>
        <w:tc>
          <w:tcPr>
            <w:tcW w:w="450" w:type="pct"/>
            <w:vAlign w:val="bottom"/>
          </w:tcPr>
          <w:p w:rsidR="0057003A" w:rsidRPr="003B7A26" w:rsidRDefault="0057003A">
            <w:pPr>
              <w:jc w:val="right"/>
              <w:rPr>
                <w:color w:val="002060"/>
                <w:sz w:val="14"/>
                <w:szCs w:val="14"/>
              </w:rPr>
            </w:pPr>
            <w:r w:rsidRPr="003B7A26">
              <w:rPr>
                <w:color w:val="002060"/>
                <w:sz w:val="14"/>
                <w:szCs w:val="14"/>
              </w:rPr>
              <w:t>1.447.350</w:t>
            </w:r>
          </w:p>
        </w:tc>
        <w:tc>
          <w:tcPr>
            <w:tcW w:w="450" w:type="pct"/>
            <w:vAlign w:val="bottom"/>
          </w:tcPr>
          <w:p w:rsidR="0057003A" w:rsidRPr="003B7A26" w:rsidRDefault="0057003A">
            <w:pPr>
              <w:jc w:val="right"/>
              <w:rPr>
                <w:color w:val="002060"/>
                <w:sz w:val="14"/>
                <w:szCs w:val="14"/>
              </w:rPr>
            </w:pPr>
            <w:r w:rsidRPr="003B7A26">
              <w:rPr>
                <w:color w:val="002060"/>
                <w:sz w:val="14"/>
                <w:szCs w:val="14"/>
              </w:rPr>
              <w:t>2.948.058</w:t>
            </w:r>
          </w:p>
        </w:tc>
        <w:tc>
          <w:tcPr>
            <w:tcW w:w="412" w:type="pct"/>
            <w:vAlign w:val="bottom"/>
          </w:tcPr>
          <w:p w:rsidR="0057003A" w:rsidRPr="003B7A26" w:rsidRDefault="0057003A">
            <w:pPr>
              <w:jc w:val="right"/>
              <w:rPr>
                <w:color w:val="002060"/>
                <w:sz w:val="14"/>
                <w:szCs w:val="14"/>
              </w:rPr>
            </w:pPr>
            <w:r w:rsidRPr="003B7A26">
              <w:rPr>
                <w:color w:val="002060"/>
                <w:sz w:val="14"/>
                <w:szCs w:val="14"/>
              </w:rPr>
              <w:t>428.215</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4.823.623</w:t>
            </w:r>
          </w:p>
        </w:tc>
        <w:tc>
          <w:tcPr>
            <w:tcW w:w="450" w:type="pct"/>
            <w:vAlign w:val="bottom"/>
          </w:tcPr>
          <w:p w:rsidR="0057003A" w:rsidRPr="003B7A26" w:rsidRDefault="0057003A">
            <w:pPr>
              <w:jc w:val="right"/>
              <w:rPr>
                <w:color w:val="002060"/>
                <w:sz w:val="14"/>
                <w:szCs w:val="14"/>
              </w:rPr>
            </w:pPr>
            <w:r w:rsidRPr="003B7A26">
              <w:rPr>
                <w:color w:val="002060"/>
                <w:sz w:val="14"/>
                <w:szCs w:val="14"/>
              </w:rPr>
              <w:t>1.069.011</w:t>
            </w:r>
          </w:p>
        </w:tc>
        <w:tc>
          <w:tcPr>
            <w:tcW w:w="450" w:type="pct"/>
            <w:vAlign w:val="bottom"/>
          </w:tcPr>
          <w:p w:rsidR="0057003A" w:rsidRPr="003B7A26" w:rsidRDefault="0057003A">
            <w:pPr>
              <w:jc w:val="right"/>
              <w:rPr>
                <w:color w:val="002060"/>
                <w:sz w:val="14"/>
                <w:szCs w:val="14"/>
              </w:rPr>
            </w:pPr>
            <w:r w:rsidRPr="003B7A26">
              <w:rPr>
                <w:color w:val="002060"/>
                <w:sz w:val="14"/>
                <w:szCs w:val="14"/>
              </w:rPr>
              <w:t>1.448.729</w:t>
            </w:r>
          </w:p>
        </w:tc>
        <w:tc>
          <w:tcPr>
            <w:tcW w:w="412" w:type="pct"/>
            <w:vAlign w:val="bottom"/>
          </w:tcPr>
          <w:p w:rsidR="0057003A" w:rsidRPr="003B7A26" w:rsidRDefault="0057003A">
            <w:pPr>
              <w:jc w:val="right"/>
              <w:rPr>
                <w:color w:val="002060"/>
                <w:sz w:val="14"/>
                <w:szCs w:val="14"/>
              </w:rPr>
            </w:pPr>
            <w:r w:rsidRPr="003B7A26">
              <w:rPr>
                <w:color w:val="002060"/>
                <w:sz w:val="14"/>
                <w:szCs w:val="14"/>
              </w:rPr>
              <w:t>138.317</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2.656.057</w:t>
            </w:r>
          </w:p>
        </w:tc>
        <w:tc>
          <w:tcPr>
            <w:tcW w:w="278" w:type="pct"/>
            <w:vAlign w:val="center"/>
          </w:tcPr>
          <w:p w:rsidR="0057003A" w:rsidRDefault="0057003A">
            <w:pPr>
              <w:jc w:val="right"/>
              <w:rPr>
                <w:color w:val="002060"/>
                <w:sz w:val="14"/>
                <w:szCs w:val="14"/>
              </w:rPr>
            </w:pPr>
            <w:r>
              <w:rPr>
                <w:color w:val="002060"/>
                <w:sz w:val="14"/>
                <w:szCs w:val="14"/>
              </w:rPr>
              <w:t>-26,1</w:t>
            </w:r>
          </w:p>
        </w:tc>
        <w:tc>
          <w:tcPr>
            <w:tcW w:w="352" w:type="pct"/>
            <w:vAlign w:val="center"/>
          </w:tcPr>
          <w:p w:rsidR="0057003A" w:rsidRDefault="0057003A">
            <w:pPr>
              <w:jc w:val="right"/>
              <w:rPr>
                <w:color w:val="002060"/>
                <w:sz w:val="14"/>
                <w:szCs w:val="14"/>
              </w:rPr>
            </w:pPr>
            <w:r>
              <w:rPr>
                <w:color w:val="002060"/>
                <w:sz w:val="14"/>
                <w:szCs w:val="14"/>
              </w:rPr>
              <w:t>-50,9</w:t>
            </w:r>
          </w:p>
        </w:tc>
        <w:tc>
          <w:tcPr>
            <w:tcW w:w="281" w:type="pct"/>
            <w:vAlign w:val="center"/>
          </w:tcPr>
          <w:p w:rsidR="0057003A" w:rsidRDefault="0057003A">
            <w:pPr>
              <w:jc w:val="right"/>
              <w:rPr>
                <w:color w:val="002060"/>
                <w:sz w:val="14"/>
                <w:szCs w:val="14"/>
              </w:rPr>
            </w:pPr>
            <w:r>
              <w:rPr>
                <w:color w:val="002060"/>
                <w:sz w:val="14"/>
                <w:szCs w:val="14"/>
              </w:rPr>
              <w:t>-67,7</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-44,9</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Veneto</w:t>
            </w:r>
          </w:p>
        </w:tc>
        <w:tc>
          <w:tcPr>
            <w:tcW w:w="450" w:type="pct"/>
            <w:vAlign w:val="bottom"/>
          </w:tcPr>
          <w:p w:rsidR="0057003A" w:rsidRPr="003B7A26" w:rsidRDefault="0057003A">
            <w:pPr>
              <w:jc w:val="right"/>
              <w:rPr>
                <w:color w:val="002060"/>
                <w:sz w:val="14"/>
                <w:szCs w:val="14"/>
              </w:rPr>
            </w:pPr>
            <w:r w:rsidRPr="003B7A26">
              <w:rPr>
                <w:color w:val="002060"/>
                <w:sz w:val="14"/>
                <w:szCs w:val="14"/>
              </w:rPr>
              <w:t>13.414.660</w:t>
            </w:r>
          </w:p>
        </w:tc>
        <w:tc>
          <w:tcPr>
            <w:tcW w:w="450" w:type="pct"/>
            <w:vAlign w:val="bottom"/>
          </w:tcPr>
          <w:p w:rsidR="0057003A" w:rsidRPr="003B7A26" w:rsidRDefault="0057003A">
            <w:pPr>
              <w:jc w:val="right"/>
              <w:rPr>
                <w:color w:val="002060"/>
                <w:sz w:val="14"/>
                <w:szCs w:val="14"/>
              </w:rPr>
            </w:pPr>
            <w:r w:rsidRPr="003B7A26">
              <w:rPr>
                <w:color w:val="002060"/>
                <w:sz w:val="14"/>
                <w:szCs w:val="14"/>
              </w:rPr>
              <w:t>30.107.778</w:t>
            </w:r>
          </w:p>
        </w:tc>
        <w:tc>
          <w:tcPr>
            <w:tcW w:w="412" w:type="pct"/>
            <w:vAlign w:val="bottom"/>
          </w:tcPr>
          <w:p w:rsidR="0057003A" w:rsidRPr="003B7A26" w:rsidRDefault="0057003A">
            <w:pPr>
              <w:jc w:val="right"/>
              <w:rPr>
                <w:color w:val="002060"/>
                <w:sz w:val="14"/>
                <w:szCs w:val="14"/>
              </w:rPr>
            </w:pPr>
            <w:r w:rsidRPr="003B7A26">
              <w:rPr>
                <w:color w:val="002060"/>
                <w:sz w:val="14"/>
                <w:szCs w:val="14"/>
              </w:rPr>
              <w:t>5.484.024</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49.006.462</w:t>
            </w:r>
          </w:p>
        </w:tc>
        <w:tc>
          <w:tcPr>
            <w:tcW w:w="450" w:type="pct"/>
            <w:vAlign w:val="bottom"/>
          </w:tcPr>
          <w:p w:rsidR="0057003A" w:rsidRPr="003B7A26" w:rsidRDefault="0057003A">
            <w:pPr>
              <w:jc w:val="right"/>
              <w:rPr>
                <w:color w:val="002060"/>
                <w:sz w:val="14"/>
                <w:szCs w:val="14"/>
              </w:rPr>
            </w:pPr>
            <w:r w:rsidRPr="003B7A26">
              <w:rPr>
                <w:color w:val="002060"/>
                <w:sz w:val="14"/>
                <w:szCs w:val="14"/>
              </w:rPr>
              <w:t>14.956.180</w:t>
            </w:r>
          </w:p>
        </w:tc>
        <w:tc>
          <w:tcPr>
            <w:tcW w:w="450" w:type="pct"/>
            <w:vAlign w:val="bottom"/>
          </w:tcPr>
          <w:p w:rsidR="0057003A" w:rsidRPr="003B7A26" w:rsidRDefault="0057003A">
            <w:pPr>
              <w:jc w:val="right"/>
              <w:rPr>
                <w:color w:val="002060"/>
                <w:sz w:val="14"/>
                <w:szCs w:val="14"/>
              </w:rPr>
            </w:pPr>
            <w:r w:rsidRPr="003B7A26">
              <w:rPr>
                <w:color w:val="002060"/>
                <w:sz w:val="14"/>
                <w:szCs w:val="14"/>
              </w:rPr>
              <w:t>26.918.246</w:t>
            </w:r>
          </w:p>
        </w:tc>
        <w:tc>
          <w:tcPr>
            <w:tcW w:w="412" w:type="pct"/>
            <w:vAlign w:val="bottom"/>
          </w:tcPr>
          <w:p w:rsidR="0057003A" w:rsidRPr="003B7A26" w:rsidRDefault="0057003A">
            <w:pPr>
              <w:jc w:val="right"/>
              <w:rPr>
                <w:color w:val="002060"/>
                <w:sz w:val="14"/>
                <w:szCs w:val="14"/>
              </w:rPr>
            </w:pPr>
            <w:r w:rsidRPr="003B7A26">
              <w:rPr>
                <w:color w:val="002060"/>
                <w:sz w:val="14"/>
                <w:szCs w:val="14"/>
              </w:rPr>
              <w:t>4.080.235</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45.954.661</w:t>
            </w:r>
          </w:p>
        </w:tc>
        <w:tc>
          <w:tcPr>
            <w:tcW w:w="278" w:type="pct"/>
            <w:vAlign w:val="center"/>
          </w:tcPr>
          <w:p w:rsidR="0057003A" w:rsidRDefault="0057003A">
            <w:pPr>
              <w:jc w:val="right"/>
              <w:rPr>
                <w:color w:val="002060"/>
                <w:sz w:val="14"/>
                <w:szCs w:val="14"/>
              </w:rPr>
            </w:pPr>
            <w:r>
              <w:rPr>
                <w:color w:val="002060"/>
                <w:sz w:val="14"/>
                <w:szCs w:val="14"/>
              </w:rPr>
              <w:t>11,5</w:t>
            </w:r>
          </w:p>
        </w:tc>
        <w:tc>
          <w:tcPr>
            <w:tcW w:w="352" w:type="pct"/>
            <w:vAlign w:val="center"/>
          </w:tcPr>
          <w:p w:rsidR="0057003A" w:rsidRDefault="0057003A">
            <w:pPr>
              <w:jc w:val="right"/>
              <w:rPr>
                <w:color w:val="002060"/>
                <w:sz w:val="14"/>
                <w:szCs w:val="14"/>
              </w:rPr>
            </w:pPr>
            <w:r>
              <w:rPr>
                <w:color w:val="002060"/>
                <w:sz w:val="14"/>
                <w:szCs w:val="14"/>
              </w:rPr>
              <w:t>-10,6</w:t>
            </w:r>
          </w:p>
        </w:tc>
        <w:tc>
          <w:tcPr>
            <w:tcW w:w="281" w:type="pct"/>
            <w:vAlign w:val="center"/>
          </w:tcPr>
          <w:p w:rsidR="0057003A" w:rsidRDefault="0057003A">
            <w:pPr>
              <w:jc w:val="right"/>
              <w:rPr>
                <w:color w:val="002060"/>
                <w:sz w:val="14"/>
                <w:szCs w:val="14"/>
              </w:rPr>
            </w:pPr>
            <w:r>
              <w:rPr>
                <w:color w:val="002060"/>
                <w:sz w:val="14"/>
                <w:szCs w:val="14"/>
              </w:rPr>
              <w:t>-25,6</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-6,2</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Friuli V.G.</w:t>
            </w:r>
          </w:p>
        </w:tc>
        <w:tc>
          <w:tcPr>
            <w:tcW w:w="450" w:type="pct"/>
            <w:vAlign w:val="bottom"/>
          </w:tcPr>
          <w:p w:rsidR="0057003A" w:rsidRPr="003B7A26" w:rsidRDefault="0057003A">
            <w:pPr>
              <w:jc w:val="right"/>
              <w:rPr>
                <w:color w:val="002060"/>
                <w:sz w:val="14"/>
                <w:szCs w:val="14"/>
              </w:rPr>
            </w:pPr>
            <w:r w:rsidRPr="003B7A26">
              <w:rPr>
                <w:color w:val="002060"/>
                <w:sz w:val="14"/>
                <w:szCs w:val="14"/>
              </w:rPr>
              <w:t>3.860.673</w:t>
            </w:r>
          </w:p>
        </w:tc>
        <w:tc>
          <w:tcPr>
            <w:tcW w:w="450" w:type="pct"/>
            <w:vAlign w:val="bottom"/>
          </w:tcPr>
          <w:p w:rsidR="0057003A" w:rsidRPr="003B7A26" w:rsidRDefault="0057003A">
            <w:pPr>
              <w:jc w:val="right"/>
              <w:rPr>
                <w:color w:val="002060"/>
                <w:sz w:val="14"/>
                <w:szCs w:val="14"/>
              </w:rPr>
            </w:pPr>
            <w:r w:rsidRPr="003B7A26">
              <w:rPr>
                <w:color w:val="002060"/>
                <w:sz w:val="14"/>
                <w:szCs w:val="14"/>
              </w:rPr>
              <w:t>13.441.279</w:t>
            </w:r>
          </w:p>
        </w:tc>
        <w:tc>
          <w:tcPr>
            <w:tcW w:w="412" w:type="pct"/>
            <w:vAlign w:val="bottom"/>
          </w:tcPr>
          <w:p w:rsidR="0057003A" w:rsidRPr="003B7A26" w:rsidRDefault="0057003A">
            <w:pPr>
              <w:jc w:val="right"/>
              <w:rPr>
                <w:color w:val="002060"/>
                <w:sz w:val="14"/>
                <w:szCs w:val="14"/>
              </w:rPr>
            </w:pPr>
            <w:r w:rsidRPr="003B7A26">
              <w:rPr>
                <w:color w:val="002060"/>
                <w:sz w:val="14"/>
                <w:szCs w:val="14"/>
              </w:rPr>
              <w:t>1.358.413</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18.660.365</w:t>
            </w:r>
          </w:p>
        </w:tc>
        <w:tc>
          <w:tcPr>
            <w:tcW w:w="450" w:type="pct"/>
            <w:vAlign w:val="bottom"/>
          </w:tcPr>
          <w:p w:rsidR="0057003A" w:rsidRPr="003B7A26" w:rsidRDefault="0057003A">
            <w:pPr>
              <w:jc w:val="right"/>
              <w:rPr>
                <w:color w:val="002060"/>
                <w:sz w:val="14"/>
                <w:szCs w:val="14"/>
              </w:rPr>
            </w:pPr>
            <w:r w:rsidRPr="003B7A26">
              <w:rPr>
                <w:color w:val="002060"/>
                <w:sz w:val="14"/>
                <w:szCs w:val="14"/>
              </w:rPr>
              <w:t>3.455.023</w:t>
            </w:r>
          </w:p>
        </w:tc>
        <w:tc>
          <w:tcPr>
            <w:tcW w:w="450" w:type="pct"/>
            <w:vAlign w:val="bottom"/>
          </w:tcPr>
          <w:p w:rsidR="0057003A" w:rsidRPr="003B7A26" w:rsidRDefault="0057003A">
            <w:pPr>
              <w:jc w:val="right"/>
              <w:rPr>
                <w:color w:val="002060"/>
                <w:sz w:val="14"/>
                <w:szCs w:val="14"/>
              </w:rPr>
            </w:pPr>
            <w:r w:rsidRPr="003B7A26">
              <w:rPr>
                <w:color w:val="002060"/>
                <w:sz w:val="14"/>
                <w:szCs w:val="14"/>
              </w:rPr>
              <w:t>10.624.390</w:t>
            </w:r>
          </w:p>
        </w:tc>
        <w:tc>
          <w:tcPr>
            <w:tcW w:w="412" w:type="pct"/>
            <w:vAlign w:val="bottom"/>
          </w:tcPr>
          <w:p w:rsidR="0057003A" w:rsidRPr="003B7A26" w:rsidRDefault="0057003A">
            <w:pPr>
              <w:jc w:val="right"/>
              <w:rPr>
                <w:color w:val="002060"/>
                <w:sz w:val="14"/>
                <w:szCs w:val="14"/>
              </w:rPr>
            </w:pPr>
            <w:r w:rsidRPr="003B7A26">
              <w:rPr>
                <w:color w:val="002060"/>
                <w:sz w:val="14"/>
                <w:szCs w:val="14"/>
              </w:rPr>
              <w:t>892.460</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14.971.873</w:t>
            </w:r>
          </w:p>
        </w:tc>
        <w:tc>
          <w:tcPr>
            <w:tcW w:w="278" w:type="pct"/>
            <w:vAlign w:val="center"/>
          </w:tcPr>
          <w:p w:rsidR="0057003A" w:rsidRDefault="0057003A">
            <w:pPr>
              <w:jc w:val="right"/>
              <w:rPr>
                <w:color w:val="002060"/>
                <w:sz w:val="14"/>
                <w:szCs w:val="14"/>
              </w:rPr>
            </w:pPr>
            <w:r>
              <w:rPr>
                <w:color w:val="002060"/>
                <w:sz w:val="14"/>
                <w:szCs w:val="14"/>
              </w:rPr>
              <w:t>-10,5</w:t>
            </w:r>
          </w:p>
        </w:tc>
        <w:tc>
          <w:tcPr>
            <w:tcW w:w="352" w:type="pct"/>
            <w:vAlign w:val="center"/>
          </w:tcPr>
          <w:p w:rsidR="0057003A" w:rsidRDefault="0057003A">
            <w:pPr>
              <w:jc w:val="right"/>
              <w:rPr>
                <w:color w:val="002060"/>
                <w:sz w:val="14"/>
                <w:szCs w:val="14"/>
              </w:rPr>
            </w:pPr>
            <w:r>
              <w:rPr>
                <w:color w:val="002060"/>
                <w:sz w:val="14"/>
                <w:szCs w:val="14"/>
              </w:rPr>
              <w:t>-21,0</w:t>
            </w:r>
          </w:p>
        </w:tc>
        <w:tc>
          <w:tcPr>
            <w:tcW w:w="281" w:type="pct"/>
            <w:vAlign w:val="center"/>
          </w:tcPr>
          <w:p w:rsidR="0057003A" w:rsidRDefault="0057003A">
            <w:pPr>
              <w:jc w:val="right"/>
              <w:rPr>
                <w:color w:val="002060"/>
                <w:sz w:val="14"/>
                <w:szCs w:val="14"/>
              </w:rPr>
            </w:pPr>
            <w:r>
              <w:rPr>
                <w:color w:val="002060"/>
                <w:sz w:val="14"/>
                <w:szCs w:val="14"/>
              </w:rPr>
              <w:t>-34,3</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-19,8</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Emilia Romagna</w:t>
            </w:r>
          </w:p>
        </w:tc>
        <w:tc>
          <w:tcPr>
            <w:tcW w:w="450" w:type="pct"/>
            <w:vAlign w:val="bottom"/>
          </w:tcPr>
          <w:p w:rsidR="0057003A" w:rsidRPr="003B7A26" w:rsidRDefault="0057003A">
            <w:pPr>
              <w:jc w:val="right"/>
              <w:rPr>
                <w:color w:val="002060"/>
                <w:sz w:val="14"/>
                <w:szCs w:val="14"/>
              </w:rPr>
            </w:pPr>
            <w:r w:rsidRPr="003B7A26">
              <w:rPr>
                <w:color w:val="002060"/>
                <w:sz w:val="14"/>
                <w:szCs w:val="14"/>
              </w:rPr>
              <w:t>7.964.725</w:t>
            </w:r>
          </w:p>
        </w:tc>
        <w:tc>
          <w:tcPr>
            <w:tcW w:w="450" w:type="pct"/>
            <w:vAlign w:val="bottom"/>
          </w:tcPr>
          <w:p w:rsidR="0057003A" w:rsidRPr="003B7A26" w:rsidRDefault="0057003A">
            <w:pPr>
              <w:jc w:val="right"/>
              <w:rPr>
                <w:color w:val="002060"/>
                <w:sz w:val="14"/>
                <w:szCs w:val="14"/>
              </w:rPr>
            </w:pPr>
            <w:r w:rsidRPr="003B7A26">
              <w:rPr>
                <w:color w:val="002060"/>
                <w:sz w:val="14"/>
                <w:szCs w:val="14"/>
              </w:rPr>
              <w:t>25.058.267</w:t>
            </w:r>
          </w:p>
        </w:tc>
        <w:tc>
          <w:tcPr>
            <w:tcW w:w="412" w:type="pct"/>
            <w:vAlign w:val="bottom"/>
          </w:tcPr>
          <w:p w:rsidR="0057003A" w:rsidRPr="003B7A26" w:rsidRDefault="0057003A">
            <w:pPr>
              <w:jc w:val="right"/>
              <w:rPr>
                <w:color w:val="002060"/>
                <w:sz w:val="14"/>
                <w:szCs w:val="14"/>
              </w:rPr>
            </w:pPr>
            <w:r w:rsidRPr="003B7A26">
              <w:rPr>
                <w:color w:val="002060"/>
                <w:sz w:val="14"/>
                <w:szCs w:val="14"/>
              </w:rPr>
              <w:t>12.713.986</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45.736.978</w:t>
            </w:r>
          </w:p>
        </w:tc>
        <w:tc>
          <w:tcPr>
            <w:tcW w:w="450" w:type="pct"/>
            <w:vAlign w:val="bottom"/>
          </w:tcPr>
          <w:p w:rsidR="0057003A" w:rsidRPr="003B7A26" w:rsidRDefault="0057003A">
            <w:pPr>
              <w:jc w:val="right"/>
              <w:rPr>
                <w:color w:val="002060"/>
                <w:sz w:val="14"/>
                <w:szCs w:val="14"/>
              </w:rPr>
            </w:pPr>
            <w:r w:rsidRPr="003B7A26">
              <w:rPr>
                <w:color w:val="002060"/>
                <w:sz w:val="14"/>
                <w:szCs w:val="14"/>
              </w:rPr>
              <w:t>12.232.033</w:t>
            </w:r>
          </w:p>
        </w:tc>
        <w:tc>
          <w:tcPr>
            <w:tcW w:w="450" w:type="pct"/>
            <w:vAlign w:val="bottom"/>
          </w:tcPr>
          <w:p w:rsidR="0057003A" w:rsidRPr="003B7A26" w:rsidRDefault="0057003A">
            <w:pPr>
              <w:jc w:val="right"/>
              <w:rPr>
                <w:color w:val="002060"/>
                <w:sz w:val="14"/>
                <w:szCs w:val="14"/>
              </w:rPr>
            </w:pPr>
            <w:r w:rsidRPr="003B7A26">
              <w:rPr>
                <w:color w:val="002060"/>
                <w:sz w:val="14"/>
                <w:szCs w:val="14"/>
              </w:rPr>
              <w:t>28.476.950</w:t>
            </w:r>
          </w:p>
        </w:tc>
        <w:tc>
          <w:tcPr>
            <w:tcW w:w="412" w:type="pct"/>
            <w:vAlign w:val="bottom"/>
          </w:tcPr>
          <w:p w:rsidR="0057003A" w:rsidRPr="003B7A26" w:rsidRDefault="0057003A">
            <w:pPr>
              <w:jc w:val="right"/>
              <w:rPr>
                <w:color w:val="002060"/>
                <w:sz w:val="14"/>
                <w:szCs w:val="14"/>
              </w:rPr>
            </w:pPr>
            <w:r w:rsidRPr="003B7A26">
              <w:rPr>
                <w:color w:val="002060"/>
                <w:sz w:val="14"/>
                <w:szCs w:val="14"/>
              </w:rPr>
              <w:t>5.381.078</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46.090.061</w:t>
            </w:r>
          </w:p>
        </w:tc>
        <w:tc>
          <w:tcPr>
            <w:tcW w:w="278" w:type="pct"/>
            <w:vAlign w:val="center"/>
          </w:tcPr>
          <w:p w:rsidR="0057003A" w:rsidRDefault="0057003A">
            <w:pPr>
              <w:jc w:val="right"/>
              <w:rPr>
                <w:color w:val="002060"/>
                <w:sz w:val="14"/>
                <w:szCs w:val="14"/>
              </w:rPr>
            </w:pPr>
            <w:r>
              <w:rPr>
                <w:color w:val="002060"/>
                <w:sz w:val="14"/>
                <w:szCs w:val="14"/>
              </w:rPr>
              <w:t>53,6</w:t>
            </w:r>
          </w:p>
        </w:tc>
        <w:tc>
          <w:tcPr>
            <w:tcW w:w="352" w:type="pct"/>
            <w:vAlign w:val="center"/>
          </w:tcPr>
          <w:p w:rsidR="0057003A" w:rsidRDefault="0057003A">
            <w:pPr>
              <w:jc w:val="right"/>
              <w:rPr>
                <w:color w:val="002060"/>
                <w:sz w:val="14"/>
                <w:szCs w:val="14"/>
              </w:rPr>
            </w:pPr>
            <w:r>
              <w:rPr>
                <w:color w:val="002060"/>
                <w:sz w:val="14"/>
                <w:szCs w:val="14"/>
              </w:rPr>
              <w:t>13,6</w:t>
            </w:r>
          </w:p>
        </w:tc>
        <w:tc>
          <w:tcPr>
            <w:tcW w:w="281" w:type="pct"/>
            <w:vAlign w:val="center"/>
          </w:tcPr>
          <w:p w:rsidR="0057003A" w:rsidRDefault="0057003A">
            <w:pPr>
              <w:jc w:val="right"/>
              <w:rPr>
                <w:color w:val="002060"/>
                <w:sz w:val="14"/>
                <w:szCs w:val="14"/>
              </w:rPr>
            </w:pPr>
            <w:r>
              <w:rPr>
                <w:color w:val="002060"/>
                <w:sz w:val="14"/>
                <w:szCs w:val="14"/>
              </w:rPr>
              <w:t>-57,7</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0,8</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Toscana</w:t>
            </w:r>
          </w:p>
        </w:tc>
        <w:tc>
          <w:tcPr>
            <w:tcW w:w="450" w:type="pct"/>
            <w:vAlign w:val="bottom"/>
          </w:tcPr>
          <w:p w:rsidR="0057003A" w:rsidRPr="003B7A26" w:rsidRDefault="0057003A">
            <w:pPr>
              <w:jc w:val="right"/>
              <w:rPr>
                <w:color w:val="002060"/>
                <w:sz w:val="14"/>
                <w:szCs w:val="14"/>
              </w:rPr>
            </w:pPr>
            <w:r w:rsidRPr="003B7A26">
              <w:rPr>
                <w:color w:val="002060"/>
                <w:sz w:val="14"/>
                <w:szCs w:val="14"/>
              </w:rPr>
              <w:t>6.873.138</w:t>
            </w:r>
          </w:p>
        </w:tc>
        <w:tc>
          <w:tcPr>
            <w:tcW w:w="450" w:type="pct"/>
            <w:vAlign w:val="bottom"/>
          </w:tcPr>
          <w:p w:rsidR="0057003A" w:rsidRPr="003B7A26" w:rsidRDefault="0057003A">
            <w:pPr>
              <w:jc w:val="right"/>
              <w:rPr>
                <w:color w:val="002060"/>
                <w:sz w:val="14"/>
                <w:szCs w:val="14"/>
              </w:rPr>
            </w:pPr>
            <w:r w:rsidRPr="003B7A26">
              <w:rPr>
                <w:color w:val="002060"/>
                <w:sz w:val="14"/>
                <w:szCs w:val="14"/>
              </w:rPr>
              <w:t>19.706.624</w:t>
            </w:r>
          </w:p>
        </w:tc>
        <w:tc>
          <w:tcPr>
            <w:tcW w:w="412" w:type="pct"/>
            <w:vAlign w:val="bottom"/>
          </w:tcPr>
          <w:p w:rsidR="0057003A" w:rsidRPr="003B7A26" w:rsidRDefault="0057003A">
            <w:pPr>
              <w:jc w:val="right"/>
              <w:rPr>
                <w:color w:val="002060"/>
                <w:sz w:val="14"/>
                <w:szCs w:val="14"/>
              </w:rPr>
            </w:pPr>
            <w:r w:rsidRPr="003B7A26">
              <w:rPr>
                <w:color w:val="002060"/>
                <w:sz w:val="14"/>
                <w:szCs w:val="14"/>
              </w:rPr>
              <w:t>2.776.712</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29.356.474</w:t>
            </w:r>
          </w:p>
        </w:tc>
        <w:tc>
          <w:tcPr>
            <w:tcW w:w="450" w:type="pct"/>
            <w:vAlign w:val="bottom"/>
          </w:tcPr>
          <w:p w:rsidR="0057003A" w:rsidRPr="003B7A26" w:rsidRDefault="0057003A">
            <w:pPr>
              <w:jc w:val="right"/>
              <w:rPr>
                <w:color w:val="002060"/>
                <w:sz w:val="14"/>
                <w:szCs w:val="14"/>
              </w:rPr>
            </w:pPr>
            <w:r w:rsidRPr="003B7A26">
              <w:rPr>
                <w:color w:val="002060"/>
                <w:sz w:val="14"/>
                <w:szCs w:val="14"/>
              </w:rPr>
              <w:t>5.046.021</w:t>
            </w:r>
          </w:p>
        </w:tc>
        <w:tc>
          <w:tcPr>
            <w:tcW w:w="450" w:type="pct"/>
            <w:vAlign w:val="bottom"/>
          </w:tcPr>
          <w:p w:rsidR="0057003A" w:rsidRPr="003B7A26" w:rsidRDefault="0057003A">
            <w:pPr>
              <w:jc w:val="right"/>
              <w:rPr>
                <w:color w:val="002060"/>
                <w:sz w:val="14"/>
                <w:szCs w:val="14"/>
              </w:rPr>
            </w:pPr>
            <w:r w:rsidRPr="003B7A26">
              <w:rPr>
                <w:color w:val="002060"/>
                <w:sz w:val="14"/>
                <w:szCs w:val="14"/>
              </w:rPr>
              <w:t>21.648.531</w:t>
            </w:r>
          </w:p>
        </w:tc>
        <w:tc>
          <w:tcPr>
            <w:tcW w:w="412" w:type="pct"/>
            <w:vAlign w:val="bottom"/>
          </w:tcPr>
          <w:p w:rsidR="0057003A" w:rsidRPr="003B7A26" w:rsidRDefault="0057003A">
            <w:pPr>
              <w:jc w:val="right"/>
              <w:rPr>
                <w:color w:val="002060"/>
                <w:sz w:val="14"/>
                <w:szCs w:val="14"/>
              </w:rPr>
            </w:pPr>
            <w:r w:rsidRPr="003B7A26">
              <w:rPr>
                <w:color w:val="002060"/>
                <w:sz w:val="14"/>
                <w:szCs w:val="14"/>
              </w:rPr>
              <w:t>4.235.602</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30.930.154</w:t>
            </w:r>
          </w:p>
        </w:tc>
        <w:tc>
          <w:tcPr>
            <w:tcW w:w="278" w:type="pct"/>
            <w:vAlign w:val="center"/>
          </w:tcPr>
          <w:p w:rsidR="0057003A" w:rsidRDefault="0057003A">
            <w:pPr>
              <w:jc w:val="right"/>
              <w:rPr>
                <w:color w:val="002060"/>
                <w:sz w:val="14"/>
                <w:szCs w:val="14"/>
              </w:rPr>
            </w:pPr>
            <w:r>
              <w:rPr>
                <w:color w:val="002060"/>
                <w:sz w:val="14"/>
                <w:szCs w:val="14"/>
              </w:rPr>
              <w:t>-26,6</w:t>
            </w:r>
          </w:p>
        </w:tc>
        <w:tc>
          <w:tcPr>
            <w:tcW w:w="352" w:type="pct"/>
            <w:vAlign w:val="center"/>
          </w:tcPr>
          <w:p w:rsidR="0057003A" w:rsidRDefault="0057003A">
            <w:pPr>
              <w:jc w:val="right"/>
              <w:rPr>
                <w:color w:val="002060"/>
                <w:sz w:val="14"/>
                <w:szCs w:val="14"/>
              </w:rPr>
            </w:pPr>
            <w:r>
              <w:rPr>
                <w:color w:val="002060"/>
                <w:sz w:val="14"/>
                <w:szCs w:val="14"/>
              </w:rPr>
              <w:t>9,9</w:t>
            </w:r>
          </w:p>
        </w:tc>
        <w:tc>
          <w:tcPr>
            <w:tcW w:w="281" w:type="pct"/>
            <w:vAlign w:val="center"/>
          </w:tcPr>
          <w:p w:rsidR="0057003A" w:rsidRDefault="0057003A">
            <w:pPr>
              <w:jc w:val="right"/>
              <w:rPr>
                <w:color w:val="002060"/>
                <w:sz w:val="14"/>
                <w:szCs w:val="14"/>
              </w:rPr>
            </w:pPr>
            <w:r>
              <w:rPr>
                <w:color w:val="002060"/>
                <w:sz w:val="14"/>
                <w:szCs w:val="14"/>
              </w:rPr>
              <w:t>52,5</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5,4</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Umbria</w:t>
            </w:r>
          </w:p>
        </w:tc>
        <w:tc>
          <w:tcPr>
            <w:tcW w:w="450" w:type="pct"/>
            <w:vAlign w:val="bottom"/>
          </w:tcPr>
          <w:p w:rsidR="0057003A" w:rsidRPr="003B7A26" w:rsidRDefault="0057003A">
            <w:pPr>
              <w:jc w:val="right"/>
              <w:rPr>
                <w:color w:val="002060"/>
                <w:sz w:val="14"/>
                <w:szCs w:val="14"/>
              </w:rPr>
            </w:pPr>
            <w:r w:rsidRPr="003B7A26">
              <w:rPr>
                <w:color w:val="002060"/>
                <w:sz w:val="14"/>
                <w:szCs w:val="14"/>
              </w:rPr>
              <w:t>3.683.717</w:t>
            </w:r>
          </w:p>
        </w:tc>
        <w:tc>
          <w:tcPr>
            <w:tcW w:w="450" w:type="pct"/>
            <w:vAlign w:val="bottom"/>
          </w:tcPr>
          <w:p w:rsidR="0057003A" w:rsidRPr="003B7A26" w:rsidRDefault="0057003A">
            <w:pPr>
              <w:jc w:val="right"/>
              <w:rPr>
                <w:color w:val="002060"/>
                <w:sz w:val="14"/>
                <w:szCs w:val="14"/>
              </w:rPr>
            </w:pPr>
            <w:r w:rsidRPr="003B7A26">
              <w:rPr>
                <w:color w:val="002060"/>
                <w:sz w:val="14"/>
                <w:szCs w:val="14"/>
              </w:rPr>
              <w:t>4.227.233</w:t>
            </w:r>
          </w:p>
        </w:tc>
        <w:tc>
          <w:tcPr>
            <w:tcW w:w="412" w:type="pct"/>
            <w:vAlign w:val="bottom"/>
          </w:tcPr>
          <w:p w:rsidR="0057003A" w:rsidRPr="003B7A26" w:rsidRDefault="0057003A">
            <w:pPr>
              <w:jc w:val="right"/>
              <w:rPr>
                <w:color w:val="002060"/>
                <w:sz w:val="14"/>
                <w:szCs w:val="14"/>
              </w:rPr>
            </w:pPr>
            <w:r w:rsidRPr="003B7A26">
              <w:rPr>
                <w:color w:val="002060"/>
                <w:sz w:val="14"/>
                <w:szCs w:val="14"/>
              </w:rPr>
              <w:t>3.400.787</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11.311.737</w:t>
            </w:r>
          </w:p>
        </w:tc>
        <w:tc>
          <w:tcPr>
            <w:tcW w:w="450" w:type="pct"/>
            <w:vAlign w:val="bottom"/>
          </w:tcPr>
          <w:p w:rsidR="0057003A" w:rsidRPr="003B7A26" w:rsidRDefault="0057003A">
            <w:pPr>
              <w:jc w:val="right"/>
              <w:rPr>
                <w:color w:val="002060"/>
                <w:sz w:val="14"/>
                <w:szCs w:val="14"/>
              </w:rPr>
            </w:pPr>
            <w:r w:rsidRPr="003B7A26">
              <w:rPr>
                <w:color w:val="002060"/>
                <w:sz w:val="14"/>
                <w:szCs w:val="14"/>
              </w:rPr>
              <w:t>2.747.810</w:t>
            </w:r>
          </w:p>
        </w:tc>
        <w:tc>
          <w:tcPr>
            <w:tcW w:w="450" w:type="pct"/>
            <w:vAlign w:val="bottom"/>
          </w:tcPr>
          <w:p w:rsidR="0057003A" w:rsidRPr="003B7A26" w:rsidRDefault="0057003A">
            <w:pPr>
              <w:jc w:val="right"/>
              <w:rPr>
                <w:color w:val="002060"/>
                <w:sz w:val="14"/>
                <w:szCs w:val="14"/>
              </w:rPr>
            </w:pPr>
            <w:r w:rsidRPr="003B7A26">
              <w:rPr>
                <w:color w:val="002060"/>
                <w:sz w:val="14"/>
                <w:szCs w:val="14"/>
              </w:rPr>
              <w:t>5.908.962</w:t>
            </w:r>
          </w:p>
        </w:tc>
        <w:tc>
          <w:tcPr>
            <w:tcW w:w="412" w:type="pct"/>
            <w:vAlign w:val="bottom"/>
          </w:tcPr>
          <w:p w:rsidR="0057003A" w:rsidRPr="003B7A26" w:rsidRDefault="0057003A">
            <w:pPr>
              <w:jc w:val="right"/>
              <w:rPr>
                <w:color w:val="002060"/>
                <w:sz w:val="14"/>
                <w:szCs w:val="14"/>
              </w:rPr>
            </w:pPr>
            <w:r w:rsidRPr="003B7A26">
              <w:rPr>
                <w:color w:val="002060"/>
                <w:sz w:val="14"/>
                <w:szCs w:val="14"/>
              </w:rPr>
              <w:t>982.219</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9.638.991</w:t>
            </w:r>
          </w:p>
        </w:tc>
        <w:tc>
          <w:tcPr>
            <w:tcW w:w="278" w:type="pct"/>
            <w:vAlign w:val="center"/>
          </w:tcPr>
          <w:p w:rsidR="0057003A" w:rsidRDefault="0057003A">
            <w:pPr>
              <w:jc w:val="right"/>
              <w:rPr>
                <w:color w:val="002060"/>
                <w:sz w:val="14"/>
                <w:szCs w:val="14"/>
              </w:rPr>
            </w:pPr>
            <w:r>
              <w:rPr>
                <w:color w:val="002060"/>
                <w:sz w:val="14"/>
                <w:szCs w:val="14"/>
              </w:rPr>
              <w:t>-25,4</w:t>
            </w:r>
          </w:p>
        </w:tc>
        <w:tc>
          <w:tcPr>
            <w:tcW w:w="352" w:type="pct"/>
            <w:vAlign w:val="center"/>
          </w:tcPr>
          <w:p w:rsidR="0057003A" w:rsidRDefault="0057003A">
            <w:pPr>
              <w:jc w:val="right"/>
              <w:rPr>
                <w:color w:val="002060"/>
                <w:sz w:val="14"/>
                <w:szCs w:val="14"/>
              </w:rPr>
            </w:pPr>
            <w:r>
              <w:rPr>
                <w:color w:val="002060"/>
                <w:sz w:val="14"/>
                <w:szCs w:val="14"/>
              </w:rPr>
              <w:t>39,8</w:t>
            </w:r>
          </w:p>
        </w:tc>
        <w:tc>
          <w:tcPr>
            <w:tcW w:w="281" w:type="pct"/>
            <w:vAlign w:val="center"/>
          </w:tcPr>
          <w:p w:rsidR="0057003A" w:rsidRDefault="0057003A">
            <w:pPr>
              <w:jc w:val="right"/>
              <w:rPr>
                <w:color w:val="002060"/>
                <w:sz w:val="14"/>
                <w:szCs w:val="14"/>
              </w:rPr>
            </w:pPr>
            <w:r>
              <w:rPr>
                <w:color w:val="002060"/>
                <w:sz w:val="14"/>
                <w:szCs w:val="14"/>
              </w:rPr>
              <w:t>-71,1</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-14,8</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Marche</w:t>
            </w:r>
          </w:p>
        </w:tc>
        <w:tc>
          <w:tcPr>
            <w:tcW w:w="450" w:type="pct"/>
            <w:vAlign w:val="bottom"/>
          </w:tcPr>
          <w:p w:rsidR="0057003A" w:rsidRPr="003B7A26" w:rsidRDefault="0057003A">
            <w:pPr>
              <w:jc w:val="right"/>
              <w:rPr>
                <w:color w:val="002060"/>
                <w:sz w:val="14"/>
                <w:szCs w:val="14"/>
              </w:rPr>
            </w:pPr>
            <w:r w:rsidRPr="003B7A26">
              <w:rPr>
                <w:color w:val="002060"/>
                <w:sz w:val="14"/>
                <w:szCs w:val="14"/>
              </w:rPr>
              <w:t>8.568.882</w:t>
            </w:r>
          </w:p>
        </w:tc>
        <w:tc>
          <w:tcPr>
            <w:tcW w:w="450" w:type="pct"/>
            <w:vAlign w:val="bottom"/>
          </w:tcPr>
          <w:p w:rsidR="0057003A" w:rsidRPr="003B7A26" w:rsidRDefault="0057003A">
            <w:pPr>
              <w:jc w:val="right"/>
              <w:rPr>
                <w:color w:val="002060"/>
                <w:sz w:val="14"/>
                <w:szCs w:val="14"/>
              </w:rPr>
            </w:pPr>
            <w:r w:rsidRPr="003B7A26">
              <w:rPr>
                <w:color w:val="002060"/>
                <w:sz w:val="14"/>
                <w:szCs w:val="14"/>
              </w:rPr>
              <w:t>9.495.088</w:t>
            </w:r>
          </w:p>
        </w:tc>
        <w:tc>
          <w:tcPr>
            <w:tcW w:w="412" w:type="pct"/>
            <w:vAlign w:val="bottom"/>
          </w:tcPr>
          <w:p w:rsidR="0057003A" w:rsidRPr="003B7A26" w:rsidRDefault="0057003A">
            <w:pPr>
              <w:jc w:val="right"/>
              <w:rPr>
                <w:color w:val="002060"/>
                <w:sz w:val="14"/>
                <w:szCs w:val="14"/>
              </w:rPr>
            </w:pPr>
            <w:r w:rsidRPr="003B7A26">
              <w:rPr>
                <w:color w:val="002060"/>
                <w:sz w:val="14"/>
                <w:szCs w:val="14"/>
              </w:rPr>
              <w:t>11.685.871</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29.749.841</w:t>
            </w:r>
          </w:p>
        </w:tc>
        <w:tc>
          <w:tcPr>
            <w:tcW w:w="450" w:type="pct"/>
            <w:vAlign w:val="bottom"/>
          </w:tcPr>
          <w:p w:rsidR="0057003A" w:rsidRPr="003B7A26" w:rsidRDefault="0057003A">
            <w:pPr>
              <w:jc w:val="right"/>
              <w:rPr>
                <w:color w:val="002060"/>
                <w:sz w:val="14"/>
                <w:szCs w:val="14"/>
              </w:rPr>
            </w:pPr>
            <w:r w:rsidRPr="003B7A26">
              <w:rPr>
                <w:color w:val="002060"/>
                <w:sz w:val="14"/>
                <w:szCs w:val="14"/>
              </w:rPr>
              <w:t>7.152.812</w:t>
            </w:r>
          </w:p>
        </w:tc>
        <w:tc>
          <w:tcPr>
            <w:tcW w:w="450" w:type="pct"/>
            <w:vAlign w:val="bottom"/>
          </w:tcPr>
          <w:p w:rsidR="0057003A" w:rsidRPr="003B7A26" w:rsidRDefault="0057003A">
            <w:pPr>
              <w:jc w:val="right"/>
              <w:rPr>
                <w:color w:val="002060"/>
                <w:sz w:val="14"/>
                <w:szCs w:val="14"/>
              </w:rPr>
            </w:pPr>
            <w:r w:rsidRPr="003B7A26">
              <w:rPr>
                <w:color w:val="002060"/>
                <w:sz w:val="14"/>
                <w:szCs w:val="14"/>
              </w:rPr>
              <w:t>14.322.103</w:t>
            </w:r>
          </w:p>
        </w:tc>
        <w:tc>
          <w:tcPr>
            <w:tcW w:w="412" w:type="pct"/>
            <w:vAlign w:val="bottom"/>
          </w:tcPr>
          <w:p w:rsidR="0057003A" w:rsidRPr="003B7A26" w:rsidRDefault="0057003A">
            <w:pPr>
              <w:jc w:val="right"/>
              <w:rPr>
                <w:color w:val="002060"/>
                <w:sz w:val="14"/>
                <w:szCs w:val="14"/>
              </w:rPr>
            </w:pPr>
            <w:r w:rsidRPr="003B7A26">
              <w:rPr>
                <w:color w:val="002060"/>
                <w:sz w:val="14"/>
                <w:szCs w:val="14"/>
              </w:rPr>
              <w:t>5.707.423</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27.182.338</w:t>
            </w:r>
          </w:p>
        </w:tc>
        <w:tc>
          <w:tcPr>
            <w:tcW w:w="278" w:type="pct"/>
            <w:vAlign w:val="center"/>
          </w:tcPr>
          <w:p w:rsidR="0057003A" w:rsidRDefault="0057003A">
            <w:pPr>
              <w:jc w:val="right"/>
              <w:rPr>
                <w:color w:val="002060"/>
                <w:sz w:val="14"/>
                <w:szCs w:val="14"/>
              </w:rPr>
            </w:pPr>
            <w:r>
              <w:rPr>
                <w:color w:val="002060"/>
                <w:sz w:val="14"/>
                <w:szCs w:val="14"/>
              </w:rPr>
              <w:t>-16,5</w:t>
            </w:r>
          </w:p>
        </w:tc>
        <w:tc>
          <w:tcPr>
            <w:tcW w:w="352" w:type="pct"/>
            <w:vAlign w:val="center"/>
          </w:tcPr>
          <w:p w:rsidR="0057003A" w:rsidRDefault="0057003A">
            <w:pPr>
              <w:jc w:val="right"/>
              <w:rPr>
                <w:color w:val="002060"/>
                <w:sz w:val="14"/>
                <w:szCs w:val="14"/>
              </w:rPr>
            </w:pPr>
            <w:r>
              <w:rPr>
                <w:color w:val="002060"/>
                <w:sz w:val="14"/>
                <w:szCs w:val="14"/>
              </w:rPr>
              <w:t>50,8</w:t>
            </w:r>
          </w:p>
        </w:tc>
        <w:tc>
          <w:tcPr>
            <w:tcW w:w="281" w:type="pct"/>
            <w:vAlign w:val="center"/>
          </w:tcPr>
          <w:p w:rsidR="0057003A" w:rsidRDefault="0057003A">
            <w:pPr>
              <w:jc w:val="right"/>
              <w:rPr>
                <w:color w:val="002060"/>
                <w:sz w:val="14"/>
                <w:szCs w:val="14"/>
              </w:rPr>
            </w:pPr>
            <w:r>
              <w:rPr>
                <w:color w:val="002060"/>
                <w:sz w:val="14"/>
                <w:szCs w:val="14"/>
              </w:rPr>
              <w:t>-51,2</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-8,6</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Lazio</w:t>
            </w:r>
          </w:p>
        </w:tc>
        <w:tc>
          <w:tcPr>
            <w:tcW w:w="450" w:type="pct"/>
            <w:vAlign w:val="bottom"/>
          </w:tcPr>
          <w:p w:rsidR="0057003A" w:rsidRPr="003B7A26" w:rsidRDefault="0057003A">
            <w:pPr>
              <w:jc w:val="right"/>
              <w:rPr>
                <w:color w:val="002060"/>
                <w:sz w:val="14"/>
                <w:szCs w:val="14"/>
              </w:rPr>
            </w:pPr>
            <w:r w:rsidRPr="003B7A26">
              <w:rPr>
                <w:color w:val="002060"/>
                <w:sz w:val="14"/>
                <w:szCs w:val="14"/>
              </w:rPr>
              <w:t>10.287.202</w:t>
            </w:r>
          </w:p>
        </w:tc>
        <w:tc>
          <w:tcPr>
            <w:tcW w:w="450" w:type="pct"/>
            <w:vAlign w:val="bottom"/>
          </w:tcPr>
          <w:p w:rsidR="0057003A" w:rsidRPr="003B7A26" w:rsidRDefault="0057003A">
            <w:pPr>
              <w:jc w:val="right"/>
              <w:rPr>
                <w:color w:val="002060"/>
                <w:sz w:val="14"/>
                <w:szCs w:val="14"/>
              </w:rPr>
            </w:pPr>
            <w:r w:rsidRPr="003B7A26">
              <w:rPr>
                <w:color w:val="002060"/>
                <w:sz w:val="14"/>
                <w:szCs w:val="14"/>
              </w:rPr>
              <w:t>35.778.695</w:t>
            </w:r>
          </w:p>
        </w:tc>
        <w:tc>
          <w:tcPr>
            <w:tcW w:w="412" w:type="pct"/>
            <w:vAlign w:val="bottom"/>
          </w:tcPr>
          <w:p w:rsidR="0057003A" w:rsidRPr="003B7A26" w:rsidRDefault="0057003A">
            <w:pPr>
              <w:jc w:val="right"/>
              <w:rPr>
                <w:color w:val="002060"/>
                <w:sz w:val="14"/>
                <w:szCs w:val="14"/>
              </w:rPr>
            </w:pPr>
            <w:r w:rsidRPr="003B7A26">
              <w:rPr>
                <w:color w:val="002060"/>
                <w:sz w:val="14"/>
                <w:szCs w:val="14"/>
              </w:rPr>
              <w:t>7.776.373</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53.842.270</w:t>
            </w:r>
          </w:p>
        </w:tc>
        <w:tc>
          <w:tcPr>
            <w:tcW w:w="450" w:type="pct"/>
            <w:vAlign w:val="bottom"/>
          </w:tcPr>
          <w:p w:rsidR="0057003A" w:rsidRPr="003B7A26" w:rsidRDefault="0057003A">
            <w:pPr>
              <w:jc w:val="right"/>
              <w:rPr>
                <w:color w:val="002060"/>
                <w:sz w:val="14"/>
                <w:szCs w:val="14"/>
              </w:rPr>
            </w:pPr>
            <w:r w:rsidRPr="003B7A26">
              <w:rPr>
                <w:color w:val="002060"/>
                <w:sz w:val="14"/>
                <w:szCs w:val="14"/>
              </w:rPr>
              <w:t>4.938.509</w:t>
            </w:r>
          </w:p>
        </w:tc>
        <w:tc>
          <w:tcPr>
            <w:tcW w:w="450" w:type="pct"/>
            <w:vAlign w:val="bottom"/>
          </w:tcPr>
          <w:p w:rsidR="0057003A" w:rsidRPr="003B7A26" w:rsidRDefault="0057003A">
            <w:pPr>
              <w:jc w:val="right"/>
              <w:rPr>
                <w:color w:val="002060"/>
                <w:sz w:val="14"/>
                <w:szCs w:val="14"/>
              </w:rPr>
            </w:pPr>
            <w:r w:rsidRPr="003B7A26">
              <w:rPr>
                <w:color w:val="002060"/>
                <w:sz w:val="14"/>
                <w:szCs w:val="14"/>
              </w:rPr>
              <w:t>40.897.817</w:t>
            </w:r>
          </w:p>
        </w:tc>
        <w:tc>
          <w:tcPr>
            <w:tcW w:w="412" w:type="pct"/>
            <w:vAlign w:val="bottom"/>
          </w:tcPr>
          <w:p w:rsidR="0057003A" w:rsidRPr="003B7A26" w:rsidRDefault="0057003A">
            <w:pPr>
              <w:jc w:val="right"/>
              <w:rPr>
                <w:color w:val="002060"/>
                <w:sz w:val="14"/>
                <w:szCs w:val="14"/>
              </w:rPr>
            </w:pPr>
            <w:r w:rsidRPr="003B7A26">
              <w:rPr>
                <w:color w:val="002060"/>
                <w:sz w:val="14"/>
                <w:szCs w:val="14"/>
              </w:rPr>
              <w:t>5.124.551</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50.960.877</w:t>
            </w:r>
          </w:p>
        </w:tc>
        <w:tc>
          <w:tcPr>
            <w:tcW w:w="278" w:type="pct"/>
            <w:vAlign w:val="center"/>
          </w:tcPr>
          <w:p w:rsidR="0057003A" w:rsidRDefault="0057003A">
            <w:pPr>
              <w:jc w:val="right"/>
              <w:rPr>
                <w:color w:val="002060"/>
                <w:sz w:val="14"/>
                <w:szCs w:val="14"/>
              </w:rPr>
            </w:pPr>
            <w:r>
              <w:rPr>
                <w:color w:val="002060"/>
                <w:sz w:val="14"/>
                <w:szCs w:val="14"/>
              </w:rPr>
              <w:t>-52,0</w:t>
            </w:r>
          </w:p>
        </w:tc>
        <w:tc>
          <w:tcPr>
            <w:tcW w:w="352" w:type="pct"/>
            <w:vAlign w:val="center"/>
          </w:tcPr>
          <w:p w:rsidR="0057003A" w:rsidRDefault="0057003A">
            <w:pPr>
              <w:jc w:val="right"/>
              <w:rPr>
                <w:color w:val="002060"/>
                <w:sz w:val="14"/>
                <w:szCs w:val="14"/>
              </w:rPr>
            </w:pPr>
            <w:r>
              <w:rPr>
                <w:color w:val="002060"/>
                <w:sz w:val="14"/>
                <w:szCs w:val="14"/>
              </w:rPr>
              <w:t>14,3</w:t>
            </w:r>
          </w:p>
        </w:tc>
        <w:tc>
          <w:tcPr>
            <w:tcW w:w="281" w:type="pct"/>
            <w:vAlign w:val="center"/>
          </w:tcPr>
          <w:p w:rsidR="0057003A" w:rsidRDefault="0057003A">
            <w:pPr>
              <w:jc w:val="right"/>
              <w:rPr>
                <w:color w:val="002060"/>
                <w:sz w:val="14"/>
                <w:szCs w:val="14"/>
              </w:rPr>
            </w:pPr>
            <w:r>
              <w:rPr>
                <w:color w:val="002060"/>
                <w:sz w:val="14"/>
                <w:szCs w:val="14"/>
              </w:rPr>
              <w:t>-34,1</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-5,4</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Abruzzo</w:t>
            </w:r>
          </w:p>
        </w:tc>
        <w:tc>
          <w:tcPr>
            <w:tcW w:w="450" w:type="pct"/>
            <w:vAlign w:val="bottom"/>
          </w:tcPr>
          <w:p w:rsidR="0057003A" w:rsidRPr="003B7A26" w:rsidRDefault="0057003A">
            <w:pPr>
              <w:jc w:val="right"/>
              <w:rPr>
                <w:color w:val="002060"/>
                <w:sz w:val="14"/>
                <w:szCs w:val="14"/>
              </w:rPr>
            </w:pPr>
            <w:r w:rsidRPr="003B7A26">
              <w:rPr>
                <w:color w:val="002060"/>
                <w:sz w:val="14"/>
                <w:szCs w:val="14"/>
              </w:rPr>
              <w:t>3.186.637</w:t>
            </w:r>
          </w:p>
        </w:tc>
        <w:tc>
          <w:tcPr>
            <w:tcW w:w="450" w:type="pct"/>
            <w:vAlign w:val="bottom"/>
          </w:tcPr>
          <w:p w:rsidR="0057003A" w:rsidRPr="003B7A26" w:rsidRDefault="0057003A">
            <w:pPr>
              <w:jc w:val="right"/>
              <w:rPr>
                <w:color w:val="002060"/>
                <w:sz w:val="14"/>
                <w:szCs w:val="14"/>
              </w:rPr>
            </w:pPr>
            <w:r w:rsidRPr="003B7A26">
              <w:rPr>
                <w:color w:val="002060"/>
                <w:sz w:val="14"/>
                <w:szCs w:val="14"/>
              </w:rPr>
              <w:t>11.682.814</w:t>
            </w:r>
          </w:p>
        </w:tc>
        <w:tc>
          <w:tcPr>
            <w:tcW w:w="412" w:type="pct"/>
            <w:vAlign w:val="bottom"/>
          </w:tcPr>
          <w:p w:rsidR="0057003A" w:rsidRPr="003B7A26" w:rsidRDefault="0057003A">
            <w:pPr>
              <w:jc w:val="right"/>
              <w:rPr>
                <w:color w:val="002060"/>
                <w:sz w:val="14"/>
                <w:szCs w:val="14"/>
              </w:rPr>
            </w:pPr>
            <w:r w:rsidRPr="003B7A26">
              <w:rPr>
                <w:color w:val="002060"/>
                <w:sz w:val="14"/>
                <w:szCs w:val="14"/>
              </w:rPr>
              <w:t>3.980.323</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18.849.774</w:t>
            </w:r>
          </w:p>
        </w:tc>
        <w:tc>
          <w:tcPr>
            <w:tcW w:w="450" w:type="pct"/>
            <w:vAlign w:val="bottom"/>
          </w:tcPr>
          <w:p w:rsidR="0057003A" w:rsidRPr="003B7A26" w:rsidRDefault="0057003A">
            <w:pPr>
              <w:jc w:val="right"/>
              <w:rPr>
                <w:color w:val="002060"/>
                <w:sz w:val="14"/>
                <w:szCs w:val="14"/>
              </w:rPr>
            </w:pPr>
            <w:r w:rsidRPr="003B7A26">
              <w:rPr>
                <w:color w:val="002060"/>
                <w:sz w:val="14"/>
                <w:szCs w:val="14"/>
              </w:rPr>
              <w:t>2.631.450</w:t>
            </w:r>
          </w:p>
        </w:tc>
        <w:tc>
          <w:tcPr>
            <w:tcW w:w="450" w:type="pct"/>
            <w:vAlign w:val="bottom"/>
          </w:tcPr>
          <w:p w:rsidR="0057003A" w:rsidRPr="003B7A26" w:rsidRDefault="0057003A">
            <w:pPr>
              <w:jc w:val="right"/>
              <w:rPr>
                <w:color w:val="002060"/>
                <w:sz w:val="14"/>
                <w:szCs w:val="14"/>
              </w:rPr>
            </w:pPr>
            <w:r w:rsidRPr="003B7A26">
              <w:rPr>
                <w:color w:val="002060"/>
                <w:sz w:val="14"/>
                <w:szCs w:val="14"/>
              </w:rPr>
              <w:t>5.823.637</w:t>
            </w:r>
          </w:p>
        </w:tc>
        <w:tc>
          <w:tcPr>
            <w:tcW w:w="412" w:type="pct"/>
            <w:vAlign w:val="bottom"/>
          </w:tcPr>
          <w:p w:rsidR="0057003A" w:rsidRPr="003B7A26" w:rsidRDefault="0057003A">
            <w:pPr>
              <w:jc w:val="right"/>
              <w:rPr>
                <w:color w:val="002060"/>
                <w:sz w:val="14"/>
                <w:szCs w:val="14"/>
              </w:rPr>
            </w:pPr>
            <w:r w:rsidRPr="003B7A26">
              <w:rPr>
                <w:color w:val="002060"/>
                <w:sz w:val="14"/>
                <w:szCs w:val="14"/>
              </w:rPr>
              <w:t>1.240.657</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9.695.744</w:t>
            </w:r>
          </w:p>
        </w:tc>
        <w:tc>
          <w:tcPr>
            <w:tcW w:w="278" w:type="pct"/>
            <w:vAlign w:val="center"/>
          </w:tcPr>
          <w:p w:rsidR="0057003A" w:rsidRDefault="0057003A">
            <w:pPr>
              <w:jc w:val="right"/>
              <w:rPr>
                <w:color w:val="002060"/>
                <w:sz w:val="14"/>
                <w:szCs w:val="14"/>
              </w:rPr>
            </w:pPr>
            <w:r>
              <w:rPr>
                <w:color w:val="002060"/>
                <w:sz w:val="14"/>
                <w:szCs w:val="14"/>
              </w:rPr>
              <w:t>-17,4</w:t>
            </w:r>
          </w:p>
        </w:tc>
        <w:tc>
          <w:tcPr>
            <w:tcW w:w="352" w:type="pct"/>
            <w:vAlign w:val="center"/>
          </w:tcPr>
          <w:p w:rsidR="0057003A" w:rsidRDefault="0057003A">
            <w:pPr>
              <w:jc w:val="right"/>
              <w:rPr>
                <w:color w:val="002060"/>
                <w:sz w:val="14"/>
                <w:szCs w:val="14"/>
              </w:rPr>
            </w:pPr>
            <w:r>
              <w:rPr>
                <w:color w:val="002060"/>
                <w:sz w:val="14"/>
                <w:szCs w:val="14"/>
              </w:rPr>
              <w:t>-50,2</w:t>
            </w:r>
          </w:p>
        </w:tc>
        <w:tc>
          <w:tcPr>
            <w:tcW w:w="281" w:type="pct"/>
            <w:vAlign w:val="center"/>
          </w:tcPr>
          <w:p w:rsidR="0057003A" w:rsidRDefault="0057003A">
            <w:pPr>
              <w:jc w:val="right"/>
              <w:rPr>
                <w:color w:val="002060"/>
                <w:sz w:val="14"/>
                <w:szCs w:val="14"/>
              </w:rPr>
            </w:pPr>
            <w:r>
              <w:rPr>
                <w:color w:val="002060"/>
                <w:sz w:val="14"/>
                <w:szCs w:val="14"/>
              </w:rPr>
              <w:t>-68,8</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-48,6</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Molise</w:t>
            </w:r>
          </w:p>
        </w:tc>
        <w:tc>
          <w:tcPr>
            <w:tcW w:w="450" w:type="pct"/>
            <w:vAlign w:val="bottom"/>
          </w:tcPr>
          <w:p w:rsidR="0057003A" w:rsidRPr="003B7A26" w:rsidRDefault="0057003A">
            <w:pPr>
              <w:jc w:val="right"/>
              <w:rPr>
                <w:color w:val="002060"/>
                <w:sz w:val="14"/>
                <w:szCs w:val="14"/>
              </w:rPr>
            </w:pPr>
            <w:r w:rsidRPr="003B7A26">
              <w:rPr>
                <w:color w:val="002060"/>
                <w:sz w:val="14"/>
                <w:szCs w:val="14"/>
              </w:rPr>
              <w:t>1.435.784</w:t>
            </w:r>
          </w:p>
        </w:tc>
        <w:tc>
          <w:tcPr>
            <w:tcW w:w="450" w:type="pct"/>
            <w:vAlign w:val="bottom"/>
          </w:tcPr>
          <w:p w:rsidR="0057003A" w:rsidRPr="003B7A26" w:rsidRDefault="0057003A">
            <w:pPr>
              <w:jc w:val="right"/>
              <w:rPr>
                <w:color w:val="002060"/>
                <w:sz w:val="14"/>
                <w:szCs w:val="14"/>
              </w:rPr>
            </w:pPr>
            <w:r w:rsidRPr="003B7A26">
              <w:rPr>
                <w:color w:val="002060"/>
                <w:sz w:val="14"/>
                <w:szCs w:val="14"/>
              </w:rPr>
              <w:t>1.568.839</w:t>
            </w:r>
          </w:p>
        </w:tc>
        <w:tc>
          <w:tcPr>
            <w:tcW w:w="412" w:type="pct"/>
            <w:vAlign w:val="bottom"/>
          </w:tcPr>
          <w:p w:rsidR="0057003A" w:rsidRPr="003B7A26" w:rsidRDefault="0057003A">
            <w:pPr>
              <w:jc w:val="right"/>
              <w:rPr>
                <w:color w:val="002060"/>
                <w:sz w:val="14"/>
                <w:szCs w:val="14"/>
              </w:rPr>
            </w:pPr>
            <w:r w:rsidRPr="003B7A26">
              <w:rPr>
                <w:color w:val="002060"/>
                <w:sz w:val="14"/>
                <w:szCs w:val="14"/>
              </w:rPr>
              <w:t>330.374</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3.334.997</w:t>
            </w:r>
          </w:p>
        </w:tc>
        <w:tc>
          <w:tcPr>
            <w:tcW w:w="450" w:type="pct"/>
            <w:vAlign w:val="bottom"/>
          </w:tcPr>
          <w:p w:rsidR="0057003A" w:rsidRPr="003B7A26" w:rsidRDefault="0057003A">
            <w:pPr>
              <w:jc w:val="right"/>
              <w:rPr>
                <w:color w:val="002060"/>
                <w:sz w:val="14"/>
                <w:szCs w:val="14"/>
              </w:rPr>
            </w:pPr>
            <w:r w:rsidRPr="003B7A26">
              <w:rPr>
                <w:color w:val="002060"/>
                <w:sz w:val="14"/>
                <w:szCs w:val="14"/>
              </w:rPr>
              <w:t>392.923</w:t>
            </w:r>
          </w:p>
        </w:tc>
        <w:tc>
          <w:tcPr>
            <w:tcW w:w="450" w:type="pct"/>
            <w:vAlign w:val="bottom"/>
          </w:tcPr>
          <w:p w:rsidR="0057003A" w:rsidRPr="003B7A26" w:rsidRDefault="0057003A">
            <w:pPr>
              <w:jc w:val="right"/>
              <w:rPr>
                <w:color w:val="002060"/>
                <w:sz w:val="14"/>
                <w:szCs w:val="14"/>
              </w:rPr>
            </w:pPr>
            <w:r w:rsidRPr="003B7A26">
              <w:rPr>
                <w:color w:val="002060"/>
                <w:sz w:val="14"/>
                <w:szCs w:val="14"/>
              </w:rPr>
              <w:t>1.478.749</w:t>
            </w:r>
          </w:p>
        </w:tc>
        <w:tc>
          <w:tcPr>
            <w:tcW w:w="412" w:type="pct"/>
            <w:vAlign w:val="bottom"/>
          </w:tcPr>
          <w:p w:rsidR="0057003A" w:rsidRPr="003B7A26" w:rsidRDefault="0057003A">
            <w:pPr>
              <w:jc w:val="right"/>
              <w:rPr>
                <w:color w:val="002060"/>
                <w:sz w:val="14"/>
                <w:szCs w:val="14"/>
              </w:rPr>
            </w:pPr>
            <w:r w:rsidRPr="003B7A26">
              <w:rPr>
                <w:color w:val="002060"/>
                <w:sz w:val="14"/>
                <w:szCs w:val="14"/>
              </w:rPr>
              <w:t>148.331</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2.020.003</w:t>
            </w:r>
          </w:p>
        </w:tc>
        <w:tc>
          <w:tcPr>
            <w:tcW w:w="278" w:type="pct"/>
            <w:vAlign w:val="center"/>
          </w:tcPr>
          <w:p w:rsidR="0057003A" w:rsidRDefault="0057003A">
            <w:pPr>
              <w:jc w:val="right"/>
              <w:rPr>
                <w:color w:val="002060"/>
                <w:sz w:val="14"/>
                <w:szCs w:val="14"/>
              </w:rPr>
            </w:pPr>
            <w:r>
              <w:rPr>
                <w:color w:val="002060"/>
                <w:sz w:val="14"/>
                <w:szCs w:val="14"/>
              </w:rPr>
              <w:t>-72,6</w:t>
            </w:r>
          </w:p>
        </w:tc>
        <w:tc>
          <w:tcPr>
            <w:tcW w:w="352" w:type="pct"/>
            <w:vAlign w:val="center"/>
          </w:tcPr>
          <w:p w:rsidR="0057003A" w:rsidRDefault="0057003A">
            <w:pPr>
              <w:jc w:val="right"/>
              <w:rPr>
                <w:color w:val="002060"/>
                <w:sz w:val="14"/>
                <w:szCs w:val="14"/>
              </w:rPr>
            </w:pPr>
            <w:r>
              <w:rPr>
                <w:color w:val="002060"/>
                <w:sz w:val="14"/>
                <w:szCs w:val="14"/>
              </w:rPr>
              <w:t>-5,7</w:t>
            </w:r>
          </w:p>
        </w:tc>
        <w:tc>
          <w:tcPr>
            <w:tcW w:w="281" w:type="pct"/>
            <w:vAlign w:val="center"/>
          </w:tcPr>
          <w:p w:rsidR="0057003A" w:rsidRDefault="0057003A">
            <w:pPr>
              <w:jc w:val="right"/>
              <w:rPr>
                <w:color w:val="002060"/>
                <w:sz w:val="14"/>
                <w:szCs w:val="14"/>
              </w:rPr>
            </w:pPr>
            <w:r>
              <w:rPr>
                <w:color w:val="002060"/>
                <w:sz w:val="14"/>
                <w:szCs w:val="14"/>
              </w:rPr>
              <w:t>-55,1</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-39,4</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Campania</w:t>
            </w:r>
          </w:p>
        </w:tc>
        <w:tc>
          <w:tcPr>
            <w:tcW w:w="450" w:type="pct"/>
            <w:vAlign w:val="bottom"/>
          </w:tcPr>
          <w:p w:rsidR="0057003A" w:rsidRPr="003B7A26" w:rsidRDefault="0057003A">
            <w:pPr>
              <w:jc w:val="right"/>
              <w:rPr>
                <w:color w:val="002060"/>
                <w:sz w:val="14"/>
                <w:szCs w:val="14"/>
              </w:rPr>
            </w:pPr>
            <w:r w:rsidRPr="003B7A26">
              <w:rPr>
                <w:color w:val="002060"/>
                <w:sz w:val="14"/>
                <w:szCs w:val="14"/>
              </w:rPr>
              <w:t>6.761.906</w:t>
            </w:r>
          </w:p>
        </w:tc>
        <w:tc>
          <w:tcPr>
            <w:tcW w:w="450" w:type="pct"/>
            <w:vAlign w:val="bottom"/>
          </w:tcPr>
          <w:p w:rsidR="0057003A" w:rsidRPr="003B7A26" w:rsidRDefault="0057003A">
            <w:pPr>
              <w:jc w:val="right"/>
              <w:rPr>
                <w:color w:val="002060"/>
                <w:sz w:val="14"/>
                <w:szCs w:val="14"/>
              </w:rPr>
            </w:pPr>
            <w:r w:rsidRPr="003B7A26">
              <w:rPr>
                <w:color w:val="002060"/>
                <w:sz w:val="14"/>
                <w:szCs w:val="14"/>
              </w:rPr>
              <w:t>15.206.854</w:t>
            </w:r>
          </w:p>
        </w:tc>
        <w:tc>
          <w:tcPr>
            <w:tcW w:w="412" w:type="pct"/>
            <w:vAlign w:val="bottom"/>
          </w:tcPr>
          <w:p w:rsidR="0057003A" w:rsidRPr="003B7A26" w:rsidRDefault="0057003A">
            <w:pPr>
              <w:jc w:val="right"/>
              <w:rPr>
                <w:color w:val="002060"/>
                <w:sz w:val="14"/>
                <w:szCs w:val="14"/>
              </w:rPr>
            </w:pPr>
            <w:r w:rsidRPr="003B7A26">
              <w:rPr>
                <w:color w:val="002060"/>
                <w:sz w:val="14"/>
                <w:szCs w:val="14"/>
              </w:rPr>
              <w:t>6.143.650</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28.112.410</w:t>
            </w:r>
          </w:p>
        </w:tc>
        <w:tc>
          <w:tcPr>
            <w:tcW w:w="450" w:type="pct"/>
            <w:vAlign w:val="bottom"/>
          </w:tcPr>
          <w:p w:rsidR="0057003A" w:rsidRPr="003B7A26" w:rsidRDefault="0057003A">
            <w:pPr>
              <w:jc w:val="right"/>
              <w:rPr>
                <w:color w:val="002060"/>
                <w:sz w:val="14"/>
                <w:szCs w:val="14"/>
              </w:rPr>
            </w:pPr>
            <w:r w:rsidRPr="003B7A26">
              <w:rPr>
                <w:color w:val="002060"/>
                <w:sz w:val="14"/>
                <w:szCs w:val="14"/>
              </w:rPr>
              <w:t>4.443.820</w:t>
            </w:r>
          </w:p>
        </w:tc>
        <w:tc>
          <w:tcPr>
            <w:tcW w:w="450" w:type="pct"/>
            <w:vAlign w:val="bottom"/>
          </w:tcPr>
          <w:p w:rsidR="0057003A" w:rsidRPr="003B7A26" w:rsidRDefault="0057003A">
            <w:pPr>
              <w:jc w:val="right"/>
              <w:rPr>
                <w:color w:val="002060"/>
                <w:sz w:val="14"/>
                <w:szCs w:val="14"/>
              </w:rPr>
            </w:pPr>
            <w:r w:rsidRPr="003B7A26">
              <w:rPr>
                <w:color w:val="002060"/>
                <w:sz w:val="14"/>
                <w:szCs w:val="14"/>
              </w:rPr>
              <w:t>25.305.634</w:t>
            </w:r>
          </w:p>
        </w:tc>
        <w:tc>
          <w:tcPr>
            <w:tcW w:w="412" w:type="pct"/>
            <w:vAlign w:val="bottom"/>
          </w:tcPr>
          <w:p w:rsidR="0057003A" w:rsidRPr="003B7A26" w:rsidRDefault="0057003A">
            <w:pPr>
              <w:jc w:val="right"/>
              <w:rPr>
                <w:color w:val="002060"/>
                <w:sz w:val="14"/>
                <w:szCs w:val="14"/>
              </w:rPr>
            </w:pPr>
            <w:r w:rsidRPr="003B7A26">
              <w:rPr>
                <w:color w:val="002060"/>
                <w:sz w:val="14"/>
                <w:szCs w:val="14"/>
              </w:rPr>
              <w:t>1.164.944</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30.914.398</w:t>
            </w:r>
          </w:p>
        </w:tc>
        <w:tc>
          <w:tcPr>
            <w:tcW w:w="278" w:type="pct"/>
            <w:vAlign w:val="center"/>
          </w:tcPr>
          <w:p w:rsidR="0057003A" w:rsidRDefault="0057003A">
            <w:pPr>
              <w:jc w:val="right"/>
              <w:rPr>
                <w:color w:val="002060"/>
                <w:sz w:val="14"/>
                <w:szCs w:val="14"/>
              </w:rPr>
            </w:pPr>
            <w:r>
              <w:rPr>
                <w:color w:val="002060"/>
                <w:sz w:val="14"/>
                <w:szCs w:val="14"/>
              </w:rPr>
              <w:t>-34,3</w:t>
            </w:r>
          </w:p>
        </w:tc>
        <w:tc>
          <w:tcPr>
            <w:tcW w:w="352" w:type="pct"/>
            <w:vAlign w:val="center"/>
          </w:tcPr>
          <w:p w:rsidR="0057003A" w:rsidRDefault="0057003A">
            <w:pPr>
              <w:jc w:val="right"/>
              <w:rPr>
                <w:color w:val="002060"/>
                <w:sz w:val="14"/>
                <w:szCs w:val="14"/>
              </w:rPr>
            </w:pPr>
            <w:r>
              <w:rPr>
                <w:color w:val="002060"/>
                <w:sz w:val="14"/>
                <w:szCs w:val="14"/>
              </w:rPr>
              <w:t>66,4</w:t>
            </w:r>
          </w:p>
        </w:tc>
        <w:tc>
          <w:tcPr>
            <w:tcW w:w="281" w:type="pct"/>
            <w:vAlign w:val="center"/>
          </w:tcPr>
          <w:p w:rsidR="0057003A" w:rsidRDefault="0057003A">
            <w:pPr>
              <w:jc w:val="right"/>
              <w:rPr>
                <w:color w:val="002060"/>
                <w:sz w:val="14"/>
                <w:szCs w:val="14"/>
              </w:rPr>
            </w:pPr>
            <w:r>
              <w:rPr>
                <w:color w:val="002060"/>
                <w:sz w:val="14"/>
                <w:szCs w:val="14"/>
              </w:rPr>
              <w:t>-81,0</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10,0</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Puglia</w:t>
            </w:r>
          </w:p>
        </w:tc>
        <w:tc>
          <w:tcPr>
            <w:tcW w:w="450" w:type="pct"/>
            <w:vAlign w:val="bottom"/>
          </w:tcPr>
          <w:p w:rsidR="0057003A" w:rsidRPr="003B7A26" w:rsidRDefault="0057003A">
            <w:pPr>
              <w:jc w:val="right"/>
              <w:rPr>
                <w:color w:val="002060"/>
                <w:sz w:val="14"/>
                <w:szCs w:val="14"/>
              </w:rPr>
            </w:pPr>
            <w:r w:rsidRPr="003B7A26">
              <w:rPr>
                <w:color w:val="002060"/>
                <w:sz w:val="14"/>
                <w:szCs w:val="14"/>
              </w:rPr>
              <w:t>10.266.885</w:t>
            </w:r>
          </w:p>
        </w:tc>
        <w:tc>
          <w:tcPr>
            <w:tcW w:w="450" w:type="pct"/>
            <w:vAlign w:val="bottom"/>
          </w:tcPr>
          <w:p w:rsidR="0057003A" w:rsidRPr="003B7A26" w:rsidRDefault="0057003A">
            <w:pPr>
              <w:jc w:val="right"/>
              <w:rPr>
                <w:color w:val="002060"/>
                <w:sz w:val="14"/>
                <w:szCs w:val="14"/>
              </w:rPr>
            </w:pPr>
            <w:r w:rsidRPr="003B7A26">
              <w:rPr>
                <w:color w:val="002060"/>
                <w:sz w:val="14"/>
                <w:szCs w:val="14"/>
              </w:rPr>
              <w:t>20.058.965</w:t>
            </w:r>
          </w:p>
        </w:tc>
        <w:tc>
          <w:tcPr>
            <w:tcW w:w="412" w:type="pct"/>
            <w:vAlign w:val="bottom"/>
          </w:tcPr>
          <w:p w:rsidR="0057003A" w:rsidRPr="003B7A26" w:rsidRDefault="0057003A">
            <w:pPr>
              <w:jc w:val="right"/>
              <w:rPr>
                <w:color w:val="002060"/>
                <w:sz w:val="14"/>
                <w:szCs w:val="14"/>
              </w:rPr>
            </w:pPr>
            <w:r w:rsidRPr="003B7A26">
              <w:rPr>
                <w:color w:val="002060"/>
                <w:sz w:val="14"/>
                <w:szCs w:val="14"/>
              </w:rPr>
              <w:t>3.217.182</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33.543.032</w:t>
            </w:r>
          </w:p>
        </w:tc>
        <w:tc>
          <w:tcPr>
            <w:tcW w:w="450" w:type="pct"/>
            <w:vAlign w:val="bottom"/>
          </w:tcPr>
          <w:p w:rsidR="0057003A" w:rsidRPr="003B7A26" w:rsidRDefault="0057003A">
            <w:pPr>
              <w:jc w:val="right"/>
              <w:rPr>
                <w:color w:val="002060"/>
                <w:sz w:val="14"/>
                <w:szCs w:val="14"/>
              </w:rPr>
            </w:pPr>
            <w:r w:rsidRPr="003B7A26">
              <w:rPr>
                <w:color w:val="002060"/>
                <w:sz w:val="14"/>
                <w:szCs w:val="14"/>
              </w:rPr>
              <w:t>5.150.870</w:t>
            </w:r>
          </w:p>
        </w:tc>
        <w:tc>
          <w:tcPr>
            <w:tcW w:w="450" w:type="pct"/>
            <w:vAlign w:val="bottom"/>
          </w:tcPr>
          <w:p w:rsidR="0057003A" w:rsidRPr="003B7A26" w:rsidRDefault="0057003A">
            <w:pPr>
              <w:jc w:val="right"/>
              <w:rPr>
                <w:color w:val="002060"/>
                <w:sz w:val="14"/>
                <w:szCs w:val="14"/>
              </w:rPr>
            </w:pPr>
            <w:r w:rsidRPr="003B7A26">
              <w:rPr>
                <w:color w:val="002060"/>
                <w:sz w:val="14"/>
                <w:szCs w:val="14"/>
              </w:rPr>
              <w:t>18.215.512</w:t>
            </w:r>
          </w:p>
        </w:tc>
        <w:tc>
          <w:tcPr>
            <w:tcW w:w="412" w:type="pct"/>
            <w:vAlign w:val="bottom"/>
          </w:tcPr>
          <w:p w:rsidR="0057003A" w:rsidRPr="003B7A26" w:rsidRDefault="0057003A">
            <w:pPr>
              <w:jc w:val="right"/>
              <w:rPr>
                <w:color w:val="002060"/>
                <w:sz w:val="14"/>
                <w:szCs w:val="14"/>
              </w:rPr>
            </w:pPr>
            <w:r w:rsidRPr="003B7A26">
              <w:rPr>
                <w:color w:val="002060"/>
                <w:sz w:val="14"/>
                <w:szCs w:val="14"/>
              </w:rPr>
              <w:t>2.014.797</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25.381.179</w:t>
            </w:r>
          </w:p>
        </w:tc>
        <w:tc>
          <w:tcPr>
            <w:tcW w:w="278" w:type="pct"/>
            <w:vAlign w:val="center"/>
          </w:tcPr>
          <w:p w:rsidR="0057003A" w:rsidRDefault="0057003A">
            <w:pPr>
              <w:jc w:val="right"/>
              <w:rPr>
                <w:color w:val="002060"/>
                <w:sz w:val="14"/>
                <w:szCs w:val="14"/>
              </w:rPr>
            </w:pPr>
            <w:r>
              <w:rPr>
                <w:color w:val="002060"/>
                <w:sz w:val="14"/>
                <w:szCs w:val="14"/>
              </w:rPr>
              <w:t>-49,8</w:t>
            </w:r>
          </w:p>
        </w:tc>
        <w:tc>
          <w:tcPr>
            <w:tcW w:w="352" w:type="pct"/>
            <w:vAlign w:val="center"/>
          </w:tcPr>
          <w:p w:rsidR="0057003A" w:rsidRDefault="0057003A">
            <w:pPr>
              <w:jc w:val="right"/>
              <w:rPr>
                <w:color w:val="002060"/>
                <w:sz w:val="14"/>
                <w:szCs w:val="14"/>
              </w:rPr>
            </w:pPr>
            <w:r>
              <w:rPr>
                <w:color w:val="002060"/>
                <w:sz w:val="14"/>
                <w:szCs w:val="14"/>
              </w:rPr>
              <w:t>-9,2</w:t>
            </w:r>
          </w:p>
        </w:tc>
        <w:tc>
          <w:tcPr>
            <w:tcW w:w="281" w:type="pct"/>
            <w:vAlign w:val="center"/>
          </w:tcPr>
          <w:p w:rsidR="0057003A" w:rsidRDefault="0057003A">
            <w:pPr>
              <w:jc w:val="right"/>
              <w:rPr>
                <w:color w:val="002060"/>
                <w:sz w:val="14"/>
                <w:szCs w:val="14"/>
              </w:rPr>
            </w:pPr>
            <w:r>
              <w:rPr>
                <w:color w:val="002060"/>
                <w:sz w:val="14"/>
                <w:szCs w:val="14"/>
              </w:rPr>
              <w:t>-37,4</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-24,3</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Basilicata</w:t>
            </w:r>
          </w:p>
        </w:tc>
        <w:tc>
          <w:tcPr>
            <w:tcW w:w="450" w:type="pct"/>
            <w:vAlign w:val="bottom"/>
          </w:tcPr>
          <w:p w:rsidR="0057003A" w:rsidRPr="003B7A26" w:rsidRDefault="0057003A">
            <w:pPr>
              <w:jc w:val="right"/>
              <w:rPr>
                <w:color w:val="002060"/>
                <w:sz w:val="14"/>
                <w:szCs w:val="14"/>
              </w:rPr>
            </w:pPr>
            <w:r w:rsidRPr="003B7A26">
              <w:rPr>
                <w:color w:val="002060"/>
                <w:sz w:val="14"/>
                <w:szCs w:val="14"/>
              </w:rPr>
              <w:t>1.329.835</w:t>
            </w:r>
          </w:p>
        </w:tc>
        <w:tc>
          <w:tcPr>
            <w:tcW w:w="450" w:type="pct"/>
            <w:vAlign w:val="bottom"/>
          </w:tcPr>
          <w:p w:rsidR="0057003A" w:rsidRPr="003B7A26" w:rsidRDefault="0057003A">
            <w:pPr>
              <w:jc w:val="right"/>
              <w:rPr>
                <w:color w:val="002060"/>
                <w:sz w:val="14"/>
                <w:szCs w:val="14"/>
              </w:rPr>
            </w:pPr>
            <w:r w:rsidRPr="003B7A26">
              <w:rPr>
                <w:color w:val="002060"/>
                <w:sz w:val="14"/>
                <w:szCs w:val="14"/>
              </w:rPr>
              <w:t>7.824.414</w:t>
            </w:r>
          </w:p>
        </w:tc>
        <w:tc>
          <w:tcPr>
            <w:tcW w:w="412" w:type="pct"/>
            <w:vAlign w:val="bottom"/>
          </w:tcPr>
          <w:p w:rsidR="0057003A" w:rsidRPr="003B7A26" w:rsidRDefault="0057003A">
            <w:pPr>
              <w:jc w:val="right"/>
              <w:rPr>
                <w:color w:val="002060"/>
                <w:sz w:val="14"/>
                <w:szCs w:val="14"/>
              </w:rPr>
            </w:pPr>
            <w:r w:rsidRPr="003B7A26">
              <w:rPr>
                <w:color w:val="002060"/>
                <w:sz w:val="14"/>
                <w:szCs w:val="14"/>
              </w:rPr>
              <w:t>359.119</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9.513.368</w:t>
            </w:r>
          </w:p>
        </w:tc>
        <w:tc>
          <w:tcPr>
            <w:tcW w:w="450" w:type="pct"/>
            <w:vAlign w:val="bottom"/>
          </w:tcPr>
          <w:p w:rsidR="0057003A" w:rsidRPr="003B7A26" w:rsidRDefault="0057003A">
            <w:pPr>
              <w:jc w:val="right"/>
              <w:rPr>
                <w:color w:val="002060"/>
                <w:sz w:val="14"/>
                <w:szCs w:val="14"/>
              </w:rPr>
            </w:pPr>
            <w:r w:rsidRPr="003B7A26">
              <w:rPr>
                <w:color w:val="002060"/>
                <w:sz w:val="14"/>
                <w:szCs w:val="14"/>
              </w:rPr>
              <w:t>686.102</w:t>
            </w:r>
          </w:p>
        </w:tc>
        <w:tc>
          <w:tcPr>
            <w:tcW w:w="450" w:type="pct"/>
            <w:vAlign w:val="bottom"/>
          </w:tcPr>
          <w:p w:rsidR="0057003A" w:rsidRPr="003B7A26" w:rsidRDefault="0057003A">
            <w:pPr>
              <w:jc w:val="right"/>
              <w:rPr>
                <w:color w:val="002060"/>
                <w:sz w:val="14"/>
                <w:szCs w:val="14"/>
              </w:rPr>
            </w:pPr>
            <w:r w:rsidRPr="003B7A26">
              <w:rPr>
                <w:color w:val="002060"/>
                <w:sz w:val="14"/>
                <w:szCs w:val="14"/>
              </w:rPr>
              <w:t>2.176.598</w:t>
            </w:r>
          </w:p>
        </w:tc>
        <w:tc>
          <w:tcPr>
            <w:tcW w:w="412" w:type="pct"/>
            <w:vAlign w:val="bottom"/>
          </w:tcPr>
          <w:p w:rsidR="0057003A" w:rsidRPr="003B7A26" w:rsidRDefault="0057003A">
            <w:pPr>
              <w:jc w:val="right"/>
              <w:rPr>
                <w:color w:val="002060"/>
                <w:sz w:val="14"/>
                <w:szCs w:val="14"/>
              </w:rPr>
            </w:pPr>
            <w:r w:rsidRPr="003B7A26">
              <w:rPr>
                <w:color w:val="002060"/>
                <w:sz w:val="14"/>
                <w:szCs w:val="14"/>
              </w:rPr>
              <w:t>108.431</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2.971.131</w:t>
            </w:r>
          </w:p>
        </w:tc>
        <w:tc>
          <w:tcPr>
            <w:tcW w:w="278" w:type="pct"/>
            <w:vAlign w:val="center"/>
          </w:tcPr>
          <w:p w:rsidR="0057003A" w:rsidRDefault="0057003A">
            <w:pPr>
              <w:jc w:val="right"/>
              <w:rPr>
                <w:color w:val="002060"/>
                <w:sz w:val="14"/>
                <w:szCs w:val="14"/>
              </w:rPr>
            </w:pPr>
            <w:r>
              <w:rPr>
                <w:color w:val="002060"/>
                <w:sz w:val="14"/>
                <w:szCs w:val="14"/>
              </w:rPr>
              <w:t>-48,4</w:t>
            </w:r>
          </w:p>
        </w:tc>
        <w:tc>
          <w:tcPr>
            <w:tcW w:w="352" w:type="pct"/>
            <w:vAlign w:val="center"/>
          </w:tcPr>
          <w:p w:rsidR="0057003A" w:rsidRDefault="0057003A">
            <w:pPr>
              <w:jc w:val="right"/>
              <w:rPr>
                <w:color w:val="002060"/>
                <w:sz w:val="14"/>
                <w:szCs w:val="14"/>
              </w:rPr>
            </w:pPr>
            <w:r>
              <w:rPr>
                <w:color w:val="002060"/>
                <w:sz w:val="14"/>
                <w:szCs w:val="14"/>
              </w:rPr>
              <w:t>-72,2</w:t>
            </w:r>
          </w:p>
        </w:tc>
        <w:tc>
          <w:tcPr>
            <w:tcW w:w="281" w:type="pct"/>
            <w:vAlign w:val="center"/>
          </w:tcPr>
          <w:p w:rsidR="0057003A" w:rsidRDefault="0057003A">
            <w:pPr>
              <w:jc w:val="right"/>
              <w:rPr>
                <w:color w:val="002060"/>
                <w:sz w:val="14"/>
                <w:szCs w:val="14"/>
              </w:rPr>
            </w:pPr>
            <w:r>
              <w:rPr>
                <w:color w:val="002060"/>
                <w:sz w:val="14"/>
                <w:szCs w:val="14"/>
              </w:rPr>
              <w:t>-69,8</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-68,8</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Calabria</w:t>
            </w:r>
          </w:p>
        </w:tc>
        <w:tc>
          <w:tcPr>
            <w:tcW w:w="450" w:type="pct"/>
            <w:vAlign w:val="bottom"/>
          </w:tcPr>
          <w:p w:rsidR="0057003A" w:rsidRPr="003B7A26" w:rsidRDefault="0057003A">
            <w:pPr>
              <w:jc w:val="right"/>
              <w:rPr>
                <w:color w:val="002060"/>
                <w:sz w:val="14"/>
                <w:szCs w:val="14"/>
              </w:rPr>
            </w:pPr>
            <w:r w:rsidRPr="003B7A26">
              <w:rPr>
                <w:color w:val="002060"/>
                <w:sz w:val="14"/>
                <w:szCs w:val="14"/>
              </w:rPr>
              <w:t>1.337.692</w:t>
            </w:r>
          </w:p>
        </w:tc>
        <w:tc>
          <w:tcPr>
            <w:tcW w:w="450" w:type="pct"/>
            <w:vAlign w:val="bottom"/>
          </w:tcPr>
          <w:p w:rsidR="0057003A" w:rsidRPr="003B7A26" w:rsidRDefault="0057003A">
            <w:pPr>
              <w:jc w:val="right"/>
              <w:rPr>
                <w:color w:val="002060"/>
                <w:sz w:val="14"/>
                <w:szCs w:val="14"/>
              </w:rPr>
            </w:pPr>
            <w:r w:rsidRPr="003B7A26">
              <w:rPr>
                <w:color w:val="002060"/>
                <w:sz w:val="14"/>
                <w:szCs w:val="14"/>
              </w:rPr>
              <w:t>4.618.167</w:t>
            </w:r>
          </w:p>
        </w:tc>
        <w:tc>
          <w:tcPr>
            <w:tcW w:w="412" w:type="pct"/>
            <w:vAlign w:val="bottom"/>
          </w:tcPr>
          <w:p w:rsidR="0057003A" w:rsidRPr="003B7A26" w:rsidRDefault="0057003A">
            <w:pPr>
              <w:jc w:val="right"/>
              <w:rPr>
                <w:color w:val="002060"/>
                <w:sz w:val="14"/>
                <w:szCs w:val="14"/>
              </w:rPr>
            </w:pPr>
            <w:r w:rsidRPr="003B7A26">
              <w:rPr>
                <w:color w:val="002060"/>
                <w:sz w:val="14"/>
                <w:szCs w:val="14"/>
              </w:rPr>
              <w:t>184.265</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6.140.124</w:t>
            </w:r>
          </w:p>
        </w:tc>
        <w:tc>
          <w:tcPr>
            <w:tcW w:w="450" w:type="pct"/>
            <w:vAlign w:val="bottom"/>
          </w:tcPr>
          <w:p w:rsidR="0057003A" w:rsidRPr="003B7A26" w:rsidRDefault="0057003A">
            <w:pPr>
              <w:jc w:val="right"/>
              <w:rPr>
                <w:color w:val="002060"/>
                <w:sz w:val="14"/>
                <w:szCs w:val="14"/>
              </w:rPr>
            </w:pPr>
            <w:r w:rsidRPr="003B7A26">
              <w:rPr>
                <w:color w:val="002060"/>
                <w:sz w:val="14"/>
                <w:szCs w:val="14"/>
              </w:rPr>
              <w:t>740.094</w:t>
            </w:r>
          </w:p>
        </w:tc>
        <w:tc>
          <w:tcPr>
            <w:tcW w:w="450" w:type="pct"/>
            <w:vAlign w:val="bottom"/>
          </w:tcPr>
          <w:p w:rsidR="0057003A" w:rsidRPr="003B7A26" w:rsidRDefault="0057003A">
            <w:pPr>
              <w:jc w:val="right"/>
              <w:rPr>
                <w:color w:val="002060"/>
                <w:sz w:val="14"/>
                <w:szCs w:val="14"/>
              </w:rPr>
            </w:pPr>
            <w:r w:rsidRPr="003B7A26">
              <w:rPr>
                <w:color w:val="002060"/>
                <w:sz w:val="14"/>
                <w:szCs w:val="14"/>
              </w:rPr>
              <w:t>5.461.948</w:t>
            </w:r>
          </w:p>
        </w:tc>
        <w:tc>
          <w:tcPr>
            <w:tcW w:w="412" w:type="pct"/>
            <w:vAlign w:val="bottom"/>
          </w:tcPr>
          <w:p w:rsidR="0057003A" w:rsidRPr="003B7A26" w:rsidRDefault="0057003A">
            <w:pPr>
              <w:jc w:val="right"/>
              <w:rPr>
                <w:color w:val="002060"/>
                <w:sz w:val="14"/>
                <w:szCs w:val="14"/>
              </w:rPr>
            </w:pPr>
            <w:r w:rsidRPr="003B7A26">
              <w:rPr>
                <w:color w:val="002060"/>
                <w:sz w:val="14"/>
                <w:szCs w:val="14"/>
              </w:rPr>
              <w:t>92.480</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6.294.522</w:t>
            </w:r>
          </w:p>
        </w:tc>
        <w:tc>
          <w:tcPr>
            <w:tcW w:w="278" w:type="pct"/>
            <w:vAlign w:val="center"/>
          </w:tcPr>
          <w:p w:rsidR="0057003A" w:rsidRDefault="0057003A">
            <w:pPr>
              <w:jc w:val="right"/>
              <w:rPr>
                <w:color w:val="002060"/>
                <w:sz w:val="14"/>
                <w:szCs w:val="14"/>
              </w:rPr>
            </w:pPr>
            <w:r>
              <w:rPr>
                <w:color w:val="002060"/>
                <w:sz w:val="14"/>
                <w:szCs w:val="14"/>
              </w:rPr>
              <w:t>-44,7</w:t>
            </w:r>
          </w:p>
        </w:tc>
        <w:tc>
          <w:tcPr>
            <w:tcW w:w="352" w:type="pct"/>
            <w:vAlign w:val="center"/>
          </w:tcPr>
          <w:p w:rsidR="0057003A" w:rsidRDefault="0057003A">
            <w:pPr>
              <w:jc w:val="right"/>
              <w:rPr>
                <w:color w:val="002060"/>
                <w:sz w:val="14"/>
                <w:szCs w:val="14"/>
              </w:rPr>
            </w:pPr>
            <w:r>
              <w:rPr>
                <w:color w:val="002060"/>
                <w:sz w:val="14"/>
                <w:szCs w:val="14"/>
              </w:rPr>
              <w:t>18,3</w:t>
            </w:r>
          </w:p>
        </w:tc>
        <w:tc>
          <w:tcPr>
            <w:tcW w:w="281" w:type="pct"/>
            <w:vAlign w:val="center"/>
          </w:tcPr>
          <w:p w:rsidR="0057003A" w:rsidRDefault="0057003A">
            <w:pPr>
              <w:jc w:val="right"/>
              <w:rPr>
                <w:color w:val="002060"/>
                <w:sz w:val="14"/>
                <w:szCs w:val="14"/>
              </w:rPr>
            </w:pPr>
            <w:r>
              <w:rPr>
                <w:color w:val="002060"/>
                <w:sz w:val="14"/>
                <w:szCs w:val="14"/>
              </w:rPr>
              <w:t>-49,8</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2,5</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Sicilia</w:t>
            </w:r>
          </w:p>
        </w:tc>
        <w:tc>
          <w:tcPr>
            <w:tcW w:w="450" w:type="pct"/>
            <w:vAlign w:val="bottom"/>
          </w:tcPr>
          <w:p w:rsidR="0057003A" w:rsidRPr="003B7A26" w:rsidRDefault="0057003A">
            <w:pPr>
              <w:jc w:val="right"/>
              <w:rPr>
                <w:color w:val="002060"/>
                <w:sz w:val="14"/>
                <w:szCs w:val="14"/>
              </w:rPr>
            </w:pPr>
            <w:r w:rsidRPr="003B7A26">
              <w:rPr>
                <w:color w:val="002060"/>
                <w:sz w:val="14"/>
                <w:szCs w:val="14"/>
              </w:rPr>
              <w:t>3.441.707</w:t>
            </w:r>
          </w:p>
        </w:tc>
        <w:tc>
          <w:tcPr>
            <w:tcW w:w="450" w:type="pct"/>
            <w:vAlign w:val="bottom"/>
          </w:tcPr>
          <w:p w:rsidR="0057003A" w:rsidRPr="003B7A26" w:rsidRDefault="0057003A">
            <w:pPr>
              <w:jc w:val="right"/>
              <w:rPr>
                <w:color w:val="002060"/>
                <w:sz w:val="14"/>
                <w:szCs w:val="14"/>
              </w:rPr>
            </w:pPr>
            <w:r w:rsidRPr="003B7A26">
              <w:rPr>
                <w:color w:val="002060"/>
                <w:sz w:val="14"/>
                <w:szCs w:val="14"/>
              </w:rPr>
              <w:t>9.593.101</w:t>
            </w:r>
          </w:p>
        </w:tc>
        <w:tc>
          <w:tcPr>
            <w:tcW w:w="412" w:type="pct"/>
            <w:vAlign w:val="bottom"/>
          </w:tcPr>
          <w:p w:rsidR="0057003A" w:rsidRPr="003B7A26" w:rsidRDefault="0057003A">
            <w:pPr>
              <w:jc w:val="right"/>
              <w:rPr>
                <w:color w:val="002060"/>
                <w:sz w:val="14"/>
                <w:szCs w:val="14"/>
              </w:rPr>
            </w:pPr>
            <w:r w:rsidRPr="003B7A26">
              <w:rPr>
                <w:color w:val="002060"/>
                <w:sz w:val="14"/>
                <w:szCs w:val="14"/>
              </w:rPr>
              <w:t>4.968.592</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18.003.400</w:t>
            </w:r>
          </w:p>
        </w:tc>
        <w:tc>
          <w:tcPr>
            <w:tcW w:w="450" w:type="pct"/>
            <w:vAlign w:val="bottom"/>
          </w:tcPr>
          <w:p w:rsidR="0057003A" w:rsidRPr="003B7A26" w:rsidRDefault="0057003A">
            <w:pPr>
              <w:jc w:val="right"/>
              <w:rPr>
                <w:color w:val="002060"/>
                <w:sz w:val="14"/>
                <w:szCs w:val="14"/>
              </w:rPr>
            </w:pPr>
            <w:r w:rsidRPr="003B7A26">
              <w:rPr>
                <w:color w:val="002060"/>
                <w:sz w:val="14"/>
                <w:szCs w:val="14"/>
              </w:rPr>
              <w:t>2.815.713</w:t>
            </w:r>
          </w:p>
        </w:tc>
        <w:tc>
          <w:tcPr>
            <w:tcW w:w="450" w:type="pct"/>
            <w:vAlign w:val="bottom"/>
          </w:tcPr>
          <w:p w:rsidR="0057003A" w:rsidRPr="003B7A26" w:rsidRDefault="0057003A">
            <w:pPr>
              <w:jc w:val="right"/>
              <w:rPr>
                <w:color w:val="002060"/>
                <w:sz w:val="14"/>
                <w:szCs w:val="14"/>
              </w:rPr>
            </w:pPr>
            <w:r w:rsidRPr="003B7A26">
              <w:rPr>
                <w:color w:val="002060"/>
                <w:sz w:val="14"/>
                <w:szCs w:val="14"/>
              </w:rPr>
              <w:t>10.404.626</w:t>
            </w:r>
          </w:p>
        </w:tc>
        <w:tc>
          <w:tcPr>
            <w:tcW w:w="412" w:type="pct"/>
            <w:vAlign w:val="bottom"/>
          </w:tcPr>
          <w:p w:rsidR="0057003A" w:rsidRPr="003B7A26" w:rsidRDefault="0057003A">
            <w:pPr>
              <w:jc w:val="right"/>
              <w:rPr>
                <w:color w:val="002060"/>
                <w:sz w:val="14"/>
                <w:szCs w:val="14"/>
              </w:rPr>
            </w:pPr>
            <w:r w:rsidRPr="003B7A26">
              <w:rPr>
                <w:color w:val="002060"/>
                <w:sz w:val="14"/>
                <w:szCs w:val="14"/>
              </w:rPr>
              <w:t>2.986.090</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16.206.429</w:t>
            </w:r>
          </w:p>
        </w:tc>
        <w:tc>
          <w:tcPr>
            <w:tcW w:w="278" w:type="pct"/>
            <w:vAlign w:val="center"/>
          </w:tcPr>
          <w:p w:rsidR="0057003A" w:rsidRDefault="0057003A">
            <w:pPr>
              <w:jc w:val="right"/>
              <w:rPr>
                <w:color w:val="002060"/>
                <w:sz w:val="14"/>
                <w:szCs w:val="14"/>
              </w:rPr>
            </w:pPr>
            <w:r>
              <w:rPr>
                <w:color w:val="002060"/>
                <w:sz w:val="14"/>
                <w:szCs w:val="14"/>
              </w:rPr>
              <w:t>-18,2</w:t>
            </w:r>
          </w:p>
        </w:tc>
        <w:tc>
          <w:tcPr>
            <w:tcW w:w="352" w:type="pct"/>
            <w:vAlign w:val="center"/>
          </w:tcPr>
          <w:p w:rsidR="0057003A" w:rsidRDefault="0057003A">
            <w:pPr>
              <w:jc w:val="right"/>
              <w:rPr>
                <w:color w:val="002060"/>
                <w:sz w:val="14"/>
                <w:szCs w:val="14"/>
              </w:rPr>
            </w:pPr>
            <w:r>
              <w:rPr>
                <w:color w:val="002060"/>
                <w:sz w:val="14"/>
                <w:szCs w:val="14"/>
              </w:rPr>
              <w:t>8,5</w:t>
            </w:r>
          </w:p>
        </w:tc>
        <w:tc>
          <w:tcPr>
            <w:tcW w:w="281" w:type="pct"/>
            <w:vAlign w:val="center"/>
          </w:tcPr>
          <w:p w:rsidR="0057003A" w:rsidRDefault="0057003A">
            <w:pPr>
              <w:jc w:val="right"/>
              <w:rPr>
                <w:color w:val="002060"/>
                <w:sz w:val="14"/>
                <w:szCs w:val="14"/>
              </w:rPr>
            </w:pPr>
            <w:r>
              <w:rPr>
                <w:color w:val="002060"/>
                <w:sz w:val="14"/>
                <w:szCs w:val="14"/>
              </w:rPr>
              <w:t>-39,9</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-10,0</w:t>
            </w:r>
          </w:p>
        </w:tc>
      </w:tr>
      <w:tr w:rsidR="0057003A" w:rsidRPr="003B7A26" w:rsidTr="003B7A26">
        <w:trPr>
          <w:jc w:val="center"/>
        </w:trPr>
        <w:tc>
          <w:tcPr>
            <w:tcW w:w="418" w:type="pct"/>
            <w:vAlign w:val="center"/>
          </w:tcPr>
          <w:p w:rsidR="0057003A" w:rsidRPr="003B7A26" w:rsidRDefault="0057003A" w:rsidP="00A93356">
            <w:pPr>
              <w:rPr>
                <w:b/>
                <w:color w:val="002060"/>
                <w:sz w:val="14"/>
                <w:szCs w:val="14"/>
              </w:rPr>
            </w:pPr>
            <w:r w:rsidRPr="003B7A26">
              <w:rPr>
                <w:b/>
                <w:color w:val="002060"/>
                <w:sz w:val="14"/>
                <w:szCs w:val="14"/>
              </w:rPr>
              <w:t>Sardegna</w:t>
            </w:r>
          </w:p>
        </w:tc>
        <w:tc>
          <w:tcPr>
            <w:tcW w:w="450" w:type="pct"/>
            <w:vAlign w:val="bottom"/>
          </w:tcPr>
          <w:p w:rsidR="0057003A" w:rsidRPr="003B7A26" w:rsidRDefault="0057003A">
            <w:pPr>
              <w:jc w:val="right"/>
              <w:rPr>
                <w:color w:val="002060"/>
                <w:sz w:val="14"/>
                <w:szCs w:val="14"/>
              </w:rPr>
            </w:pPr>
            <w:r w:rsidRPr="003B7A26">
              <w:rPr>
                <w:color w:val="002060"/>
                <w:sz w:val="14"/>
                <w:szCs w:val="14"/>
              </w:rPr>
              <w:t>910.583</w:t>
            </w:r>
          </w:p>
        </w:tc>
        <w:tc>
          <w:tcPr>
            <w:tcW w:w="450" w:type="pct"/>
            <w:vAlign w:val="bottom"/>
          </w:tcPr>
          <w:p w:rsidR="0057003A" w:rsidRPr="003B7A26" w:rsidRDefault="0057003A">
            <w:pPr>
              <w:jc w:val="right"/>
              <w:rPr>
                <w:color w:val="002060"/>
                <w:sz w:val="14"/>
                <w:szCs w:val="14"/>
              </w:rPr>
            </w:pPr>
            <w:r w:rsidRPr="003B7A26">
              <w:rPr>
                <w:color w:val="002060"/>
                <w:sz w:val="14"/>
                <w:szCs w:val="14"/>
              </w:rPr>
              <w:t>4.499.766</w:t>
            </w:r>
          </w:p>
        </w:tc>
        <w:tc>
          <w:tcPr>
            <w:tcW w:w="412" w:type="pct"/>
            <w:vAlign w:val="bottom"/>
          </w:tcPr>
          <w:p w:rsidR="0057003A" w:rsidRPr="003B7A26" w:rsidRDefault="0057003A">
            <w:pPr>
              <w:jc w:val="right"/>
              <w:rPr>
                <w:color w:val="002060"/>
                <w:sz w:val="14"/>
                <w:szCs w:val="14"/>
              </w:rPr>
            </w:pPr>
            <w:r w:rsidRPr="003B7A26">
              <w:rPr>
                <w:color w:val="002060"/>
                <w:sz w:val="14"/>
                <w:szCs w:val="14"/>
              </w:rPr>
              <w:t>2.089.846</w:t>
            </w:r>
          </w:p>
        </w:tc>
        <w:tc>
          <w:tcPr>
            <w:tcW w:w="413" w:type="pct"/>
            <w:vAlign w:val="bottom"/>
          </w:tcPr>
          <w:p w:rsidR="0057003A" w:rsidRPr="003B7A26" w:rsidRDefault="0057003A">
            <w:pPr>
              <w:jc w:val="right"/>
              <w:rPr>
                <w:b/>
                <w:color w:val="002060"/>
                <w:sz w:val="14"/>
                <w:szCs w:val="14"/>
              </w:rPr>
            </w:pPr>
            <w:r w:rsidRPr="003B7A26">
              <w:rPr>
                <w:b/>
                <w:color w:val="002060"/>
                <w:sz w:val="14"/>
                <w:szCs w:val="14"/>
              </w:rPr>
              <w:t>7.500.195</w:t>
            </w:r>
          </w:p>
        </w:tc>
        <w:tc>
          <w:tcPr>
            <w:tcW w:w="450" w:type="pct"/>
            <w:vAlign w:val="bottom"/>
          </w:tcPr>
          <w:p w:rsidR="0057003A" w:rsidRPr="003B7A26" w:rsidRDefault="0057003A">
            <w:pPr>
              <w:jc w:val="right"/>
              <w:rPr>
                <w:color w:val="002060"/>
                <w:sz w:val="14"/>
                <w:szCs w:val="14"/>
              </w:rPr>
            </w:pPr>
            <w:r w:rsidRPr="003B7A26">
              <w:rPr>
                <w:color w:val="002060"/>
                <w:sz w:val="14"/>
                <w:szCs w:val="14"/>
              </w:rPr>
              <w:t>844.332</w:t>
            </w:r>
          </w:p>
        </w:tc>
        <w:tc>
          <w:tcPr>
            <w:tcW w:w="450" w:type="pct"/>
            <w:vAlign w:val="bottom"/>
          </w:tcPr>
          <w:p w:rsidR="0057003A" w:rsidRPr="003B7A26" w:rsidRDefault="0057003A">
            <w:pPr>
              <w:jc w:val="right"/>
              <w:rPr>
                <w:color w:val="002060"/>
                <w:sz w:val="14"/>
                <w:szCs w:val="14"/>
              </w:rPr>
            </w:pPr>
            <w:r w:rsidRPr="003B7A26">
              <w:rPr>
                <w:color w:val="002060"/>
                <w:sz w:val="14"/>
                <w:szCs w:val="14"/>
              </w:rPr>
              <w:t>3.643.717</w:t>
            </w:r>
          </w:p>
        </w:tc>
        <w:tc>
          <w:tcPr>
            <w:tcW w:w="412" w:type="pct"/>
            <w:vAlign w:val="bottom"/>
          </w:tcPr>
          <w:p w:rsidR="0057003A" w:rsidRPr="003B7A26" w:rsidRDefault="0057003A">
            <w:pPr>
              <w:jc w:val="right"/>
              <w:rPr>
                <w:color w:val="002060"/>
                <w:sz w:val="14"/>
                <w:szCs w:val="14"/>
              </w:rPr>
            </w:pPr>
            <w:r w:rsidRPr="003B7A26">
              <w:rPr>
                <w:color w:val="002060"/>
                <w:sz w:val="14"/>
                <w:szCs w:val="14"/>
              </w:rPr>
              <w:t>2.418.834</w:t>
            </w:r>
          </w:p>
        </w:tc>
        <w:tc>
          <w:tcPr>
            <w:tcW w:w="450" w:type="pct"/>
            <w:vAlign w:val="bottom"/>
          </w:tcPr>
          <w:p w:rsidR="0057003A" w:rsidRPr="003B7A26" w:rsidRDefault="0057003A">
            <w:pPr>
              <w:jc w:val="right"/>
              <w:rPr>
                <w:b/>
                <w:color w:val="002060"/>
                <w:sz w:val="14"/>
                <w:szCs w:val="14"/>
              </w:rPr>
            </w:pPr>
            <w:r w:rsidRPr="003B7A26">
              <w:rPr>
                <w:b/>
                <w:color w:val="002060"/>
                <w:sz w:val="14"/>
                <w:szCs w:val="14"/>
              </w:rPr>
              <w:t>6.906.883</w:t>
            </w:r>
          </w:p>
        </w:tc>
        <w:tc>
          <w:tcPr>
            <w:tcW w:w="278" w:type="pct"/>
            <w:vAlign w:val="center"/>
          </w:tcPr>
          <w:p w:rsidR="0057003A" w:rsidRDefault="0057003A">
            <w:pPr>
              <w:jc w:val="right"/>
              <w:rPr>
                <w:color w:val="002060"/>
                <w:sz w:val="14"/>
                <w:szCs w:val="14"/>
              </w:rPr>
            </w:pPr>
            <w:r>
              <w:rPr>
                <w:color w:val="002060"/>
                <w:sz w:val="14"/>
                <w:szCs w:val="14"/>
              </w:rPr>
              <w:t>-7,3</w:t>
            </w:r>
          </w:p>
        </w:tc>
        <w:tc>
          <w:tcPr>
            <w:tcW w:w="352" w:type="pct"/>
            <w:vAlign w:val="center"/>
          </w:tcPr>
          <w:p w:rsidR="0057003A" w:rsidRDefault="0057003A">
            <w:pPr>
              <w:jc w:val="right"/>
              <w:rPr>
                <w:color w:val="002060"/>
                <w:sz w:val="14"/>
                <w:szCs w:val="14"/>
              </w:rPr>
            </w:pPr>
            <w:r>
              <w:rPr>
                <w:color w:val="002060"/>
                <w:sz w:val="14"/>
                <w:szCs w:val="14"/>
              </w:rPr>
              <w:t>-19,0</w:t>
            </w:r>
          </w:p>
        </w:tc>
        <w:tc>
          <w:tcPr>
            <w:tcW w:w="281" w:type="pct"/>
            <w:vAlign w:val="center"/>
          </w:tcPr>
          <w:p w:rsidR="0057003A" w:rsidRDefault="0057003A">
            <w:pPr>
              <w:jc w:val="right"/>
              <w:rPr>
                <w:color w:val="002060"/>
                <w:sz w:val="14"/>
                <w:szCs w:val="14"/>
              </w:rPr>
            </w:pPr>
            <w:r>
              <w:rPr>
                <w:color w:val="002060"/>
                <w:sz w:val="14"/>
                <w:szCs w:val="14"/>
              </w:rPr>
              <w:t>15,7</w:t>
            </w:r>
          </w:p>
        </w:tc>
        <w:tc>
          <w:tcPr>
            <w:tcW w:w="186" w:type="pct"/>
            <w:vAlign w:val="center"/>
          </w:tcPr>
          <w:p w:rsidR="0057003A" w:rsidRPr="0057003A" w:rsidRDefault="0057003A">
            <w:pPr>
              <w:jc w:val="right"/>
              <w:rPr>
                <w:b/>
                <w:color w:val="002060"/>
                <w:sz w:val="14"/>
                <w:szCs w:val="14"/>
              </w:rPr>
            </w:pPr>
            <w:r w:rsidRPr="0057003A">
              <w:rPr>
                <w:b/>
                <w:color w:val="002060"/>
                <w:sz w:val="14"/>
                <w:szCs w:val="14"/>
              </w:rPr>
              <w:t>-7,9</w:t>
            </w:r>
          </w:p>
        </w:tc>
      </w:tr>
      <w:tr w:rsidR="0057003A" w:rsidRPr="0057003A" w:rsidTr="003B7A26">
        <w:trPr>
          <w:jc w:val="center"/>
        </w:trPr>
        <w:tc>
          <w:tcPr>
            <w:tcW w:w="418" w:type="pct"/>
            <w:shd w:val="clear" w:color="auto" w:fill="FFFF99"/>
            <w:vAlign w:val="center"/>
          </w:tcPr>
          <w:p w:rsidR="0057003A" w:rsidRPr="0057003A" w:rsidRDefault="0057003A" w:rsidP="00A93356">
            <w:pPr>
              <w:rPr>
                <w:b/>
                <w:color w:val="002060"/>
                <w:sz w:val="16"/>
                <w:szCs w:val="16"/>
              </w:rPr>
            </w:pPr>
            <w:r w:rsidRPr="0057003A">
              <w:rPr>
                <w:b/>
                <w:color w:val="002060"/>
                <w:sz w:val="16"/>
                <w:szCs w:val="16"/>
              </w:rPr>
              <w:t>ITALIA</w:t>
            </w:r>
          </w:p>
        </w:tc>
        <w:tc>
          <w:tcPr>
            <w:tcW w:w="450"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169.029.752</w:t>
            </w:r>
          </w:p>
        </w:tc>
        <w:tc>
          <w:tcPr>
            <w:tcW w:w="450"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335.023.409</w:t>
            </w:r>
          </w:p>
        </w:tc>
        <w:tc>
          <w:tcPr>
            <w:tcW w:w="412"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84.015.904</w:t>
            </w:r>
          </w:p>
        </w:tc>
        <w:tc>
          <w:tcPr>
            <w:tcW w:w="413"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588.069.065</w:t>
            </w:r>
          </w:p>
        </w:tc>
        <w:tc>
          <w:tcPr>
            <w:tcW w:w="450"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116.940.271</w:t>
            </w:r>
          </w:p>
        </w:tc>
        <w:tc>
          <w:tcPr>
            <w:tcW w:w="450"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340.214.256</w:t>
            </w:r>
          </w:p>
        </w:tc>
        <w:tc>
          <w:tcPr>
            <w:tcW w:w="412"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49.039.711</w:t>
            </w:r>
          </w:p>
        </w:tc>
        <w:tc>
          <w:tcPr>
            <w:tcW w:w="450" w:type="pct"/>
            <w:shd w:val="clear" w:color="auto" w:fill="FFFF99"/>
            <w:vAlign w:val="bottom"/>
          </w:tcPr>
          <w:p w:rsidR="0057003A" w:rsidRPr="0057003A" w:rsidRDefault="0057003A">
            <w:pPr>
              <w:jc w:val="right"/>
              <w:rPr>
                <w:b/>
                <w:color w:val="002060"/>
                <w:sz w:val="16"/>
                <w:szCs w:val="16"/>
              </w:rPr>
            </w:pPr>
            <w:r w:rsidRPr="0057003A">
              <w:rPr>
                <w:b/>
                <w:color w:val="002060"/>
                <w:sz w:val="16"/>
                <w:szCs w:val="16"/>
              </w:rPr>
              <w:t>506.194.238</w:t>
            </w:r>
          </w:p>
        </w:tc>
        <w:tc>
          <w:tcPr>
            <w:tcW w:w="278"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-30,8</w:t>
            </w:r>
          </w:p>
        </w:tc>
        <w:tc>
          <w:tcPr>
            <w:tcW w:w="352"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1,5</w:t>
            </w:r>
          </w:p>
        </w:tc>
        <w:tc>
          <w:tcPr>
            <w:tcW w:w="281"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-41,6</w:t>
            </w:r>
          </w:p>
        </w:tc>
        <w:tc>
          <w:tcPr>
            <w:tcW w:w="186" w:type="pct"/>
            <w:shd w:val="clear" w:color="auto" w:fill="FFFF99"/>
            <w:vAlign w:val="center"/>
          </w:tcPr>
          <w:p w:rsidR="0057003A" w:rsidRPr="0057003A" w:rsidRDefault="0057003A">
            <w:pPr>
              <w:jc w:val="right"/>
              <w:rPr>
                <w:b/>
                <w:color w:val="002060"/>
                <w:sz w:val="16"/>
                <w:szCs w:val="16"/>
              </w:rPr>
            </w:pPr>
            <w:r w:rsidRPr="0057003A">
              <w:rPr>
                <w:b/>
                <w:color w:val="002060"/>
                <w:sz w:val="16"/>
                <w:szCs w:val="16"/>
              </w:rPr>
              <w:t>-13,9</w:t>
            </w:r>
          </w:p>
        </w:tc>
      </w:tr>
    </w:tbl>
    <w:p w:rsidR="009B661E" w:rsidRDefault="009B661E" w:rsidP="009B661E">
      <w:pPr>
        <w:ind w:left="-748" w:right="-662"/>
        <w:jc w:val="center"/>
        <w:rPr>
          <w:b/>
          <w:color w:val="FFFFFF"/>
          <w:sz w:val="18"/>
          <w:szCs w:val="18"/>
          <w:u w:val="single"/>
        </w:rPr>
      </w:pPr>
    </w:p>
    <w:p w:rsidR="009B661E" w:rsidRPr="00913CEB" w:rsidRDefault="009B661E" w:rsidP="009B661E">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D84545">
        <w:rPr>
          <w:b/>
          <w:color w:val="FF0000"/>
          <w:sz w:val="22"/>
          <w:szCs w:val="22"/>
        </w:rPr>
        <w:t>PERIODO GENNAIO-</w:t>
      </w:r>
      <w:r w:rsidR="005E3905">
        <w:rPr>
          <w:b/>
          <w:color w:val="FF0000"/>
          <w:sz w:val="22"/>
          <w:szCs w:val="22"/>
        </w:rPr>
        <w:t xml:space="preserve">OTTOBRE </w:t>
      </w:r>
      <w:r w:rsidR="00D84545">
        <w:rPr>
          <w:b/>
          <w:color w:val="FF0000"/>
          <w:sz w:val="22"/>
          <w:szCs w:val="22"/>
        </w:rPr>
        <w:t>2016</w:t>
      </w:r>
      <w:r w:rsidRPr="00913CEB">
        <w:rPr>
          <w:b/>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964"/>
        <w:gridCol w:w="1165"/>
        <w:gridCol w:w="1148"/>
        <w:gridCol w:w="886"/>
        <w:gridCol w:w="964"/>
        <w:gridCol w:w="1165"/>
        <w:gridCol w:w="955"/>
        <w:gridCol w:w="895"/>
        <w:gridCol w:w="900"/>
        <w:gridCol w:w="1233"/>
        <w:gridCol w:w="947"/>
        <w:gridCol w:w="863"/>
      </w:tblGrid>
      <w:tr w:rsidR="00A67B85" w:rsidRPr="00A67B85" w:rsidTr="00A93356">
        <w:trPr>
          <w:jc w:val="center"/>
        </w:trPr>
        <w:tc>
          <w:tcPr>
            <w:tcW w:w="2717" w:type="dxa"/>
            <w:vMerge w:val="restart"/>
            <w:shd w:val="clear" w:color="auto" w:fill="FFCC00"/>
            <w:vAlign w:val="center"/>
          </w:tcPr>
          <w:p w:rsidR="00AD1C9D" w:rsidRPr="00A67B85" w:rsidRDefault="00AD1C9D" w:rsidP="00A93356">
            <w:pPr>
              <w:jc w:val="center"/>
              <w:rPr>
                <w:b/>
                <w:color w:val="002060"/>
                <w:sz w:val="14"/>
                <w:szCs w:val="14"/>
              </w:rPr>
            </w:pPr>
            <w:r w:rsidRPr="00A67B85">
              <w:rPr>
                <w:b/>
                <w:color w:val="002060"/>
                <w:sz w:val="14"/>
                <w:szCs w:val="14"/>
              </w:rPr>
              <w:t>REGIONI E  P.AUTONOME</w:t>
            </w:r>
          </w:p>
        </w:tc>
        <w:tc>
          <w:tcPr>
            <w:tcW w:w="4163" w:type="dxa"/>
            <w:gridSpan w:val="4"/>
            <w:shd w:val="clear" w:color="auto" w:fill="FFCC00"/>
            <w:vAlign w:val="center"/>
          </w:tcPr>
          <w:p w:rsidR="00AD1C9D" w:rsidRPr="00A67B85" w:rsidRDefault="00F037A1" w:rsidP="00F037A1">
            <w:pPr>
              <w:jc w:val="center"/>
              <w:rPr>
                <w:b/>
                <w:color w:val="002060"/>
                <w:sz w:val="14"/>
                <w:szCs w:val="14"/>
                <w:u w:val="single"/>
              </w:rPr>
            </w:pPr>
            <w:r>
              <w:rPr>
                <w:b/>
                <w:color w:val="002060"/>
                <w:sz w:val="14"/>
                <w:szCs w:val="14"/>
              </w:rPr>
              <w:t>GEN-OTT. 2015</w:t>
            </w:r>
          </w:p>
        </w:tc>
        <w:tc>
          <w:tcPr>
            <w:tcW w:w="3979" w:type="dxa"/>
            <w:gridSpan w:val="4"/>
            <w:shd w:val="clear" w:color="auto" w:fill="FFCC00"/>
            <w:vAlign w:val="center"/>
          </w:tcPr>
          <w:p w:rsidR="00AD1C9D" w:rsidRPr="00A67B85" w:rsidRDefault="00F037A1" w:rsidP="00F037A1">
            <w:pPr>
              <w:jc w:val="center"/>
              <w:rPr>
                <w:b/>
                <w:color w:val="002060"/>
                <w:sz w:val="14"/>
                <w:szCs w:val="14"/>
              </w:rPr>
            </w:pPr>
            <w:r>
              <w:rPr>
                <w:b/>
                <w:color w:val="002060"/>
                <w:sz w:val="14"/>
                <w:szCs w:val="14"/>
              </w:rPr>
              <w:t>GEN-OTT.20</w:t>
            </w:r>
            <w:bookmarkStart w:id="0" w:name="_GoBack"/>
            <w:bookmarkEnd w:id="0"/>
            <w:r w:rsidR="00D84545" w:rsidRPr="00A67B85">
              <w:rPr>
                <w:b/>
                <w:color w:val="002060"/>
                <w:sz w:val="14"/>
                <w:szCs w:val="14"/>
              </w:rPr>
              <w:t>16</w:t>
            </w:r>
          </w:p>
        </w:tc>
        <w:tc>
          <w:tcPr>
            <w:tcW w:w="3943" w:type="dxa"/>
            <w:gridSpan w:val="4"/>
            <w:shd w:val="clear" w:color="auto" w:fill="FFCC00"/>
            <w:vAlign w:val="center"/>
          </w:tcPr>
          <w:p w:rsidR="00AD1C9D" w:rsidRPr="00A67B85" w:rsidRDefault="00AD1C9D" w:rsidP="00BE2F1E">
            <w:pPr>
              <w:jc w:val="center"/>
              <w:rPr>
                <w:b/>
                <w:color w:val="002060"/>
                <w:sz w:val="14"/>
                <w:szCs w:val="14"/>
                <w:u w:val="single"/>
              </w:rPr>
            </w:pPr>
            <w:r w:rsidRPr="00A67B85">
              <w:rPr>
                <w:b/>
                <w:color w:val="002060"/>
                <w:sz w:val="14"/>
                <w:szCs w:val="14"/>
              </w:rPr>
              <w:t xml:space="preserve">DIFFERENZA V.A. </w:t>
            </w:r>
          </w:p>
        </w:tc>
      </w:tr>
      <w:tr w:rsidR="00A67B85" w:rsidRPr="00A67B85" w:rsidTr="00A93356">
        <w:trPr>
          <w:jc w:val="center"/>
        </w:trPr>
        <w:tc>
          <w:tcPr>
            <w:tcW w:w="2717" w:type="dxa"/>
            <w:vMerge/>
            <w:vAlign w:val="center"/>
          </w:tcPr>
          <w:p w:rsidR="00AD1C9D" w:rsidRPr="00A67B85" w:rsidRDefault="00AD1C9D" w:rsidP="00A93356">
            <w:pPr>
              <w:jc w:val="center"/>
              <w:rPr>
                <w:b/>
                <w:color w:val="002060"/>
                <w:sz w:val="14"/>
                <w:szCs w:val="14"/>
              </w:rPr>
            </w:pPr>
          </w:p>
        </w:tc>
        <w:tc>
          <w:tcPr>
            <w:tcW w:w="964" w:type="dxa"/>
            <w:vAlign w:val="center"/>
          </w:tcPr>
          <w:p w:rsidR="00AD1C9D" w:rsidRPr="00A67B85" w:rsidRDefault="00AD1C9D" w:rsidP="00A93356">
            <w:pPr>
              <w:jc w:val="center"/>
              <w:rPr>
                <w:b/>
                <w:color w:val="002060"/>
                <w:sz w:val="14"/>
                <w:szCs w:val="14"/>
              </w:rPr>
            </w:pPr>
            <w:r w:rsidRPr="00A67B85">
              <w:rPr>
                <w:b/>
                <w:color w:val="002060"/>
                <w:sz w:val="14"/>
                <w:szCs w:val="14"/>
              </w:rPr>
              <w:t>Ordinaria</w:t>
            </w:r>
          </w:p>
        </w:tc>
        <w:tc>
          <w:tcPr>
            <w:tcW w:w="1165" w:type="dxa"/>
            <w:vAlign w:val="center"/>
          </w:tcPr>
          <w:p w:rsidR="00AD1C9D" w:rsidRPr="00A67B85" w:rsidRDefault="00AD1C9D" w:rsidP="00A93356">
            <w:pPr>
              <w:jc w:val="center"/>
              <w:rPr>
                <w:b/>
                <w:color w:val="002060"/>
                <w:sz w:val="14"/>
                <w:szCs w:val="14"/>
              </w:rPr>
            </w:pPr>
            <w:r w:rsidRPr="00A67B85">
              <w:rPr>
                <w:b/>
                <w:color w:val="002060"/>
                <w:sz w:val="14"/>
                <w:szCs w:val="14"/>
              </w:rPr>
              <w:t>Straordinaria</w:t>
            </w:r>
          </w:p>
        </w:tc>
        <w:tc>
          <w:tcPr>
            <w:tcW w:w="1148" w:type="dxa"/>
            <w:vAlign w:val="center"/>
          </w:tcPr>
          <w:p w:rsidR="00AD1C9D" w:rsidRPr="00A67B85" w:rsidRDefault="00AD1C9D" w:rsidP="00A93356">
            <w:pPr>
              <w:jc w:val="center"/>
              <w:rPr>
                <w:b/>
                <w:color w:val="002060"/>
                <w:sz w:val="14"/>
                <w:szCs w:val="14"/>
              </w:rPr>
            </w:pPr>
            <w:r w:rsidRPr="00A67B85">
              <w:rPr>
                <w:b/>
                <w:color w:val="002060"/>
                <w:sz w:val="14"/>
                <w:szCs w:val="14"/>
              </w:rPr>
              <w:t>DEROGA</w:t>
            </w:r>
          </w:p>
        </w:tc>
        <w:tc>
          <w:tcPr>
            <w:tcW w:w="886" w:type="dxa"/>
            <w:vAlign w:val="center"/>
          </w:tcPr>
          <w:p w:rsidR="00AD1C9D" w:rsidRPr="00A67B85" w:rsidRDefault="00AD1C9D" w:rsidP="00A93356">
            <w:pPr>
              <w:jc w:val="center"/>
              <w:rPr>
                <w:b/>
                <w:color w:val="002060"/>
                <w:sz w:val="14"/>
                <w:szCs w:val="14"/>
              </w:rPr>
            </w:pPr>
            <w:r w:rsidRPr="00A67B85">
              <w:rPr>
                <w:b/>
                <w:color w:val="002060"/>
                <w:sz w:val="14"/>
                <w:szCs w:val="14"/>
              </w:rPr>
              <w:t>totale</w:t>
            </w:r>
          </w:p>
        </w:tc>
        <w:tc>
          <w:tcPr>
            <w:tcW w:w="964" w:type="dxa"/>
            <w:vAlign w:val="center"/>
          </w:tcPr>
          <w:p w:rsidR="00AD1C9D" w:rsidRPr="00A67B85" w:rsidRDefault="00AD1C9D" w:rsidP="00A93356">
            <w:pPr>
              <w:jc w:val="center"/>
              <w:rPr>
                <w:b/>
                <w:color w:val="002060"/>
                <w:sz w:val="14"/>
                <w:szCs w:val="14"/>
              </w:rPr>
            </w:pPr>
            <w:r w:rsidRPr="00A67B85">
              <w:rPr>
                <w:b/>
                <w:color w:val="002060"/>
                <w:sz w:val="14"/>
                <w:szCs w:val="14"/>
              </w:rPr>
              <w:t>Ordinaria</w:t>
            </w:r>
          </w:p>
        </w:tc>
        <w:tc>
          <w:tcPr>
            <w:tcW w:w="1165" w:type="dxa"/>
            <w:vAlign w:val="center"/>
          </w:tcPr>
          <w:p w:rsidR="00AD1C9D" w:rsidRPr="00A67B85" w:rsidRDefault="00AD1C9D" w:rsidP="00A93356">
            <w:pPr>
              <w:jc w:val="center"/>
              <w:rPr>
                <w:b/>
                <w:color w:val="002060"/>
                <w:sz w:val="14"/>
                <w:szCs w:val="14"/>
              </w:rPr>
            </w:pPr>
            <w:r w:rsidRPr="00A67B85">
              <w:rPr>
                <w:b/>
                <w:color w:val="002060"/>
                <w:sz w:val="14"/>
                <w:szCs w:val="14"/>
              </w:rPr>
              <w:t>Straordinaria</w:t>
            </w:r>
          </w:p>
        </w:tc>
        <w:tc>
          <w:tcPr>
            <w:tcW w:w="955" w:type="dxa"/>
            <w:vAlign w:val="center"/>
          </w:tcPr>
          <w:p w:rsidR="00AD1C9D" w:rsidRPr="00A67B85" w:rsidRDefault="00AD1C9D" w:rsidP="00A93356">
            <w:pPr>
              <w:jc w:val="center"/>
              <w:rPr>
                <w:b/>
                <w:color w:val="002060"/>
                <w:sz w:val="14"/>
                <w:szCs w:val="14"/>
              </w:rPr>
            </w:pPr>
            <w:r w:rsidRPr="00A67B85">
              <w:rPr>
                <w:b/>
                <w:color w:val="002060"/>
                <w:sz w:val="14"/>
                <w:szCs w:val="14"/>
              </w:rPr>
              <w:t>DEROGA</w:t>
            </w:r>
          </w:p>
        </w:tc>
        <w:tc>
          <w:tcPr>
            <w:tcW w:w="895" w:type="dxa"/>
            <w:vAlign w:val="center"/>
          </w:tcPr>
          <w:p w:rsidR="00AD1C9D" w:rsidRPr="00A67B85" w:rsidRDefault="00AD1C9D" w:rsidP="00A93356">
            <w:pPr>
              <w:jc w:val="center"/>
              <w:rPr>
                <w:b/>
                <w:color w:val="002060"/>
                <w:sz w:val="14"/>
                <w:szCs w:val="14"/>
              </w:rPr>
            </w:pPr>
            <w:r w:rsidRPr="00A67B85">
              <w:rPr>
                <w:b/>
                <w:color w:val="002060"/>
                <w:sz w:val="14"/>
                <w:szCs w:val="14"/>
              </w:rPr>
              <w:t>totale</w:t>
            </w:r>
          </w:p>
        </w:tc>
        <w:tc>
          <w:tcPr>
            <w:tcW w:w="900" w:type="dxa"/>
            <w:vAlign w:val="center"/>
          </w:tcPr>
          <w:p w:rsidR="00AD1C9D" w:rsidRPr="00A67B85" w:rsidRDefault="00AD1C9D" w:rsidP="00A93356">
            <w:pPr>
              <w:jc w:val="center"/>
              <w:rPr>
                <w:b/>
                <w:color w:val="002060"/>
                <w:sz w:val="14"/>
                <w:szCs w:val="14"/>
              </w:rPr>
            </w:pPr>
            <w:r w:rsidRPr="00A67B85">
              <w:rPr>
                <w:b/>
                <w:color w:val="002060"/>
                <w:sz w:val="14"/>
                <w:szCs w:val="14"/>
              </w:rPr>
              <w:t>Ordinaria</w:t>
            </w:r>
          </w:p>
        </w:tc>
        <w:tc>
          <w:tcPr>
            <w:tcW w:w="1233" w:type="dxa"/>
            <w:vAlign w:val="center"/>
          </w:tcPr>
          <w:p w:rsidR="00AD1C9D" w:rsidRPr="00A67B85" w:rsidRDefault="00AD1C9D" w:rsidP="00A93356">
            <w:pPr>
              <w:jc w:val="center"/>
              <w:rPr>
                <w:b/>
                <w:color w:val="002060"/>
                <w:sz w:val="14"/>
                <w:szCs w:val="14"/>
              </w:rPr>
            </w:pPr>
            <w:r w:rsidRPr="00A67B85">
              <w:rPr>
                <w:b/>
                <w:color w:val="002060"/>
                <w:sz w:val="14"/>
                <w:szCs w:val="14"/>
              </w:rPr>
              <w:t>Straordinaria</w:t>
            </w:r>
          </w:p>
        </w:tc>
        <w:tc>
          <w:tcPr>
            <w:tcW w:w="947" w:type="dxa"/>
            <w:vAlign w:val="center"/>
          </w:tcPr>
          <w:p w:rsidR="00AD1C9D" w:rsidRPr="00A67B85" w:rsidRDefault="00AD1C9D" w:rsidP="00A93356">
            <w:pPr>
              <w:jc w:val="center"/>
              <w:rPr>
                <w:b/>
                <w:color w:val="002060"/>
                <w:sz w:val="14"/>
                <w:szCs w:val="14"/>
              </w:rPr>
            </w:pPr>
            <w:r w:rsidRPr="00A67B85">
              <w:rPr>
                <w:b/>
                <w:color w:val="002060"/>
                <w:sz w:val="14"/>
                <w:szCs w:val="14"/>
              </w:rPr>
              <w:t>DEROGA</w:t>
            </w:r>
          </w:p>
        </w:tc>
        <w:tc>
          <w:tcPr>
            <w:tcW w:w="863" w:type="dxa"/>
            <w:vAlign w:val="center"/>
          </w:tcPr>
          <w:p w:rsidR="00AD1C9D" w:rsidRPr="00A67B85" w:rsidRDefault="00AD1C9D" w:rsidP="00A93356">
            <w:pPr>
              <w:jc w:val="center"/>
              <w:rPr>
                <w:b/>
                <w:color w:val="002060"/>
                <w:sz w:val="14"/>
                <w:szCs w:val="14"/>
              </w:rPr>
            </w:pPr>
            <w:r w:rsidRPr="00A67B85">
              <w:rPr>
                <w:b/>
                <w:color w:val="002060"/>
                <w:sz w:val="14"/>
                <w:szCs w:val="14"/>
              </w:rPr>
              <w:t>totale</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Piemonte</w:t>
            </w:r>
          </w:p>
        </w:tc>
        <w:tc>
          <w:tcPr>
            <w:tcW w:w="964" w:type="dxa"/>
            <w:vAlign w:val="bottom"/>
          </w:tcPr>
          <w:p w:rsidR="00A67B85" w:rsidRPr="00A67B85" w:rsidRDefault="00A67B85">
            <w:pPr>
              <w:jc w:val="right"/>
              <w:rPr>
                <w:color w:val="002060"/>
                <w:sz w:val="14"/>
                <w:szCs w:val="14"/>
              </w:rPr>
            </w:pPr>
            <w:r w:rsidRPr="00A67B85">
              <w:rPr>
                <w:color w:val="002060"/>
                <w:sz w:val="14"/>
                <w:szCs w:val="14"/>
              </w:rPr>
              <w:t>15.998</w:t>
            </w:r>
          </w:p>
        </w:tc>
        <w:tc>
          <w:tcPr>
            <w:tcW w:w="1165" w:type="dxa"/>
            <w:vAlign w:val="bottom"/>
          </w:tcPr>
          <w:p w:rsidR="00A67B85" w:rsidRPr="00A67B85" w:rsidRDefault="00A67B85">
            <w:pPr>
              <w:jc w:val="right"/>
              <w:rPr>
                <w:color w:val="002060"/>
                <w:sz w:val="14"/>
                <w:szCs w:val="14"/>
              </w:rPr>
            </w:pPr>
            <w:r w:rsidRPr="00A67B85">
              <w:rPr>
                <w:color w:val="002060"/>
                <w:sz w:val="14"/>
                <w:szCs w:val="14"/>
              </w:rPr>
              <w:t>22.152</w:t>
            </w:r>
          </w:p>
        </w:tc>
        <w:tc>
          <w:tcPr>
            <w:tcW w:w="1148" w:type="dxa"/>
            <w:vAlign w:val="bottom"/>
          </w:tcPr>
          <w:p w:rsidR="00A67B85" w:rsidRPr="00A67B85" w:rsidRDefault="00A67B85">
            <w:pPr>
              <w:jc w:val="right"/>
              <w:rPr>
                <w:color w:val="002060"/>
                <w:sz w:val="14"/>
                <w:szCs w:val="14"/>
              </w:rPr>
            </w:pPr>
            <w:r w:rsidRPr="00A67B85">
              <w:rPr>
                <w:color w:val="002060"/>
                <w:sz w:val="14"/>
                <w:szCs w:val="14"/>
              </w:rPr>
              <w:t>3.597</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41.747</w:t>
            </w:r>
          </w:p>
        </w:tc>
        <w:tc>
          <w:tcPr>
            <w:tcW w:w="964" w:type="dxa"/>
            <w:vAlign w:val="bottom"/>
          </w:tcPr>
          <w:p w:rsidR="00A67B85" w:rsidRPr="00A67B85" w:rsidRDefault="00A67B85">
            <w:pPr>
              <w:jc w:val="right"/>
              <w:rPr>
                <w:color w:val="002060"/>
                <w:sz w:val="14"/>
                <w:szCs w:val="14"/>
              </w:rPr>
            </w:pPr>
            <w:r w:rsidRPr="00A67B85">
              <w:rPr>
                <w:color w:val="002060"/>
                <w:sz w:val="14"/>
                <w:szCs w:val="14"/>
              </w:rPr>
              <w:t>8.921</w:t>
            </w:r>
          </w:p>
        </w:tc>
        <w:tc>
          <w:tcPr>
            <w:tcW w:w="1165" w:type="dxa"/>
            <w:vAlign w:val="bottom"/>
          </w:tcPr>
          <w:p w:rsidR="00A67B85" w:rsidRPr="00A67B85" w:rsidRDefault="00A67B85">
            <w:pPr>
              <w:jc w:val="right"/>
              <w:rPr>
                <w:color w:val="002060"/>
                <w:sz w:val="14"/>
                <w:szCs w:val="14"/>
              </w:rPr>
            </w:pPr>
            <w:r w:rsidRPr="00A67B85">
              <w:rPr>
                <w:color w:val="002060"/>
                <w:sz w:val="14"/>
                <w:szCs w:val="14"/>
              </w:rPr>
              <w:t>31.907</w:t>
            </w:r>
          </w:p>
        </w:tc>
        <w:tc>
          <w:tcPr>
            <w:tcW w:w="955" w:type="dxa"/>
            <w:vAlign w:val="bottom"/>
          </w:tcPr>
          <w:p w:rsidR="00A67B85" w:rsidRPr="00A67B85" w:rsidRDefault="00A67B85">
            <w:pPr>
              <w:jc w:val="right"/>
              <w:rPr>
                <w:color w:val="002060"/>
                <w:sz w:val="14"/>
                <w:szCs w:val="14"/>
              </w:rPr>
            </w:pPr>
            <w:r w:rsidRPr="00A67B85">
              <w:rPr>
                <w:color w:val="002060"/>
                <w:sz w:val="14"/>
                <w:szCs w:val="14"/>
              </w:rPr>
              <w:t>1.051</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41.879</w:t>
            </w:r>
          </w:p>
        </w:tc>
        <w:tc>
          <w:tcPr>
            <w:tcW w:w="900" w:type="dxa"/>
            <w:vAlign w:val="center"/>
          </w:tcPr>
          <w:p w:rsidR="00A67B85" w:rsidRDefault="00A67B85">
            <w:pPr>
              <w:jc w:val="right"/>
              <w:rPr>
                <w:color w:val="002060"/>
                <w:sz w:val="14"/>
                <w:szCs w:val="14"/>
              </w:rPr>
            </w:pPr>
            <w:r>
              <w:rPr>
                <w:color w:val="002060"/>
                <w:sz w:val="14"/>
                <w:szCs w:val="14"/>
              </w:rPr>
              <w:t>-7.077</w:t>
            </w:r>
          </w:p>
        </w:tc>
        <w:tc>
          <w:tcPr>
            <w:tcW w:w="1233" w:type="dxa"/>
            <w:vAlign w:val="center"/>
          </w:tcPr>
          <w:p w:rsidR="00A67B85" w:rsidRDefault="00A67B85">
            <w:pPr>
              <w:jc w:val="right"/>
              <w:rPr>
                <w:color w:val="002060"/>
                <w:sz w:val="14"/>
                <w:szCs w:val="14"/>
              </w:rPr>
            </w:pPr>
            <w:r>
              <w:rPr>
                <w:color w:val="002060"/>
                <w:sz w:val="14"/>
                <w:szCs w:val="14"/>
              </w:rPr>
              <w:t>9.755</w:t>
            </w:r>
          </w:p>
        </w:tc>
        <w:tc>
          <w:tcPr>
            <w:tcW w:w="947" w:type="dxa"/>
            <w:vAlign w:val="center"/>
          </w:tcPr>
          <w:p w:rsidR="00A67B85" w:rsidRDefault="00A67B85">
            <w:pPr>
              <w:jc w:val="right"/>
              <w:rPr>
                <w:color w:val="002060"/>
                <w:sz w:val="14"/>
                <w:szCs w:val="14"/>
              </w:rPr>
            </w:pPr>
            <w:r>
              <w:rPr>
                <w:color w:val="002060"/>
                <w:sz w:val="14"/>
                <w:szCs w:val="14"/>
              </w:rPr>
              <w:t>-2.546</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132</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Valle d'Aosta</w:t>
            </w:r>
          </w:p>
        </w:tc>
        <w:tc>
          <w:tcPr>
            <w:tcW w:w="964" w:type="dxa"/>
            <w:vAlign w:val="bottom"/>
          </w:tcPr>
          <w:p w:rsidR="00A67B85" w:rsidRPr="00A67B85" w:rsidRDefault="00A67B85">
            <w:pPr>
              <w:jc w:val="right"/>
              <w:rPr>
                <w:color w:val="002060"/>
                <w:sz w:val="14"/>
                <w:szCs w:val="14"/>
              </w:rPr>
            </w:pPr>
            <w:r w:rsidRPr="00A67B85">
              <w:rPr>
                <w:color w:val="002060"/>
                <w:sz w:val="14"/>
                <w:szCs w:val="14"/>
              </w:rPr>
              <w:t>290</w:t>
            </w:r>
          </w:p>
        </w:tc>
        <w:tc>
          <w:tcPr>
            <w:tcW w:w="1165" w:type="dxa"/>
            <w:vAlign w:val="bottom"/>
          </w:tcPr>
          <w:p w:rsidR="00A67B85" w:rsidRPr="00A67B85" w:rsidRDefault="00A67B85">
            <w:pPr>
              <w:jc w:val="right"/>
              <w:rPr>
                <w:color w:val="002060"/>
                <w:sz w:val="14"/>
                <w:szCs w:val="14"/>
              </w:rPr>
            </w:pPr>
            <w:r w:rsidRPr="00A67B85">
              <w:rPr>
                <w:color w:val="002060"/>
                <w:sz w:val="14"/>
                <w:szCs w:val="14"/>
              </w:rPr>
              <w:t>69</w:t>
            </w:r>
          </w:p>
        </w:tc>
        <w:tc>
          <w:tcPr>
            <w:tcW w:w="1148" w:type="dxa"/>
            <w:vAlign w:val="bottom"/>
          </w:tcPr>
          <w:p w:rsidR="00A67B85" w:rsidRPr="00A67B85" w:rsidRDefault="00A67B85">
            <w:pPr>
              <w:jc w:val="right"/>
              <w:rPr>
                <w:color w:val="002060"/>
                <w:sz w:val="14"/>
                <w:szCs w:val="14"/>
              </w:rPr>
            </w:pPr>
            <w:r w:rsidRPr="00A67B85">
              <w:rPr>
                <w:color w:val="002060"/>
                <w:sz w:val="14"/>
                <w:szCs w:val="14"/>
              </w:rPr>
              <w:t>65</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425</w:t>
            </w:r>
          </w:p>
        </w:tc>
        <w:tc>
          <w:tcPr>
            <w:tcW w:w="964" w:type="dxa"/>
            <w:vAlign w:val="bottom"/>
          </w:tcPr>
          <w:p w:rsidR="00A67B85" w:rsidRPr="00A67B85" w:rsidRDefault="00A67B85">
            <w:pPr>
              <w:jc w:val="right"/>
              <w:rPr>
                <w:color w:val="002060"/>
                <w:sz w:val="14"/>
                <w:szCs w:val="14"/>
              </w:rPr>
            </w:pPr>
            <w:r w:rsidRPr="00A67B85">
              <w:rPr>
                <w:color w:val="002060"/>
                <w:sz w:val="14"/>
                <w:szCs w:val="14"/>
              </w:rPr>
              <w:t>465</w:t>
            </w:r>
          </w:p>
        </w:tc>
        <w:tc>
          <w:tcPr>
            <w:tcW w:w="1165" w:type="dxa"/>
            <w:vAlign w:val="bottom"/>
          </w:tcPr>
          <w:p w:rsidR="00A67B85" w:rsidRPr="00A67B85" w:rsidRDefault="00A67B85">
            <w:pPr>
              <w:jc w:val="right"/>
              <w:rPr>
                <w:color w:val="002060"/>
                <w:sz w:val="14"/>
                <w:szCs w:val="14"/>
              </w:rPr>
            </w:pPr>
            <w:r w:rsidRPr="00A67B85">
              <w:rPr>
                <w:color w:val="002060"/>
                <w:sz w:val="14"/>
                <w:szCs w:val="14"/>
              </w:rPr>
              <w:t>106</w:t>
            </w:r>
          </w:p>
        </w:tc>
        <w:tc>
          <w:tcPr>
            <w:tcW w:w="955" w:type="dxa"/>
            <w:vAlign w:val="bottom"/>
          </w:tcPr>
          <w:p w:rsidR="00A67B85" w:rsidRPr="00A67B85" w:rsidRDefault="00A67B85">
            <w:pPr>
              <w:jc w:val="right"/>
              <w:rPr>
                <w:color w:val="002060"/>
                <w:sz w:val="14"/>
                <w:szCs w:val="14"/>
              </w:rPr>
            </w:pPr>
            <w:r w:rsidRPr="00A67B85">
              <w:rPr>
                <w:color w:val="002060"/>
                <w:sz w:val="14"/>
                <w:szCs w:val="14"/>
              </w:rPr>
              <w:t>10</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581</w:t>
            </w:r>
          </w:p>
        </w:tc>
        <w:tc>
          <w:tcPr>
            <w:tcW w:w="900" w:type="dxa"/>
            <w:vAlign w:val="center"/>
          </w:tcPr>
          <w:p w:rsidR="00A67B85" w:rsidRDefault="00A67B85">
            <w:pPr>
              <w:jc w:val="right"/>
              <w:rPr>
                <w:color w:val="002060"/>
                <w:sz w:val="14"/>
                <w:szCs w:val="14"/>
              </w:rPr>
            </w:pPr>
            <w:r>
              <w:rPr>
                <w:color w:val="002060"/>
                <w:sz w:val="14"/>
                <w:szCs w:val="14"/>
              </w:rPr>
              <w:t>175</w:t>
            </w:r>
          </w:p>
        </w:tc>
        <w:tc>
          <w:tcPr>
            <w:tcW w:w="1233" w:type="dxa"/>
            <w:vAlign w:val="center"/>
          </w:tcPr>
          <w:p w:rsidR="00A67B85" w:rsidRDefault="00A67B85">
            <w:pPr>
              <w:jc w:val="right"/>
              <w:rPr>
                <w:color w:val="002060"/>
                <w:sz w:val="14"/>
                <w:szCs w:val="14"/>
              </w:rPr>
            </w:pPr>
            <w:r>
              <w:rPr>
                <w:color w:val="002060"/>
                <w:sz w:val="14"/>
                <w:szCs w:val="14"/>
              </w:rPr>
              <w:t>37</w:t>
            </w:r>
          </w:p>
        </w:tc>
        <w:tc>
          <w:tcPr>
            <w:tcW w:w="947" w:type="dxa"/>
            <w:vAlign w:val="center"/>
          </w:tcPr>
          <w:p w:rsidR="00A67B85" w:rsidRDefault="00A67B85">
            <w:pPr>
              <w:jc w:val="right"/>
              <w:rPr>
                <w:color w:val="002060"/>
                <w:sz w:val="14"/>
                <w:szCs w:val="14"/>
              </w:rPr>
            </w:pPr>
            <w:r>
              <w:rPr>
                <w:color w:val="002060"/>
                <w:sz w:val="14"/>
                <w:szCs w:val="14"/>
              </w:rPr>
              <w:t>-55</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156</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Liguria</w:t>
            </w:r>
          </w:p>
        </w:tc>
        <w:tc>
          <w:tcPr>
            <w:tcW w:w="964" w:type="dxa"/>
            <w:vAlign w:val="bottom"/>
          </w:tcPr>
          <w:p w:rsidR="00A67B85" w:rsidRPr="00A67B85" w:rsidRDefault="00A67B85">
            <w:pPr>
              <w:jc w:val="right"/>
              <w:rPr>
                <w:color w:val="002060"/>
                <w:sz w:val="14"/>
                <w:szCs w:val="14"/>
              </w:rPr>
            </w:pPr>
            <w:r w:rsidRPr="00A67B85">
              <w:rPr>
                <w:color w:val="002060"/>
                <w:sz w:val="14"/>
                <w:szCs w:val="14"/>
              </w:rPr>
              <w:t>1.907</w:t>
            </w:r>
          </w:p>
        </w:tc>
        <w:tc>
          <w:tcPr>
            <w:tcW w:w="1165" w:type="dxa"/>
            <w:vAlign w:val="bottom"/>
          </w:tcPr>
          <w:p w:rsidR="00A67B85" w:rsidRPr="00A67B85" w:rsidRDefault="00A67B85">
            <w:pPr>
              <w:jc w:val="right"/>
              <w:rPr>
                <w:color w:val="002060"/>
                <w:sz w:val="14"/>
                <w:szCs w:val="14"/>
              </w:rPr>
            </w:pPr>
            <w:r w:rsidRPr="00A67B85">
              <w:rPr>
                <w:color w:val="002060"/>
                <w:sz w:val="14"/>
                <w:szCs w:val="14"/>
              </w:rPr>
              <w:t>3.824</w:t>
            </w:r>
          </w:p>
        </w:tc>
        <w:tc>
          <w:tcPr>
            <w:tcW w:w="1148" w:type="dxa"/>
            <w:vAlign w:val="bottom"/>
          </w:tcPr>
          <w:p w:rsidR="00A67B85" w:rsidRPr="00A67B85" w:rsidRDefault="00A67B85">
            <w:pPr>
              <w:jc w:val="right"/>
              <w:rPr>
                <w:color w:val="002060"/>
                <w:sz w:val="14"/>
                <w:szCs w:val="14"/>
              </w:rPr>
            </w:pPr>
            <w:r w:rsidRPr="00A67B85">
              <w:rPr>
                <w:color w:val="002060"/>
                <w:sz w:val="14"/>
                <w:szCs w:val="14"/>
              </w:rPr>
              <w:t>611</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6.341</w:t>
            </w:r>
          </w:p>
        </w:tc>
        <w:tc>
          <w:tcPr>
            <w:tcW w:w="964" w:type="dxa"/>
            <w:vAlign w:val="bottom"/>
          </w:tcPr>
          <w:p w:rsidR="00A67B85" w:rsidRPr="00A67B85" w:rsidRDefault="00A67B85">
            <w:pPr>
              <w:jc w:val="right"/>
              <w:rPr>
                <w:color w:val="002060"/>
                <w:sz w:val="14"/>
                <w:szCs w:val="14"/>
              </w:rPr>
            </w:pPr>
            <w:r w:rsidRPr="00A67B85">
              <w:rPr>
                <w:color w:val="002060"/>
                <w:sz w:val="14"/>
                <w:szCs w:val="14"/>
              </w:rPr>
              <w:t>915</w:t>
            </w:r>
          </w:p>
        </w:tc>
        <w:tc>
          <w:tcPr>
            <w:tcW w:w="1165" w:type="dxa"/>
            <w:vAlign w:val="bottom"/>
          </w:tcPr>
          <w:p w:rsidR="00A67B85" w:rsidRPr="00A67B85" w:rsidRDefault="00A67B85">
            <w:pPr>
              <w:jc w:val="right"/>
              <w:rPr>
                <w:color w:val="002060"/>
                <w:sz w:val="14"/>
                <w:szCs w:val="14"/>
              </w:rPr>
            </w:pPr>
            <w:r w:rsidRPr="00A67B85">
              <w:rPr>
                <w:color w:val="002060"/>
                <w:sz w:val="14"/>
                <w:szCs w:val="14"/>
              </w:rPr>
              <w:t>2.936</w:t>
            </w:r>
          </w:p>
        </w:tc>
        <w:tc>
          <w:tcPr>
            <w:tcW w:w="955" w:type="dxa"/>
            <w:vAlign w:val="bottom"/>
          </w:tcPr>
          <w:p w:rsidR="00A67B85" w:rsidRPr="00A67B85" w:rsidRDefault="00A67B85">
            <w:pPr>
              <w:jc w:val="right"/>
              <w:rPr>
                <w:color w:val="002060"/>
                <w:sz w:val="14"/>
                <w:szCs w:val="14"/>
              </w:rPr>
            </w:pPr>
            <w:r w:rsidRPr="00A67B85">
              <w:rPr>
                <w:color w:val="002060"/>
                <w:sz w:val="14"/>
                <w:szCs w:val="14"/>
              </w:rPr>
              <w:t>232</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4.084</w:t>
            </w:r>
          </w:p>
        </w:tc>
        <w:tc>
          <w:tcPr>
            <w:tcW w:w="900" w:type="dxa"/>
            <w:vAlign w:val="center"/>
          </w:tcPr>
          <w:p w:rsidR="00A67B85" w:rsidRDefault="00A67B85">
            <w:pPr>
              <w:jc w:val="right"/>
              <w:rPr>
                <w:color w:val="002060"/>
                <w:sz w:val="14"/>
                <w:szCs w:val="14"/>
              </w:rPr>
            </w:pPr>
            <w:r>
              <w:rPr>
                <w:color w:val="002060"/>
                <w:sz w:val="14"/>
                <w:szCs w:val="14"/>
              </w:rPr>
              <w:t>-992</w:t>
            </w:r>
          </w:p>
        </w:tc>
        <w:tc>
          <w:tcPr>
            <w:tcW w:w="1233" w:type="dxa"/>
            <w:vAlign w:val="center"/>
          </w:tcPr>
          <w:p w:rsidR="00A67B85" w:rsidRDefault="00A67B85">
            <w:pPr>
              <w:jc w:val="right"/>
              <w:rPr>
                <w:color w:val="002060"/>
                <w:sz w:val="14"/>
                <w:szCs w:val="14"/>
              </w:rPr>
            </w:pPr>
            <w:r>
              <w:rPr>
                <w:color w:val="002060"/>
                <w:sz w:val="14"/>
                <w:szCs w:val="14"/>
              </w:rPr>
              <w:t>-888</w:t>
            </w:r>
          </w:p>
        </w:tc>
        <w:tc>
          <w:tcPr>
            <w:tcW w:w="947" w:type="dxa"/>
            <w:vAlign w:val="center"/>
          </w:tcPr>
          <w:p w:rsidR="00A67B85" w:rsidRDefault="00A67B85">
            <w:pPr>
              <w:jc w:val="right"/>
              <w:rPr>
                <w:color w:val="002060"/>
                <w:sz w:val="14"/>
                <w:szCs w:val="14"/>
              </w:rPr>
            </w:pPr>
            <w:r>
              <w:rPr>
                <w:color w:val="002060"/>
                <w:sz w:val="14"/>
                <w:szCs w:val="14"/>
              </w:rPr>
              <w:t>-379</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-2.257</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Lombardia</w:t>
            </w:r>
          </w:p>
        </w:tc>
        <w:tc>
          <w:tcPr>
            <w:tcW w:w="964" w:type="dxa"/>
            <w:vAlign w:val="bottom"/>
          </w:tcPr>
          <w:p w:rsidR="00A67B85" w:rsidRPr="00A67B85" w:rsidRDefault="00A67B85">
            <w:pPr>
              <w:jc w:val="right"/>
              <w:rPr>
                <w:color w:val="002060"/>
                <w:sz w:val="14"/>
                <w:szCs w:val="14"/>
              </w:rPr>
            </w:pPr>
            <w:r w:rsidRPr="00A67B85">
              <w:rPr>
                <w:color w:val="002060"/>
                <w:sz w:val="14"/>
                <w:szCs w:val="14"/>
              </w:rPr>
              <w:t>30.138</w:t>
            </w:r>
          </w:p>
        </w:tc>
        <w:tc>
          <w:tcPr>
            <w:tcW w:w="1165" w:type="dxa"/>
            <w:vAlign w:val="bottom"/>
          </w:tcPr>
          <w:p w:rsidR="00A67B85" w:rsidRPr="00A67B85" w:rsidRDefault="00A67B85">
            <w:pPr>
              <w:jc w:val="right"/>
              <w:rPr>
                <w:color w:val="002060"/>
                <w:sz w:val="14"/>
                <w:szCs w:val="14"/>
              </w:rPr>
            </w:pPr>
            <w:r w:rsidRPr="00A67B85">
              <w:rPr>
                <w:color w:val="002060"/>
                <w:sz w:val="14"/>
                <w:szCs w:val="14"/>
              </w:rPr>
              <w:t>43.335</w:t>
            </w:r>
          </w:p>
        </w:tc>
        <w:tc>
          <w:tcPr>
            <w:tcW w:w="1148" w:type="dxa"/>
            <w:vAlign w:val="bottom"/>
          </w:tcPr>
          <w:p w:rsidR="00A67B85" w:rsidRPr="00A67B85" w:rsidRDefault="00A67B85">
            <w:pPr>
              <w:jc w:val="right"/>
              <w:rPr>
                <w:color w:val="002060"/>
                <w:sz w:val="14"/>
                <w:szCs w:val="14"/>
              </w:rPr>
            </w:pPr>
            <w:r w:rsidRPr="00A67B85">
              <w:rPr>
                <w:color w:val="002060"/>
                <w:sz w:val="14"/>
                <w:szCs w:val="14"/>
              </w:rPr>
              <w:t>5.696</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79.170</w:t>
            </w:r>
          </w:p>
        </w:tc>
        <w:tc>
          <w:tcPr>
            <w:tcW w:w="964" w:type="dxa"/>
            <w:vAlign w:val="bottom"/>
          </w:tcPr>
          <w:p w:rsidR="00A67B85" w:rsidRPr="00A67B85" w:rsidRDefault="00A67B85">
            <w:pPr>
              <w:jc w:val="right"/>
              <w:rPr>
                <w:color w:val="002060"/>
                <w:sz w:val="14"/>
                <w:szCs w:val="14"/>
              </w:rPr>
            </w:pPr>
            <w:r w:rsidRPr="00A67B85">
              <w:rPr>
                <w:color w:val="002060"/>
                <w:sz w:val="14"/>
                <w:szCs w:val="14"/>
              </w:rPr>
              <w:t>16.614</w:t>
            </w:r>
          </w:p>
        </w:tc>
        <w:tc>
          <w:tcPr>
            <w:tcW w:w="1165" w:type="dxa"/>
            <w:vAlign w:val="bottom"/>
          </w:tcPr>
          <w:p w:rsidR="00A67B85" w:rsidRPr="00A67B85" w:rsidRDefault="00A67B85">
            <w:pPr>
              <w:jc w:val="right"/>
              <w:rPr>
                <w:color w:val="002060"/>
                <w:sz w:val="14"/>
                <w:szCs w:val="14"/>
              </w:rPr>
            </w:pPr>
            <w:r w:rsidRPr="00A67B85">
              <w:rPr>
                <w:color w:val="002060"/>
                <w:sz w:val="14"/>
                <w:szCs w:val="14"/>
              </w:rPr>
              <w:t>33.810</w:t>
            </w:r>
          </w:p>
        </w:tc>
        <w:tc>
          <w:tcPr>
            <w:tcW w:w="955" w:type="dxa"/>
            <w:vAlign w:val="bottom"/>
          </w:tcPr>
          <w:p w:rsidR="00A67B85" w:rsidRPr="00A67B85" w:rsidRDefault="00A67B85">
            <w:pPr>
              <w:jc w:val="right"/>
              <w:rPr>
                <w:color w:val="002060"/>
                <w:sz w:val="14"/>
                <w:szCs w:val="14"/>
              </w:rPr>
            </w:pPr>
            <w:r w:rsidRPr="00A67B85">
              <w:rPr>
                <w:color w:val="002060"/>
                <w:sz w:val="14"/>
                <w:szCs w:val="14"/>
              </w:rPr>
              <w:t>5.922</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56.346</w:t>
            </w:r>
          </w:p>
        </w:tc>
        <w:tc>
          <w:tcPr>
            <w:tcW w:w="900" w:type="dxa"/>
            <w:vAlign w:val="center"/>
          </w:tcPr>
          <w:p w:rsidR="00A67B85" w:rsidRDefault="00A67B85">
            <w:pPr>
              <w:jc w:val="right"/>
              <w:rPr>
                <w:color w:val="002060"/>
                <w:sz w:val="14"/>
                <w:szCs w:val="14"/>
              </w:rPr>
            </w:pPr>
            <w:r>
              <w:rPr>
                <w:color w:val="002060"/>
                <w:sz w:val="14"/>
                <w:szCs w:val="14"/>
              </w:rPr>
              <w:t>-13.524</w:t>
            </w:r>
          </w:p>
        </w:tc>
        <w:tc>
          <w:tcPr>
            <w:tcW w:w="1233" w:type="dxa"/>
            <w:vAlign w:val="center"/>
          </w:tcPr>
          <w:p w:rsidR="00A67B85" w:rsidRDefault="00A67B85">
            <w:pPr>
              <w:jc w:val="right"/>
              <w:rPr>
                <w:color w:val="002060"/>
                <w:sz w:val="14"/>
                <w:szCs w:val="14"/>
              </w:rPr>
            </w:pPr>
            <w:r>
              <w:rPr>
                <w:color w:val="002060"/>
                <w:sz w:val="14"/>
                <w:szCs w:val="14"/>
              </w:rPr>
              <w:t>-9.525</w:t>
            </w:r>
          </w:p>
        </w:tc>
        <w:tc>
          <w:tcPr>
            <w:tcW w:w="947" w:type="dxa"/>
            <w:vAlign w:val="center"/>
          </w:tcPr>
          <w:p w:rsidR="00A67B85" w:rsidRDefault="00A67B85">
            <w:pPr>
              <w:jc w:val="right"/>
              <w:rPr>
                <w:color w:val="002060"/>
                <w:sz w:val="14"/>
                <w:szCs w:val="14"/>
              </w:rPr>
            </w:pPr>
            <w:r>
              <w:rPr>
                <w:color w:val="002060"/>
                <w:sz w:val="14"/>
                <w:szCs w:val="14"/>
              </w:rPr>
              <w:t>226</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-22.824</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Bolzano</w:t>
            </w:r>
          </w:p>
        </w:tc>
        <w:tc>
          <w:tcPr>
            <w:tcW w:w="964" w:type="dxa"/>
            <w:vAlign w:val="bottom"/>
          </w:tcPr>
          <w:p w:rsidR="00A67B85" w:rsidRPr="00A67B85" w:rsidRDefault="00A67B85">
            <w:pPr>
              <w:jc w:val="right"/>
              <w:rPr>
                <w:color w:val="002060"/>
                <w:sz w:val="14"/>
                <w:szCs w:val="14"/>
              </w:rPr>
            </w:pPr>
            <w:r w:rsidRPr="00A67B85">
              <w:rPr>
                <w:color w:val="002060"/>
                <w:sz w:val="14"/>
                <w:szCs w:val="14"/>
              </w:rPr>
              <w:t>1.231</w:t>
            </w:r>
          </w:p>
        </w:tc>
        <w:tc>
          <w:tcPr>
            <w:tcW w:w="1165" w:type="dxa"/>
            <w:vAlign w:val="bottom"/>
          </w:tcPr>
          <w:p w:rsidR="00A67B85" w:rsidRPr="00A67B85" w:rsidRDefault="00A67B85">
            <w:pPr>
              <w:jc w:val="right"/>
              <w:rPr>
                <w:color w:val="002060"/>
                <w:sz w:val="14"/>
                <w:szCs w:val="14"/>
              </w:rPr>
            </w:pPr>
            <w:r w:rsidRPr="00A67B85">
              <w:rPr>
                <w:color w:val="002060"/>
                <w:sz w:val="14"/>
                <w:szCs w:val="14"/>
              </w:rPr>
              <w:t>742</w:t>
            </w:r>
          </w:p>
        </w:tc>
        <w:tc>
          <w:tcPr>
            <w:tcW w:w="1148" w:type="dxa"/>
            <w:vAlign w:val="bottom"/>
          </w:tcPr>
          <w:p w:rsidR="00A67B85" w:rsidRPr="00A67B85" w:rsidRDefault="00A67B85">
            <w:pPr>
              <w:jc w:val="right"/>
              <w:rPr>
                <w:color w:val="002060"/>
                <w:sz w:val="14"/>
                <w:szCs w:val="14"/>
              </w:rPr>
            </w:pPr>
            <w:r w:rsidRPr="00A67B85">
              <w:rPr>
                <w:color w:val="002060"/>
                <w:sz w:val="14"/>
                <w:szCs w:val="14"/>
              </w:rPr>
              <w:t>101</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2.073</w:t>
            </w:r>
          </w:p>
        </w:tc>
        <w:tc>
          <w:tcPr>
            <w:tcW w:w="964" w:type="dxa"/>
            <w:vAlign w:val="bottom"/>
          </w:tcPr>
          <w:p w:rsidR="00A67B85" w:rsidRPr="00A67B85" w:rsidRDefault="00A67B85">
            <w:pPr>
              <w:jc w:val="right"/>
              <w:rPr>
                <w:color w:val="002060"/>
                <w:sz w:val="14"/>
                <w:szCs w:val="14"/>
              </w:rPr>
            </w:pPr>
            <w:r w:rsidRPr="00A67B85">
              <w:rPr>
                <w:color w:val="002060"/>
                <w:sz w:val="14"/>
                <w:szCs w:val="14"/>
              </w:rPr>
              <w:t>1.106</w:t>
            </w:r>
          </w:p>
        </w:tc>
        <w:tc>
          <w:tcPr>
            <w:tcW w:w="1165" w:type="dxa"/>
            <w:vAlign w:val="bottom"/>
          </w:tcPr>
          <w:p w:rsidR="00A67B85" w:rsidRPr="00A67B85" w:rsidRDefault="00A67B85">
            <w:pPr>
              <w:jc w:val="right"/>
              <w:rPr>
                <w:color w:val="002060"/>
                <w:sz w:val="14"/>
                <w:szCs w:val="14"/>
              </w:rPr>
            </w:pPr>
            <w:r w:rsidRPr="00A67B85">
              <w:rPr>
                <w:color w:val="002060"/>
                <w:sz w:val="14"/>
                <w:szCs w:val="14"/>
              </w:rPr>
              <w:t>333</w:t>
            </w:r>
          </w:p>
        </w:tc>
        <w:tc>
          <w:tcPr>
            <w:tcW w:w="955" w:type="dxa"/>
            <w:vAlign w:val="bottom"/>
          </w:tcPr>
          <w:p w:rsidR="00A67B85" w:rsidRPr="00A67B85" w:rsidRDefault="00A67B85">
            <w:pPr>
              <w:jc w:val="right"/>
              <w:rPr>
                <w:color w:val="002060"/>
                <w:sz w:val="14"/>
                <w:szCs w:val="14"/>
              </w:rPr>
            </w:pPr>
            <w:r w:rsidRPr="00A67B85">
              <w:rPr>
                <w:color w:val="002060"/>
                <w:sz w:val="14"/>
                <w:szCs w:val="14"/>
              </w:rPr>
              <w:t>34</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1.473</w:t>
            </w:r>
          </w:p>
        </w:tc>
        <w:tc>
          <w:tcPr>
            <w:tcW w:w="900" w:type="dxa"/>
            <w:vAlign w:val="center"/>
          </w:tcPr>
          <w:p w:rsidR="00A67B85" w:rsidRDefault="00A67B85">
            <w:pPr>
              <w:jc w:val="right"/>
              <w:rPr>
                <w:color w:val="002060"/>
                <w:sz w:val="14"/>
                <w:szCs w:val="14"/>
              </w:rPr>
            </w:pPr>
            <w:r>
              <w:rPr>
                <w:color w:val="002060"/>
                <w:sz w:val="14"/>
                <w:szCs w:val="14"/>
              </w:rPr>
              <w:t>-125</w:t>
            </w:r>
          </w:p>
        </w:tc>
        <w:tc>
          <w:tcPr>
            <w:tcW w:w="1233" w:type="dxa"/>
            <w:vAlign w:val="center"/>
          </w:tcPr>
          <w:p w:rsidR="00A67B85" w:rsidRDefault="00A67B85">
            <w:pPr>
              <w:jc w:val="right"/>
              <w:rPr>
                <w:color w:val="002060"/>
                <w:sz w:val="14"/>
                <w:szCs w:val="14"/>
              </w:rPr>
            </w:pPr>
            <w:r>
              <w:rPr>
                <w:color w:val="002060"/>
                <w:sz w:val="14"/>
                <w:szCs w:val="14"/>
              </w:rPr>
              <w:t>-409</w:t>
            </w:r>
          </w:p>
        </w:tc>
        <w:tc>
          <w:tcPr>
            <w:tcW w:w="947" w:type="dxa"/>
            <w:vAlign w:val="center"/>
          </w:tcPr>
          <w:p w:rsidR="00A67B85" w:rsidRDefault="00A67B85">
            <w:pPr>
              <w:jc w:val="right"/>
              <w:rPr>
                <w:color w:val="002060"/>
                <w:sz w:val="14"/>
                <w:szCs w:val="14"/>
              </w:rPr>
            </w:pPr>
            <w:r>
              <w:rPr>
                <w:color w:val="002060"/>
                <w:sz w:val="14"/>
                <w:szCs w:val="14"/>
              </w:rPr>
              <w:t>-67</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-600</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Trento</w:t>
            </w:r>
          </w:p>
        </w:tc>
        <w:tc>
          <w:tcPr>
            <w:tcW w:w="964" w:type="dxa"/>
            <w:vAlign w:val="bottom"/>
          </w:tcPr>
          <w:p w:rsidR="00A67B85" w:rsidRPr="00A67B85" w:rsidRDefault="00A67B85">
            <w:pPr>
              <w:jc w:val="right"/>
              <w:rPr>
                <w:color w:val="002060"/>
                <w:sz w:val="14"/>
                <w:szCs w:val="14"/>
              </w:rPr>
            </w:pPr>
            <w:r w:rsidRPr="00A67B85">
              <w:rPr>
                <w:color w:val="002060"/>
                <w:sz w:val="14"/>
                <w:szCs w:val="14"/>
              </w:rPr>
              <w:t>851</w:t>
            </w:r>
          </w:p>
        </w:tc>
        <w:tc>
          <w:tcPr>
            <w:tcW w:w="1165" w:type="dxa"/>
            <w:vAlign w:val="bottom"/>
          </w:tcPr>
          <w:p w:rsidR="00A67B85" w:rsidRPr="00A67B85" w:rsidRDefault="00A67B85">
            <w:pPr>
              <w:jc w:val="right"/>
              <w:rPr>
                <w:color w:val="002060"/>
                <w:sz w:val="14"/>
                <w:szCs w:val="14"/>
              </w:rPr>
            </w:pPr>
            <w:r w:rsidRPr="00A67B85">
              <w:rPr>
                <w:color w:val="002060"/>
                <w:sz w:val="14"/>
                <w:szCs w:val="14"/>
              </w:rPr>
              <w:t>1.734</w:t>
            </w:r>
          </w:p>
        </w:tc>
        <w:tc>
          <w:tcPr>
            <w:tcW w:w="1148" w:type="dxa"/>
            <w:vAlign w:val="bottom"/>
          </w:tcPr>
          <w:p w:rsidR="00A67B85" w:rsidRPr="00A67B85" w:rsidRDefault="00A67B85">
            <w:pPr>
              <w:jc w:val="right"/>
              <w:rPr>
                <w:color w:val="002060"/>
                <w:sz w:val="14"/>
                <w:szCs w:val="14"/>
              </w:rPr>
            </w:pPr>
            <w:r w:rsidRPr="00A67B85">
              <w:rPr>
                <w:color w:val="002060"/>
                <w:sz w:val="14"/>
                <w:szCs w:val="14"/>
              </w:rPr>
              <w:t>252</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2.837</w:t>
            </w:r>
          </w:p>
        </w:tc>
        <w:tc>
          <w:tcPr>
            <w:tcW w:w="964" w:type="dxa"/>
            <w:vAlign w:val="bottom"/>
          </w:tcPr>
          <w:p w:rsidR="00A67B85" w:rsidRPr="00A67B85" w:rsidRDefault="00A67B85">
            <w:pPr>
              <w:jc w:val="right"/>
              <w:rPr>
                <w:color w:val="002060"/>
                <w:sz w:val="14"/>
                <w:szCs w:val="14"/>
              </w:rPr>
            </w:pPr>
            <w:r w:rsidRPr="00A67B85">
              <w:rPr>
                <w:color w:val="002060"/>
                <w:sz w:val="14"/>
                <w:szCs w:val="14"/>
              </w:rPr>
              <w:t>629</w:t>
            </w:r>
          </w:p>
        </w:tc>
        <w:tc>
          <w:tcPr>
            <w:tcW w:w="1165" w:type="dxa"/>
            <w:vAlign w:val="bottom"/>
          </w:tcPr>
          <w:p w:rsidR="00A67B85" w:rsidRPr="00A67B85" w:rsidRDefault="00A67B85">
            <w:pPr>
              <w:jc w:val="right"/>
              <w:rPr>
                <w:color w:val="002060"/>
                <w:sz w:val="14"/>
                <w:szCs w:val="14"/>
              </w:rPr>
            </w:pPr>
            <w:r w:rsidRPr="00A67B85">
              <w:rPr>
                <w:color w:val="002060"/>
                <w:sz w:val="14"/>
                <w:szCs w:val="14"/>
              </w:rPr>
              <w:t>852</w:t>
            </w:r>
          </w:p>
        </w:tc>
        <w:tc>
          <w:tcPr>
            <w:tcW w:w="955" w:type="dxa"/>
            <w:vAlign w:val="bottom"/>
          </w:tcPr>
          <w:p w:rsidR="00A67B85" w:rsidRPr="00A67B85" w:rsidRDefault="00A67B85">
            <w:pPr>
              <w:jc w:val="right"/>
              <w:rPr>
                <w:color w:val="002060"/>
                <w:sz w:val="14"/>
                <w:szCs w:val="14"/>
              </w:rPr>
            </w:pPr>
            <w:r w:rsidRPr="00A67B85">
              <w:rPr>
                <w:color w:val="002060"/>
                <w:sz w:val="14"/>
                <w:szCs w:val="14"/>
              </w:rPr>
              <w:t>81</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1.562</w:t>
            </w:r>
          </w:p>
        </w:tc>
        <w:tc>
          <w:tcPr>
            <w:tcW w:w="900" w:type="dxa"/>
            <w:vAlign w:val="center"/>
          </w:tcPr>
          <w:p w:rsidR="00A67B85" w:rsidRDefault="00A67B85">
            <w:pPr>
              <w:jc w:val="right"/>
              <w:rPr>
                <w:color w:val="002060"/>
                <w:sz w:val="14"/>
                <w:szCs w:val="14"/>
              </w:rPr>
            </w:pPr>
            <w:r>
              <w:rPr>
                <w:color w:val="002060"/>
                <w:sz w:val="14"/>
                <w:szCs w:val="14"/>
              </w:rPr>
              <w:t>-222</w:t>
            </w:r>
          </w:p>
        </w:tc>
        <w:tc>
          <w:tcPr>
            <w:tcW w:w="1233" w:type="dxa"/>
            <w:vAlign w:val="center"/>
          </w:tcPr>
          <w:p w:rsidR="00A67B85" w:rsidRDefault="00A67B85">
            <w:pPr>
              <w:jc w:val="right"/>
              <w:rPr>
                <w:color w:val="002060"/>
                <w:sz w:val="14"/>
                <w:szCs w:val="14"/>
              </w:rPr>
            </w:pPr>
            <w:r>
              <w:rPr>
                <w:color w:val="002060"/>
                <w:sz w:val="14"/>
                <w:szCs w:val="14"/>
              </w:rPr>
              <w:t>-882</w:t>
            </w:r>
          </w:p>
        </w:tc>
        <w:tc>
          <w:tcPr>
            <w:tcW w:w="947" w:type="dxa"/>
            <w:vAlign w:val="center"/>
          </w:tcPr>
          <w:p w:rsidR="00A67B85" w:rsidRDefault="00A67B85">
            <w:pPr>
              <w:jc w:val="right"/>
              <w:rPr>
                <w:color w:val="002060"/>
                <w:sz w:val="14"/>
                <w:szCs w:val="14"/>
              </w:rPr>
            </w:pPr>
            <w:r>
              <w:rPr>
                <w:color w:val="002060"/>
                <w:sz w:val="14"/>
                <w:szCs w:val="14"/>
              </w:rPr>
              <w:t>-171</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-1.275</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Veneto</w:t>
            </w:r>
          </w:p>
        </w:tc>
        <w:tc>
          <w:tcPr>
            <w:tcW w:w="964" w:type="dxa"/>
            <w:vAlign w:val="bottom"/>
          </w:tcPr>
          <w:p w:rsidR="00A67B85" w:rsidRPr="00A67B85" w:rsidRDefault="00A67B85">
            <w:pPr>
              <w:jc w:val="right"/>
              <w:rPr>
                <w:color w:val="002060"/>
                <w:sz w:val="14"/>
                <w:szCs w:val="14"/>
              </w:rPr>
            </w:pPr>
            <w:r w:rsidRPr="00A67B85">
              <w:rPr>
                <w:color w:val="002060"/>
                <w:sz w:val="14"/>
                <w:szCs w:val="14"/>
              </w:rPr>
              <w:t>7.891</w:t>
            </w:r>
          </w:p>
        </w:tc>
        <w:tc>
          <w:tcPr>
            <w:tcW w:w="1165" w:type="dxa"/>
            <w:vAlign w:val="bottom"/>
          </w:tcPr>
          <w:p w:rsidR="00A67B85" w:rsidRPr="00A67B85" w:rsidRDefault="00A67B85">
            <w:pPr>
              <w:jc w:val="right"/>
              <w:rPr>
                <w:color w:val="002060"/>
                <w:sz w:val="14"/>
                <w:szCs w:val="14"/>
              </w:rPr>
            </w:pPr>
            <w:r w:rsidRPr="00A67B85">
              <w:rPr>
                <w:color w:val="002060"/>
                <w:sz w:val="14"/>
                <w:szCs w:val="14"/>
              </w:rPr>
              <w:t>17.710</w:t>
            </w:r>
          </w:p>
        </w:tc>
        <w:tc>
          <w:tcPr>
            <w:tcW w:w="1148" w:type="dxa"/>
            <w:vAlign w:val="bottom"/>
          </w:tcPr>
          <w:p w:rsidR="00A67B85" w:rsidRPr="00A67B85" w:rsidRDefault="00A67B85">
            <w:pPr>
              <w:jc w:val="right"/>
              <w:rPr>
                <w:color w:val="002060"/>
                <w:sz w:val="14"/>
                <w:szCs w:val="14"/>
              </w:rPr>
            </w:pPr>
            <w:r w:rsidRPr="00A67B85">
              <w:rPr>
                <w:color w:val="002060"/>
                <w:sz w:val="14"/>
                <w:szCs w:val="14"/>
              </w:rPr>
              <w:t>3.226</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28.827</w:t>
            </w:r>
          </w:p>
        </w:tc>
        <w:tc>
          <w:tcPr>
            <w:tcW w:w="964" w:type="dxa"/>
            <w:vAlign w:val="bottom"/>
          </w:tcPr>
          <w:p w:rsidR="00A67B85" w:rsidRPr="00A67B85" w:rsidRDefault="00A67B85">
            <w:pPr>
              <w:jc w:val="right"/>
              <w:rPr>
                <w:color w:val="002060"/>
                <w:sz w:val="14"/>
                <w:szCs w:val="14"/>
              </w:rPr>
            </w:pPr>
            <w:r w:rsidRPr="00A67B85">
              <w:rPr>
                <w:color w:val="002060"/>
                <w:sz w:val="14"/>
                <w:szCs w:val="14"/>
              </w:rPr>
              <w:t>8.798</w:t>
            </w:r>
          </w:p>
        </w:tc>
        <w:tc>
          <w:tcPr>
            <w:tcW w:w="1165" w:type="dxa"/>
            <w:vAlign w:val="bottom"/>
          </w:tcPr>
          <w:p w:rsidR="00A67B85" w:rsidRPr="00A67B85" w:rsidRDefault="00A67B85">
            <w:pPr>
              <w:jc w:val="right"/>
              <w:rPr>
                <w:color w:val="002060"/>
                <w:sz w:val="14"/>
                <w:szCs w:val="14"/>
              </w:rPr>
            </w:pPr>
            <w:r w:rsidRPr="00A67B85">
              <w:rPr>
                <w:color w:val="002060"/>
                <w:sz w:val="14"/>
                <w:szCs w:val="14"/>
              </w:rPr>
              <w:t>15.834</w:t>
            </w:r>
          </w:p>
        </w:tc>
        <w:tc>
          <w:tcPr>
            <w:tcW w:w="955" w:type="dxa"/>
            <w:vAlign w:val="bottom"/>
          </w:tcPr>
          <w:p w:rsidR="00A67B85" w:rsidRPr="00A67B85" w:rsidRDefault="00A67B85">
            <w:pPr>
              <w:jc w:val="right"/>
              <w:rPr>
                <w:color w:val="002060"/>
                <w:sz w:val="14"/>
                <w:szCs w:val="14"/>
              </w:rPr>
            </w:pPr>
            <w:r w:rsidRPr="00A67B85">
              <w:rPr>
                <w:color w:val="002060"/>
                <w:sz w:val="14"/>
                <w:szCs w:val="14"/>
              </w:rPr>
              <w:t>2.400</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27.032</w:t>
            </w:r>
          </w:p>
        </w:tc>
        <w:tc>
          <w:tcPr>
            <w:tcW w:w="900" w:type="dxa"/>
            <w:vAlign w:val="center"/>
          </w:tcPr>
          <w:p w:rsidR="00A67B85" w:rsidRDefault="00A67B85">
            <w:pPr>
              <w:jc w:val="right"/>
              <w:rPr>
                <w:color w:val="002060"/>
                <w:sz w:val="14"/>
                <w:szCs w:val="14"/>
              </w:rPr>
            </w:pPr>
            <w:r>
              <w:rPr>
                <w:color w:val="002060"/>
                <w:sz w:val="14"/>
                <w:szCs w:val="14"/>
              </w:rPr>
              <w:t>907</w:t>
            </w:r>
          </w:p>
        </w:tc>
        <w:tc>
          <w:tcPr>
            <w:tcW w:w="1233" w:type="dxa"/>
            <w:vAlign w:val="center"/>
          </w:tcPr>
          <w:p w:rsidR="00A67B85" w:rsidRDefault="00A67B85">
            <w:pPr>
              <w:jc w:val="right"/>
              <w:rPr>
                <w:color w:val="002060"/>
                <w:sz w:val="14"/>
                <w:szCs w:val="14"/>
              </w:rPr>
            </w:pPr>
            <w:r>
              <w:rPr>
                <w:color w:val="002060"/>
                <w:sz w:val="14"/>
                <w:szCs w:val="14"/>
              </w:rPr>
              <w:t>-1.876</w:t>
            </w:r>
          </w:p>
        </w:tc>
        <w:tc>
          <w:tcPr>
            <w:tcW w:w="947" w:type="dxa"/>
            <w:vAlign w:val="center"/>
          </w:tcPr>
          <w:p w:rsidR="00A67B85" w:rsidRDefault="00A67B85">
            <w:pPr>
              <w:jc w:val="right"/>
              <w:rPr>
                <w:color w:val="002060"/>
                <w:sz w:val="14"/>
                <w:szCs w:val="14"/>
              </w:rPr>
            </w:pPr>
            <w:r>
              <w:rPr>
                <w:color w:val="002060"/>
                <w:sz w:val="14"/>
                <w:szCs w:val="14"/>
              </w:rPr>
              <w:t>-826</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-1.795</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Friuli V.G.</w:t>
            </w:r>
          </w:p>
        </w:tc>
        <w:tc>
          <w:tcPr>
            <w:tcW w:w="964" w:type="dxa"/>
            <w:vAlign w:val="bottom"/>
          </w:tcPr>
          <w:p w:rsidR="00A67B85" w:rsidRPr="00A67B85" w:rsidRDefault="00A67B85">
            <w:pPr>
              <w:jc w:val="right"/>
              <w:rPr>
                <w:color w:val="002060"/>
                <w:sz w:val="14"/>
                <w:szCs w:val="14"/>
              </w:rPr>
            </w:pPr>
            <w:r w:rsidRPr="00A67B85">
              <w:rPr>
                <w:color w:val="002060"/>
                <w:sz w:val="14"/>
                <w:szCs w:val="14"/>
              </w:rPr>
              <w:t>2.271</w:t>
            </w:r>
          </w:p>
        </w:tc>
        <w:tc>
          <w:tcPr>
            <w:tcW w:w="1165" w:type="dxa"/>
            <w:vAlign w:val="bottom"/>
          </w:tcPr>
          <w:p w:rsidR="00A67B85" w:rsidRPr="00A67B85" w:rsidRDefault="00A67B85">
            <w:pPr>
              <w:jc w:val="right"/>
              <w:rPr>
                <w:color w:val="002060"/>
                <w:sz w:val="14"/>
                <w:szCs w:val="14"/>
              </w:rPr>
            </w:pPr>
            <w:r w:rsidRPr="00A67B85">
              <w:rPr>
                <w:color w:val="002060"/>
                <w:sz w:val="14"/>
                <w:szCs w:val="14"/>
              </w:rPr>
              <w:t>7.907</w:t>
            </w:r>
          </w:p>
        </w:tc>
        <w:tc>
          <w:tcPr>
            <w:tcW w:w="1148" w:type="dxa"/>
            <w:vAlign w:val="bottom"/>
          </w:tcPr>
          <w:p w:rsidR="00A67B85" w:rsidRPr="00A67B85" w:rsidRDefault="00A67B85">
            <w:pPr>
              <w:jc w:val="right"/>
              <w:rPr>
                <w:color w:val="002060"/>
                <w:sz w:val="14"/>
                <w:szCs w:val="14"/>
              </w:rPr>
            </w:pPr>
            <w:r w:rsidRPr="00A67B85">
              <w:rPr>
                <w:color w:val="002060"/>
                <w:sz w:val="14"/>
                <w:szCs w:val="14"/>
              </w:rPr>
              <w:t>799</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10.977</w:t>
            </w:r>
          </w:p>
        </w:tc>
        <w:tc>
          <w:tcPr>
            <w:tcW w:w="964" w:type="dxa"/>
            <w:vAlign w:val="bottom"/>
          </w:tcPr>
          <w:p w:rsidR="00A67B85" w:rsidRPr="00A67B85" w:rsidRDefault="00A67B85">
            <w:pPr>
              <w:jc w:val="right"/>
              <w:rPr>
                <w:color w:val="002060"/>
                <w:sz w:val="14"/>
                <w:szCs w:val="14"/>
              </w:rPr>
            </w:pPr>
            <w:r w:rsidRPr="00A67B85">
              <w:rPr>
                <w:color w:val="002060"/>
                <w:sz w:val="14"/>
                <w:szCs w:val="14"/>
              </w:rPr>
              <w:t>2.032</w:t>
            </w:r>
          </w:p>
        </w:tc>
        <w:tc>
          <w:tcPr>
            <w:tcW w:w="1165" w:type="dxa"/>
            <w:vAlign w:val="bottom"/>
          </w:tcPr>
          <w:p w:rsidR="00A67B85" w:rsidRPr="00A67B85" w:rsidRDefault="00A67B85">
            <w:pPr>
              <w:jc w:val="right"/>
              <w:rPr>
                <w:color w:val="002060"/>
                <w:sz w:val="14"/>
                <w:szCs w:val="14"/>
              </w:rPr>
            </w:pPr>
            <w:r w:rsidRPr="00A67B85">
              <w:rPr>
                <w:color w:val="002060"/>
                <w:sz w:val="14"/>
                <w:szCs w:val="14"/>
              </w:rPr>
              <w:t>6.250</w:t>
            </w:r>
          </w:p>
        </w:tc>
        <w:tc>
          <w:tcPr>
            <w:tcW w:w="955" w:type="dxa"/>
            <w:vAlign w:val="bottom"/>
          </w:tcPr>
          <w:p w:rsidR="00A67B85" w:rsidRPr="00A67B85" w:rsidRDefault="00A67B85">
            <w:pPr>
              <w:jc w:val="right"/>
              <w:rPr>
                <w:color w:val="002060"/>
                <w:sz w:val="14"/>
                <w:szCs w:val="14"/>
              </w:rPr>
            </w:pPr>
            <w:r w:rsidRPr="00A67B85">
              <w:rPr>
                <w:color w:val="002060"/>
                <w:sz w:val="14"/>
                <w:szCs w:val="14"/>
              </w:rPr>
              <w:t>525</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8.807</w:t>
            </w:r>
          </w:p>
        </w:tc>
        <w:tc>
          <w:tcPr>
            <w:tcW w:w="900" w:type="dxa"/>
            <w:vAlign w:val="center"/>
          </w:tcPr>
          <w:p w:rsidR="00A67B85" w:rsidRDefault="00A67B85">
            <w:pPr>
              <w:jc w:val="right"/>
              <w:rPr>
                <w:color w:val="002060"/>
                <w:sz w:val="14"/>
                <w:szCs w:val="14"/>
              </w:rPr>
            </w:pPr>
            <w:r>
              <w:rPr>
                <w:color w:val="002060"/>
                <w:sz w:val="14"/>
                <w:szCs w:val="14"/>
              </w:rPr>
              <w:t>-239</w:t>
            </w:r>
          </w:p>
        </w:tc>
        <w:tc>
          <w:tcPr>
            <w:tcW w:w="1233" w:type="dxa"/>
            <w:vAlign w:val="center"/>
          </w:tcPr>
          <w:p w:rsidR="00A67B85" w:rsidRDefault="00A67B85">
            <w:pPr>
              <w:jc w:val="right"/>
              <w:rPr>
                <w:color w:val="002060"/>
                <w:sz w:val="14"/>
                <w:szCs w:val="14"/>
              </w:rPr>
            </w:pPr>
            <w:r>
              <w:rPr>
                <w:color w:val="002060"/>
                <w:sz w:val="14"/>
                <w:szCs w:val="14"/>
              </w:rPr>
              <w:t>-1.657</w:t>
            </w:r>
          </w:p>
        </w:tc>
        <w:tc>
          <w:tcPr>
            <w:tcW w:w="947" w:type="dxa"/>
            <w:vAlign w:val="center"/>
          </w:tcPr>
          <w:p w:rsidR="00A67B85" w:rsidRDefault="00A67B85">
            <w:pPr>
              <w:jc w:val="right"/>
              <w:rPr>
                <w:color w:val="002060"/>
                <w:sz w:val="14"/>
                <w:szCs w:val="14"/>
              </w:rPr>
            </w:pPr>
            <w:r>
              <w:rPr>
                <w:color w:val="002060"/>
                <w:sz w:val="14"/>
                <w:szCs w:val="14"/>
              </w:rPr>
              <w:t>-274</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-2.170</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Emilia Romagna</w:t>
            </w:r>
          </w:p>
        </w:tc>
        <w:tc>
          <w:tcPr>
            <w:tcW w:w="964" w:type="dxa"/>
            <w:vAlign w:val="bottom"/>
          </w:tcPr>
          <w:p w:rsidR="00A67B85" w:rsidRPr="00A67B85" w:rsidRDefault="00A67B85">
            <w:pPr>
              <w:jc w:val="right"/>
              <w:rPr>
                <w:color w:val="002060"/>
                <w:sz w:val="14"/>
                <w:szCs w:val="14"/>
              </w:rPr>
            </w:pPr>
            <w:r w:rsidRPr="00A67B85">
              <w:rPr>
                <w:color w:val="002060"/>
                <w:sz w:val="14"/>
                <w:szCs w:val="14"/>
              </w:rPr>
              <w:t>4.685</w:t>
            </w:r>
          </w:p>
        </w:tc>
        <w:tc>
          <w:tcPr>
            <w:tcW w:w="1165" w:type="dxa"/>
            <w:vAlign w:val="bottom"/>
          </w:tcPr>
          <w:p w:rsidR="00A67B85" w:rsidRPr="00A67B85" w:rsidRDefault="00A67B85">
            <w:pPr>
              <w:jc w:val="right"/>
              <w:rPr>
                <w:color w:val="002060"/>
                <w:sz w:val="14"/>
                <w:szCs w:val="14"/>
              </w:rPr>
            </w:pPr>
            <w:r w:rsidRPr="00A67B85">
              <w:rPr>
                <w:color w:val="002060"/>
                <w:sz w:val="14"/>
                <w:szCs w:val="14"/>
              </w:rPr>
              <w:t>14.740</w:t>
            </w:r>
          </w:p>
        </w:tc>
        <w:tc>
          <w:tcPr>
            <w:tcW w:w="1148" w:type="dxa"/>
            <w:vAlign w:val="bottom"/>
          </w:tcPr>
          <w:p w:rsidR="00A67B85" w:rsidRPr="00A67B85" w:rsidRDefault="00A67B85">
            <w:pPr>
              <w:jc w:val="right"/>
              <w:rPr>
                <w:color w:val="002060"/>
                <w:sz w:val="14"/>
                <w:szCs w:val="14"/>
              </w:rPr>
            </w:pPr>
            <w:r w:rsidRPr="00A67B85">
              <w:rPr>
                <w:color w:val="002060"/>
                <w:sz w:val="14"/>
                <w:szCs w:val="14"/>
              </w:rPr>
              <w:t>7.479</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26.904</w:t>
            </w:r>
          </w:p>
        </w:tc>
        <w:tc>
          <w:tcPr>
            <w:tcW w:w="964" w:type="dxa"/>
            <w:vAlign w:val="bottom"/>
          </w:tcPr>
          <w:p w:rsidR="00A67B85" w:rsidRPr="00A67B85" w:rsidRDefault="00A67B85">
            <w:pPr>
              <w:jc w:val="right"/>
              <w:rPr>
                <w:color w:val="002060"/>
                <w:sz w:val="14"/>
                <w:szCs w:val="14"/>
              </w:rPr>
            </w:pPr>
            <w:r w:rsidRPr="00A67B85">
              <w:rPr>
                <w:color w:val="002060"/>
                <w:sz w:val="14"/>
                <w:szCs w:val="14"/>
              </w:rPr>
              <w:t>7.195</w:t>
            </w:r>
          </w:p>
        </w:tc>
        <w:tc>
          <w:tcPr>
            <w:tcW w:w="1165" w:type="dxa"/>
            <w:vAlign w:val="bottom"/>
          </w:tcPr>
          <w:p w:rsidR="00A67B85" w:rsidRPr="00A67B85" w:rsidRDefault="00A67B85">
            <w:pPr>
              <w:jc w:val="right"/>
              <w:rPr>
                <w:color w:val="002060"/>
                <w:sz w:val="14"/>
                <w:szCs w:val="14"/>
              </w:rPr>
            </w:pPr>
            <w:r w:rsidRPr="00A67B85">
              <w:rPr>
                <w:color w:val="002060"/>
                <w:sz w:val="14"/>
                <w:szCs w:val="14"/>
              </w:rPr>
              <w:t>16.751</w:t>
            </w:r>
          </w:p>
        </w:tc>
        <w:tc>
          <w:tcPr>
            <w:tcW w:w="955" w:type="dxa"/>
            <w:vAlign w:val="bottom"/>
          </w:tcPr>
          <w:p w:rsidR="00A67B85" w:rsidRPr="00A67B85" w:rsidRDefault="00A67B85">
            <w:pPr>
              <w:jc w:val="right"/>
              <w:rPr>
                <w:color w:val="002060"/>
                <w:sz w:val="14"/>
                <w:szCs w:val="14"/>
              </w:rPr>
            </w:pPr>
            <w:r w:rsidRPr="00A67B85">
              <w:rPr>
                <w:color w:val="002060"/>
                <w:sz w:val="14"/>
                <w:szCs w:val="14"/>
              </w:rPr>
              <w:t>3.165</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27.112</w:t>
            </w:r>
          </w:p>
        </w:tc>
        <w:tc>
          <w:tcPr>
            <w:tcW w:w="900" w:type="dxa"/>
            <w:vAlign w:val="center"/>
          </w:tcPr>
          <w:p w:rsidR="00A67B85" w:rsidRDefault="00A67B85">
            <w:pPr>
              <w:jc w:val="right"/>
              <w:rPr>
                <w:color w:val="002060"/>
                <w:sz w:val="14"/>
                <w:szCs w:val="14"/>
              </w:rPr>
            </w:pPr>
            <w:r>
              <w:rPr>
                <w:color w:val="002060"/>
                <w:sz w:val="14"/>
                <w:szCs w:val="14"/>
              </w:rPr>
              <w:t>2.510</w:t>
            </w:r>
          </w:p>
        </w:tc>
        <w:tc>
          <w:tcPr>
            <w:tcW w:w="1233" w:type="dxa"/>
            <w:vAlign w:val="center"/>
          </w:tcPr>
          <w:p w:rsidR="00A67B85" w:rsidRDefault="00A67B85">
            <w:pPr>
              <w:jc w:val="right"/>
              <w:rPr>
                <w:color w:val="002060"/>
                <w:sz w:val="14"/>
                <w:szCs w:val="14"/>
              </w:rPr>
            </w:pPr>
            <w:r>
              <w:rPr>
                <w:color w:val="002060"/>
                <w:sz w:val="14"/>
                <w:szCs w:val="14"/>
              </w:rPr>
              <w:t>2.011</w:t>
            </w:r>
          </w:p>
        </w:tc>
        <w:tc>
          <w:tcPr>
            <w:tcW w:w="947" w:type="dxa"/>
            <w:vAlign w:val="center"/>
          </w:tcPr>
          <w:p w:rsidR="00A67B85" w:rsidRDefault="00A67B85">
            <w:pPr>
              <w:jc w:val="right"/>
              <w:rPr>
                <w:color w:val="002060"/>
                <w:sz w:val="14"/>
                <w:szCs w:val="14"/>
              </w:rPr>
            </w:pPr>
            <w:r>
              <w:rPr>
                <w:color w:val="002060"/>
                <w:sz w:val="14"/>
                <w:szCs w:val="14"/>
              </w:rPr>
              <w:t>-4.314</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208</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Toscana</w:t>
            </w:r>
          </w:p>
        </w:tc>
        <w:tc>
          <w:tcPr>
            <w:tcW w:w="964" w:type="dxa"/>
            <w:vAlign w:val="bottom"/>
          </w:tcPr>
          <w:p w:rsidR="00A67B85" w:rsidRPr="00A67B85" w:rsidRDefault="00A67B85">
            <w:pPr>
              <w:jc w:val="right"/>
              <w:rPr>
                <w:color w:val="002060"/>
                <w:sz w:val="14"/>
                <w:szCs w:val="14"/>
              </w:rPr>
            </w:pPr>
            <w:r w:rsidRPr="00A67B85">
              <w:rPr>
                <w:color w:val="002060"/>
                <w:sz w:val="14"/>
                <w:szCs w:val="14"/>
              </w:rPr>
              <w:t>4.043</w:t>
            </w:r>
          </w:p>
        </w:tc>
        <w:tc>
          <w:tcPr>
            <w:tcW w:w="1165" w:type="dxa"/>
            <w:vAlign w:val="bottom"/>
          </w:tcPr>
          <w:p w:rsidR="00A67B85" w:rsidRPr="00A67B85" w:rsidRDefault="00A67B85">
            <w:pPr>
              <w:jc w:val="right"/>
              <w:rPr>
                <w:color w:val="002060"/>
                <w:sz w:val="14"/>
                <w:szCs w:val="14"/>
              </w:rPr>
            </w:pPr>
            <w:r w:rsidRPr="00A67B85">
              <w:rPr>
                <w:color w:val="002060"/>
                <w:sz w:val="14"/>
                <w:szCs w:val="14"/>
              </w:rPr>
              <w:t>11.592</w:t>
            </w:r>
          </w:p>
        </w:tc>
        <w:tc>
          <w:tcPr>
            <w:tcW w:w="1148" w:type="dxa"/>
            <w:vAlign w:val="bottom"/>
          </w:tcPr>
          <w:p w:rsidR="00A67B85" w:rsidRPr="00A67B85" w:rsidRDefault="00A67B85">
            <w:pPr>
              <w:jc w:val="right"/>
              <w:rPr>
                <w:color w:val="002060"/>
                <w:sz w:val="14"/>
                <w:szCs w:val="14"/>
              </w:rPr>
            </w:pPr>
            <w:r w:rsidRPr="00A67B85">
              <w:rPr>
                <w:color w:val="002060"/>
                <w:sz w:val="14"/>
                <w:szCs w:val="14"/>
              </w:rPr>
              <w:t>1.633</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17.269</w:t>
            </w:r>
          </w:p>
        </w:tc>
        <w:tc>
          <w:tcPr>
            <w:tcW w:w="964" w:type="dxa"/>
            <w:vAlign w:val="bottom"/>
          </w:tcPr>
          <w:p w:rsidR="00A67B85" w:rsidRPr="00A67B85" w:rsidRDefault="00A67B85">
            <w:pPr>
              <w:jc w:val="right"/>
              <w:rPr>
                <w:color w:val="002060"/>
                <w:sz w:val="14"/>
                <w:szCs w:val="14"/>
              </w:rPr>
            </w:pPr>
            <w:r w:rsidRPr="00A67B85">
              <w:rPr>
                <w:color w:val="002060"/>
                <w:sz w:val="14"/>
                <w:szCs w:val="14"/>
              </w:rPr>
              <w:t>2.968</w:t>
            </w:r>
          </w:p>
        </w:tc>
        <w:tc>
          <w:tcPr>
            <w:tcW w:w="1165" w:type="dxa"/>
            <w:vAlign w:val="bottom"/>
          </w:tcPr>
          <w:p w:rsidR="00A67B85" w:rsidRPr="00A67B85" w:rsidRDefault="00A67B85">
            <w:pPr>
              <w:jc w:val="right"/>
              <w:rPr>
                <w:color w:val="002060"/>
                <w:sz w:val="14"/>
                <w:szCs w:val="14"/>
              </w:rPr>
            </w:pPr>
            <w:r w:rsidRPr="00A67B85">
              <w:rPr>
                <w:color w:val="002060"/>
                <w:sz w:val="14"/>
                <w:szCs w:val="14"/>
              </w:rPr>
              <w:t>12.734</w:t>
            </w:r>
          </w:p>
        </w:tc>
        <w:tc>
          <w:tcPr>
            <w:tcW w:w="955" w:type="dxa"/>
            <w:vAlign w:val="bottom"/>
          </w:tcPr>
          <w:p w:rsidR="00A67B85" w:rsidRPr="00A67B85" w:rsidRDefault="00A67B85">
            <w:pPr>
              <w:jc w:val="right"/>
              <w:rPr>
                <w:color w:val="002060"/>
                <w:sz w:val="14"/>
                <w:szCs w:val="14"/>
              </w:rPr>
            </w:pPr>
            <w:r w:rsidRPr="00A67B85">
              <w:rPr>
                <w:color w:val="002060"/>
                <w:sz w:val="14"/>
                <w:szCs w:val="14"/>
              </w:rPr>
              <w:t>2.492</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18.194</w:t>
            </w:r>
          </w:p>
        </w:tc>
        <w:tc>
          <w:tcPr>
            <w:tcW w:w="900" w:type="dxa"/>
            <w:vAlign w:val="center"/>
          </w:tcPr>
          <w:p w:rsidR="00A67B85" w:rsidRDefault="00A67B85">
            <w:pPr>
              <w:jc w:val="right"/>
              <w:rPr>
                <w:color w:val="002060"/>
                <w:sz w:val="14"/>
                <w:szCs w:val="14"/>
              </w:rPr>
            </w:pPr>
            <w:r>
              <w:rPr>
                <w:color w:val="002060"/>
                <w:sz w:val="14"/>
                <w:szCs w:val="14"/>
              </w:rPr>
              <w:t>-1.075</w:t>
            </w:r>
          </w:p>
        </w:tc>
        <w:tc>
          <w:tcPr>
            <w:tcW w:w="1233" w:type="dxa"/>
            <w:vAlign w:val="center"/>
          </w:tcPr>
          <w:p w:rsidR="00A67B85" w:rsidRDefault="00A67B85">
            <w:pPr>
              <w:jc w:val="right"/>
              <w:rPr>
                <w:color w:val="002060"/>
                <w:sz w:val="14"/>
                <w:szCs w:val="14"/>
              </w:rPr>
            </w:pPr>
            <w:r>
              <w:rPr>
                <w:color w:val="002060"/>
                <w:sz w:val="14"/>
                <w:szCs w:val="14"/>
              </w:rPr>
              <w:t>1.142</w:t>
            </w:r>
          </w:p>
        </w:tc>
        <w:tc>
          <w:tcPr>
            <w:tcW w:w="947" w:type="dxa"/>
            <w:vAlign w:val="center"/>
          </w:tcPr>
          <w:p w:rsidR="00A67B85" w:rsidRDefault="00A67B85">
            <w:pPr>
              <w:jc w:val="right"/>
              <w:rPr>
                <w:color w:val="002060"/>
                <w:sz w:val="14"/>
                <w:szCs w:val="14"/>
              </w:rPr>
            </w:pPr>
            <w:r>
              <w:rPr>
                <w:color w:val="002060"/>
                <w:sz w:val="14"/>
                <w:szCs w:val="14"/>
              </w:rPr>
              <w:t>859</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925</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Umbria</w:t>
            </w:r>
          </w:p>
        </w:tc>
        <w:tc>
          <w:tcPr>
            <w:tcW w:w="964" w:type="dxa"/>
            <w:vAlign w:val="bottom"/>
          </w:tcPr>
          <w:p w:rsidR="00A67B85" w:rsidRPr="00A67B85" w:rsidRDefault="00A67B85">
            <w:pPr>
              <w:jc w:val="right"/>
              <w:rPr>
                <w:color w:val="002060"/>
                <w:sz w:val="14"/>
                <w:szCs w:val="14"/>
              </w:rPr>
            </w:pPr>
            <w:r w:rsidRPr="00A67B85">
              <w:rPr>
                <w:color w:val="002060"/>
                <w:sz w:val="14"/>
                <w:szCs w:val="14"/>
              </w:rPr>
              <w:t>2.167</w:t>
            </w:r>
          </w:p>
        </w:tc>
        <w:tc>
          <w:tcPr>
            <w:tcW w:w="1165" w:type="dxa"/>
            <w:vAlign w:val="bottom"/>
          </w:tcPr>
          <w:p w:rsidR="00A67B85" w:rsidRPr="00A67B85" w:rsidRDefault="00A67B85">
            <w:pPr>
              <w:jc w:val="right"/>
              <w:rPr>
                <w:color w:val="002060"/>
                <w:sz w:val="14"/>
                <w:szCs w:val="14"/>
              </w:rPr>
            </w:pPr>
            <w:r w:rsidRPr="00A67B85">
              <w:rPr>
                <w:color w:val="002060"/>
                <w:sz w:val="14"/>
                <w:szCs w:val="14"/>
              </w:rPr>
              <w:t>2.487</w:t>
            </w:r>
          </w:p>
        </w:tc>
        <w:tc>
          <w:tcPr>
            <w:tcW w:w="1148" w:type="dxa"/>
            <w:vAlign w:val="bottom"/>
          </w:tcPr>
          <w:p w:rsidR="00A67B85" w:rsidRPr="00A67B85" w:rsidRDefault="00A67B85">
            <w:pPr>
              <w:jc w:val="right"/>
              <w:rPr>
                <w:color w:val="002060"/>
                <w:sz w:val="14"/>
                <w:szCs w:val="14"/>
              </w:rPr>
            </w:pPr>
            <w:r w:rsidRPr="00A67B85">
              <w:rPr>
                <w:color w:val="002060"/>
                <w:sz w:val="14"/>
                <w:szCs w:val="14"/>
              </w:rPr>
              <w:t>2.000</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6.654</w:t>
            </w:r>
          </w:p>
        </w:tc>
        <w:tc>
          <w:tcPr>
            <w:tcW w:w="964" w:type="dxa"/>
            <w:vAlign w:val="bottom"/>
          </w:tcPr>
          <w:p w:rsidR="00A67B85" w:rsidRPr="00A67B85" w:rsidRDefault="00A67B85">
            <w:pPr>
              <w:jc w:val="right"/>
              <w:rPr>
                <w:color w:val="002060"/>
                <w:sz w:val="14"/>
                <w:szCs w:val="14"/>
              </w:rPr>
            </w:pPr>
            <w:r w:rsidRPr="00A67B85">
              <w:rPr>
                <w:color w:val="002060"/>
                <w:sz w:val="14"/>
                <w:szCs w:val="14"/>
              </w:rPr>
              <w:t>1.616</w:t>
            </w:r>
          </w:p>
        </w:tc>
        <w:tc>
          <w:tcPr>
            <w:tcW w:w="1165" w:type="dxa"/>
            <w:vAlign w:val="bottom"/>
          </w:tcPr>
          <w:p w:rsidR="00A67B85" w:rsidRPr="00A67B85" w:rsidRDefault="00A67B85">
            <w:pPr>
              <w:jc w:val="right"/>
              <w:rPr>
                <w:color w:val="002060"/>
                <w:sz w:val="14"/>
                <w:szCs w:val="14"/>
              </w:rPr>
            </w:pPr>
            <w:r w:rsidRPr="00A67B85">
              <w:rPr>
                <w:color w:val="002060"/>
                <w:sz w:val="14"/>
                <w:szCs w:val="14"/>
              </w:rPr>
              <w:t>3.476</w:t>
            </w:r>
          </w:p>
        </w:tc>
        <w:tc>
          <w:tcPr>
            <w:tcW w:w="955" w:type="dxa"/>
            <w:vAlign w:val="bottom"/>
          </w:tcPr>
          <w:p w:rsidR="00A67B85" w:rsidRPr="00A67B85" w:rsidRDefault="00A67B85">
            <w:pPr>
              <w:jc w:val="right"/>
              <w:rPr>
                <w:color w:val="002060"/>
                <w:sz w:val="14"/>
                <w:szCs w:val="14"/>
              </w:rPr>
            </w:pPr>
            <w:r w:rsidRPr="00A67B85">
              <w:rPr>
                <w:color w:val="002060"/>
                <w:sz w:val="14"/>
                <w:szCs w:val="14"/>
              </w:rPr>
              <w:t>578</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5.670</w:t>
            </w:r>
          </w:p>
        </w:tc>
        <w:tc>
          <w:tcPr>
            <w:tcW w:w="900" w:type="dxa"/>
            <w:vAlign w:val="center"/>
          </w:tcPr>
          <w:p w:rsidR="00A67B85" w:rsidRDefault="00A67B85">
            <w:pPr>
              <w:jc w:val="right"/>
              <w:rPr>
                <w:color w:val="002060"/>
                <w:sz w:val="14"/>
                <w:szCs w:val="14"/>
              </w:rPr>
            </w:pPr>
            <w:r>
              <w:rPr>
                <w:color w:val="002060"/>
                <w:sz w:val="14"/>
                <w:szCs w:val="14"/>
              </w:rPr>
              <w:t>-551</w:t>
            </w:r>
          </w:p>
        </w:tc>
        <w:tc>
          <w:tcPr>
            <w:tcW w:w="1233" w:type="dxa"/>
            <w:vAlign w:val="center"/>
          </w:tcPr>
          <w:p w:rsidR="00A67B85" w:rsidRDefault="00A67B85">
            <w:pPr>
              <w:jc w:val="right"/>
              <w:rPr>
                <w:color w:val="002060"/>
                <w:sz w:val="14"/>
                <w:szCs w:val="14"/>
              </w:rPr>
            </w:pPr>
            <w:r>
              <w:rPr>
                <w:color w:val="002060"/>
                <w:sz w:val="14"/>
                <w:szCs w:val="14"/>
              </w:rPr>
              <w:t>989</w:t>
            </w:r>
          </w:p>
        </w:tc>
        <w:tc>
          <w:tcPr>
            <w:tcW w:w="947" w:type="dxa"/>
            <w:vAlign w:val="center"/>
          </w:tcPr>
          <w:p w:rsidR="00A67B85" w:rsidRDefault="00A67B85">
            <w:pPr>
              <w:jc w:val="right"/>
              <w:rPr>
                <w:color w:val="002060"/>
                <w:sz w:val="14"/>
                <w:szCs w:val="14"/>
              </w:rPr>
            </w:pPr>
            <w:r>
              <w:rPr>
                <w:color w:val="002060"/>
                <w:sz w:val="14"/>
                <w:szCs w:val="14"/>
              </w:rPr>
              <w:t>-1.422</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-984</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Marche</w:t>
            </w:r>
          </w:p>
        </w:tc>
        <w:tc>
          <w:tcPr>
            <w:tcW w:w="964" w:type="dxa"/>
            <w:vAlign w:val="bottom"/>
          </w:tcPr>
          <w:p w:rsidR="00A67B85" w:rsidRPr="00A67B85" w:rsidRDefault="00A67B85">
            <w:pPr>
              <w:jc w:val="right"/>
              <w:rPr>
                <w:color w:val="002060"/>
                <w:sz w:val="14"/>
                <w:szCs w:val="14"/>
              </w:rPr>
            </w:pPr>
            <w:r w:rsidRPr="00A67B85">
              <w:rPr>
                <w:color w:val="002060"/>
                <w:sz w:val="14"/>
                <w:szCs w:val="14"/>
              </w:rPr>
              <w:t>5.041</w:t>
            </w:r>
          </w:p>
        </w:tc>
        <w:tc>
          <w:tcPr>
            <w:tcW w:w="1165" w:type="dxa"/>
            <w:vAlign w:val="bottom"/>
          </w:tcPr>
          <w:p w:rsidR="00A67B85" w:rsidRPr="00A67B85" w:rsidRDefault="00A67B85">
            <w:pPr>
              <w:jc w:val="right"/>
              <w:rPr>
                <w:color w:val="002060"/>
                <w:sz w:val="14"/>
                <w:szCs w:val="14"/>
              </w:rPr>
            </w:pPr>
            <w:r w:rsidRPr="00A67B85">
              <w:rPr>
                <w:color w:val="002060"/>
                <w:sz w:val="14"/>
                <w:szCs w:val="14"/>
              </w:rPr>
              <w:t>5.585</w:t>
            </w:r>
          </w:p>
        </w:tc>
        <w:tc>
          <w:tcPr>
            <w:tcW w:w="1148" w:type="dxa"/>
            <w:vAlign w:val="bottom"/>
          </w:tcPr>
          <w:p w:rsidR="00A67B85" w:rsidRPr="00A67B85" w:rsidRDefault="00A67B85">
            <w:pPr>
              <w:jc w:val="right"/>
              <w:rPr>
                <w:color w:val="002060"/>
                <w:sz w:val="14"/>
                <w:szCs w:val="14"/>
              </w:rPr>
            </w:pPr>
            <w:r w:rsidRPr="00A67B85">
              <w:rPr>
                <w:color w:val="002060"/>
                <w:sz w:val="14"/>
                <w:szCs w:val="14"/>
              </w:rPr>
              <w:t>6.874</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17.500</w:t>
            </w:r>
          </w:p>
        </w:tc>
        <w:tc>
          <w:tcPr>
            <w:tcW w:w="964" w:type="dxa"/>
            <w:vAlign w:val="bottom"/>
          </w:tcPr>
          <w:p w:rsidR="00A67B85" w:rsidRPr="00A67B85" w:rsidRDefault="00A67B85">
            <w:pPr>
              <w:jc w:val="right"/>
              <w:rPr>
                <w:color w:val="002060"/>
                <w:sz w:val="14"/>
                <w:szCs w:val="14"/>
              </w:rPr>
            </w:pPr>
            <w:r w:rsidRPr="00A67B85">
              <w:rPr>
                <w:color w:val="002060"/>
                <w:sz w:val="14"/>
                <w:szCs w:val="14"/>
              </w:rPr>
              <w:t>4.208</w:t>
            </w:r>
          </w:p>
        </w:tc>
        <w:tc>
          <w:tcPr>
            <w:tcW w:w="1165" w:type="dxa"/>
            <w:vAlign w:val="bottom"/>
          </w:tcPr>
          <w:p w:rsidR="00A67B85" w:rsidRPr="00A67B85" w:rsidRDefault="00A67B85">
            <w:pPr>
              <w:jc w:val="right"/>
              <w:rPr>
                <w:color w:val="002060"/>
                <w:sz w:val="14"/>
                <w:szCs w:val="14"/>
              </w:rPr>
            </w:pPr>
            <w:r w:rsidRPr="00A67B85">
              <w:rPr>
                <w:color w:val="002060"/>
                <w:sz w:val="14"/>
                <w:szCs w:val="14"/>
              </w:rPr>
              <w:t>8.425</w:t>
            </w:r>
          </w:p>
        </w:tc>
        <w:tc>
          <w:tcPr>
            <w:tcW w:w="955" w:type="dxa"/>
            <w:vAlign w:val="bottom"/>
          </w:tcPr>
          <w:p w:rsidR="00A67B85" w:rsidRPr="00A67B85" w:rsidRDefault="00A67B85">
            <w:pPr>
              <w:jc w:val="right"/>
              <w:rPr>
                <w:color w:val="002060"/>
                <w:sz w:val="14"/>
                <w:szCs w:val="14"/>
              </w:rPr>
            </w:pPr>
            <w:r w:rsidRPr="00A67B85">
              <w:rPr>
                <w:color w:val="002060"/>
                <w:sz w:val="14"/>
                <w:szCs w:val="14"/>
              </w:rPr>
              <w:t>3.357</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15.990</w:t>
            </w:r>
          </w:p>
        </w:tc>
        <w:tc>
          <w:tcPr>
            <w:tcW w:w="900" w:type="dxa"/>
            <w:vAlign w:val="center"/>
          </w:tcPr>
          <w:p w:rsidR="00A67B85" w:rsidRDefault="00A67B85">
            <w:pPr>
              <w:jc w:val="right"/>
              <w:rPr>
                <w:color w:val="002060"/>
                <w:sz w:val="14"/>
                <w:szCs w:val="14"/>
              </w:rPr>
            </w:pPr>
            <w:r>
              <w:rPr>
                <w:color w:val="002060"/>
                <w:sz w:val="14"/>
                <w:szCs w:val="14"/>
              </w:rPr>
              <w:t>-833</w:t>
            </w:r>
          </w:p>
        </w:tc>
        <w:tc>
          <w:tcPr>
            <w:tcW w:w="1233" w:type="dxa"/>
            <w:vAlign w:val="center"/>
          </w:tcPr>
          <w:p w:rsidR="00A67B85" w:rsidRDefault="00A67B85">
            <w:pPr>
              <w:jc w:val="right"/>
              <w:rPr>
                <w:color w:val="002060"/>
                <w:sz w:val="14"/>
                <w:szCs w:val="14"/>
              </w:rPr>
            </w:pPr>
            <w:r>
              <w:rPr>
                <w:color w:val="002060"/>
                <w:sz w:val="14"/>
                <w:szCs w:val="14"/>
              </w:rPr>
              <w:t>2.840</w:t>
            </w:r>
          </w:p>
        </w:tc>
        <w:tc>
          <w:tcPr>
            <w:tcW w:w="947" w:type="dxa"/>
            <w:vAlign w:val="center"/>
          </w:tcPr>
          <w:p w:rsidR="00A67B85" w:rsidRDefault="00A67B85">
            <w:pPr>
              <w:jc w:val="right"/>
              <w:rPr>
                <w:color w:val="002060"/>
                <w:sz w:val="14"/>
                <w:szCs w:val="14"/>
              </w:rPr>
            </w:pPr>
            <w:r>
              <w:rPr>
                <w:color w:val="002060"/>
                <w:sz w:val="14"/>
                <w:szCs w:val="14"/>
              </w:rPr>
              <w:t>-3.517</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-1.510</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Lazio</w:t>
            </w:r>
          </w:p>
        </w:tc>
        <w:tc>
          <w:tcPr>
            <w:tcW w:w="964" w:type="dxa"/>
            <w:vAlign w:val="bottom"/>
          </w:tcPr>
          <w:p w:rsidR="00A67B85" w:rsidRPr="00A67B85" w:rsidRDefault="00A67B85">
            <w:pPr>
              <w:jc w:val="right"/>
              <w:rPr>
                <w:color w:val="002060"/>
                <w:sz w:val="14"/>
                <w:szCs w:val="14"/>
              </w:rPr>
            </w:pPr>
            <w:r w:rsidRPr="00A67B85">
              <w:rPr>
                <w:color w:val="002060"/>
                <w:sz w:val="14"/>
                <w:szCs w:val="14"/>
              </w:rPr>
              <w:t>6.051</w:t>
            </w:r>
          </w:p>
        </w:tc>
        <w:tc>
          <w:tcPr>
            <w:tcW w:w="1165" w:type="dxa"/>
            <w:vAlign w:val="bottom"/>
          </w:tcPr>
          <w:p w:rsidR="00A67B85" w:rsidRPr="00A67B85" w:rsidRDefault="00A67B85">
            <w:pPr>
              <w:jc w:val="right"/>
              <w:rPr>
                <w:color w:val="002060"/>
                <w:sz w:val="14"/>
                <w:szCs w:val="14"/>
              </w:rPr>
            </w:pPr>
            <w:r w:rsidRPr="00A67B85">
              <w:rPr>
                <w:color w:val="002060"/>
                <w:sz w:val="14"/>
                <w:szCs w:val="14"/>
              </w:rPr>
              <w:t>21.046</w:t>
            </w:r>
          </w:p>
        </w:tc>
        <w:tc>
          <w:tcPr>
            <w:tcW w:w="1148" w:type="dxa"/>
            <w:vAlign w:val="bottom"/>
          </w:tcPr>
          <w:p w:rsidR="00A67B85" w:rsidRPr="00A67B85" w:rsidRDefault="00A67B85">
            <w:pPr>
              <w:jc w:val="right"/>
              <w:rPr>
                <w:color w:val="002060"/>
                <w:sz w:val="14"/>
                <w:szCs w:val="14"/>
              </w:rPr>
            </w:pPr>
            <w:r w:rsidRPr="00A67B85">
              <w:rPr>
                <w:color w:val="002060"/>
                <w:sz w:val="14"/>
                <w:szCs w:val="14"/>
              </w:rPr>
              <w:t>4.574</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31.672</w:t>
            </w:r>
          </w:p>
        </w:tc>
        <w:tc>
          <w:tcPr>
            <w:tcW w:w="964" w:type="dxa"/>
            <w:vAlign w:val="bottom"/>
          </w:tcPr>
          <w:p w:rsidR="00A67B85" w:rsidRPr="00A67B85" w:rsidRDefault="00A67B85">
            <w:pPr>
              <w:jc w:val="right"/>
              <w:rPr>
                <w:color w:val="002060"/>
                <w:sz w:val="14"/>
                <w:szCs w:val="14"/>
              </w:rPr>
            </w:pPr>
            <w:r w:rsidRPr="00A67B85">
              <w:rPr>
                <w:color w:val="002060"/>
                <w:sz w:val="14"/>
                <w:szCs w:val="14"/>
              </w:rPr>
              <w:t>2.905</w:t>
            </w:r>
          </w:p>
        </w:tc>
        <w:tc>
          <w:tcPr>
            <w:tcW w:w="1165" w:type="dxa"/>
            <w:vAlign w:val="bottom"/>
          </w:tcPr>
          <w:p w:rsidR="00A67B85" w:rsidRPr="00A67B85" w:rsidRDefault="00A67B85">
            <w:pPr>
              <w:jc w:val="right"/>
              <w:rPr>
                <w:color w:val="002060"/>
                <w:sz w:val="14"/>
                <w:szCs w:val="14"/>
              </w:rPr>
            </w:pPr>
            <w:r w:rsidRPr="00A67B85">
              <w:rPr>
                <w:color w:val="002060"/>
                <w:sz w:val="14"/>
                <w:szCs w:val="14"/>
              </w:rPr>
              <w:t>24.058</w:t>
            </w:r>
          </w:p>
        </w:tc>
        <w:tc>
          <w:tcPr>
            <w:tcW w:w="955" w:type="dxa"/>
            <w:vAlign w:val="bottom"/>
          </w:tcPr>
          <w:p w:rsidR="00A67B85" w:rsidRPr="00A67B85" w:rsidRDefault="00A67B85">
            <w:pPr>
              <w:jc w:val="right"/>
              <w:rPr>
                <w:color w:val="002060"/>
                <w:sz w:val="14"/>
                <w:szCs w:val="14"/>
              </w:rPr>
            </w:pPr>
            <w:r w:rsidRPr="00A67B85">
              <w:rPr>
                <w:color w:val="002060"/>
                <w:sz w:val="14"/>
                <w:szCs w:val="14"/>
              </w:rPr>
              <w:t>3.014</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29.977</w:t>
            </w:r>
          </w:p>
        </w:tc>
        <w:tc>
          <w:tcPr>
            <w:tcW w:w="900" w:type="dxa"/>
            <w:vAlign w:val="center"/>
          </w:tcPr>
          <w:p w:rsidR="00A67B85" w:rsidRDefault="00A67B85">
            <w:pPr>
              <w:jc w:val="right"/>
              <w:rPr>
                <w:color w:val="002060"/>
                <w:sz w:val="14"/>
                <w:szCs w:val="14"/>
              </w:rPr>
            </w:pPr>
            <w:r>
              <w:rPr>
                <w:color w:val="002060"/>
                <w:sz w:val="14"/>
                <w:szCs w:val="14"/>
              </w:rPr>
              <w:t>-3.146</w:t>
            </w:r>
          </w:p>
        </w:tc>
        <w:tc>
          <w:tcPr>
            <w:tcW w:w="1233" w:type="dxa"/>
            <w:vAlign w:val="center"/>
          </w:tcPr>
          <w:p w:rsidR="00A67B85" w:rsidRDefault="00A67B85">
            <w:pPr>
              <w:jc w:val="right"/>
              <w:rPr>
                <w:color w:val="002060"/>
                <w:sz w:val="14"/>
                <w:szCs w:val="14"/>
              </w:rPr>
            </w:pPr>
            <w:r>
              <w:rPr>
                <w:color w:val="002060"/>
                <w:sz w:val="14"/>
                <w:szCs w:val="14"/>
              </w:rPr>
              <w:t>3.012</w:t>
            </w:r>
          </w:p>
        </w:tc>
        <w:tc>
          <w:tcPr>
            <w:tcW w:w="947" w:type="dxa"/>
            <w:vAlign w:val="center"/>
          </w:tcPr>
          <w:p w:rsidR="00A67B85" w:rsidRDefault="00A67B85">
            <w:pPr>
              <w:jc w:val="right"/>
              <w:rPr>
                <w:color w:val="002060"/>
                <w:sz w:val="14"/>
                <w:szCs w:val="14"/>
              </w:rPr>
            </w:pPr>
            <w:r>
              <w:rPr>
                <w:color w:val="002060"/>
                <w:sz w:val="14"/>
                <w:szCs w:val="14"/>
              </w:rPr>
              <w:t>-1.560</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-1.695</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Abruzzo</w:t>
            </w:r>
          </w:p>
        </w:tc>
        <w:tc>
          <w:tcPr>
            <w:tcW w:w="964" w:type="dxa"/>
            <w:vAlign w:val="bottom"/>
          </w:tcPr>
          <w:p w:rsidR="00A67B85" w:rsidRPr="00A67B85" w:rsidRDefault="00A67B85">
            <w:pPr>
              <w:jc w:val="right"/>
              <w:rPr>
                <w:color w:val="002060"/>
                <w:sz w:val="14"/>
                <w:szCs w:val="14"/>
              </w:rPr>
            </w:pPr>
            <w:r w:rsidRPr="00A67B85">
              <w:rPr>
                <w:color w:val="002060"/>
                <w:sz w:val="14"/>
                <w:szCs w:val="14"/>
              </w:rPr>
              <w:t>1.874</w:t>
            </w:r>
          </w:p>
        </w:tc>
        <w:tc>
          <w:tcPr>
            <w:tcW w:w="1165" w:type="dxa"/>
            <w:vAlign w:val="bottom"/>
          </w:tcPr>
          <w:p w:rsidR="00A67B85" w:rsidRPr="00A67B85" w:rsidRDefault="00A67B85">
            <w:pPr>
              <w:jc w:val="right"/>
              <w:rPr>
                <w:color w:val="002060"/>
                <w:sz w:val="14"/>
                <w:szCs w:val="14"/>
              </w:rPr>
            </w:pPr>
            <w:r w:rsidRPr="00A67B85">
              <w:rPr>
                <w:color w:val="002060"/>
                <w:sz w:val="14"/>
                <w:szCs w:val="14"/>
              </w:rPr>
              <w:t>6.872</w:t>
            </w:r>
          </w:p>
        </w:tc>
        <w:tc>
          <w:tcPr>
            <w:tcW w:w="1148" w:type="dxa"/>
            <w:vAlign w:val="bottom"/>
          </w:tcPr>
          <w:p w:rsidR="00A67B85" w:rsidRPr="00A67B85" w:rsidRDefault="00A67B85">
            <w:pPr>
              <w:jc w:val="right"/>
              <w:rPr>
                <w:color w:val="002060"/>
                <w:sz w:val="14"/>
                <w:szCs w:val="14"/>
              </w:rPr>
            </w:pPr>
            <w:r w:rsidRPr="00A67B85">
              <w:rPr>
                <w:color w:val="002060"/>
                <w:sz w:val="14"/>
                <w:szCs w:val="14"/>
              </w:rPr>
              <w:t>2.341</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11.088</w:t>
            </w:r>
          </w:p>
        </w:tc>
        <w:tc>
          <w:tcPr>
            <w:tcW w:w="964" w:type="dxa"/>
            <w:vAlign w:val="bottom"/>
          </w:tcPr>
          <w:p w:rsidR="00A67B85" w:rsidRPr="00A67B85" w:rsidRDefault="00A67B85">
            <w:pPr>
              <w:jc w:val="right"/>
              <w:rPr>
                <w:color w:val="002060"/>
                <w:sz w:val="14"/>
                <w:szCs w:val="14"/>
              </w:rPr>
            </w:pPr>
            <w:r w:rsidRPr="00A67B85">
              <w:rPr>
                <w:color w:val="002060"/>
                <w:sz w:val="14"/>
                <w:szCs w:val="14"/>
              </w:rPr>
              <w:t>1.548</w:t>
            </w:r>
          </w:p>
        </w:tc>
        <w:tc>
          <w:tcPr>
            <w:tcW w:w="1165" w:type="dxa"/>
            <w:vAlign w:val="bottom"/>
          </w:tcPr>
          <w:p w:rsidR="00A67B85" w:rsidRPr="00A67B85" w:rsidRDefault="00A67B85">
            <w:pPr>
              <w:jc w:val="right"/>
              <w:rPr>
                <w:color w:val="002060"/>
                <w:sz w:val="14"/>
                <w:szCs w:val="14"/>
              </w:rPr>
            </w:pPr>
            <w:r w:rsidRPr="00A67B85">
              <w:rPr>
                <w:color w:val="002060"/>
                <w:sz w:val="14"/>
                <w:szCs w:val="14"/>
              </w:rPr>
              <w:t>3.426</w:t>
            </w:r>
          </w:p>
        </w:tc>
        <w:tc>
          <w:tcPr>
            <w:tcW w:w="955" w:type="dxa"/>
            <w:vAlign w:val="bottom"/>
          </w:tcPr>
          <w:p w:rsidR="00A67B85" w:rsidRPr="00A67B85" w:rsidRDefault="00A67B85">
            <w:pPr>
              <w:jc w:val="right"/>
              <w:rPr>
                <w:color w:val="002060"/>
                <w:sz w:val="14"/>
                <w:szCs w:val="14"/>
              </w:rPr>
            </w:pPr>
            <w:r w:rsidRPr="00A67B85">
              <w:rPr>
                <w:color w:val="002060"/>
                <w:sz w:val="14"/>
                <w:szCs w:val="14"/>
              </w:rPr>
              <w:t>730</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5.703</w:t>
            </w:r>
          </w:p>
        </w:tc>
        <w:tc>
          <w:tcPr>
            <w:tcW w:w="900" w:type="dxa"/>
            <w:vAlign w:val="center"/>
          </w:tcPr>
          <w:p w:rsidR="00A67B85" w:rsidRDefault="00A67B85">
            <w:pPr>
              <w:jc w:val="right"/>
              <w:rPr>
                <w:color w:val="002060"/>
                <w:sz w:val="14"/>
                <w:szCs w:val="14"/>
              </w:rPr>
            </w:pPr>
            <w:r>
              <w:rPr>
                <w:color w:val="002060"/>
                <w:sz w:val="14"/>
                <w:szCs w:val="14"/>
              </w:rPr>
              <w:t>-326</w:t>
            </w:r>
          </w:p>
        </w:tc>
        <w:tc>
          <w:tcPr>
            <w:tcW w:w="1233" w:type="dxa"/>
            <w:vAlign w:val="center"/>
          </w:tcPr>
          <w:p w:rsidR="00A67B85" w:rsidRDefault="00A67B85">
            <w:pPr>
              <w:jc w:val="right"/>
              <w:rPr>
                <w:color w:val="002060"/>
                <w:sz w:val="14"/>
                <w:szCs w:val="14"/>
              </w:rPr>
            </w:pPr>
            <w:r>
              <w:rPr>
                <w:color w:val="002060"/>
                <w:sz w:val="14"/>
                <w:szCs w:val="14"/>
              </w:rPr>
              <w:t>-3.446</w:t>
            </w:r>
          </w:p>
        </w:tc>
        <w:tc>
          <w:tcPr>
            <w:tcW w:w="947" w:type="dxa"/>
            <w:vAlign w:val="center"/>
          </w:tcPr>
          <w:p w:rsidR="00A67B85" w:rsidRDefault="00A67B85">
            <w:pPr>
              <w:jc w:val="right"/>
              <w:rPr>
                <w:color w:val="002060"/>
                <w:sz w:val="14"/>
                <w:szCs w:val="14"/>
              </w:rPr>
            </w:pPr>
            <w:r>
              <w:rPr>
                <w:color w:val="002060"/>
                <w:sz w:val="14"/>
                <w:szCs w:val="14"/>
              </w:rPr>
              <w:t>-1.611</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-5.385</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Molise</w:t>
            </w:r>
          </w:p>
        </w:tc>
        <w:tc>
          <w:tcPr>
            <w:tcW w:w="964" w:type="dxa"/>
            <w:vAlign w:val="bottom"/>
          </w:tcPr>
          <w:p w:rsidR="00A67B85" w:rsidRPr="00A67B85" w:rsidRDefault="00A67B85">
            <w:pPr>
              <w:jc w:val="right"/>
              <w:rPr>
                <w:color w:val="002060"/>
                <w:sz w:val="14"/>
                <w:szCs w:val="14"/>
              </w:rPr>
            </w:pPr>
            <w:r w:rsidRPr="00A67B85">
              <w:rPr>
                <w:color w:val="002060"/>
                <w:sz w:val="14"/>
                <w:szCs w:val="14"/>
              </w:rPr>
              <w:t>845</w:t>
            </w:r>
          </w:p>
        </w:tc>
        <w:tc>
          <w:tcPr>
            <w:tcW w:w="1165" w:type="dxa"/>
            <w:vAlign w:val="bottom"/>
          </w:tcPr>
          <w:p w:rsidR="00A67B85" w:rsidRPr="00A67B85" w:rsidRDefault="00A67B85">
            <w:pPr>
              <w:jc w:val="right"/>
              <w:rPr>
                <w:color w:val="002060"/>
                <w:sz w:val="14"/>
                <w:szCs w:val="14"/>
              </w:rPr>
            </w:pPr>
            <w:r w:rsidRPr="00A67B85">
              <w:rPr>
                <w:color w:val="002060"/>
                <w:sz w:val="14"/>
                <w:szCs w:val="14"/>
              </w:rPr>
              <w:t>923</w:t>
            </w:r>
          </w:p>
        </w:tc>
        <w:tc>
          <w:tcPr>
            <w:tcW w:w="1148" w:type="dxa"/>
            <w:vAlign w:val="bottom"/>
          </w:tcPr>
          <w:p w:rsidR="00A67B85" w:rsidRPr="00A67B85" w:rsidRDefault="00A67B85">
            <w:pPr>
              <w:jc w:val="right"/>
              <w:rPr>
                <w:color w:val="002060"/>
                <w:sz w:val="14"/>
                <w:szCs w:val="14"/>
              </w:rPr>
            </w:pPr>
            <w:r w:rsidRPr="00A67B85">
              <w:rPr>
                <w:color w:val="002060"/>
                <w:sz w:val="14"/>
                <w:szCs w:val="14"/>
              </w:rPr>
              <w:t>194</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1.962</w:t>
            </w:r>
          </w:p>
        </w:tc>
        <w:tc>
          <w:tcPr>
            <w:tcW w:w="964" w:type="dxa"/>
            <w:vAlign w:val="bottom"/>
          </w:tcPr>
          <w:p w:rsidR="00A67B85" w:rsidRPr="00A67B85" w:rsidRDefault="00A67B85">
            <w:pPr>
              <w:jc w:val="right"/>
              <w:rPr>
                <w:color w:val="002060"/>
                <w:sz w:val="14"/>
                <w:szCs w:val="14"/>
              </w:rPr>
            </w:pPr>
            <w:r w:rsidRPr="00A67B85">
              <w:rPr>
                <w:color w:val="002060"/>
                <w:sz w:val="14"/>
                <w:szCs w:val="14"/>
              </w:rPr>
              <w:t>231</w:t>
            </w:r>
          </w:p>
        </w:tc>
        <w:tc>
          <w:tcPr>
            <w:tcW w:w="1165" w:type="dxa"/>
            <w:vAlign w:val="bottom"/>
          </w:tcPr>
          <w:p w:rsidR="00A67B85" w:rsidRPr="00A67B85" w:rsidRDefault="00A67B85">
            <w:pPr>
              <w:jc w:val="right"/>
              <w:rPr>
                <w:color w:val="002060"/>
                <w:sz w:val="14"/>
                <w:szCs w:val="14"/>
              </w:rPr>
            </w:pPr>
            <w:r w:rsidRPr="00A67B85">
              <w:rPr>
                <w:color w:val="002060"/>
                <w:sz w:val="14"/>
                <w:szCs w:val="14"/>
              </w:rPr>
              <w:t>870</w:t>
            </w:r>
          </w:p>
        </w:tc>
        <w:tc>
          <w:tcPr>
            <w:tcW w:w="955" w:type="dxa"/>
            <w:vAlign w:val="bottom"/>
          </w:tcPr>
          <w:p w:rsidR="00A67B85" w:rsidRPr="00A67B85" w:rsidRDefault="00A67B85">
            <w:pPr>
              <w:jc w:val="right"/>
              <w:rPr>
                <w:color w:val="002060"/>
                <w:sz w:val="14"/>
                <w:szCs w:val="14"/>
              </w:rPr>
            </w:pPr>
            <w:r w:rsidRPr="00A67B85">
              <w:rPr>
                <w:color w:val="002060"/>
                <w:sz w:val="14"/>
                <w:szCs w:val="14"/>
              </w:rPr>
              <w:t>87</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1.188</w:t>
            </w:r>
          </w:p>
        </w:tc>
        <w:tc>
          <w:tcPr>
            <w:tcW w:w="900" w:type="dxa"/>
            <w:vAlign w:val="center"/>
          </w:tcPr>
          <w:p w:rsidR="00A67B85" w:rsidRDefault="00A67B85">
            <w:pPr>
              <w:jc w:val="right"/>
              <w:rPr>
                <w:color w:val="002060"/>
                <w:sz w:val="14"/>
                <w:szCs w:val="14"/>
              </w:rPr>
            </w:pPr>
            <w:r>
              <w:rPr>
                <w:color w:val="002060"/>
                <w:sz w:val="14"/>
                <w:szCs w:val="14"/>
              </w:rPr>
              <w:t>-614</w:t>
            </w:r>
          </w:p>
        </w:tc>
        <w:tc>
          <w:tcPr>
            <w:tcW w:w="1233" w:type="dxa"/>
            <w:vAlign w:val="center"/>
          </w:tcPr>
          <w:p w:rsidR="00A67B85" w:rsidRDefault="00A67B85">
            <w:pPr>
              <w:jc w:val="right"/>
              <w:rPr>
                <w:color w:val="002060"/>
                <w:sz w:val="14"/>
                <w:szCs w:val="14"/>
              </w:rPr>
            </w:pPr>
            <w:r>
              <w:rPr>
                <w:color w:val="002060"/>
                <w:sz w:val="14"/>
                <w:szCs w:val="14"/>
              </w:rPr>
              <w:t>-53</w:t>
            </w:r>
          </w:p>
        </w:tc>
        <w:tc>
          <w:tcPr>
            <w:tcW w:w="947" w:type="dxa"/>
            <w:vAlign w:val="center"/>
          </w:tcPr>
          <w:p w:rsidR="00A67B85" w:rsidRDefault="00A67B85">
            <w:pPr>
              <w:jc w:val="right"/>
              <w:rPr>
                <w:color w:val="002060"/>
                <w:sz w:val="14"/>
                <w:szCs w:val="14"/>
              </w:rPr>
            </w:pPr>
            <w:r>
              <w:rPr>
                <w:color w:val="002060"/>
                <w:sz w:val="14"/>
                <w:szCs w:val="14"/>
              </w:rPr>
              <w:t>-107</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-774</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Campania</w:t>
            </w:r>
          </w:p>
        </w:tc>
        <w:tc>
          <w:tcPr>
            <w:tcW w:w="964" w:type="dxa"/>
            <w:vAlign w:val="bottom"/>
          </w:tcPr>
          <w:p w:rsidR="00A67B85" w:rsidRPr="00A67B85" w:rsidRDefault="00A67B85">
            <w:pPr>
              <w:jc w:val="right"/>
              <w:rPr>
                <w:color w:val="002060"/>
                <w:sz w:val="14"/>
                <w:szCs w:val="14"/>
              </w:rPr>
            </w:pPr>
            <w:r w:rsidRPr="00A67B85">
              <w:rPr>
                <w:color w:val="002060"/>
                <w:sz w:val="14"/>
                <w:szCs w:val="14"/>
              </w:rPr>
              <w:t>3.978</w:t>
            </w:r>
          </w:p>
        </w:tc>
        <w:tc>
          <w:tcPr>
            <w:tcW w:w="1165" w:type="dxa"/>
            <w:vAlign w:val="bottom"/>
          </w:tcPr>
          <w:p w:rsidR="00A67B85" w:rsidRPr="00A67B85" w:rsidRDefault="00A67B85">
            <w:pPr>
              <w:jc w:val="right"/>
              <w:rPr>
                <w:color w:val="002060"/>
                <w:sz w:val="14"/>
                <w:szCs w:val="14"/>
              </w:rPr>
            </w:pPr>
            <w:r w:rsidRPr="00A67B85">
              <w:rPr>
                <w:color w:val="002060"/>
                <w:sz w:val="14"/>
                <w:szCs w:val="14"/>
              </w:rPr>
              <w:t>8.945</w:t>
            </w:r>
          </w:p>
        </w:tc>
        <w:tc>
          <w:tcPr>
            <w:tcW w:w="1148" w:type="dxa"/>
            <w:vAlign w:val="bottom"/>
          </w:tcPr>
          <w:p w:rsidR="00A67B85" w:rsidRPr="00A67B85" w:rsidRDefault="00A67B85">
            <w:pPr>
              <w:jc w:val="right"/>
              <w:rPr>
                <w:color w:val="002060"/>
                <w:sz w:val="14"/>
                <w:szCs w:val="14"/>
              </w:rPr>
            </w:pPr>
            <w:r w:rsidRPr="00A67B85">
              <w:rPr>
                <w:color w:val="002060"/>
                <w:sz w:val="14"/>
                <w:szCs w:val="14"/>
              </w:rPr>
              <w:t>3.614</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16.537</w:t>
            </w:r>
          </w:p>
        </w:tc>
        <w:tc>
          <w:tcPr>
            <w:tcW w:w="964" w:type="dxa"/>
            <w:vAlign w:val="bottom"/>
          </w:tcPr>
          <w:p w:rsidR="00A67B85" w:rsidRPr="00A67B85" w:rsidRDefault="00A67B85">
            <w:pPr>
              <w:jc w:val="right"/>
              <w:rPr>
                <w:color w:val="002060"/>
                <w:sz w:val="14"/>
                <w:szCs w:val="14"/>
              </w:rPr>
            </w:pPr>
            <w:r w:rsidRPr="00A67B85">
              <w:rPr>
                <w:color w:val="002060"/>
                <w:sz w:val="14"/>
                <w:szCs w:val="14"/>
              </w:rPr>
              <w:t>2.614</w:t>
            </w:r>
          </w:p>
        </w:tc>
        <w:tc>
          <w:tcPr>
            <w:tcW w:w="1165" w:type="dxa"/>
            <w:vAlign w:val="bottom"/>
          </w:tcPr>
          <w:p w:rsidR="00A67B85" w:rsidRPr="00A67B85" w:rsidRDefault="00A67B85">
            <w:pPr>
              <w:jc w:val="right"/>
              <w:rPr>
                <w:color w:val="002060"/>
                <w:sz w:val="14"/>
                <w:szCs w:val="14"/>
              </w:rPr>
            </w:pPr>
            <w:r w:rsidRPr="00A67B85">
              <w:rPr>
                <w:color w:val="002060"/>
                <w:sz w:val="14"/>
                <w:szCs w:val="14"/>
              </w:rPr>
              <w:t>14.886</w:t>
            </w:r>
          </w:p>
        </w:tc>
        <w:tc>
          <w:tcPr>
            <w:tcW w:w="955" w:type="dxa"/>
            <w:vAlign w:val="bottom"/>
          </w:tcPr>
          <w:p w:rsidR="00A67B85" w:rsidRPr="00A67B85" w:rsidRDefault="00A67B85">
            <w:pPr>
              <w:jc w:val="right"/>
              <w:rPr>
                <w:color w:val="002060"/>
                <w:sz w:val="14"/>
                <w:szCs w:val="14"/>
              </w:rPr>
            </w:pPr>
            <w:r w:rsidRPr="00A67B85">
              <w:rPr>
                <w:color w:val="002060"/>
                <w:sz w:val="14"/>
                <w:szCs w:val="14"/>
              </w:rPr>
              <w:t>685</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18.185</w:t>
            </w:r>
          </w:p>
        </w:tc>
        <w:tc>
          <w:tcPr>
            <w:tcW w:w="900" w:type="dxa"/>
            <w:vAlign w:val="center"/>
          </w:tcPr>
          <w:p w:rsidR="00A67B85" w:rsidRDefault="00A67B85">
            <w:pPr>
              <w:jc w:val="right"/>
              <w:rPr>
                <w:color w:val="002060"/>
                <w:sz w:val="14"/>
                <w:szCs w:val="14"/>
              </w:rPr>
            </w:pPr>
            <w:r>
              <w:rPr>
                <w:color w:val="002060"/>
                <w:sz w:val="14"/>
                <w:szCs w:val="14"/>
              </w:rPr>
              <w:t>-1.364</w:t>
            </w:r>
          </w:p>
        </w:tc>
        <w:tc>
          <w:tcPr>
            <w:tcW w:w="1233" w:type="dxa"/>
            <w:vAlign w:val="center"/>
          </w:tcPr>
          <w:p w:rsidR="00A67B85" w:rsidRDefault="00A67B85">
            <w:pPr>
              <w:jc w:val="right"/>
              <w:rPr>
                <w:color w:val="002060"/>
                <w:sz w:val="14"/>
                <w:szCs w:val="14"/>
              </w:rPr>
            </w:pPr>
            <w:r>
              <w:rPr>
                <w:color w:val="002060"/>
                <w:sz w:val="14"/>
                <w:szCs w:val="14"/>
              </w:rPr>
              <w:t>5.941</w:t>
            </w:r>
          </w:p>
        </w:tc>
        <w:tc>
          <w:tcPr>
            <w:tcW w:w="947" w:type="dxa"/>
            <w:vAlign w:val="center"/>
          </w:tcPr>
          <w:p w:rsidR="00A67B85" w:rsidRDefault="00A67B85">
            <w:pPr>
              <w:jc w:val="right"/>
              <w:rPr>
                <w:color w:val="002060"/>
                <w:sz w:val="14"/>
                <w:szCs w:val="14"/>
              </w:rPr>
            </w:pPr>
            <w:r>
              <w:rPr>
                <w:color w:val="002060"/>
                <w:sz w:val="14"/>
                <w:szCs w:val="14"/>
              </w:rPr>
              <w:t>-2.929</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1.648</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Puglia</w:t>
            </w:r>
          </w:p>
        </w:tc>
        <w:tc>
          <w:tcPr>
            <w:tcW w:w="964" w:type="dxa"/>
            <w:vAlign w:val="bottom"/>
          </w:tcPr>
          <w:p w:rsidR="00A67B85" w:rsidRPr="00A67B85" w:rsidRDefault="00A67B85">
            <w:pPr>
              <w:jc w:val="right"/>
              <w:rPr>
                <w:color w:val="002060"/>
                <w:sz w:val="14"/>
                <w:szCs w:val="14"/>
              </w:rPr>
            </w:pPr>
            <w:r w:rsidRPr="00A67B85">
              <w:rPr>
                <w:color w:val="002060"/>
                <w:sz w:val="14"/>
                <w:szCs w:val="14"/>
              </w:rPr>
              <w:t>6.039</w:t>
            </w:r>
          </w:p>
        </w:tc>
        <w:tc>
          <w:tcPr>
            <w:tcW w:w="1165" w:type="dxa"/>
            <w:vAlign w:val="bottom"/>
          </w:tcPr>
          <w:p w:rsidR="00A67B85" w:rsidRPr="00A67B85" w:rsidRDefault="00A67B85">
            <w:pPr>
              <w:jc w:val="right"/>
              <w:rPr>
                <w:color w:val="002060"/>
                <w:sz w:val="14"/>
                <w:szCs w:val="14"/>
              </w:rPr>
            </w:pPr>
            <w:r w:rsidRPr="00A67B85">
              <w:rPr>
                <w:color w:val="002060"/>
                <w:sz w:val="14"/>
                <w:szCs w:val="14"/>
              </w:rPr>
              <w:t>11.799</w:t>
            </w:r>
          </w:p>
        </w:tc>
        <w:tc>
          <w:tcPr>
            <w:tcW w:w="1148" w:type="dxa"/>
            <w:vAlign w:val="bottom"/>
          </w:tcPr>
          <w:p w:rsidR="00A67B85" w:rsidRPr="00A67B85" w:rsidRDefault="00A67B85">
            <w:pPr>
              <w:jc w:val="right"/>
              <w:rPr>
                <w:color w:val="002060"/>
                <w:sz w:val="14"/>
                <w:szCs w:val="14"/>
              </w:rPr>
            </w:pPr>
            <w:r w:rsidRPr="00A67B85">
              <w:rPr>
                <w:color w:val="002060"/>
                <w:sz w:val="14"/>
                <w:szCs w:val="14"/>
              </w:rPr>
              <w:t>1.892</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19.731</w:t>
            </w:r>
          </w:p>
        </w:tc>
        <w:tc>
          <w:tcPr>
            <w:tcW w:w="964" w:type="dxa"/>
            <w:vAlign w:val="bottom"/>
          </w:tcPr>
          <w:p w:rsidR="00A67B85" w:rsidRPr="00A67B85" w:rsidRDefault="00A67B85">
            <w:pPr>
              <w:jc w:val="right"/>
              <w:rPr>
                <w:color w:val="002060"/>
                <w:sz w:val="14"/>
                <w:szCs w:val="14"/>
              </w:rPr>
            </w:pPr>
            <w:r w:rsidRPr="00A67B85">
              <w:rPr>
                <w:color w:val="002060"/>
                <w:sz w:val="14"/>
                <w:szCs w:val="14"/>
              </w:rPr>
              <w:t>3.030</w:t>
            </w:r>
          </w:p>
        </w:tc>
        <w:tc>
          <w:tcPr>
            <w:tcW w:w="1165" w:type="dxa"/>
            <w:vAlign w:val="bottom"/>
          </w:tcPr>
          <w:p w:rsidR="00A67B85" w:rsidRPr="00A67B85" w:rsidRDefault="00A67B85">
            <w:pPr>
              <w:jc w:val="right"/>
              <w:rPr>
                <w:color w:val="002060"/>
                <w:sz w:val="14"/>
                <w:szCs w:val="14"/>
              </w:rPr>
            </w:pPr>
            <w:r w:rsidRPr="00A67B85">
              <w:rPr>
                <w:color w:val="002060"/>
                <w:sz w:val="14"/>
                <w:szCs w:val="14"/>
              </w:rPr>
              <w:t>10.715</w:t>
            </w:r>
          </w:p>
        </w:tc>
        <w:tc>
          <w:tcPr>
            <w:tcW w:w="955" w:type="dxa"/>
            <w:vAlign w:val="bottom"/>
          </w:tcPr>
          <w:p w:rsidR="00A67B85" w:rsidRPr="00A67B85" w:rsidRDefault="00A67B85">
            <w:pPr>
              <w:jc w:val="right"/>
              <w:rPr>
                <w:color w:val="002060"/>
                <w:sz w:val="14"/>
                <w:szCs w:val="14"/>
              </w:rPr>
            </w:pPr>
            <w:r w:rsidRPr="00A67B85">
              <w:rPr>
                <w:color w:val="002060"/>
                <w:sz w:val="14"/>
                <w:szCs w:val="14"/>
              </w:rPr>
              <w:t>1.185</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14.930</w:t>
            </w:r>
          </w:p>
        </w:tc>
        <w:tc>
          <w:tcPr>
            <w:tcW w:w="900" w:type="dxa"/>
            <w:vAlign w:val="center"/>
          </w:tcPr>
          <w:p w:rsidR="00A67B85" w:rsidRDefault="00A67B85">
            <w:pPr>
              <w:jc w:val="right"/>
              <w:rPr>
                <w:color w:val="002060"/>
                <w:sz w:val="14"/>
                <w:szCs w:val="14"/>
              </w:rPr>
            </w:pPr>
            <w:r>
              <w:rPr>
                <w:color w:val="002060"/>
                <w:sz w:val="14"/>
                <w:szCs w:val="14"/>
              </w:rPr>
              <w:t>-3.009</w:t>
            </w:r>
          </w:p>
        </w:tc>
        <w:tc>
          <w:tcPr>
            <w:tcW w:w="1233" w:type="dxa"/>
            <w:vAlign w:val="center"/>
          </w:tcPr>
          <w:p w:rsidR="00A67B85" w:rsidRDefault="00A67B85">
            <w:pPr>
              <w:jc w:val="right"/>
              <w:rPr>
                <w:color w:val="002060"/>
                <w:sz w:val="14"/>
                <w:szCs w:val="14"/>
              </w:rPr>
            </w:pPr>
            <w:r>
              <w:rPr>
                <w:color w:val="002060"/>
                <w:sz w:val="14"/>
                <w:szCs w:val="14"/>
              </w:rPr>
              <w:t>-1.084</w:t>
            </w:r>
          </w:p>
        </w:tc>
        <w:tc>
          <w:tcPr>
            <w:tcW w:w="947" w:type="dxa"/>
            <w:vAlign w:val="center"/>
          </w:tcPr>
          <w:p w:rsidR="00A67B85" w:rsidRDefault="00A67B85">
            <w:pPr>
              <w:jc w:val="right"/>
              <w:rPr>
                <w:color w:val="002060"/>
                <w:sz w:val="14"/>
                <w:szCs w:val="14"/>
              </w:rPr>
            </w:pPr>
            <w:r>
              <w:rPr>
                <w:color w:val="002060"/>
                <w:sz w:val="14"/>
                <w:szCs w:val="14"/>
              </w:rPr>
              <w:t>-707</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-4.801</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Basilicata</w:t>
            </w:r>
          </w:p>
        </w:tc>
        <w:tc>
          <w:tcPr>
            <w:tcW w:w="964" w:type="dxa"/>
            <w:vAlign w:val="bottom"/>
          </w:tcPr>
          <w:p w:rsidR="00A67B85" w:rsidRPr="00A67B85" w:rsidRDefault="00A67B85">
            <w:pPr>
              <w:jc w:val="right"/>
              <w:rPr>
                <w:color w:val="002060"/>
                <w:sz w:val="14"/>
                <w:szCs w:val="14"/>
              </w:rPr>
            </w:pPr>
            <w:r w:rsidRPr="00A67B85">
              <w:rPr>
                <w:color w:val="002060"/>
                <w:sz w:val="14"/>
                <w:szCs w:val="14"/>
              </w:rPr>
              <w:t>782</w:t>
            </w:r>
          </w:p>
        </w:tc>
        <w:tc>
          <w:tcPr>
            <w:tcW w:w="1165" w:type="dxa"/>
            <w:vAlign w:val="bottom"/>
          </w:tcPr>
          <w:p w:rsidR="00A67B85" w:rsidRPr="00A67B85" w:rsidRDefault="00A67B85">
            <w:pPr>
              <w:jc w:val="right"/>
              <w:rPr>
                <w:color w:val="002060"/>
                <w:sz w:val="14"/>
                <w:szCs w:val="14"/>
              </w:rPr>
            </w:pPr>
            <w:r w:rsidRPr="00A67B85">
              <w:rPr>
                <w:color w:val="002060"/>
                <w:sz w:val="14"/>
                <w:szCs w:val="14"/>
              </w:rPr>
              <w:t>4.603</w:t>
            </w:r>
          </w:p>
        </w:tc>
        <w:tc>
          <w:tcPr>
            <w:tcW w:w="1148" w:type="dxa"/>
            <w:vAlign w:val="bottom"/>
          </w:tcPr>
          <w:p w:rsidR="00A67B85" w:rsidRPr="00A67B85" w:rsidRDefault="00A67B85">
            <w:pPr>
              <w:jc w:val="right"/>
              <w:rPr>
                <w:color w:val="002060"/>
                <w:sz w:val="14"/>
                <w:szCs w:val="14"/>
              </w:rPr>
            </w:pPr>
            <w:r w:rsidRPr="00A67B85">
              <w:rPr>
                <w:color w:val="002060"/>
                <w:sz w:val="14"/>
                <w:szCs w:val="14"/>
              </w:rPr>
              <w:t>211</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5.596</w:t>
            </w:r>
          </w:p>
        </w:tc>
        <w:tc>
          <w:tcPr>
            <w:tcW w:w="964" w:type="dxa"/>
            <w:vAlign w:val="bottom"/>
          </w:tcPr>
          <w:p w:rsidR="00A67B85" w:rsidRPr="00A67B85" w:rsidRDefault="00A67B85">
            <w:pPr>
              <w:jc w:val="right"/>
              <w:rPr>
                <w:color w:val="002060"/>
                <w:sz w:val="14"/>
                <w:szCs w:val="14"/>
              </w:rPr>
            </w:pPr>
            <w:r w:rsidRPr="00A67B85">
              <w:rPr>
                <w:color w:val="002060"/>
                <w:sz w:val="14"/>
                <w:szCs w:val="14"/>
              </w:rPr>
              <w:t>404</w:t>
            </w:r>
          </w:p>
        </w:tc>
        <w:tc>
          <w:tcPr>
            <w:tcW w:w="1165" w:type="dxa"/>
            <w:vAlign w:val="bottom"/>
          </w:tcPr>
          <w:p w:rsidR="00A67B85" w:rsidRPr="00A67B85" w:rsidRDefault="00A67B85">
            <w:pPr>
              <w:jc w:val="right"/>
              <w:rPr>
                <w:color w:val="002060"/>
                <w:sz w:val="14"/>
                <w:szCs w:val="14"/>
              </w:rPr>
            </w:pPr>
            <w:r w:rsidRPr="00A67B85">
              <w:rPr>
                <w:color w:val="002060"/>
                <w:sz w:val="14"/>
                <w:szCs w:val="14"/>
              </w:rPr>
              <w:t>1.280</w:t>
            </w:r>
          </w:p>
        </w:tc>
        <w:tc>
          <w:tcPr>
            <w:tcW w:w="955" w:type="dxa"/>
            <w:vAlign w:val="bottom"/>
          </w:tcPr>
          <w:p w:rsidR="00A67B85" w:rsidRPr="00A67B85" w:rsidRDefault="00A67B85">
            <w:pPr>
              <w:jc w:val="right"/>
              <w:rPr>
                <w:color w:val="002060"/>
                <w:sz w:val="14"/>
                <w:szCs w:val="14"/>
              </w:rPr>
            </w:pPr>
            <w:r w:rsidRPr="00A67B85">
              <w:rPr>
                <w:color w:val="002060"/>
                <w:sz w:val="14"/>
                <w:szCs w:val="14"/>
              </w:rPr>
              <w:t>64</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1.748</w:t>
            </w:r>
          </w:p>
        </w:tc>
        <w:tc>
          <w:tcPr>
            <w:tcW w:w="900" w:type="dxa"/>
            <w:vAlign w:val="center"/>
          </w:tcPr>
          <w:p w:rsidR="00A67B85" w:rsidRDefault="00A67B85">
            <w:pPr>
              <w:jc w:val="right"/>
              <w:rPr>
                <w:color w:val="002060"/>
                <w:sz w:val="14"/>
                <w:szCs w:val="14"/>
              </w:rPr>
            </w:pPr>
            <w:r>
              <w:rPr>
                <w:color w:val="002060"/>
                <w:sz w:val="14"/>
                <w:szCs w:val="14"/>
              </w:rPr>
              <w:t>-378</w:t>
            </w:r>
          </w:p>
        </w:tc>
        <w:tc>
          <w:tcPr>
            <w:tcW w:w="1233" w:type="dxa"/>
            <w:vAlign w:val="center"/>
          </w:tcPr>
          <w:p w:rsidR="00A67B85" w:rsidRDefault="00A67B85">
            <w:pPr>
              <w:jc w:val="right"/>
              <w:rPr>
                <w:color w:val="002060"/>
                <w:sz w:val="14"/>
                <w:szCs w:val="14"/>
              </w:rPr>
            </w:pPr>
            <w:r>
              <w:rPr>
                <w:color w:val="002060"/>
                <w:sz w:val="14"/>
                <w:szCs w:val="14"/>
              </w:rPr>
              <w:t>-3.323</w:t>
            </w:r>
          </w:p>
        </w:tc>
        <w:tc>
          <w:tcPr>
            <w:tcW w:w="947" w:type="dxa"/>
            <w:vAlign w:val="center"/>
          </w:tcPr>
          <w:p w:rsidR="00A67B85" w:rsidRDefault="00A67B85">
            <w:pPr>
              <w:jc w:val="right"/>
              <w:rPr>
                <w:color w:val="002060"/>
                <w:sz w:val="14"/>
                <w:szCs w:val="14"/>
              </w:rPr>
            </w:pPr>
            <w:r>
              <w:rPr>
                <w:color w:val="002060"/>
                <w:sz w:val="14"/>
                <w:szCs w:val="14"/>
              </w:rPr>
              <w:t>-147</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-3.848</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Calabria</w:t>
            </w:r>
          </w:p>
        </w:tc>
        <w:tc>
          <w:tcPr>
            <w:tcW w:w="964" w:type="dxa"/>
            <w:vAlign w:val="bottom"/>
          </w:tcPr>
          <w:p w:rsidR="00A67B85" w:rsidRPr="00A67B85" w:rsidRDefault="00A67B85">
            <w:pPr>
              <w:jc w:val="right"/>
              <w:rPr>
                <w:color w:val="002060"/>
                <w:sz w:val="14"/>
                <w:szCs w:val="14"/>
              </w:rPr>
            </w:pPr>
            <w:r w:rsidRPr="00A67B85">
              <w:rPr>
                <w:color w:val="002060"/>
                <w:sz w:val="14"/>
                <w:szCs w:val="14"/>
              </w:rPr>
              <w:t>787</w:t>
            </w:r>
          </w:p>
        </w:tc>
        <w:tc>
          <w:tcPr>
            <w:tcW w:w="1165" w:type="dxa"/>
            <w:vAlign w:val="bottom"/>
          </w:tcPr>
          <w:p w:rsidR="00A67B85" w:rsidRPr="00A67B85" w:rsidRDefault="00A67B85">
            <w:pPr>
              <w:jc w:val="right"/>
              <w:rPr>
                <w:color w:val="002060"/>
                <w:sz w:val="14"/>
                <w:szCs w:val="14"/>
              </w:rPr>
            </w:pPr>
            <w:r w:rsidRPr="00A67B85">
              <w:rPr>
                <w:color w:val="002060"/>
                <w:sz w:val="14"/>
                <w:szCs w:val="14"/>
              </w:rPr>
              <w:t>2.717</w:t>
            </w:r>
          </w:p>
        </w:tc>
        <w:tc>
          <w:tcPr>
            <w:tcW w:w="1148" w:type="dxa"/>
            <w:vAlign w:val="bottom"/>
          </w:tcPr>
          <w:p w:rsidR="00A67B85" w:rsidRPr="00A67B85" w:rsidRDefault="00A67B85">
            <w:pPr>
              <w:jc w:val="right"/>
              <w:rPr>
                <w:color w:val="002060"/>
                <w:sz w:val="14"/>
                <w:szCs w:val="14"/>
              </w:rPr>
            </w:pPr>
            <w:r w:rsidRPr="00A67B85">
              <w:rPr>
                <w:color w:val="002060"/>
                <w:sz w:val="14"/>
                <w:szCs w:val="14"/>
              </w:rPr>
              <w:t>108</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3.612</w:t>
            </w:r>
          </w:p>
        </w:tc>
        <w:tc>
          <w:tcPr>
            <w:tcW w:w="964" w:type="dxa"/>
            <w:vAlign w:val="bottom"/>
          </w:tcPr>
          <w:p w:rsidR="00A67B85" w:rsidRPr="00A67B85" w:rsidRDefault="00A67B85">
            <w:pPr>
              <w:jc w:val="right"/>
              <w:rPr>
                <w:color w:val="002060"/>
                <w:sz w:val="14"/>
                <w:szCs w:val="14"/>
              </w:rPr>
            </w:pPr>
            <w:r w:rsidRPr="00A67B85">
              <w:rPr>
                <w:color w:val="002060"/>
                <w:sz w:val="14"/>
                <w:szCs w:val="14"/>
              </w:rPr>
              <w:t>435</w:t>
            </w:r>
          </w:p>
        </w:tc>
        <w:tc>
          <w:tcPr>
            <w:tcW w:w="1165" w:type="dxa"/>
            <w:vAlign w:val="bottom"/>
          </w:tcPr>
          <w:p w:rsidR="00A67B85" w:rsidRPr="00A67B85" w:rsidRDefault="00A67B85">
            <w:pPr>
              <w:jc w:val="right"/>
              <w:rPr>
                <w:color w:val="002060"/>
                <w:sz w:val="14"/>
                <w:szCs w:val="14"/>
              </w:rPr>
            </w:pPr>
            <w:r w:rsidRPr="00A67B85">
              <w:rPr>
                <w:color w:val="002060"/>
                <w:sz w:val="14"/>
                <w:szCs w:val="14"/>
              </w:rPr>
              <w:t>3.213</w:t>
            </w:r>
          </w:p>
        </w:tc>
        <w:tc>
          <w:tcPr>
            <w:tcW w:w="955" w:type="dxa"/>
            <w:vAlign w:val="bottom"/>
          </w:tcPr>
          <w:p w:rsidR="00A67B85" w:rsidRPr="00A67B85" w:rsidRDefault="00A67B85">
            <w:pPr>
              <w:jc w:val="right"/>
              <w:rPr>
                <w:color w:val="002060"/>
                <w:sz w:val="14"/>
                <w:szCs w:val="14"/>
              </w:rPr>
            </w:pPr>
            <w:r w:rsidRPr="00A67B85">
              <w:rPr>
                <w:color w:val="002060"/>
                <w:sz w:val="14"/>
                <w:szCs w:val="14"/>
              </w:rPr>
              <w:t>54</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3.703</w:t>
            </w:r>
          </w:p>
        </w:tc>
        <w:tc>
          <w:tcPr>
            <w:tcW w:w="900" w:type="dxa"/>
            <w:vAlign w:val="center"/>
          </w:tcPr>
          <w:p w:rsidR="00A67B85" w:rsidRDefault="00A67B85">
            <w:pPr>
              <w:jc w:val="right"/>
              <w:rPr>
                <w:color w:val="002060"/>
                <w:sz w:val="14"/>
                <w:szCs w:val="14"/>
              </w:rPr>
            </w:pPr>
            <w:r>
              <w:rPr>
                <w:color w:val="002060"/>
                <w:sz w:val="14"/>
                <w:szCs w:val="14"/>
              </w:rPr>
              <w:t>-352</w:t>
            </w:r>
          </w:p>
        </w:tc>
        <w:tc>
          <w:tcPr>
            <w:tcW w:w="1233" w:type="dxa"/>
            <w:vAlign w:val="center"/>
          </w:tcPr>
          <w:p w:rsidR="00A67B85" w:rsidRDefault="00A67B85">
            <w:pPr>
              <w:jc w:val="right"/>
              <w:rPr>
                <w:color w:val="002060"/>
                <w:sz w:val="14"/>
                <w:szCs w:val="14"/>
              </w:rPr>
            </w:pPr>
            <w:r>
              <w:rPr>
                <w:color w:val="002060"/>
                <w:sz w:val="14"/>
                <w:szCs w:val="14"/>
              </w:rPr>
              <w:t>496</w:t>
            </w:r>
          </w:p>
        </w:tc>
        <w:tc>
          <w:tcPr>
            <w:tcW w:w="947" w:type="dxa"/>
            <w:vAlign w:val="center"/>
          </w:tcPr>
          <w:p w:rsidR="00A67B85" w:rsidRDefault="00A67B85">
            <w:pPr>
              <w:jc w:val="right"/>
              <w:rPr>
                <w:color w:val="002060"/>
                <w:sz w:val="14"/>
                <w:szCs w:val="14"/>
              </w:rPr>
            </w:pPr>
            <w:r>
              <w:rPr>
                <w:color w:val="002060"/>
                <w:sz w:val="14"/>
                <w:szCs w:val="14"/>
              </w:rPr>
              <w:t>-54</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91</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Sicilia</w:t>
            </w:r>
          </w:p>
        </w:tc>
        <w:tc>
          <w:tcPr>
            <w:tcW w:w="964" w:type="dxa"/>
            <w:vAlign w:val="bottom"/>
          </w:tcPr>
          <w:p w:rsidR="00A67B85" w:rsidRPr="00A67B85" w:rsidRDefault="00A67B85">
            <w:pPr>
              <w:jc w:val="right"/>
              <w:rPr>
                <w:color w:val="002060"/>
                <w:sz w:val="14"/>
                <w:szCs w:val="14"/>
              </w:rPr>
            </w:pPr>
            <w:r w:rsidRPr="00A67B85">
              <w:rPr>
                <w:color w:val="002060"/>
                <w:sz w:val="14"/>
                <w:szCs w:val="14"/>
              </w:rPr>
              <w:t>2.025</w:t>
            </w:r>
          </w:p>
        </w:tc>
        <w:tc>
          <w:tcPr>
            <w:tcW w:w="1165" w:type="dxa"/>
            <w:vAlign w:val="bottom"/>
          </w:tcPr>
          <w:p w:rsidR="00A67B85" w:rsidRPr="00A67B85" w:rsidRDefault="00A67B85">
            <w:pPr>
              <w:jc w:val="right"/>
              <w:rPr>
                <w:color w:val="002060"/>
                <w:sz w:val="14"/>
                <w:szCs w:val="14"/>
              </w:rPr>
            </w:pPr>
            <w:r w:rsidRPr="00A67B85">
              <w:rPr>
                <w:color w:val="002060"/>
                <w:sz w:val="14"/>
                <w:szCs w:val="14"/>
              </w:rPr>
              <w:t>5.643</w:t>
            </w:r>
          </w:p>
        </w:tc>
        <w:tc>
          <w:tcPr>
            <w:tcW w:w="1148" w:type="dxa"/>
            <w:vAlign w:val="bottom"/>
          </w:tcPr>
          <w:p w:rsidR="00A67B85" w:rsidRPr="00A67B85" w:rsidRDefault="00A67B85">
            <w:pPr>
              <w:jc w:val="right"/>
              <w:rPr>
                <w:color w:val="002060"/>
                <w:sz w:val="14"/>
                <w:szCs w:val="14"/>
              </w:rPr>
            </w:pPr>
            <w:r w:rsidRPr="00A67B85">
              <w:rPr>
                <w:color w:val="002060"/>
                <w:sz w:val="14"/>
                <w:szCs w:val="14"/>
              </w:rPr>
              <w:t>2.923</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10.590</w:t>
            </w:r>
          </w:p>
        </w:tc>
        <w:tc>
          <w:tcPr>
            <w:tcW w:w="964" w:type="dxa"/>
            <w:vAlign w:val="bottom"/>
          </w:tcPr>
          <w:p w:rsidR="00A67B85" w:rsidRPr="00A67B85" w:rsidRDefault="00A67B85">
            <w:pPr>
              <w:jc w:val="right"/>
              <w:rPr>
                <w:color w:val="002060"/>
                <w:sz w:val="14"/>
                <w:szCs w:val="14"/>
              </w:rPr>
            </w:pPr>
            <w:r w:rsidRPr="00A67B85">
              <w:rPr>
                <w:color w:val="002060"/>
                <w:sz w:val="14"/>
                <w:szCs w:val="14"/>
              </w:rPr>
              <w:t>1.656</w:t>
            </w:r>
          </w:p>
        </w:tc>
        <w:tc>
          <w:tcPr>
            <w:tcW w:w="1165" w:type="dxa"/>
            <w:vAlign w:val="bottom"/>
          </w:tcPr>
          <w:p w:rsidR="00A67B85" w:rsidRPr="00A67B85" w:rsidRDefault="00A67B85">
            <w:pPr>
              <w:jc w:val="right"/>
              <w:rPr>
                <w:color w:val="002060"/>
                <w:sz w:val="14"/>
                <w:szCs w:val="14"/>
              </w:rPr>
            </w:pPr>
            <w:r w:rsidRPr="00A67B85">
              <w:rPr>
                <w:color w:val="002060"/>
                <w:sz w:val="14"/>
                <w:szCs w:val="14"/>
              </w:rPr>
              <w:t>6.120</w:t>
            </w:r>
          </w:p>
        </w:tc>
        <w:tc>
          <w:tcPr>
            <w:tcW w:w="955" w:type="dxa"/>
            <w:vAlign w:val="bottom"/>
          </w:tcPr>
          <w:p w:rsidR="00A67B85" w:rsidRPr="00A67B85" w:rsidRDefault="00A67B85">
            <w:pPr>
              <w:jc w:val="right"/>
              <w:rPr>
                <w:color w:val="002060"/>
                <w:sz w:val="14"/>
                <w:szCs w:val="14"/>
              </w:rPr>
            </w:pPr>
            <w:r w:rsidRPr="00A67B85">
              <w:rPr>
                <w:color w:val="002060"/>
                <w:sz w:val="14"/>
                <w:szCs w:val="14"/>
              </w:rPr>
              <w:t>1.757</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9.533</w:t>
            </w:r>
          </w:p>
        </w:tc>
        <w:tc>
          <w:tcPr>
            <w:tcW w:w="900" w:type="dxa"/>
            <w:vAlign w:val="center"/>
          </w:tcPr>
          <w:p w:rsidR="00A67B85" w:rsidRDefault="00A67B85">
            <w:pPr>
              <w:jc w:val="right"/>
              <w:rPr>
                <w:color w:val="002060"/>
                <w:sz w:val="14"/>
                <w:szCs w:val="14"/>
              </w:rPr>
            </w:pPr>
            <w:r>
              <w:rPr>
                <w:color w:val="002060"/>
                <w:sz w:val="14"/>
                <w:szCs w:val="14"/>
              </w:rPr>
              <w:t>-369</w:t>
            </w:r>
          </w:p>
        </w:tc>
        <w:tc>
          <w:tcPr>
            <w:tcW w:w="1233" w:type="dxa"/>
            <w:vAlign w:val="center"/>
          </w:tcPr>
          <w:p w:rsidR="00A67B85" w:rsidRDefault="00A67B85">
            <w:pPr>
              <w:jc w:val="right"/>
              <w:rPr>
                <w:color w:val="002060"/>
                <w:sz w:val="14"/>
                <w:szCs w:val="14"/>
              </w:rPr>
            </w:pPr>
            <w:r>
              <w:rPr>
                <w:color w:val="002060"/>
                <w:sz w:val="14"/>
                <w:szCs w:val="14"/>
              </w:rPr>
              <w:t>477</w:t>
            </w:r>
          </w:p>
        </w:tc>
        <w:tc>
          <w:tcPr>
            <w:tcW w:w="947" w:type="dxa"/>
            <w:vAlign w:val="center"/>
          </w:tcPr>
          <w:p w:rsidR="00A67B85" w:rsidRDefault="00A67B85">
            <w:pPr>
              <w:jc w:val="right"/>
              <w:rPr>
                <w:color w:val="002060"/>
                <w:sz w:val="14"/>
                <w:szCs w:val="14"/>
              </w:rPr>
            </w:pPr>
            <w:r>
              <w:rPr>
                <w:color w:val="002060"/>
                <w:sz w:val="14"/>
                <w:szCs w:val="14"/>
              </w:rPr>
              <w:t>-1.166</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-1.057</w:t>
            </w:r>
          </w:p>
        </w:tc>
      </w:tr>
      <w:tr w:rsidR="00A67B85" w:rsidRPr="00A67B85" w:rsidTr="001873DB">
        <w:trPr>
          <w:jc w:val="center"/>
        </w:trPr>
        <w:tc>
          <w:tcPr>
            <w:tcW w:w="2717" w:type="dxa"/>
            <w:vAlign w:val="center"/>
          </w:tcPr>
          <w:p w:rsidR="00A67B85" w:rsidRPr="00A67B85" w:rsidRDefault="00A67B85" w:rsidP="00A93356">
            <w:pPr>
              <w:rPr>
                <w:b/>
                <w:color w:val="002060"/>
                <w:sz w:val="14"/>
                <w:szCs w:val="14"/>
              </w:rPr>
            </w:pPr>
            <w:r w:rsidRPr="00A67B85">
              <w:rPr>
                <w:b/>
                <w:color w:val="002060"/>
                <w:sz w:val="14"/>
                <w:szCs w:val="14"/>
              </w:rPr>
              <w:t>Sardegna</w:t>
            </w:r>
          </w:p>
        </w:tc>
        <w:tc>
          <w:tcPr>
            <w:tcW w:w="964" w:type="dxa"/>
            <w:vAlign w:val="bottom"/>
          </w:tcPr>
          <w:p w:rsidR="00A67B85" w:rsidRPr="00A67B85" w:rsidRDefault="00A67B85">
            <w:pPr>
              <w:jc w:val="right"/>
              <w:rPr>
                <w:color w:val="002060"/>
                <w:sz w:val="14"/>
                <w:szCs w:val="14"/>
              </w:rPr>
            </w:pPr>
            <w:r w:rsidRPr="00A67B85">
              <w:rPr>
                <w:color w:val="002060"/>
                <w:sz w:val="14"/>
                <w:szCs w:val="14"/>
              </w:rPr>
              <w:t>536</w:t>
            </w:r>
          </w:p>
        </w:tc>
        <w:tc>
          <w:tcPr>
            <w:tcW w:w="1165" w:type="dxa"/>
            <w:vAlign w:val="bottom"/>
          </w:tcPr>
          <w:p w:rsidR="00A67B85" w:rsidRPr="00A67B85" w:rsidRDefault="00A67B85">
            <w:pPr>
              <w:jc w:val="right"/>
              <w:rPr>
                <w:color w:val="002060"/>
                <w:sz w:val="14"/>
                <w:szCs w:val="14"/>
              </w:rPr>
            </w:pPr>
            <w:r w:rsidRPr="00A67B85">
              <w:rPr>
                <w:color w:val="002060"/>
                <w:sz w:val="14"/>
                <w:szCs w:val="14"/>
              </w:rPr>
              <w:t>2.647</w:t>
            </w:r>
          </w:p>
        </w:tc>
        <w:tc>
          <w:tcPr>
            <w:tcW w:w="1148" w:type="dxa"/>
            <w:vAlign w:val="bottom"/>
          </w:tcPr>
          <w:p w:rsidR="00A67B85" w:rsidRPr="00A67B85" w:rsidRDefault="00A67B85">
            <w:pPr>
              <w:jc w:val="right"/>
              <w:rPr>
                <w:color w:val="002060"/>
                <w:sz w:val="14"/>
                <w:szCs w:val="14"/>
              </w:rPr>
            </w:pPr>
            <w:r w:rsidRPr="00A67B85">
              <w:rPr>
                <w:color w:val="002060"/>
                <w:sz w:val="14"/>
                <w:szCs w:val="14"/>
              </w:rPr>
              <w:t>1.229</w:t>
            </w:r>
          </w:p>
        </w:tc>
        <w:tc>
          <w:tcPr>
            <w:tcW w:w="886" w:type="dxa"/>
            <w:vAlign w:val="bottom"/>
          </w:tcPr>
          <w:p w:rsidR="00A67B85" w:rsidRPr="00A67B85" w:rsidRDefault="00A67B85">
            <w:pPr>
              <w:jc w:val="right"/>
              <w:rPr>
                <w:b/>
                <w:color w:val="002060"/>
                <w:sz w:val="14"/>
                <w:szCs w:val="14"/>
              </w:rPr>
            </w:pPr>
            <w:r w:rsidRPr="00A67B85">
              <w:rPr>
                <w:b/>
                <w:color w:val="002060"/>
                <w:sz w:val="14"/>
                <w:szCs w:val="14"/>
              </w:rPr>
              <w:t>4.412</w:t>
            </w:r>
          </w:p>
        </w:tc>
        <w:tc>
          <w:tcPr>
            <w:tcW w:w="964" w:type="dxa"/>
            <w:vAlign w:val="bottom"/>
          </w:tcPr>
          <w:p w:rsidR="00A67B85" w:rsidRPr="00A67B85" w:rsidRDefault="00A67B85">
            <w:pPr>
              <w:jc w:val="right"/>
              <w:rPr>
                <w:color w:val="002060"/>
                <w:sz w:val="14"/>
                <w:szCs w:val="14"/>
              </w:rPr>
            </w:pPr>
            <w:r w:rsidRPr="00A67B85">
              <w:rPr>
                <w:color w:val="002060"/>
                <w:sz w:val="14"/>
                <w:szCs w:val="14"/>
              </w:rPr>
              <w:t>497</w:t>
            </w:r>
          </w:p>
        </w:tc>
        <w:tc>
          <w:tcPr>
            <w:tcW w:w="1165" w:type="dxa"/>
            <w:vAlign w:val="bottom"/>
          </w:tcPr>
          <w:p w:rsidR="00A67B85" w:rsidRPr="00A67B85" w:rsidRDefault="00A67B85">
            <w:pPr>
              <w:jc w:val="right"/>
              <w:rPr>
                <w:color w:val="002060"/>
                <w:sz w:val="14"/>
                <w:szCs w:val="14"/>
              </w:rPr>
            </w:pPr>
            <w:r w:rsidRPr="00A67B85">
              <w:rPr>
                <w:color w:val="002060"/>
                <w:sz w:val="14"/>
                <w:szCs w:val="14"/>
              </w:rPr>
              <w:t>2.143</w:t>
            </w:r>
          </w:p>
        </w:tc>
        <w:tc>
          <w:tcPr>
            <w:tcW w:w="955" w:type="dxa"/>
            <w:vAlign w:val="bottom"/>
          </w:tcPr>
          <w:p w:rsidR="00A67B85" w:rsidRPr="00A67B85" w:rsidRDefault="00A67B85">
            <w:pPr>
              <w:jc w:val="right"/>
              <w:rPr>
                <w:color w:val="002060"/>
                <w:sz w:val="14"/>
                <w:szCs w:val="14"/>
              </w:rPr>
            </w:pPr>
            <w:r w:rsidRPr="00A67B85">
              <w:rPr>
                <w:color w:val="002060"/>
                <w:sz w:val="14"/>
                <w:szCs w:val="14"/>
              </w:rPr>
              <w:t>1.423</w:t>
            </w:r>
          </w:p>
        </w:tc>
        <w:tc>
          <w:tcPr>
            <w:tcW w:w="895" w:type="dxa"/>
            <w:vAlign w:val="bottom"/>
          </w:tcPr>
          <w:p w:rsidR="00A67B85" w:rsidRPr="00A67B85" w:rsidRDefault="00A67B85">
            <w:pPr>
              <w:jc w:val="right"/>
              <w:rPr>
                <w:b/>
                <w:color w:val="002060"/>
                <w:sz w:val="14"/>
                <w:szCs w:val="14"/>
              </w:rPr>
            </w:pPr>
            <w:r w:rsidRPr="00A67B85">
              <w:rPr>
                <w:b/>
                <w:color w:val="002060"/>
                <w:sz w:val="14"/>
                <w:szCs w:val="14"/>
              </w:rPr>
              <w:t>4.063</w:t>
            </w:r>
          </w:p>
        </w:tc>
        <w:tc>
          <w:tcPr>
            <w:tcW w:w="900" w:type="dxa"/>
            <w:vAlign w:val="center"/>
          </w:tcPr>
          <w:p w:rsidR="00A67B85" w:rsidRDefault="00A67B85">
            <w:pPr>
              <w:jc w:val="right"/>
              <w:rPr>
                <w:color w:val="002060"/>
                <w:sz w:val="14"/>
                <w:szCs w:val="14"/>
              </w:rPr>
            </w:pPr>
            <w:r>
              <w:rPr>
                <w:color w:val="002060"/>
                <w:sz w:val="14"/>
                <w:szCs w:val="14"/>
              </w:rPr>
              <w:t>-39</w:t>
            </w:r>
          </w:p>
        </w:tc>
        <w:tc>
          <w:tcPr>
            <w:tcW w:w="1233" w:type="dxa"/>
            <w:vAlign w:val="center"/>
          </w:tcPr>
          <w:p w:rsidR="00A67B85" w:rsidRDefault="00A67B85">
            <w:pPr>
              <w:jc w:val="right"/>
              <w:rPr>
                <w:color w:val="002060"/>
                <w:sz w:val="14"/>
                <w:szCs w:val="14"/>
              </w:rPr>
            </w:pPr>
            <w:r>
              <w:rPr>
                <w:color w:val="002060"/>
                <w:sz w:val="14"/>
                <w:szCs w:val="14"/>
              </w:rPr>
              <w:t>-504</w:t>
            </w:r>
          </w:p>
        </w:tc>
        <w:tc>
          <w:tcPr>
            <w:tcW w:w="947" w:type="dxa"/>
            <w:vAlign w:val="center"/>
          </w:tcPr>
          <w:p w:rsidR="00A67B85" w:rsidRDefault="00A67B85">
            <w:pPr>
              <w:jc w:val="right"/>
              <w:rPr>
                <w:color w:val="002060"/>
                <w:sz w:val="14"/>
                <w:szCs w:val="14"/>
              </w:rPr>
            </w:pPr>
            <w:r>
              <w:rPr>
                <w:color w:val="002060"/>
                <w:sz w:val="14"/>
                <w:szCs w:val="14"/>
              </w:rPr>
              <w:t>194</w:t>
            </w:r>
          </w:p>
        </w:tc>
        <w:tc>
          <w:tcPr>
            <w:tcW w:w="863" w:type="dxa"/>
            <w:vAlign w:val="center"/>
          </w:tcPr>
          <w:p w:rsidR="00A67B85" w:rsidRPr="00A67B85" w:rsidRDefault="00A67B85">
            <w:pPr>
              <w:jc w:val="right"/>
              <w:rPr>
                <w:b/>
                <w:color w:val="002060"/>
                <w:sz w:val="14"/>
                <w:szCs w:val="14"/>
              </w:rPr>
            </w:pPr>
            <w:r w:rsidRPr="00A67B85">
              <w:rPr>
                <w:b/>
                <w:color w:val="002060"/>
                <w:sz w:val="14"/>
                <w:szCs w:val="14"/>
              </w:rPr>
              <w:t>-349</w:t>
            </w:r>
          </w:p>
        </w:tc>
      </w:tr>
      <w:tr w:rsidR="00A67B85" w:rsidRPr="00A67B85" w:rsidTr="001873DB">
        <w:trPr>
          <w:trHeight w:val="70"/>
          <w:jc w:val="center"/>
        </w:trPr>
        <w:tc>
          <w:tcPr>
            <w:tcW w:w="2717" w:type="dxa"/>
            <w:shd w:val="clear" w:color="auto" w:fill="FFFF99"/>
            <w:vAlign w:val="center"/>
          </w:tcPr>
          <w:p w:rsidR="00A67B85" w:rsidRPr="00A67B85" w:rsidRDefault="00A67B85" w:rsidP="00A93356">
            <w:pPr>
              <w:rPr>
                <w:b/>
                <w:color w:val="002060"/>
                <w:sz w:val="16"/>
                <w:szCs w:val="16"/>
              </w:rPr>
            </w:pPr>
            <w:r w:rsidRPr="00A67B85">
              <w:rPr>
                <w:b/>
                <w:color w:val="002060"/>
                <w:sz w:val="16"/>
                <w:szCs w:val="16"/>
              </w:rPr>
              <w:t>ITALIA</w:t>
            </w:r>
          </w:p>
        </w:tc>
        <w:tc>
          <w:tcPr>
            <w:tcW w:w="964"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99.429</w:t>
            </w:r>
          </w:p>
        </w:tc>
        <w:tc>
          <w:tcPr>
            <w:tcW w:w="1165"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197.073</w:t>
            </w:r>
          </w:p>
        </w:tc>
        <w:tc>
          <w:tcPr>
            <w:tcW w:w="1148"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49.421</w:t>
            </w:r>
          </w:p>
        </w:tc>
        <w:tc>
          <w:tcPr>
            <w:tcW w:w="886"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345.923</w:t>
            </w:r>
          </w:p>
        </w:tc>
        <w:tc>
          <w:tcPr>
            <w:tcW w:w="964"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68.788</w:t>
            </w:r>
          </w:p>
        </w:tc>
        <w:tc>
          <w:tcPr>
            <w:tcW w:w="1165"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200.126</w:t>
            </w:r>
          </w:p>
        </w:tc>
        <w:tc>
          <w:tcPr>
            <w:tcW w:w="955"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28.847</w:t>
            </w:r>
          </w:p>
        </w:tc>
        <w:tc>
          <w:tcPr>
            <w:tcW w:w="895" w:type="dxa"/>
            <w:shd w:val="clear" w:color="auto" w:fill="FFFF99"/>
            <w:vAlign w:val="bottom"/>
          </w:tcPr>
          <w:p w:rsidR="00A67B85" w:rsidRPr="00A67B85" w:rsidRDefault="00A67B85">
            <w:pPr>
              <w:jc w:val="right"/>
              <w:rPr>
                <w:b/>
                <w:color w:val="002060"/>
                <w:sz w:val="16"/>
                <w:szCs w:val="16"/>
              </w:rPr>
            </w:pPr>
            <w:r w:rsidRPr="00A67B85">
              <w:rPr>
                <w:b/>
                <w:color w:val="002060"/>
                <w:sz w:val="16"/>
                <w:szCs w:val="16"/>
              </w:rPr>
              <w:t>297.761</w:t>
            </w:r>
          </w:p>
        </w:tc>
        <w:tc>
          <w:tcPr>
            <w:tcW w:w="900" w:type="dxa"/>
            <w:shd w:val="clear" w:color="auto" w:fill="FFFF99"/>
            <w:vAlign w:val="center"/>
          </w:tcPr>
          <w:p w:rsidR="00A67B85" w:rsidRPr="00A67B85" w:rsidRDefault="00A67B85">
            <w:pPr>
              <w:jc w:val="right"/>
              <w:rPr>
                <w:b/>
                <w:color w:val="002060"/>
                <w:sz w:val="16"/>
                <w:szCs w:val="16"/>
              </w:rPr>
            </w:pPr>
            <w:r w:rsidRPr="00A67B85">
              <w:rPr>
                <w:b/>
                <w:color w:val="002060"/>
                <w:sz w:val="16"/>
                <w:szCs w:val="16"/>
              </w:rPr>
              <w:t>-30.641</w:t>
            </w:r>
          </w:p>
        </w:tc>
        <w:tc>
          <w:tcPr>
            <w:tcW w:w="1233" w:type="dxa"/>
            <w:shd w:val="clear" w:color="auto" w:fill="FFFF99"/>
            <w:vAlign w:val="center"/>
          </w:tcPr>
          <w:p w:rsidR="00A67B85" w:rsidRPr="00A67B85" w:rsidRDefault="00A67B85">
            <w:pPr>
              <w:jc w:val="right"/>
              <w:rPr>
                <w:b/>
                <w:color w:val="002060"/>
                <w:sz w:val="16"/>
                <w:szCs w:val="16"/>
              </w:rPr>
            </w:pPr>
            <w:r w:rsidRPr="00A67B85">
              <w:rPr>
                <w:b/>
                <w:color w:val="002060"/>
                <w:sz w:val="16"/>
                <w:szCs w:val="16"/>
              </w:rPr>
              <w:t>3.053</w:t>
            </w:r>
          </w:p>
        </w:tc>
        <w:tc>
          <w:tcPr>
            <w:tcW w:w="947" w:type="dxa"/>
            <w:shd w:val="clear" w:color="auto" w:fill="FFFF99"/>
            <w:vAlign w:val="center"/>
          </w:tcPr>
          <w:p w:rsidR="00A67B85" w:rsidRPr="00A67B85" w:rsidRDefault="00A67B85">
            <w:pPr>
              <w:jc w:val="right"/>
              <w:rPr>
                <w:b/>
                <w:color w:val="002060"/>
                <w:sz w:val="16"/>
                <w:szCs w:val="16"/>
              </w:rPr>
            </w:pPr>
            <w:r w:rsidRPr="00A67B85">
              <w:rPr>
                <w:b/>
                <w:color w:val="002060"/>
                <w:sz w:val="16"/>
                <w:szCs w:val="16"/>
              </w:rPr>
              <w:t>-20.574</w:t>
            </w:r>
          </w:p>
        </w:tc>
        <w:tc>
          <w:tcPr>
            <w:tcW w:w="863" w:type="dxa"/>
            <w:shd w:val="clear" w:color="auto" w:fill="FFFF99"/>
            <w:vAlign w:val="center"/>
          </w:tcPr>
          <w:p w:rsidR="00A67B85" w:rsidRPr="00A67B85" w:rsidRDefault="00A67B85">
            <w:pPr>
              <w:jc w:val="right"/>
              <w:rPr>
                <w:b/>
                <w:color w:val="002060"/>
                <w:sz w:val="16"/>
                <w:szCs w:val="16"/>
              </w:rPr>
            </w:pPr>
            <w:r w:rsidRPr="00A67B85">
              <w:rPr>
                <w:b/>
                <w:color w:val="002060"/>
                <w:sz w:val="16"/>
                <w:szCs w:val="16"/>
              </w:rPr>
              <w:t>-48.162</w:t>
            </w:r>
          </w:p>
        </w:tc>
      </w:tr>
    </w:tbl>
    <w:p w:rsidR="009B661E" w:rsidRDefault="009B661E" w:rsidP="009B661E">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9B661E" w:rsidRDefault="009B661E" w:rsidP="009B661E">
      <w:pPr>
        <w:jc w:val="center"/>
        <w:rPr>
          <w:b/>
          <w:color w:val="000080"/>
          <w:sz w:val="28"/>
          <w:szCs w:val="28"/>
          <w:u w:val="single"/>
        </w:rPr>
      </w:pPr>
    </w:p>
    <w:p w:rsidR="00A22793" w:rsidRDefault="00A22793" w:rsidP="009B661E">
      <w:pPr>
        <w:jc w:val="center"/>
        <w:rPr>
          <w:b/>
          <w:color w:val="000080"/>
          <w:sz w:val="28"/>
          <w:szCs w:val="28"/>
          <w:u w:val="single"/>
        </w:rPr>
      </w:pPr>
    </w:p>
    <w:p w:rsidR="00A22793" w:rsidRDefault="00A22793"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Default="00CC21C4" w:rsidP="009B661E">
      <w:pPr>
        <w:jc w:val="center"/>
        <w:rPr>
          <w:b/>
          <w:color w:val="000080"/>
          <w:sz w:val="28"/>
          <w:szCs w:val="28"/>
          <w:u w:val="single"/>
        </w:rPr>
      </w:pPr>
    </w:p>
    <w:p w:rsidR="00CC21C4" w:rsidRPr="00C0255B" w:rsidRDefault="00CC21C4" w:rsidP="00CC21C4">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CC21C4" w:rsidRDefault="00CC21C4" w:rsidP="00CC21C4">
      <w:pPr>
        <w:jc w:val="center"/>
        <w:rPr>
          <w:b/>
          <w:color w:val="FF0000"/>
          <w:sz w:val="28"/>
          <w:szCs w:val="28"/>
        </w:rPr>
      </w:pPr>
      <w:r w:rsidRPr="00A25D55">
        <w:rPr>
          <w:b/>
          <w:color w:val="FF0000"/>
          <w:sz w:val="28"/>
          <w:szCs w:val="28"/>
        </w:rPr>
        <w:t xml:space="preserve">VARIAZIONI PERCENTUALI </w:t>
      </w:r>
      <w:r w:rsidR="005E3905">
        <w:rPr>
          <w:b/>
          <w:color w:val="FF0000"/>
          <w:sz w:val="28"/>
          <w:szCs w:val="28"/>
        </w:rPr>
        <w:t>GENNAIO-OTTOBRE 2015/2016</w:t>
      </w:r>
    </w:p>
    <w:p w:rsidR="00151450" w:rsidRDefault="00151450" w:rsidP="00CC21C4">
      <w:pPr>
        <w:jc w:val="center"/>
        <w:rPr>
          <w:noProof/>
        </w:rPr>
      </w:pPr>
    </w:p>
    <w:p w:rsidR="00151450" w:rsidRDefault="00582B07" w:rsidP="00CC21C4">
      <w:pPr>
        <w:jc w:val="center"/>
        <w:rPr>
          <w:noProof/>
        </w:rPr>
      </w:pPr>
      <w:r>
        <w:rPr>
          <w:noProof/>
        </w:rPr>
        <w:drawing>
          <wp:inline distT="0" distB="0" distL="0" distR="0" wp14:anchorId="33D861A9" wp14:editId="739F6E6F">
            <wp:extent cx="8445260" cy="4244196"/>
            <wp:effectExtent l="0" t="0" r="0" b="4445"/>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151450" w:rsidSect="00B331EB">
      <w:footerReference w:type="even" r:id="rId15"/>
      <w:footerReference w:type="default" r:id="rId16"/>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88" w:rsidRDefault="008F0A88">
      <w:r>
        <w:separator/>
      </w:r>
    </w:p>
  </w:endnote>
  <w:endnote w:type="continuationSeparator" w:id="0">
    <w:p w:rsidR="008F0A88" w:rsidRDefault="008F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17" w:rsidRDefault="00D9491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D94917" w:rsidRDefault="00D9491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917" w:rsidRDefault="00D9491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037A1">
      <w:rPr>
        <w:rStyle w:val="Numeropagina"/>
        <w:noProof/>
      </w:rPr>
      <w:t>17</w:t>
    </w:r>
    <w:r>
      <w:rPr>
        <w:rStyle w:val="Numeropagina"/>
      </w:rPr>
      <w:fldChar w:fldCharType="end"/>
    </w:r>
  </w:p>
  <w:p w:rsidR="00D94917" w:rsidRDefault="00D9491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88" w:rsidRDefault="008F0A88">
      <w:r>
        <w:separator/>
      </w:r>
    </w:p>
  </w:footnote>
  <w:footnote w:type="continuationSeparator" w:id="0">
    <w:p w:rsidR="008F0A88" w:rsidRDefault="008F0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
      </v:shape>
    </w:pict>
  </w:numPicBullet>
  <w:numPicBullet w:numPicBulletId="1">
    <w:pict>
      <v:shape id="_x0000_i1029"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99F"/>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4B10"/>
    <w:rsid w:val="00025C67"/>
    <w:rsid w:val="00026312"/>
    <w:rsid w:val="000269A4"/>
    <w:rsid w:val="00027430"/>
    <w:rsid w:val="000274B8"/>
    <w:rsid w:val="00027915"/>
    <w:rsid w:val="000303FD"/>
    <w:rsid w:val="00031BBE"/>
    <w:rsid w:val="000330C2"/>
    <w:rsid w:val="0003481F"/>
    <w:rsid w:val="000356B1"/>
    <w:rsid w:val="0003601F"/>
    <w:rsid w:val="000360DB"/>
    <w:rsid w:val="00036CD0"/>
    <w:rsid w:val="0003709B"/>
    <w:rsid w:val="0003789A"/>
    <w:rsid w:val="000402F4"/>
    <w:rsid w:val="000406A6"/>
    <w:rsid w:val="0004231B"/>
    <w:rsid w:val="0004370E"/>
    <w:rsid w:val="0004416A"/>
    <w:rsid w:val="0004489D"/>
    <w:rsid w:val="000449C6"/>
    <w:rsid w:val="00047809"/>
    <w:rsid w:val="00050D62"/>
    <w:rsid w:val="000516B8"/>
    <w:rsid w:val="00051D0E"/>
    <w:rsid w:val="000526E4"/>
    <w:rsid w:val="00052BAD"/>
    <w:rsid w:val="00053B89"/>
    <w:rsid w:val="00054032"/>
    <w:rsid w:val="00054BDB"/>
    <w:rsid w:val="00055309"/>
    <w:rsid w:val="00055E13"/>
    <w:rsid w:val="00060244"/>
    <w:rsid w:val="0006169D"/>
    <w:rsid w:val="00061D89"/>
    <w:rsid w:val="000621D0"/>
    <w:rsid w:val="00062755"/>
    <w:rsid w:val="00063E72"/>
    <w:rsid w:val="00064880"/>
    <w:rsid w:val="00064CCD"/>
    <w:rsid w:val="0006542B"/>
    <w:rsid w:val="00065AC3"/>
    <w:rsid w:val="00065EE6"/>
    <w:rsid w:val="00065F86"/>
    <w:rsid w:val="00066A64"/>
    <w:rsid w:val="00067283"/>
    <w:rsid w:val="00070629"/>
    <w:rsid w:val="000709FF"/>
    <w:rsid w:val="00071B39"/>
    <w:rsid w:val="00071C9B"/>
    <w:rsid w:val="0007273E"/>
    <w:rsid w:val="000729CE"/>
    <w:rsid w:val="00072E02"/>
    <w:rsid w:val="0007380F"/>
    <w:rsid w:val="00074DB7"/>
    <w:rsid w:val="00076528"/>
    <w:rsid w:val="00081479"/>
    <w:rsid w:val="000821B8"/>
    <w:rsid w:val="00082EFC"/>
    <w:rsid w:val="00084299"/>
    <w:rsid w:val="00090181"/>
    <w:rsid w:val="00090813"/>
    <w:rsid w:val="00092475"/>
    <w:rsid w:val="00092B12"/>
    <w:rsid w:val="0009301B"/>
    <w:rsid w:val="00095158"/>
    <w:rsid w:val="00095BAD"/>
    <w:rsid w:val="00096338"/>
    <w:rsid w:val="00096374"/>
    <w:rsid w:val="00096F87"/>
    <w:rsid w:val="000970B2"/>
    <w:rsid w:val="000979E9"/>
    <w:rsid w:val="000A12E7"/>
    <w:rsid w:val="000A15D0"/>
    <w:rsid w:val="000A23B8"/>
    <w:rsid w:val="000A2696"/>
    <w:rsid w:val="000A2A2A"/>
    <w:rsid w:val="000A3227"/>
    <w:rsid w:val="000A40D1"/>
    <w:rsid w:val="000A4FA5"/>
    <w:rsid w:val="000A529D"/>
    <w:rsid w:val="000A5769"/>
    <w:rsid w:val="000A5FD4"/>
    <w:rsid w:val="000A6AEB"/>
    <w:rsid w:val="000A7490"/>
    <w:rsid w:val="000B0103"/>
    <w:rsid w:val="000B15AC"/>
    <w:rsid w:val="000B2827"/>
    <w:rsid w:val="000B3C1E"/>
    <w:rsid w:val="000B4673"/>
    <w:rsid w:val="000B4881"/>
    <w:rsid w:val="000B5D98"/>
    <w:rsid w:val="000B61C3"/>
    <w:rsid w:val="000B6F86"/>
    <w:rsid w:val="000B73F3"/>
    <w:rsid w:val="000C0636"/>
    <w:rsid w:val="000C0889"/>
    <w:rsid w:val="000C1479"/>
    <w:rsid w:val="000C2E38"/>
    <w:rsid w:val="000C3652"/>
    <w:rsid w:val="000C52DB"/>
    <w:rsid w:val="000C7D53"/>
    <w:rsid w:val="000D0AE1"/>
    <w:rsid w:val="000D15C4"/>
    <w:rsid w:val="000D2534"/>
    <w:rsid w:val="000D295A"/>
    <w:rsid w:val="000D39BB"/>
    <w:rsid w:val="000D4BBC"/>
    <w:rsid w:val="000D5376"/>
    <w:rsid w:val="000D5C6C"/>
    <w:rsid w:val="000D6D76"/>
    <w:rsid w:val="000D79A2"/>
    <w:rsid w:val="000D79D4"/>
    <w:rsid w:val="000E4F72"/>
    <w:rsid w:val="000E5309"/>
    <w:rsid w:val="000E63B8"/>
    <w:rsid w:val="000E6F46"/>
    <w:rsid w:val="000E7722"/>
    <w:rsid w:val="000E7758"/>
    <w:rsid w:val="000E7EBC"/>
    <w:rsid w:val="000F07DB"/>
    <w:rsid w:val="000F0ED5"/>
    <w:rsid w:val="000F15BC"/>
    <w:rsid w:val="000F27AA"/>
    <w:rsid w:val="000F36B6"/>
    <w:rsid w:val="000F56A1"/>
    <w:rsid w:val="000F62B8"/>
    <w:rsid w:val="001004A9"/>
    <w:rsid w:val="00101AA2"/>
    <w:rsid w:val="00106E90"/>
    <w:rsid w:val="00110BD9"/>
    <w:rsid w:val="00110E30"/>
    <w:rsid w:val="001152C3"/>
    <w:rsid w:val="00115A36"/>
    <w:rsid w:val="00117790"/>
    <w:rsid w:val="0011782C"/>
    <w:rsid w:val="00117A8C"/>
    <w:rsid w:val="001213F9"/>
    <w:rsid w:val="0012189A"/>
    <w:rsid w:val="00123632"/>
    <w:rsid w:val="001245AD"/>
    <w:rsid w:val="00124FBC"/>
    <w:rsid w:val="00125F78"/>
    <w:rsid w:val="00130C5F"/>
    <w:rsid w:val="00133CD4"/>
    <w:rsid w:val="00136A5D"/>
    <w:rsid w:val="00137E27"/>
    <w:rsid w:val="00140276"/>
    <w:rsid w:val="001412AB"/>
    <w:rsid w:val="00141694"/>
    <w:rsid w:val="00142CF9"/>
    <w:rsid w:val="00142D6B"/>
    <w:rsid w:val="0014356B"/>
    <w:rsid w:val="00144C6D"/>
    <w:rsid w:val="001461EA"/>
    <w:rsid w:val="00146D70"/>
    <w:rsid w:val="001472BE"/>
    <w:rsid w:val="001473AD"/>
    <w:rsid w:val="00147B13"/>
    <w:rsid w:val="0015080B"/>
    <w:rsid w:val="00150D8A"/>
    <w:rsid w:val="00151450"/>
    <w:rsid w:val="00151CD3"/>
    <w:rsid w:val="00151FD7"/>
    <w:rsid w:val="00154A8B"/>
    <w:rsid w:val="00154B95"/>
    <w:rsid w:val="001553A1"/>
    <w:rsid w:val="00160710"/>
    <w:rsid w:val="001616FD"/>
    <w:rsid w:val="00162601"/>
    <w:rsid w:val="00162C1B"/>
    <w:rsid w:val="001639B4"/>
    <w:rsid w:val="0016401D"/>
    <w:rsid w:val="00164239"/>
    <w:rsid w:val="001646AB"/>
    <w:rsid w:val="00164C48"/>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23C4"/>
    <w:rsid w:val="00182A40"/>
    <w:rsid w:val="001830B7"/>
    <w:rsid w:val="001839AB"/>
    <w:rsid w:val="00185D9B"/>
    <w:rsid w:val="00186A8D"/>
    <w:rsid w:val="001873DB"/>
    <w:rsid w:val="0019018B"/>
    <w:rsid w:val="001907E8"/>
    <w:rsid w:val="00192482"/>
    <w:rsid w:val="00194014"/>
    <w:rsid w:val="00194C15"/>
    <w:rsid w:val="00194EEA"/>
    <w:rsid w:val="00195BA3"/>
    <w:rsid w:val="00195BB3"/>
    <w:rsid w:val="00196F5C"/>
    <w:rsid w:val="001974FD"/>
    <w:rsid w:val="00197F66"/>
    <w:rsid w:val="001A059D"/>
    <w:rsid w:val="001A1E7B"/>
    <w:rsid w:val="001A4D64"/>
    <w:rsid w:val="001A5AB4"/>
    <w:rsid w:val="001A68A8"/>
    <w:rsid w:val="001B120E"/>
    <w:rsid w:val="001B1427"/>
    <w:rsid w:val="001B2321"/>
    <w:rsid w:val="001B27E9"/>
    <w:rsid w:val="001B2C9E"/>
    <w:rsid w:val="001B3350"/>
    <w:rsid w:val="001B5347"/>
    <w:rsid w:val="001B5DF5"/>
    <w:rsid w:val="001B6A9A"/>
    <w:rsid w:val="001C1FF3"/>
    <w:rsid w:val="001C383A"/>
    <w:rsid w:val="001C3A13"/>
    <w:rsid w:val="001C3BA6"/>
    <w:rsid w:val="001C4DC7"/>
    <w:rsid w:val="001C58B5"/>
    <w:rsid w:val="001C614C"/>
    <w:rsid w:val="001C7CC6"/>
    <w:rsid w:val="001D067A"/>
    <w:rsid w:val="001D2802"/>
    <w:rsid w:val="001D2D9B"/>
    <w:rsid w:val="001D305D"/>
    <w:rsid w:val="001D3105"/>
    <w:rsid w:val="001D4970"/>
    <w:rsid w:val="001D5839"/>
    <w:rsid w:val="001D584A"/>
    <w:rsid w:val="001D664F"/>
    <w:rsid w:val="001D7B60"/>
    <w:rsid w:val="001E0B00"/>
    <w:rsid w:val="001E10DB"/>
    <w:rsid w:val="001E21E3"/>
    <w:rsid w:val="001E2287"/>
    <w:rsid w:val="001E3182"/>
    <w:rsid w:val="001E33B2"/>
    <w:rsid w:val="001E3E0C"/>
    <w:rsid w:val="001E3F8D"/>
    <w:rsid w:val="001E415C"/>
    <w:rsid w:val="001E44A4"/>
    <w:rsid w:val="001E4A09"/>
    <w:rsid w:val="001E6BBA"/>
    <w:rsid w:val="001E6F2D"/>
    <w:rsid w:val="001E763F"/>
    <w:rsid w:val="001F1A89"/>
    <w:rsid w:val="001F1F59"/>
    <w:rsid w:val="001F1FF9"/>
    <w:rsid w:val="001F30DE"/>
    <w:rsid w:val="001F3F3D"/>
    <w:rsid w:val="001F5CA3"/>
    <w:rsid w:val="001F641F"/>
    <w:rsid w:val="001F7AEB"/>
    <w:rsid w:val="00200023"/>
    <w:rsid w:val="00200184"/>
    <w:rsid w:val="002013EC"/>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6891"/>
    <w:rsid w:val="00220271"/>
    <w:rsid w:val="00220B79"/>
    <w:rsid w:val="00220E78"/>
    <w:rsid w:val="002238C3"/>
    <w:rsid w:val="00225EE3"/>
    <w:rsid w:val="00227AC0"/>
    <w:rsid w:val="00230734"/>
    <w:rsid w:val="00230FD1"/>
    <w:rsid w:val="00231E87"/>
    <w:rsid w:val="00232F90"/>
    <w:rsid w:val="00234181"/>
    <w:rsid w:val="002343D6"/>
    <w:rsid w:val="00234A8A"/>
    <w:rsid w:val="0023684E"/>
    <w:rsid w:val="00236A94"/>
    <w:rsid w:val="00240ED8"/>
    <w:rsid w:val="002411F5"/>
    <w:rsid w:val="002413A2"/>
    <w:rsid w:val="00244FF1"/>
    <w:rsid w:val="002472D9"/>
    <w:rsid w:val="002506FB"/>
    <w:rsid w:val="00250E90"/>
    <w:rsid w:val="0025387E"/>
    <w:rsid w:val="00254335"/>
    <w:rsid w:val="00254471"/>
    <w:rsid w:val="002554AF"/>
    <w:rsid w:val="00255D30"/>
    <w:rsid w:val="00256C2C"/>
    <w:rsid w:val="0025704F"/>
    <w:rsid w:val="002579AD"/>
    <w:rsid w:val="00261DC4"/>
    <w:rsid w:val="00264755"/>
    <w:rsid w:val="002650A0"/>
    <w:rsid w:val="00265215"/>
    <w:rsid w:val="002658F0"/>
    <w:rsid w:val="00266443"/>
    <w:rsid w:val="00266CC2"/>
    <w:rsid w:val="002708F4"/>
    <w:rsid w:val="00272E8D"/>
    <w:rsid w:val="00273A0B"/>
    <w:rsid w:val="00273A91"/>
    <w:rsid w:val="00274098"/>
    <w:rsid w:val="002748C6"/>
    <w:rsid w:val="00275616"/>
    <w:rsid w:val="00276782"/>
    <w:rsid w:val="002804B3"/>
    <w:rsid w:val="0028103F"/>
    <w:rsid w:val="00282DBC"/>
    <w:rsid w:val="002834E5"/>
    <w:rsid w:val="002850F9"/>
    <w:rsid w:val="002856B9"/>
    <w:rsid w:val="00285F0B"/>
    <w:rsid w:val="002860FA"/>
    <w:rsid w:val="00286256"/>
    <w:rsid w:val="00286713"/>
    <w:rsid w:val="0028707F"/>
    <w:rsid w:val="00290D18"/>
    <w:rsid w:val="00290FAB"/>
    <w:rsid w:val="0029274B"/>
    <w:rsid w:val="00296432"/>
    <w:rsid w:val="002A0A84"/>
    <w:rsid w:val="002A3C4D"/>
    <w:rsid w:val="002A56AF"/>
    <w:rsid w:val="002A588A"/>
    <w:rsid w:val="002A6091"/>
    <w:rsid w:val="002A6D15"/>
    <w:rsid w:val="002A7071"/>
    <w:rsid w:val="002A7516"/>
    <w:rsid w:val="002B20BD"/>
    <w:rsid w:val="002B3140"/>
    <w:rsid w:val="002B3C16"/>
    <w:rsid w:val="002B4492"/>
    <w:rsid w:val="002B54AD"/>
    <w:rsid w:val="002B5CE3"/>
    <w:rsid w:val="002B5F6A"/>
    <w:rsid w:val="002B6DA9"/>
    <w:rsid w:val="002B7389"/>
    <w:rsid w:val="002C2D8A"/>
    <w:rsid w:val="002C3039"/>
    <w:rsid w:val="002C3785"/>
    <w:rsid w:val="002C6E13"/>
    <w:rsid w:val="002C7D63"/>
    <w:rsid w:val="002D0A36"/>
    <w:rsid w:val="002D288B"/>
    <w:rsid w:val="002D29F5"/>
    <w:rsid w:val="002D32F0"/>
    <w:rsid w:val="002D3340"/>
    <w:rsid w:val="002D398C"/>
    <w:rsid w:val="002D3A3E"/>
    <w:rsid w:val="002D5E24"/>
    <w:rsid w:val="002D6627"/>
    <w:rsid w:val="002D6BB9"/>
    <w:rsid w:val="002D746E"/>
    <w:rsid w:val="002E2B57"/>
    <w:rsid w:val="002E346D"/>
    <w:rsid w:val="002E3DAE"/>
    <w:rsid w:val="002E4170"/>
    <w:rsid w:val="002E4DFF"/>
    <w:rsid w:val="002E4F11"/>
    <w:rsid w:val="002E550F"/>
    <w:rsid w:val="002E55E2"/>
    <w:rsid w:val="002E6A68"/>
    <w:rsid w:val="002F0E5A"/>
    <w:rsid w:val="002F2916"/>
    <w:rsid w:val="002F3ABB"/>
    <w:rsid w:val="002F57DE"/>
    <w:rsid w:val="002F5D75"/>
    <w:rsid w:val="002F5F87"/>
    <w:rsid w:val="002F724F"/>
    <w:rsid w:val="002F728F"/>
    <w:rsid w:val="002F7B35"/>
    <w:rsid w:val="00300483"/>
    <w:rsid w:val="00300E50"/>
    <w:rsid w:val="00300FCA"/>
    <w:rsid w:val="00301149"/>
    <w:rsid w:val="00301462"/>
    <w:rsid w:val="003015AD"/>
    <w:rsid w:val="003020DA"/>
    <w:rsid w:val="003026B1"/>
    <w:rsid w:val="00302934"/>
    <w:rsid w:val="00302AF3"/>
    <w:rsid w:val="00303844"/>
    <w:rsid w:val="0030427C"/>
    <w:rsid w:val="00304A6B"/>
    <w:rsid w:val="00304C65"/>
    <w:rsid w:val="003071C1"/>
    <w:rsid w:val="00307667"/>
    <w:rsid w:val="00307C9A"/>
    <w:rsid w:val="00307CFE"/>
    <w:rsid w:val="003105A6"/>
    <w:rsid w:val="00310A54"/>
    <w:rsid w:val="00311C69"/>
    <w:rsid w:val="00311EF8"/>
    <w:rsid w:val="003128E3"/>
    <w:rsid w:val="00314004"/>
    <w:rsid w:val="003143EB"/>
    <w:rsid w:val="003158DA"/>
    <w:rsid w:val="0032004F"/>
    <w:rsid w:val="00320836"/>
    <w:rsid w:val="00320841"/>
    <w:rsid w:val="00320B80"/>
    <w:rsid w:val="00322FE9"/>
    <w:rsid w:val="00323433"/>
    <w:rsid w:val="00323812"/>
    <w:rsid w:val="00330692"/>
    <w:rsid w:val="00331998"/>
    <w:rsid w:val="00332EBA"/>
    <w:rsid w:val="003330D3"/>
    <w:rsid w:val="00333313"/>
    <w:rsid w:val="003333DF"/>
    <w:rsid w:val="003362C5"/>
    <w:rsid w:val="0033716A"/>
    <w:rsid w:val="00341990"/>
    <w:rsid w:val="00341A6D"/>
    <w:rsid w:val="003422F9"/>
    <w:rsid w:val="00342C4B"/>
    <w:rsid w:val="00342F8B"/>
    <w:rsid w:val="00343DF7"/>
    <w:rsid w:val="00344DAD"/>
    <w:rsid w:val="00344F1F"/>
    <w:rsid w:val="003465CD"/>
    <w:rsid w:val="003465D9"/>
    <w:rsid w:val="00346A35"/>
    <w:rsid w:val="00350221"/>
    <w:rsid w:val="00350C82"/>
    <w:rsid w:val="0035267D"/>
    <w:rsid w:val="00352692"/>
    <w:rsid w:val="003529BF"/>
    <w:rsid w:val="003545BE"/>
    <w:rsid w:val="00355DE6"/>
    <w:rsid w:val="00357F27"/>
    <w:rsid w:val="003611BC"/>
    <w:rsid w:val="0036181D"/>
    <w:rsid w:val="00361D6A"/>
    <w:rsid w:val="003621CF"/>
    <w:rsid w:val="00362337"/>
    <w:rsid w:val="00363384"/>
    <w:rsid w:val="003641D8"/>
    <w:rsid w:val="00364605"/>
    <w:rsid w:val="003655B2"/>
    <w:rsid w:val="00365D50"/>
    <w:rsid w:val="00365F4B"/>
    <w:rsid w:val="003666CE"/>
    <w:rsid w:val="00366DCE"/>
    <w:rsid w:val="00367B6C"/>
    <w:rsid w:val="00370FF1"/>
    <w:rsid w:val="0037135C"/>
    <w:rsid w:val="00372666"/>
    <w:rsid w:val="00373B4B"/>
    <w:rsid w:val="003753CA"/>
    <w:rsid w:val="00375420"/>
    <w:rsid w:val="00376304"/>
    <w:rsid w:val="0038053B"/>
    <w:rsid w:val="00380F98"/>
    <w:rsid w:val="00381370"/>
    <w:rsid w:val="003819A1"/>
    <w:rsid w:val="00381CD7"/>
    <w:rsid w:val="00382C7F"/>
    <w:rsid w:val="0038303A"/>
    <w:rsid w:val="00383B54"/>
    <w:rsid w:val="00383E8C"/>
    <w:rsid w:val="00384364"/>
    <w:rsid w:val="003843A7"/>
    <w:rsid w:val="00385DA0"/>
    <w:rsid w:val="003879FF"/>
    <w:rsid w:val="00390A9E"/>
    <w:rsid w:val="00391241"/>
    <w:rsid w:val="00392597"/>
    <w:rsid w:val="00392A58"/>
    <w:rsid w:val="00393343"/>
    <w:rsid w:val="00396664"/>
    <w:rsid w:val="00397A0C"/>
    <w:rsid w:val="003A0258"/>
    <w:rsid w:val="003A0366"/>
    <w:rsid w:val="003A0606"/>
    <w:rsid w:val="003A0935"/>
    <w:rsid w:val="003A19A8"/>
    <w:rsid w:val="003A1C55"/>
    <w:rsid w:val="003A3862"/>
    <w:rsid w:val="003A3E47"/>
    <w:rsid w:val="003A4EFA"/>
    <w:rsid w:val="003A5879"/>
    <w:rsid w:val="003A68FE"/>
    <w:rsid w:val="003A6AE7"/>
    <w:rsid w:val="003A6D05"/>
    <w:rsid w:val="003A7D50"/>
    <w:rsid w:val="003B17EF"/>
    <w:rsid w:val="003B29CD"/>
    <w:rsid w:val="003B3AE7"/>
    <w:rsid w:val="003B4B5B"/>
    <w:rsid w:val="003B5045"/>
    <w:rsid w:val="003B55E4"/>
    <w:rsid w:val="003B6AB5"/>
    <w:rsid w:val="003B771F"/>
    <w:rsid w:val="003B7A26"/>
    <w:rsid w:val="003C0274"/>
    <w:rsid w:val="003C03EC"/>
    <w:rsid w:val="003C0A17"/>
    <w:rsid w:val="003C2FB7"/>
    <w:rsid w:val="003C4945"/>
    <w:rsid w:val="003C4FCE"/>
    <w:rsid w:val="003C5C72"/>
    <w:rsid w:val="003C6AFB"/>
    <w:rsid w:val="003C786E"/>
    <w:rsid w:val="003C7D69"/>
    <w:rsid w:val="003D00BB"/>
    <w:rsid w:val="003D19D2"/>
    <w:rsid w:val="003D23F1"/>
    <w:rsid w:val="003D2C8D"/>
    <w:rsid w:val="003D4E79"/>
    <w:rsid w:val="003D543F"/>
    <w:rsid w:val="003D5D5D"/>
    <w:rsid w:val="003D72FB"/>
    <w:rsid w:val="003D7ADF"/>
    <w:rsid w:val="003E4808"/>
    <w:rsid w:val="003E5A38"/>
    <w:rsid w:val="003E6CC5"/>
    <w:rsid w:val="003E78B5"/>
    <w:rsid w:val="003E7955"/>
    <w:rsid w:val="003F0046"/>
    <w:rsid w:val="003F0649"/>
    <w:rsid w:val="003F0D87"/>
    <w:rsid w:val="003F1963"/>
    <w:rsid w:val="003F57CF"/>
    <w:rsid w:val="003F61A2"/>
    <w:rsid w:val="003F6B90"/>
    <w:rsid w:val="003F70F7"/>
    <w:rsid w:val="003F77F3"/>
    <w:rsid w:val="003F7E13"/>
    <w:rsid w:val="0040069E"/>
    <w:rsid w:val="00401654"/>
    <w:rsid w:val="00401906"/>
    <w:rsid w:val="0040214C"/>
    <w:rsid w:val="0040337D"/>
    <w:rsid w:val="004041AF"/>
    <w:rsid w:val="00404289"/>
    <w:rsid w:val="0040490B"/>
    <w:rsid w:val="00404E0C"/>
    <w:rsid w:val="00404E26"/>
    <w:rsid w:val="00406861"/>
    <w:rsid w:val="00406CDF"/>
    <w:rsid w:val="00407B4A"/>
    <w:rsid w:val="0041037C"/>
    <w:rsid w:val="00411501"/>
    <w:rsid w:val="004116DF"/>
    <w:rsid w:val="00411C43"/>
    <w:rsid w:val="004120AD"/>
    <w:rsid w:val="00412F5A"/>
    <w:rsid w:val="00413222"/>
    <w:rsid w:val="0041427B"/>
    <w:rsid w:val="0041434C"/>
    <w:rsid w:val="0041503B"/>
    <w:rsid w:val="00415649"/>
    <w:rsid w:val="00416832"/>
    <w:rsid w:val="00416FD0"/>
    <w:rsid w:val="0041750A"/>
    <w:rsid w:val="0042119C"/>
    <w:rsid w:val="00422138"/>
    <w:rsid w:val="0042253B"/>
    <w:rsid w:val="00422886"/>
    <w:rsid w:val="004230CE"/>
    <w:rsid w:val="00423456"/>
    <w:rsid w:val="004235CB"/>
    <w:rsid w:val="00424B4E"/>
    <w:rsid w:val="00430342"/>
    <w:rsid w:val="004309A1"/>
    <w:rsid w:val="004328D4"/>
    <w:rsid w:val="004350B1"/>
    <w:rsid w:val="004359C5"/>
    <w:rsid w:val="0043637F"/>
    <w:rsid w:val="004369C8"/>
    <w:rsid w:val="00437252"/>
    <w:rsid w:val="004409C1"/>
    <w:rsid w:val="00440FE7"/>
    <w:rsid w:val="004412AB"/>
    <w:rsid w:val="00442B3F"/>
    <w:rsid w:val="00442EF6"/>
    <w:rsid w:val="00443436"/>
    <w:rsid w:val="00443598"/>
    <w:rsid w:val="004438D9"/>
    <w:rsid w:val="004467C7"/>
    <w:rsid w:val="00446B41"/>
    <w:rsid w:val="00447412"/>
    <w:rsid w:val="00447860"/>
    <w:rsid w:val="00451662"/>
    <w:rsid w:val="004517CD"/>
    <w:rsid w:val="0045192B"/>
    <w:rsid w:val="00452CC2"/>
    <w:rsid w:val="00454AF5"/>
    <w:rsid w:val="00455EF3"/>
    <w:rsid w:val="00456744"/>
    <w:rsid w:val="00457171"/>
    <w:rsid w:val="00460801"/>
    <w:rsid w:val="00460CA9"/>
    <w:rsid w:val="00460FAF"/>
    <w:rsid w:val="00461E99"/>
    <w:rsid w:val="00462E85"/>
    <w:rsid w:val="00462FC7"/>
    <w:rsid w:val="00464188"/>
    <w:rsid w:val="00465E01"/>
    <w:rsid w:val="00466B95"/>
    <w:rsid w:val="00472942"/>
    <w:rsid w:val="00472979"/>
    <w:rsid w:val="004739C2"/>
    <w:rsid w:val="004740D4"/>
    <w:rsid w:val="00474191"/>
    <w:rsid w:val="004751D0"/>
    <w:rsid w:val="00475D17"/>
    <w:rsid w:val="00477DEC"/>
    <w:rsid w:val="004811F6"/>
    <w:rsid w:val="004829E1"/>
    <w:rsid w:val="00482C34"/>
    <w:rsid w:val="00483A2A"/>
    <w:rsid w:val="00483BDB"/>
    <w:rsid w:val="0048537D"/>
    <w:rsid w:val="00490002"/>
    <w:rsid w:val="00490C12"/>
    <w:rsid w:val="00492B08"/>
    <w:rsid w:val="004932D9"/>
    <w:rsid w:val="00495A79"/>
    <w:rsid w:val="00496917"/>
    <w:rsid w:val="004A192D"/>
    <w:rsid w:val="004A3AAE"/>
    <w:rsid w:val="004A4F6E"/>
    <w:rsid w:val="004A5B4E"/>
    <w:rsid w:val="004A6594"/>
    <w:rsid w:val="004A6EBB"/>
    <w:rsid w:val="004A72CE"/>
    <w:rsid w:val="004B00B4"/>
    <w:rsid w:val="004B019E"/>
    <w:rsid w:val="004B159C"/>
    <w:rsid w:val="004B160C"/>
    <w:rsid w:val="004B2DB6"/>
    <w:rsid w:val="004B3893"/>
    <w:rsid w:val="004B419C"/>
    <w:rsid w:val="004B5C53"/>
    <w:rsid w:val="004B672F"/>
    <w:rsid w:val="004C002A"/>
    <w:rsid w:val="004C0CB5"/>
    <w:rsid w:val="004C2125"/>
    <w:rsid w:val="004C29EC"/>
    <w:rsid w:val="004C2AA3"/>
    <w:rsid w:val="004C2D04"/>
    <w:rsid w:val="004C302E"/>
    <w:rsid w:val="004C3FC0"/>
    <w:rsid w:val="004C50CB"/>
    <w:rsid w:val="004C5DAB"/>
    <w:rsid w:val="004C6499"/>
    <w:rsid w:val="004C77FE"/>
    <w:rsid w:val="004C7D50"/>
    <w:rsid w:val="004D08C0"/>
    <w:rsid w:val="004D296B"/>
    <w:rsid w:val="004D29DF"/>
    <w:rsid w:val="004D35F7"/>
    <w:rsid w:val="004D3FA0"/>
    <w:rsid w:val="004D4745"/>
    <w:rsid w:val="004D4BCB"/>
    <w:rsid w:val="004D793C"/>
    <w:rsid w:val="004E25DD"/>
    <w:rsid w:val="004E2873"/>
    <w:rsid w:val="004E288E"/>
    <w:rsid w:val="004E2FC6"/>
    <w:rsid w:val="004E3320"/>
    <w:rsid w:val="004E4399"/>
    <w:rsid w:val="004E4D44"/>
    <w:rsid w:val="004F0AC0"/>
    <w:rsid w:val="004F0B7D"/>
    <w:rsid w:val="004F2492"/>
    <w:rsid w:val="004F3D1D"/>
    <w:rsid w:val="004F41C3"/>
    <w:rsid w:val="004F49FF"/>
    <w:rsid w:val="004F4C72"/>
    <w:rsid w:val="004F4C9E"/>
    <w:rsid w:val="004F52E7"/>
    <w:rsid w:val="004F6CCA"/>
    <w:rsid w:val="005005C1"/>
    <w:rsid w:val="0050068C"/>
    <w:rsid w:val="00501860"/>
    <w:rsid w:val="00502964"/>
    <w:rsid w:val="00502B71"/>
    <w:rsid w:val="00502DCD"/>
    <w:rsid w:val="00502F4B"/>
    <w:rsid w:val="0050401C"/>
    <w:rsid w:val="00504843"/>
    <w:rsid w:val="00505806"/>
    <w:rsid w:val="005070D9"/>
    <w:rsid w:val="00507578"/>
    <w:rsid w:val="00510B7A"/>
    <w:rsid w:val="00511454"/>
    <w:rsid w:val="0051191D"/>
    <w:rsid w:val="00512062"/>
    <w:rsid w:val="00512EFB"/>
    <w:rsid w:val="00514993"/>
    <w:rsid w:val="00514C28"/>
    <w:rsid w:val="00515BB9"/>
    <w:rsid w:val="0052034F"/>
    <w:rsid w:val="00521602"/>
    <w:rsid w:val="00521B4B"/>
    <w:rsid w:val="005221E9"/>
    <w:rsid w:val="0052268F"/>
    <w:rsid w:val="005243B3"/>
    <w:rsid w:val="00525258"/>
    <w:rsid w:val="0052536E"/>
    <w:rsid w:val="00530A41"/>
    <w:rsid w:val="0053137F"/>
    <w:rsid w:val="0053159E"/>
    <w:rsid w:val="00531A1F"/>
    <w:rsid w:val="00532790"/>
    <w:rsid w:val="005339EE"/>
    <w:rsid w:val="00534606"/>
    <w:rsid w:val="005357C0"/>
    <w:rsid w:val="005379C5"/>
    <w:rsid w:val="00537CEF"/>
    <w:rsid w:val="0054119D"/>
    <w:rsid w:val="0054125D"/>
    <w:rsid w:val="00541EDC"/>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BCA"/>
    <w:rsid w:val="005576FE"/>
    <w:rsid w:val="00557C75"/>
    <w:rsid w:val="005602CB"/>
    <w:rsid w:val="005608D6"/>
    <w:rsid w:val="005615B8"/>
    <w:rsid w:val="0056200B"/>
    <w:rsid w:val="00562E50"/>
    <w:rsid w:val="00562EFF"/>
    <w:rsid w:val="00563260"/>
    <w:rsid w:val="00563537"/>
    <w:rsid w:val="00563898"/>
    <w:rsid w:val="005661E4"/>
    <w:rsid w:val="0057003A"/>
    <w:rsid w:val="00571A13"/>
    <w:rsid w:val="00571F18"/>
    <w:rsid w:val="005725B6"/>
    <w:rsid w:val="00572CAA"/>
    <w:rsid w:val="00572F18"/>
    <w:rsid w:val="00573146"/>
    <w:rsid w:val="00575161"/>
    <w:rsid w:val="0057540F"/>
    <w:rsid w:val="00576E0A"/>
    <w:rsid w:val="00576F9A"/>
    <w:rsid w:val="00577289"/>
    <w:rsid w:val="005773C8"/>
    <w:rsid w:val="005800CD"/>
    <w:rsid w:val="00580721"/>
    <w:rsid w:val="00580CB0"/>
    <w:rsid w:val="00582B07"/>
    <w:rsid w:val="00584795"/>
    <w:rsid w:val="005860D7"/>
    <w:rsid w:val="00587A0D"/>
    <w:rsid w:val="005902A3"/>
    <w:rsid w:val="005911F2"/>
    <w:rsid w:val="0059123A"/>
    <w:rsid w:val="005916E2"/>
    <w:rsid w:val="00591DFC"/>
    <w:rsid w:val="00592F4E"/>
    <w:rsid w:val="0059415A"/>
    <w:rsid w:val="00596547"/>
    <w:rsid w:val="005978CF"/>
    <w:rsid w:val="005A0FB1"/>
    <w:rsid w:val="005A1B3D"/>
    <w:rsid w:val="005A1EB8"/>
    <w:rsid w:val="005A4688"/>
    <w:rsid w:val="005A4A3D"/>
    <w:rsid w:val="005A526B"/>
    <w:rsid w:val="005A6566"/>
    <w:rsid w:val="005A7EF9"/>
    <w:rsid w:val="005B30C0"/>
    <w:rsid w:val="005B313C"/>
    <w:rsid w:val="005B44CD"/>
    <w:rsid w:val="005B46C6"/>
    <w:rsid w:val="005B48C2"/>
    <w:rsid w:val="005B4979"/>
    <w:rsid w:val="005B66A4"/>
    <w:rsid w:val="005B78EF"/>
    <w:rsid w:val="005C0BAF"/>
    <w:rsid w:val="005C1896"/>
    <w:rsid w:val="005C18D9"/>
    <w:rsid w:val="005C1D14"/>
    <w:rsid w:val="005C252D"/>
    <w:rsid w:val="005C61A0"/>
    <w:rsid w:val="005C67F0"/>
    <w:rsid w:val="005C776F"/>
    <w:rsid w:val="005C7F82"/>
    <w:rsid w:val="005D3468"/>
    <w:rsid w:val="005D3E25"/>
    <w:rsid w:val="005D4B4A"/>
    <w:rsid w:val="005D586D"/>
    <w:rsid w:val="005D5C97"/>
    <w:rsid w:val="005D644F"/>
    <w:rsid w:val="005D7F82"/>
    <w:rsid w:val="005E084C"/>
    <w:rsid w:val="005E3905"/>
    <w:rsid w:val="005E3925"/>
    <w:rsid w:val="005E47AA"/>
    <w:rsid w:val="005E4C09"/>
    <w:rsid w:val="005E514E"/>
    <w:rsid w:val="005E59D3"/>
    <w:rsid w:val="005E6883"/>
    <w:rsid w:val="005E70FA"/>
    <w:rsid w:val="005E75AE"/>
    <w:rsid w:val="005F0426"/>
    <w:rsid w:val="005F1015"/>
    <w:rsid w:val="005F1743"/>
    <w:rsid w:val="005F4862"/>
    <w:rsid w:val="005F5510"/>
    <w:rsid w:val="005F671C"/>
    <w:rsid w:val="005F77C2"/>
    <w:rsid w:val="005F7E1F"/>
    <w:rsid w:val="0060096B"/>
    <w:rsid w:val="0060129A"/>
    <w:rsid w:val="00602CBC"/>
    <w:rsid w:val="00604E73"/>
    <w:rsid w:val="00605BEB"/>
    <w:rsid w:val="006060F9"/>
    <w:rsid w:val="006069CF"/>
    <w:rsid w:val="00606A47"/>
    <w:rsid w:val="006070BB"/>
    <w:rsid w:val="006079A4"/>
    <w:rsid w:val="00607D3E"/>
    <w:rsid w:val="00610E9F"/>
    <w:rsid w:val="0061345F"/>
    <w:rsid w:val="00614665"/>
    <w:rsid w:val="00614BE2"/>
    <w:rsid w:val="00616D24"/>
    <w:rsid w:val="00617C83"/>
    <w:rsid w:val="00620445"/>
    <w:rsid w:val="00620D49"/>
    <w:rsid w:val="00622460"/>
    <w:rsid w:val="00622EF1"/>
    <w:rsid w:val="006236A6"/>
    <w:rsid w:val="006257F9"/>
    <w:rsid w:val="006259E4"/>
    <w:rsid w:val="0062696A"/>
    <w:rsid w:val="00626BC5"/>
    <w:rsid w:val="006302C1"/>
    <w:rsid w:val="00630B4A"/>
    <w:rsid w:val="00633DF3"/>
    <w:rsid w:val="00635566"/>
    <w:rsid w:val="00636017"/>
    <w:rsid w:val="0063757B"/>
    <w:rsid w:val="00641F45"/>
    <w:rsid w:val="00642EB4"/>
    <w:rsid w:val="00643673"/>
    <w:rsid w:val="006444E4"/>
    <w:rsid w:val="00645A35"/>
    <w:rsid w:val="00646296"/>
    <w:rsid w:val="006468C6"/>
    <w:rsid w:val="00647070"/>
    <w:rsid w:val="00647A5C"/>
    <w:rsid w:val="00647CEC"/>
    <w:rsid w:val="0065021F"/>
    <w:rsid w:val="00650763"/>
    <w:rsid w:val="00651033"/>
    <w:rsid w:val="00652D43"/>
    <w:rsid w:val="00656B07"/>
    <w:rsid w:val="00657325"/>
    <w:rsid w:val="00657511"/>
    <w:rsid w:val="0066098A"/>
    <w:rsid w:val="00660EB4"/>
    <w:rsid w:val="006628AA"/>
    <w:rsid w:val="00662BB3"/>
    <w:rsid w:val="00662C3C"/>
    <w:rsid w:val="00662FF2"/>
    <w:rsid w:val="00665065"/>
    <w:rsid w:val="0066627F"/>
    <w:rsid w:val="00666989"/>
    <w:rsid w:val="0067079A"/>
    <w:rsid w:val="00670E7D"/>
    <w:rsid w:val="006711CF"/>
    <w:rsid w:val="0067139F"/>
    <w:rsid w:val="00671B8D"/>
    <w:rsid w:val="00671FB2"/>
    <w:rsid w:val="00675021"/>
    <w:rsid w:val="00675970"/>
    <w:rsid w:val="0067680A"/>
    <w:rsid w:val="0067710C"/>
    <w:rsid w:val="00681BD8"/>
    <w:rsid w:val="00681C29"/>
    <w:rsid w:val="0068257F"/>
    <w:rsid w:val="00682607"/>
    <w:rsid w:val="006849EA"/>
    <w:rsid w:val="00686C76"/>
    <w:rsid w:val="0068719C"/>
    <w:rsid w:val="006913BC"/>
    <w:rsid w:val="00691F94"/>
    <w:rsid w:val="00693B10"/>
    <w:rsid w:val="00693E9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C8F"/>
    <w:rsid w:val="006A429E"/>
    <w:rsid w:val="006A4BB6"/>
    <w:rsid w:val="006A54FD"/>
    <w:rsid w:val="006A6805"/>
    <w:rsid w:val="006B3203"/>
    <w:rsid w:val="006B6A6D"/>
    <w:rsid w:val="006B7D71"/>
    <w:rsid w:val="006C0169"/>
    <w:rsid w:val="006C15A3"/>
    <w:rsid w:val="006C17C4"/>
    <w:rsid w:val="006C21ED"/>
    <w:rsid w:val="006C2F3E"/>
    <w:rsid w:val="006C43AE"/>
    <w:rsid w:val="006C554D"/>
    <w:rsid w:val="006C5579"/>
    <w:rsid w:val="006C5A07"/>
    <w:rsid w:val="006C6CA0"/>
    <w:rsid w:val="006C6E5A"/>
    <w:rsid w:val="006D0E26"/>
    <w:rsid w:val="006D129F"/>
    <w:rsid w:val="006D12A8"/>
    <w:rsid w:val="006D1599"/>
    <w:rsid w:val="006D2CEA"/>
    <w:rsid w:val="006D386A"/>
    <w:rsid w:val="006D3E1D"/>
    <w:rsid w:val="006D4371"/>
    <w:rsid w:val="006D5544"/>
    <w:rsid w:val="006D7865"/>
    <w:rsid w:val="006D78D2"/>
    <w:rsid w:val="006E00AF"/>
    <w:rsid w:val="006E082A"/>
    <w:rsid w:val="006E1159"/>
    <w:rsid w:val="006E1C23"/>
    <w:rsid w:val="006E1C4A"/>
    <w:rsid w:val="006E3B10"/>
    <w:rsid w:val="006E41F6"/>
    <w:rsid w:val="006E5BE0"/>
    <w:rsid w:val="006E6087"/>
    <w:rsid w:val="006E6287"/>
    <w:rsid w:val="006E6F35"/>
    <w:rsid w:val="006E76DB"/>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712D"/>
    <w:rsid w:val="0070763C"/>
    <w:rsid w:val="00707B15"/>
    <w:rsid w:val="00710BB3"/>
    <w:rsid w:val="00712E50"/>
    <w:rsid w:val="00712F2C"/>
    <w:rsid w:val="00713997"/>
    <w:rsid w:val="0071548C"/>
    <w:rsid w:val="007156D0"/>
    <w:rsid w:val="007170DE"/>
    <w:rsid w:val="00720BFC"/>
    <w:rsid w:val="00721664"/>
    <w:rsid w:val="00721707"/>
    <w:rsid w:val="00721721"/>
    <w:rsid w:val="0072213C"/>
    <w:rsid w:val="00722E95"/>
    <w:rsid w:val="007232ED"/>
    <w:rsid w:val="00723A8B"/>
    <w:rsid w:val="00724A52"/>
    <w:rsid w:val="00725BFF"/>
    <w:rsid w:val="007261C1"/>
    <w:rsid w:val="007267DD"/>
    <w:rsid w:val="00726BC4"/>
    <w:rsid w:val="007303A2"/>
    <w:rsid w:val="0073046E"/>
    <w:rsid w:val="00731417"/>
    <w:rsid w:val="0073221D"/>
    <w:rsid w:val="007327C8"/>
    <w:rsid w:val="007329F3"/>
    <w:rsid w:val="00732EAD"/>
    <w:rsid w:val="00732EF2"/>
    <w:rsid w:val="00733EE6"/>
    <w:rsid w:val="007343C4"/>
    <w:rsid w:val="00734FAD"/>
    <w:rsid w:val="0073592F"/>
    <w:rsid w:val="007359CE"/>
    <w:rsid w:val="00736D60"/>
    <w:rsid w:val="007400BB"/>
    <w:rsid w:val="00740D46"/>
    <w:rsid w:val="00740D87"/>
    <w:rsid w:val="007425AC"/>
    <w:rsid w:val="00742D24"/>
    <w:rsid w:val="00743160"/>
    <w:rsid w:val="007438D6"/>
    <w:rsid w:val="007440B1"/>
    <w:rsid w:val="00744926"/>
    <w:rsid w:val="00744FC7"/>
    <w:rsid w:val="0074642B"/>
    <w:rsid w:val="00746E14"/>
    <w:rsid w:val="00746E2E"/>
    <w:rsid w:val="00747B23"/>
    <w:rsid w:val="00747F56"/>
    <w:rsid w:val="00750A74"/>
    <w:rsid w:val="00752134"/>
    <w:rsid w:val="00752136"/>
    <w:rsid w:val="007521C4"/>
    <w:rsid w:val="00756EE3"/>
    <w:rsid w:val="0076039F"/>
    <w:rsid w:val="007611C9"/>
    <w:rsid w:val="007623D3"/>
    <w:rsid w:val="00762D0F"/>
    <w:rsid w:val="00762DE1"/>
    <w:rsid w:val="0076417F"/>
    <w:rsid w:val="00764FC3"/>
    <w:rsid w:val="00766303"/>
    <w:rsid w:val="0076630F"/>
    <w:rsid w:val="0076729D"/>
    <w:rsid w:val="00767552"/>
    <w:rsid w:val="00767FF1"/>
    <w:rsid w:val="00770C5A"/>
    <w:rsid w:val="00771BEB"/>
    <w:rsid w:val="00772A6B"/>
    <w:rsid w:val="00773E12"/>
    <w:rsid w:val="007749AE"/>
    <w:rsid w:val="00774A31"/>
    <w:rsid w:val="00774B00"/>
    <w:rsid w:val="0077708A"/>
    <w:rsid w:val="007771FD"/>
    <w:rsid w:val="00777299"/>
    <w:rsid w:val="007776FE"/>
    <w:rsid w:val="0078000C"/>
    <w:rsid w:val="0078016C"/>
    <w:rsid w:val="00780A51"/>
    <w:rsid w:val="00780E6D"/>
    <w:rsid w:val="0078103F"/>
    <w:rsid w:val="00781995"/>
    <w:rsid w:val="00782D8C"/>
    <w:rsid w:val="00783369"/>
    <w:rsid w:val="00784221"/>
    <w:rsid w:val="007848C5"/>
    <w:rsid w:val="00785423"/>
    <w:rsid w:val="00785712"/>
    <w:rsid w:val="00785F74"/>
    <w:rsid w:val="00785FEF"/>
    <w:rsid w:val="007869AC"/>
    <w:rsid w:val="00786CEB"/>
    <w:rsid w:val="007870A5"/>
    <w:rsid w:val="0078729B"/>
    <w:rsid w:val="00787897"/>
    <w:rsid w:val="007901F6"/>
    <w:rsid w:val="00790E69"/>
    <w:rsid w:val="00792F35"/>
    <w:rsid w:val="00793D5C"/>
    <w:rsid w:val="00794DD2"/>
    <w:rsid w:val="007A11D3"/>
    <w:rsid w:val="007A1CCD"/>
    <w:rsid w:val="007A1DA6"/>
    <w:rsid w:val="007A2315"/>
    <w:rsid w:val="007A2E94"/>
    <w:rsid w:val="007A4867"/>
    <w:rsid w:val="007A58D3"/>
    <w:rsid w:val="007A736D"/>
    <w:rsid w:val="007B010A"/>
    <w:rsid w:val="007B11ED"/>
    <w:rsid w:val="007B132F"/>
    <w:rsid w:val="007B1B4F"/>
    <w:rsid w:val="007B2AEB"/>
    <w:rsid w:val="007B2D4B"/>
    <w:rsid w:val="007B3F03"/>
    <w:rsid w:val="007B413A"/>
    <w:rsid w:val="007B4166"/>
    <w:rsid w:val="007B4D39"/>
    <w:rsid w:val="007B581A"/>
    <w:rsid w:val="007B62BD"/>
    <w:rsid w:val="007B63AB"/>
    <w:rsid w:val="007B6EBD"/>
    <w:rsid w:val="007B71B6"/>
    <w:rsid w:val="007B722F"/>
    <w:rsid w:val="007B7628"/>
    <w:rsid w:val="007C0563"/>
    <w:rsid w:val="007C0821"/>
    <w:rsid w:val="007C1895"/>
    <w:rsid w:val="007C2D6F"/>
    <w:rsid w:val="007C3397"/>
    <w:rsid w:val="007C3437"/>
    <w:rsid w:val="007C3BC5"/>
    <w:rsid w:val="007C4315"/>
    <w:rsid w:val="007C50FD"/>
    <w:rsid w:val="007C6101"/>
    <w:rsid w:val="007D12C1"/>
    <w:rsid w:val="007D1FDD"/>
    <w:rsid w:val="007D23F1"/>
    <w:rsid w:val="007D2F65"/>
    <w:rsid w:val="007D4A31"/>
    <w:rsid w:val="007D5222"/>
    <w:rsid w:val="007D567D"/>
    <w:rsid w:val="007D66DC"/>
    <w:rsid w:val="007D739F"/>
    <w:rsid w:val="007D77CD"/>
    <w:rsid w:val="007E18C1"/>
    <w:rsid w:val="007E536A"/>
    <w:rsid w:val="007E5580"/>
    <w:rsid w:val="007E5CEF"/>
    <w:rsid w:val="007E60B5"/>
    <w:rsid w:val="007F05C9"/>
    <w:rsid w:val="007F1690"/>
    <w:rsid w:val="007F1B35"/>
    <w:rsid w:val="007F23E5"/>
    <w:rsid w:val="007F26B5"/>
    <w:rsid w:val="007F3569"/>
    <w:rsid w:val="007F3E26"/>
    <w:rsid w:val="007F54D5"/>
    <w:rsid w:val="007F54E6"/>
    <w:rsid w:val="007F699E"/>
    <w:rsid w:val="007F701C"/>
    <w:rsid w:val="0080121B"/>
    <w:rsid w:val="0080140B"/>
    <w:rsid w:val="00801674"/>
    <w:rsid w:val="0080269C"/>
    <w:rsid w:val="00804D2B"/>
    <w:rsid w:val="00805E1D"/>
    <w:rsid w:val="00806234"/>
    <w:rsid w:val="0080695B"/>
    <w:rsid w:val="00806F49"/>
    <w:rsid w:val="008072D9"/>
    <w:rsid w:val="00807DC7"/>
    <w:rsid w:val="008118E9"/>
    <w:rsid w:val="0081209F"/>
    <w:rsid w:val="00812413"/>
    <w:rsid w:val="00812A35"/>
    <w:rsid w:val="0081356A"/>
    <w:rsid w:val="00814047"/>
    <w:rsid w:val="00814A0F"/>
    <w:rsid w:val="008159BE"/>
    <w:rsid w:val="00815ACF"/>
    <w:rsid w:val="0082088A"/>
    <w:rsid w:val="008228A4"/>
    <w:rsid w:val="00823158"/>
    <w:rsid w:val="0082513F"/>
    <w:rsid w:val="00827E73"/>
    <w:rsid w:val="00827FF1"/>
    <w:rsid w:val="00831565"/>
    <w:rsid w:val="008323AD"/>
    <w:rsid w:val="008350E1"/>
    <w:rsid w:val="0083604E"/>
    <w:rsid w:val="00836E0C"/>
    <w:rsid w:val="00840857"/>
    <w:rsid w:val="00842C36"/>
    <w:rsid w:val="00843544"/>
    <w:rsid w:val="0084388F"/>
    <w:rsid w:val="0084405D"/>
    <w:rsid w:val="008441D3"/>
    <w:rsid w:val="00850E66"/>
    <w:rsid w:val="008536D6"/>
    <w:rsid w:val="00855299"/>
    <w:rsid w:val="00855A30"/>
    <w:rsid w:val="00856AA8"/>
    <w:rsid w:val="0085720E"/>
    <w:rsid w:val="00857AB5"/>
    <w:rsid w:val="00860684"/>
    <w:rsid w:val="00860E2A"/>
    <w:rsid w:val="0086179D"/>
    <w:rsid w:val="008627F1"/>
    <w:rsid w:val="00863148"/>
    <w:rsid w:val="00863C48"/>
    <w:rsid w:val="0086438F"/>
    <w:rsid w:val="00864929"/>
    <w:rsid w:val="00865150"/>
    <w:rsid w:val="008655E9"/>
    <w:rsid w:val="0086609A"/>
    <w:rsid w:val="00866FB9"/>
    <w:rsid w:val="00870947"/>
    <w:rsid w:val="0087194F"/>
    <w:rsid w:val="00871CA7"/>
    <w:rsid w:val="0087311C"/>
    <w:rsid w:val="00873274"/>
    <w:rsid w:val="008739EB"/>
    <w:rsid w:val="0087540D"/>
    <w:rsid w:val="00875CA8"/>
    <w:rsid w:val="0087606B"/>
    <w:rsid w:val="00876E2E"/>
    <w:rsid w:val="0088112D"/>
    <w:rsid w:val="00881F14"/>
    <w:rsid w:val="0088215B"/>
    <w:rsid w:val="008823A9"/>
    <w:rsid w:val="0088347B"/>
    <w:rsid w:val="00883798"/>
    <w:rsid w:val="00884AB8"/>
    <w:rsid w:val="00885BD8"/>
    <w:rsid w:val="00886803"/>
    <w:rsid w:val="008902A0"/>
    <w:rsid w:val="00890907"/>
    <w:rsid w:val="00890D88"/>
    <w:rsid w:val="0089202F"/>
    <w:rsid w:val="00892803"/>
    <w:rsid w:val="0089337B"/>
    <w:rsid w:val="008942A7"/>
    <w:rsid w:val="00894CBA"/>
    <w:rsid w:val="0089778D"/>
    <w:rsid w:val="00897829"/>
    <w:rsid w:val="008A1F3B"/>
    <w:rsid w:val="008A24BD"/>
    <w:rsid w:val="008A251F"/>
    <w:rsid w:val="008A314A"/>
    <w:rsid w:val="008A3F60"/>
    <w:rsid w:val="008A4871"/>
    <w:rsid w:val="008A5DF8"/>
    <w:rsid w:val="008A6071"/>
    <w:rsid w:val="008A69F1"/>
    <w:rsid w:val="008A75FA"/>
    <w:rsid w:val="008A7606"/>
    <w:rsid w:val="008A7EBC"/>
    <w:rsid w:val="008B0EFE"/>
    <w:rsid w:val="008B31E3"/>
    <w:rsid w:val="008B365B"/>
    <w:rsid w:val="008B41C2"/>
    <w:rsid w:val="008B4F1E"/>
    <w:rsid w:val="008B5B07"/>
    <w:rsid w:val="008B5EE5"/>
    <w:rsid w:val="008B5F87"/>
    <w:rsid w:val="008C0820"/>
    <w:rsid w:val="008C1776"/>
    <w:rsid w:val="008C1F12"/>
    <w:rsid w:val="008C4474"/>
    <w:rsid w:val="008C49C9"/>
    <w:rsid w:val="008C4B94"/>
    <w:rsid w:val="008C4FA5"/>
    <w:rsid w:val="008C53BA"/>
    <w:rsid w:val="008C5C24"/>
    <w:rsid w:val="008C6465"/>
    <w:rsid w:val="008C7CBC"/>
    <w:rsid w:val="008D0D3E"/>
    <w:rsid w:val="008D1066"/>
    <w:rsid w:val="008D33CB"/>
    <w:rsid w:val="008D4229"/>
    <w:rsid w:val="008D49BE"/>
    <w:rsid w:val="008D57A7"/>
    <w:rsid w:val="008D7982"/>
    <w:rsid w:val="008E16AF"/>
    <w:rsid w:val="008E1F32"/>
    <w:rsid w:val="008E20BA"/>
    <w:rsid w:val="008E3645"/>
    <w:rsid w:val="008E3ED2"/>
    <w:rsid w:val="008E3F10"/>
    <w:rsid w:val="008E435C"/>
    <w:rsid w:val="008E5204"/>
    <w:rsid w:val="008E5E5C"/>
    <w:rsid w:val="008E6D0B"/>
    <w:rsid w:val="008E6E34"/>
    <w:rsid w:val="008F0220"/>
    <w:rsid w:val="008F0A88"/>
    <w:rsid w:val="008F1416"/>
    <w:rsid w:val="008F28D8"/>
    <w:rsid w:val="008F5777"/>
    <w:rsid w:val="008F582C"/>
    <w:rsid w:val="008F61E9"/>
    <w:rsid w:val="008F77B4"/>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74E0"/>
    <w:rsid w:val="00917939"/>
    <w:rsid w:val="00920598"/>
    <w:rsid w:val="009210ED"/>
    <w:rsid w:val="0092117B"/>
    <w:rsid w:val="00921E2A"/>
    <w:rsid w:val="00921E90"/>
    <w:rsid w:val="00924FF3"/>
    <w:rsid w:val="0092500F"/>
    <w:rsid w:val="009265A1"/>
    <w:rsid w:val="00926692"/>
    <w:rsid w:val="0092699F"/>
    <w:rsid w:val="00926E4E"/>
    <w:rsid w:val="00927A9D"/>
    <w:rsid w:val="00930E10"/>
    <w:rsid w:val="00931F12"/>
    <w:rsid w:val="00932BD1"/>
    <w:rsid w:val="00933DBB"/>
    <w:rsid w:val="0093401E"/>
    <w:rsid w:val="009354F6"/>
    <w:rsid w:val="00935F32"/>
    <w:rsid w:val="00936848"/>
    <w:rsid w:val="00940EBA"/>
    <w:rsid w:val="00942E92"/>
    <w:rsid w:val="009453D1"/>
    <w:rsid w:val="0094752E"/>
    <w:rsid w:val="00947E06"/>
    <w:rsid w:val="00950D15"/>
    <w:rsid w:val="009529D9"/>
    <w:rsid w:val="0095330E"/>
    <w:rsid w:val="0095614F"/>
    <w:rsid w:val="00956331"/>
    <w:rsid w:val="00957B7D"/>
    <w:rsid w:val="0096014E"/>
    <w:rsid w:val="00961D4F"/>
    <w:rsid w:val="00962CEF"/>
    <w:rsid w:val="0096325D"/>
    <w:rsid w:val="00964C2E"/>
    <w:rsid w:val="00964DCB"/>
    <w:rsid w:val="00967DF6"/>
    <w:rsid w:val="009705D1"/>
    <w:rsid w:val="00971C2E"/>
    <w:rsid w:val="00973A26"/>
    <w:rsid w:val="00974955"/>
    <w:rsid w:val="00975A43"/>
    <w:rsid w:val="009770D3"/>
    <w:rsid w:val="009776C0"/>
    <w:rsid w:val="00980D8D"/>
    <w:rsid w:val="0098136B"/>
    <w:rsid w:val="009818C5"/>
    <w:rsid w:val="00984A96"/>
    <w:rsid w:val="00986F17"/>
    <w:rsid w:val="009874F5"/>
    <w:rsid w:val="009905F8"/>
    <w:rsid w:val="00990B64"/>
    <w:rsid w:val="00990DF8"/>
    <w:rsid w:val="00993DA9"/>
    <w:rsid w:val="00994534"/>
    <w:rsid w:val="00994674"/>
    <w:rsid w:val="00994FE4"/>
    <w:rsid w:val="009951D4"/>
    <w:rsid w:val="00995E30"/>
    <w:rsid w:val="00997A5C"/>
    <w:rsid w:val="009A34E6"/>
    <w:rsid w:val="009A4E69"/>
    <w:rsid w:val="009A535F"/>
    <w:rsid w:val="009A5854"/>
    <w:rsid w:val="009B0374"/>
    <w:rsid w:val="009B0D84"/>
    <w:rsid w:val="009B112E"/>
    <w:rsid w:val="009B39D1"/>
    <w:rsid w:val="009B3DCF"/>
    <w:rsid w:val="009B5023"/>
    <w:rsid w:val="009B5F25"/>
    <w:rsid w:val="009B60D0"/>
    <w:rsid w:val="009B661E"/>
    <w:rsid w:val="009C03FB"/>
    <w:rsid w:val="009C0BBB"/>
    <w:rsid w:val="009C12AE"/>
    <w:rsid w:val="009C136B"/>
    <w:rsid w:val="009C1C65"/>
    <w:rsid w:val="009C2B23"/>
    <w:rsid w:val="009C2F54"/>
    <w:rsid w:val="009C3021"/>
    <w:rsid w:val="009C3781"/>
    <w:rsid w:val="009C447C"/>
    <w:rsid w:val="009C679F"/>
    <w:rsid w:val="009C6DAE"/>
    <w:rsid w:val="009C7587"/>
    <w:rsid w:val="009D0117"/>
    <w:rsid w:val="009D0B02"/>
    <w:rsid w:val="009D1069"/>
    <w:rsid w:val="009D120D"/>
    <w:rsid w:val="009D1FF2"/>
    <w:rsid w:val="009D21DB"/>
    <w:rsid w:val="009D3D19"/>
    <w:rsid w:val="009D55B4"/>
    <w:rsid w:val="009D5A9A"/>
    <w:rsid w:val="009E01F2"/>
    <w:rsid w:val="009E131A"/>
    <w:rsid w:val="009E2FB9"/>
    <w:rsid w:val="009E3BAD"/>
    <w:rsid w:val="009E41D5"/>
    <w:rsid w:val="009E52F4"/>
    <w:rsid w:val="009E5660"/>
    <w:rsid w:val="009E5B87"/>
    <w:rsid w:val="009E689B"/>
    <w:rsid w:val="009F0568"/>
    <w:rsid w:val="009F0A4F"/>
    <w:rsid w:val="009F12C5"/>
    <w:rsid w:val="009F16C1"/>
    <w:rsid w:val="009F2977"/>
    <w:rsid w:val="009F2E99"/>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6038"/>
    <w:rsid w:val="00A16857"/>
    <w:rsid w:val="00A2009F"/>
    <w:rsid w:val="00A21502"/>
    <w:rsid w:val="00A2195F"/>
    <w:rsid w:val="00A225BE"/>
    <w:rsid w:val="00A22793"/>
    <w:rsid w:val="00A23F49"/>
    <w:rsid w:val="00A24EB8"/>
    <w:rsid w:val="00A24FDC"/>
    <w:rsid w:val="00A25D55"/>
    <w:rsid w:val="00A27591"/>
    <w:rsid w:val="00A30754"/>
    <w:rsid w:val="00A3127D"/>
    <w:rsid w:val="00A31556"/>
    <w:rsid w:val="00A31859"/>
    <w:rsid w:val="00A33A1B"/>
    <w:rsid w:val="00A34B31"/>
    <w:rsid w:val="00A34C16"/>
    <w:rsid w:val="00A36FCA"/>
    <w:rsid w:val="00A3799E"/>
    <w:rsid w:val="00A40664"/>
    <w:rsid w:val="00A4222B"/>
    <w:rsid w:val="00A42286"/>
    <w:rsid w:val="00A42841"/>
    <w:rsid w:val="00A43714"/>
    <w:rsid w:val="00A438FF"/>
    <w:rsid w:val="00A4482C"/>
    <w:rsid w:val="00A4490C"/>
    <w:rsid w:val="00A44964"/>
    <w:rsid w:val="00A44E83"/>
    <w:rsid w:val="00A453A2"/>
    <w:rsid w:val="00A4576E"/>
    <w:rsid w:val="00A45A9B"/>
    <w:rsid w:val="00A4640B"/>
    <w:rsid w:val="00A478B0"/>
    <w:rsid w:val="00A47B6E"/>
    <w:rsid w:val="00A5159A"/>
    <w:rsid w:val="00A53152"/>
    <w:rsid w:val="00A53BB1"/>
    <w:rsid w:val="00A53BFC"/>
    <w:rsid w:val="00A5546C"/>
    <w:rsid w:val="00A56548"/>
    <w:rsid w:val="00A5694B"/>
    <w:rsid w:val="00A5789D"/>
    <w:rsid w:val="00A57B8C"/>
    <w:rsid w:val="00A60FE5"/>
    <w:rsid w:val="00A61EF8"/>
    <w:rsid w:val="00A6222C"/>
    <w:rsid w:val="00A637C1"/>
    <w:rsid w:val="00A65153"/>
    <w:rsid w:val="00A65639"/>
    <w:rsid w:val="00A65BD9"/>
    <w:rsid w:val="00A65DF9"/>
    <w:rsid w:val="00A67B85"/>
    <w:rsid w:val="00A708A2"/>
    <w:rsid w:val="00A71052"/>
    <w:rsid w:val="00A71E1C"/>
    <w:rsid w:val="00A74A98"/>
    <w:rsid w:val="00A75B9F"/>
    <w:rsid w:val="00A77C38"/>
    <w:rsid w:val="00A8126E"/>
    <w:rsid w:val="00A81543"/>
    <w:rsid w:val="00A821FA"/>
    <w:rsid w:val="00A82C55"/>
    <w:rsid w:val="00A82C68"/>
    <w:rsid w:val="00A83E01"/>
    <w:rsid w:val="00A84309"/>
    <w:rsid w:val="00A84FF7"/>
    <w:rsid w:val="00A8566F"/>
    <w:rsid w:val="00A85931"/>
    <w:rsid w:val="00A877BD"/>
    <w:rsid w:val="00A91317"/>
    <w:rsid w:val="00A93356"/>
    <w:rsid w:val="00A96596"/>
    <w:rsid w:val="00A96C1A"/>
    <w:rsid w:val="00A9700D"/>
    <w:rsid w:val="00A97053"/>
    <w:rsid w:val="00A9764D"/>
    <w:rsid w:val="00AA25D2"/>
    <w:rsid w:val="00AA2D33"/>
    <w:rsid w:val="00AA4E9A"/>
    <w:rsid w:val="00AA4F29"/>
    <w:rsid w:val="00AA5F0A"/>
    <w:rsid w:val="00AA6F5E"/>
    <w:rsid w:val="00AA74BB"/>
    <w:rsid w:val="00AA7A54"/>
    <w:rsid w:val="00AB16BB"/>
    <w:rsid w:val="00AB235E"/>
    <w:rsid w:val="00AB2C82"/>
    <w:rsid w:val="00AB32C6"/>
    <w:rsid w:val="00AB3838"/>
    <w:rsid w:val="00AB434B"/>
    <w:rsid w:val="00AC361C"/>
    <w:rsid w:val="00AC38E8"/>
    <w:rsid w:val="00AC39CB"/>
    <w:rsid w:val="00AC3F26"/>
    <w:rsid w:val="00AC57DC"/>
    <w:rsid w:val="00AC616E"/>
    <w:rsid w:val="00AC6386"/>
    <w:rsid w:val="00AD09EC"/>
    <w:rsid w:val="00AD1C9D"/>
    <w:rsid w:val="00AD237B"/>
    <w:rsid w:val="00AD2519"/>
    <w:rsid w:val="00AD2AD4"/>
    <w:rsid w:val="00AD3104"/>
    <w:rsid w:val="00AD326A"/>
    <w:rsid w:val="00AD3629"/>
    <w:rsid w:val="00AD508A"/>
    <w:rsid w:val="00AD6A29"/>
    <w:rsid w:val="00AD79EB"/>
    <w:rsid w:val="00AD7F80"/>
    <w:rsid w:val="00AE0049"/>
    <w:rsid w:val="00AE197C"/>
    <w:rsid w:val="00AE3F46"/>
    <w:rsid w:val="00AE4A90"/>
    <w:rsid w:val="00AE4DA0"/>
    <w:rsid w:val="00AE5104"/>
    <w:rsid w:val="00AE5CE0"/>
    <w:rsid w:val="00AE6528"/>
    <w:rsid w:val="00AE7923"/>
    <w:rsid w:val="00AF0C89"/>
    <w:rsid w:val="00AF2201"/>
    <w:rsid w:val="00AF272D"/>
    <w:rsid w:val="00AF33D0"/>
    <w:rsid w:val="00AF39F4"/>
    <w:rsid w:val="00AF4B15"/>
    <w:rsid w:val="00AF4B2E"/>
    <w:rsid w:val="00AF5A9F"/>
    <w:rsid w:val="00AF662B"/>
    <w:rsid w:val="00AF6710"/>
    <w:rsid w:val="00AF6AA0"/>
    <w:rsid w:val="00AF6E49"/>
    <w:rsid w:val="00B009D6"/>
    <w:rsid w:val="00B02998"/>
    <w:rsid w:val="00B03936"/>
    <w:rsid w:val="00B03BA1"/>
    <w:rsid w:val="00B04D89"/>
    <w:rsid w:val="00B05222"/>
    <w:rsid w:val="00B060A7"/>
    <w:rsid w:val="00B06CF1"/>
    <w:rsid w:val="00B07B24"/>
    <w:rsid w:val="00B10133"/>
    <w:rsid w:val="00B103B2"/>
    <w:rsid w:val="00B122C5"/>
    <w:rsid w:val="00B13730"/>
    <w:rsid w:val="00B1690A"/>
    <w:rsid w:val="00B16FDE"/>
    <w:rsid w:val="00B17A09"/>
    <w:rsid w:val="00B218F2"/>
    <w:rsid w:val="00B22BDE"/>
    <w:rsid w:val="00B23242"/>
    <w:rsid w:val="00B238F2"/>
    <w:rsid w:val="00B23D09"/>
    <w:rsid w:val="00B23DD8"/>
    <w:rsid w:val="00B24682"/>
    <w:rsid w:val="00B25E56"/>
    <w:rsid w:val="00B304DB"/>
    <w:rsid w:val="00B31032"/>
    <w:rsid w:val="00B31997"/>
    <w:rsid w:val="00B32CBA"/>
    <w:rsid w:val="00B32D4E"/>
    <w:rsid w:val="00B331EB"/>
    <w:rsid w:val="00B336BC"/>
    <w:rsid w:val="00B340A8"/>
    <w:rsid w:val="00B343C5"/>
    <w:rsid w:val="00B34E85"/>
    <w:rsid w:val="00B35192"/>
    <w:rsid w:val="00B35A5A"/>
    <w:rsid w:val="00B36B07"/>
    <w:rsid w:val="00B415EE"/>
    <w:rsid w:val="00B418B5"/>
    <w:rsid w:val="00B418B7"/>
    <w:rsid w:val="00B43BC7"/>
    <w:rsid w:val="00B441B1"/>
    <w:rsid w:val="00B46311"/>
    <w:rsid w:val="00B46850"/>
    <w:rsid w:val="00B4691C"/>
    <w:rsid w:val="00B47061"/>
    <w:rsid w:val="00B511F2"/>
    <w:rsid w:val="00B54266"/>
    <w:rsid w:val="00B5434A"/>
    <w:rsid w:val="00B543A4"/>
    <w:rsid w:val="00B56CDF"/>
    <w:rsid w:val="00B570AD"/>
    <w:rsid w:val="00B5756F"/>
    <w:rsid w:val="00B606F6"/>
    <w:rsid w:val="00B60C91"/>
    <w:rsid w:val="00B60FB3"/>
    <w:rsid w:val="00B61AAD"/>
    <w:rsid w:val="00B63C40"/>
    <w:rsid w:val="00B63CAD"/>
    <w:rsid w:val="00B64604"/>
    <w:rsid w:val="00B657C6"/>
    <w:rsid w:val="00B67CF5"/>
    <w:rsid w:val="00B70D23"/>
    <w:rsid w:val="00B72356"/>
    <w:rsid w:val="00B73C74"/>
    <w:rsid w:val="00B74111"/>
    <w:rsid w:val="00B74431"/>
    <w:rsid w:val="00B74B33"/>
    <w:rsid w:val="00B75476"/>
    <w:rsid w:val="00B776E2"/>
    <w:rsid w:val="00B80718"/>
    <w:rsid w:val="00B80BDA"/>
    <w:rsid w:val="00B811A5"/>
    <w:rsid w:val="00B814F5"/>
    <w:rsid w:val="00B817B6"/>
    <w:rsid w:val="00B82383"/>
    <w:rsid w:val="00B82EC7"/>
    <w:rsid w:val="00B83099"/>
    <w:rsid w:val="00B839A7"/>
    <w:rsid w:val="00B8432B"/>
    <w:rsid w:val="00B8613D"/>
    <w:rsid w:val="00B86A75"/>
    <w:rsid w:val="00B875DF"/>
    <w:rsid w:val="00B90530"/>
    <w:rsid w:val="00B90F1A"/>
    <w:rsid w:val="00B91B9A"/>
    <w:rsid w:val="00B93D88"/>
    <w:rsid w:val="00B94A93"/>
    <w:rsid w:val="00B96E63"/>
    <w:rsid w:val="00B97881"/>
    <w:rsid w:val="00BA00CB"/>
    <w:rsid w:val="00BA1149"/>
    <w:rsid w:val="00BA1328"/>
    <w:rsid w:val="00BA18D6"/>
    <w:rsid w:val="00BA1A95"/>
    <w:rsid w:val="00BA1D45"/>
    <w:rsid w:val="00BA308E"/>
    <w:rsid w:val="00BA338F"/>
    <w:rsid w:val="00BA36DA"/>
    <w:rsid w:val="00BA48BC"/>
    <w:rsid w:val="00BA4B34"/>
    <w:rsid w:val="00BA4DBC"/>
    <w:rsid w:val="00BA7158"/>
    <w:rsid w:val="00BA7289"/>
    <w:rsid w:val="00BB060A"/>
    <w:rsid w:val="00BB10C5"/>
    <w:rsid w:val="00BB3E66"/>
    <w:rsid w:val="00BB43A4"/>
    <w:rsid w:val="00BB53D9"/>
    <w:rsid w:val="00BB5F3F"/>
    <w:rsid w:val="00BB70B2"/>
    <w:rsid w:val="00BB76DA"/>
    <w:rsid w:val="00BC032E"/>
    <w:rsid w:val="00BC069A"/>
    <w:rsid w:val="00BC1E49"/>
    <w:rsid w:val="00BC2D0D"/>
    <w:rsid w:val="00BC34BE"/>
    <w:rsid w:val="00BC3B3F"/>
    <w:rsid w:val="00BC41C7"/>
    <w:rsid w:val="00BC5259"/>
    <w:rsid w:val="00BC5350"/>
    <w:rsid w:val="00BC57B9"/>
    <w:rsid w:val="00BC63E4"/>
    <w:rsid w:val="00BD08D7"/>
    <w:rsid w:val="00BD090C"/>
    <w:rsid w:val="00BD17A6"/>
    <w:rsid w:val="00BD3051"/>
    <w:rsid w:val="00BD34D2"/>
    <w:rsid w:val="00BD36DF"/>
    <w:rsid w:val="00BD43AC"/>
    <w:rsid w:val="00BD5994"/>
    <w:rsid w:val="00BD6CD7"/>
    <w:rsid w:val="00BD747A"/>
    <w:rsid w:val="00BD7BBE"/>
    <w:rsid w:val="00BD7C65"/>
    <w:rsid w:val="00BE0627"/>
    <w:rsid w:val="00BE0AB6"/>
    <w:rsid w:val="00BE1A4D"/>
    <w:rsid w:val="00BE236B"/>
    <w:rsid w:val="00BE2F1E"/>
    <w:rsid w:val="00BE3FAC"/>
    <w:rsid w:val="00BE5976"/>
    <w:rsid w:val="00BE7136"/>
    <w:rsid w:val="00BE723C"/>
    <w:rsid w:val="00BF05A0"/>
    <w:rsid w:val="00BF154F"/>
    <w:rsid w:val="00BF1BA0"/>
    <w:rsid w:val="00BF1F96"/>
    <w:rsid w:val="00BF214A"/>
    <w:rsid w:val="00BF2CD4"/>
    <w:rsid w:val="00BF4B6C"/>
    <w:rsid w:val="00BF649E"/>
    <w:rsid w:val="00BF7672"/>
    <w:rsid w:val="00BF7874"/>
    <w:rsid w:val="00C0094E"/>
    <w:rsid w:val="00C016EA"/>
    <w:rsid w:val="00C01CC2"/>
    <w:rsid w:val="00C0255B"/>
    <w:rsid w:val="00C02620"/>
    <w:rsid w:val="00C0690D"/>
    <w:rsid w:val="00C07A43"/>
    <w:rsid w:val="00C10625"/>
    <w:rsid w:val="00C10F3B"/>
    <w:rsid w:val="00C11096"/>
    <w:rsid w:val="00C11D0A"/>
    <w:rsid w:val="00C120C7"/>
    <w:rsid w:val="00C12964"/>
    <w:rsid w:val="00C1314E"/>
    <w:rsid w:val="00C1344C"/>
    <w:rsid w:val="00C145B4"/>
    <w:rsid w:val="00C15453"/>
    <w:rsid w:val="00C15770"/>
    <w:rsid w:val="00C1583F"/>
    <w:rsid w:val="00C15B8B"/>
    <w:rsid w:val="00C165FA"/>
    <w:rsid w:val="00C16F97"/>
    <w:rsid w:val="00C17293"/>
    <w:rsid w:val="00C206CC"/>
    <w:rsid w:val="00C20BF2"/>
    <w:rsid w:val="00C22803"/>
    <w:rsid w:val="00C22C94"/>
    <w:rsid w:val="00C23087"/>
    <w:rsid w:val="00C23840"/>
    <w:rsid w:val="00C23BA4"/>
    <w:rsid w:val="00C24E58"/>
    <w:rsid w:val="00C25816"/>
    <w:rsid w:val="00C26F06"/>
    <w:rsid w:val="00C30DC7"/>
    <w:rsid w:val="00C30DF9"/>
    <w:rsid w:val="00C335E4"/>
    <w:rsid w:val="00C34A4D"/>
    <w:rsid w:val="00C3658C"/>
    <w:rsid w:val="00C36D08"/>
    <w:rsid w:val="00C37900"/>
    <w:rsid w:val="00C401A1"/>
    <w:rsid w:val="00C41F96"/>
    <w:rsid w:val="00C427E8"/>
    <w:rsid w:val="00C43042"/>
    <w:rsid w:val="00C448F9"/>
    <w:rsid w:val="00C459E0"/>
    <w:rsid w:val="00C459F0"/>
    <w:rsid w:val="00C45D72"/>
    <w:rsid w:val="00C46AA6"/>
    <w:rsid w:val="00C479F9"/>
    <w:rsid w:val="00C50228"/>
    <w:rsid w:val="00C51DC7"/>
    <w:rsid w:val="00C5301D"/>
    <w:rsid w:val="00C533D8"/>
    <w:rsid w:val="00C53746"/>
    <w:rsid w:val="00C55C0A"/>
    <w:rsid w:val="00C55D00"/>
    <w:rsid w:val="00C56245"/>
    <w:rsid w:val="00C5762C"/>
    <w:rsid w:val="00C5771D"/>
    <w:rsid w:val="00C57C12"/>
    <w:rsid w:val="00C608DF"/>
    <w:rsid w:val="00C61281"/>
    <w:rsid w:val="00C623FB"/>
    <w:rsid w:val="00C6602F"/>
    <w:rsid w:val="00C66075"/>
    <w:rsid w:val="00C678A2"/>
    <w:rsid w:val="00C701AA"/>
    <w:rsid w:val="00C71023"/>
    <w:rsid w:val="00C7112B"/>
    <w:rsid w:val="00C72EDD"/>
    <w:rsid w:val="00C731FD"/>
    <w:rsid w:val="00C73D1A"/>
    <w:rsid w:val="00C746BA"/>
    <w:rsid w:val="00C74AB5"/>
    <w:rsid w:val="00C74E8B"/>
    <w:rsid w:val="00C75282"/>
    <w:rsid w:val="00C75C40"/>
    <w:rsid w:val="00C769F9"/>
    <w:rsid w:val="00C8032B"/>
    <w:rsid w:val="00C8040A"/>
    <w:rsid w:val="00C8060F"/>
    <w:rsid w:val="00C8281D"/>
    <w:rsid w:val="00C85066"/>
    <w:rsid w:val="00C85251"/>
    <w:rsid w:val="00C85E1F"/>
    <w:rsid w:val="00C87BB4"/>
    <w:rsid w:val="00C90FBA"/>
    <w:rsid w:val="00C911E5"/>
    <w:rsid w:val="00C9220C"/>
    <w:rsid w:val="00C92A20"/>
    <w:rsid w:val="00C92D90"/>
    <w:rsid w:val="00C93B2A"/>
    <w:rsid w:val="00C94622"/>
    <w:rsid w:val="00C9465D"/>
    <w:rsid w:val="00C94EB6"/>
    <w:rsid w:val="00C95141"/>
    <w:rsid w:val="00C9567E"/>
    <w:rsid w:val="00C97648"/>
    <w:rsid w:val="00C976E1"/>
    <w:rsid w:val="00CA0398"/>
    <w:rsid w:val="00CA078A"/>
    <w:rsid w:val="00CA1724"/>
    <w:rsid w:val="00CA1F03"/>
    <w:rsid w:val="00CA2518"/>
    <w:rsid w:val="00CA2FBA"/>
    <w:rsid w:val="00CA38AD"/>
    <w:rsid w:val="00CA3D8C"/>
    <w:rsid w:val="00CA489E"/>
    <w:rsid w:val="00CA531A"/>
    <w:rsid w:val="00CA5E33"/>
    <w:rsid w:val="00CA6921"/>
    <w:rsid w:val="00CA774C"/>
    <w:rsid w:val="00CB0C13"/>
    <w:rsid w:val="00CB268D"/>
    <w:rsid w:val="00CB31D8"/>
    <w:rsid w:val="00CB38F9"/>
    <w:rsid w:val="00CB500E"/>
    <w:rsid w:val="00CB5F24"/>
    <w:rsid w:val="00CB642A"/>
    <w:rsid w:val="00CB7866"/>
    <w:rsid w:val="00CC14E9"/>
    <w:rsid w:val="00CC21C4"/>
    <w:rsid w:val="00CC235D"/>
    <w:rsid w:val="00CC282E"/>
    <w:rsid w:val="00CC2B29"/>
    <w:rsid w:val="00CC5C71"/>
    <w:rsid w:val="00CC76AB"/>
    <w:rsid w:val="00CD02ED"/>
    <w:rsid w:val="00CD07CD"/>
    <w:rsid w:val="00CD1FFA"/>
    <w:rsid w:val="00CD33F4"/>
    <w:rsid w:val="00CD3EC3"/>
    <w:rsid w:val="00CD411C"/>
    <w:rsid w:val="00CD5571"/>
    <w:rsid w:val="00CD66D1"/>
    <w:rsid w:val="00CE05D0"/>
    <w:rsid w:val="00CE06C9"/>
    <w:rsid w:val="00CE1D32"/>
    <w:rsid w:val="00CE3A3A"/>
    <w:rsid w:val="00CE4092"/>
    <w:rsid w:val="00CE4DFE"/>
    <w:rsid w:val="00CE5533"/>
    <w:rsid w:val="00CE5549"/>
    <w:rsid w:val="00CE6254"/>
    <w:rsid w:val="00CE69AD"/>
    <w:rsid w:val="00CE749A"/>
    <w:rsid w:val="00CE7A5C"/>
    <w:rsid w:val="00CF00BD"/>
    <w:rsid w:val="00CF03F3"/>
    <w:rsid w:val="00CF0A75"/>
    <w:rsid w:val="00CF20D2"/>
    <w:rsid w:val="00CF32FE"/>
    <w:rsid w:val="00CF60BA"/>
    <w:rsid w:val="00CF6B8C"/>
    <w:rsid w:val="00CF7185"/>
    <w:rsid w:val="00CF7E10"/>
    <w:rsid w:val="00CF7FE6"/>
    <w:rsid w:val="00D00874"/>
    <w:rsid w:val="00D00D14"/>
    <w:rsid w:val="00D013F0"/>
    <w:rsid w:val="00D02541"/>
    <w:rsid w:val="00D027AE"/>
    <w:rsid w:val="00D03E5B"/>
    <w:rsid w:val="00D041E6"/>
    <w:rsid w:val="00D0533F"/>
    <w:rsid w:val="00D053B7"/>
    <w:rsid w:val="00D062CB"/>
    <w:rsid w:val="00D07FB3"/>
    <w:rsid w:val="00D10C11"/>
    <w:rsid w:val="00D11A74"/>
    <w:rsid w:val="00D12563"/>
    <w:rsid w:val="00D13EA3"/>
    <w:rsid w:val="00D1404B"/>
    <w:rsid w:val="00D14C7F"/>
    <w:rsid w:val="00D14D22"/>
    <w:rsid w:val="00D14F25"/>
    <w:rsid w:val="00D150DB"/>
    <w:rsid w:val="00D151D4"/>
    <w:rsid w:val="00D1624A"/>
    <w:rsid w:val="00D1664D"/>
    <w:rsid w:val="00D16D3C"/>
    <w:rsid w:val="00D1747E"/>
    <w:rsid w:val="00D178B3"/>
    <w:rsid w:val="00D20119"/>
    <w:rsid w:val="00D20EA6"/>
    <w:rsid w:val="00D2246C"/>
    <w:rsid w:val="00D2260A"/>
    <w:rsid w:val="00D22DE6"/>
    <w:rsid w:val="00D23C14"/>
    <w:rsid w:val="00D2547F"/>
    <w:rsid w:val="00D260A7"/>
    <w:rsid w:val="00D2671B"/>
    <w:rsid w:val="00D26B10"/>
    <w:rsid w:val="00D279D2"/>
    <w:rsid w:val="00D30FBF"/>
    <w:rsid w:val="00D32AF4"/>
    <w:rsid w:val="00D32B86"/>
    <w:rsid w:val="00D337D5"/>
    <w:rsid w:val="00D33F62"/>
    <w:rsid w:val="00D35A1B"/>
    <w:rsid w:val="00D3627E"/>
    <w:rsid w:val="00D36CDA"/>
    <w:rsid w:val="00D36E83"/>
    <w:rsid w:val="00D37397"/>
    <w:rsid w:val="00D37C70"/>
    <w:rsid w:val="00D422DC"/>
    <w:rsid w:val="00D43570"/>
    <w:rsid w:val="00D45DF5"/>
    <w:rsid w:val="00D45F27"/>
    <w:rsid w:val="00D462A8"/>
    <w:rsid w:val="00D4783E"/>
    <w:rsid w:val="00D50715"/>
    <w:rsid w:val="00D522F9"/>
    <w:rsid w:val="00D5279B"/>
    <w:rsid w:val="00D543BC"/>
    <w:rsid w:val="00D5689C"/>
    <w:rsid w:val="00D6033E"/>
    <w:rsid w:val="00D60462"/>
    <w:rsid w:val="00D609B9"/>
    <w:rsid w:val="00D609F6"/>
    <w:rsid w:val="00D614A4"/>
    <w:rsid w:val="00D61F65"/>
    <w:rsid w:val="00D62AAB"/>
    <w:rsid w:val="00D64442"/>
    <w:rsid w:val="00D65433"/>
    <w:rsid w:val="00D66CAC"/>
    <w:rsid w:val="00D7081E"/>
    <w:rsid w:val="00D70983"/>
    <w:rsid w:val="00D70B25"/>
    <w:rsid w:val="00D72025"/>
    <w:rsid w:val="00D7212B"/>
    <w:rsid w:val="00D72C7E"/>
    <w:rsid w:val="00D73F54"/>
    <w:rsid w:val="00D742E6"/>
    <w:rsid w:val="00D74439"/>
    <w:rsid w:val="00D74E97"/>
    <w:rsid w:val="00D76174"/>
    <w:rsid w:val="00D767AE"/>
    <w:rsid w:val="00D7737E"/>
    <w:rsid w:val="00D80DE0"/>
    <w:rsid w:val="00D825F9"/>
    <w:rsid w:val="00D842EA"/>
    <w:rsid w:val="00D84545"/>
    <w:rsid w:val="00D851BD"/>
    <w:rsid w:val="00D87145"/>
    <w:rsid w:val="00D87AFE"/>
    <w:rsid w:val="00D87CB4"/>
    <w:rsid w:val="00D87F90"/>
    <w:rsid w:val="00D90525"/>
    <w:rsid w:val="00D90905"/>
    <w:rsid w:val="00D91E06"/>
    <w:rsid w:val="00D92C30"/>
    <w:rsid w:val="00D92DB3"/>
    <w:rsid w:val="00D92FDA"/>
    <w:rsid w:val="00D94917"/>
    <w:rsid w:val="00D95F8B"/>
    <w:rsid w:val="00D95FDE"/>
    <w:rsid w:val="00DA05F4"/>
    <w:rsid w:val="00DA0B90"/>
    <w:rsid w:val="00DA13A0"/>
    <w:rsid w:val="00DA1DAD"/>
    <w:rsid w:val="00DA2B68"/>
    <w:rsid w:val="00DA2CB8"/>
    <w:rsid w:val="00DA2F05"/>
    <w:rsid w:val="00DA41B6"/>
    <w:rsid w:val="00DA4673"/>
    <w:rsid w:val="00DA499A"/>
    <w:rsid w:val="00DA5D58"/>
    <w:rsid w:val="00DA78DB"/>
    <w:rsid w:val="00DA7C26"/>
    <w:rsid w:val="00DA7DCC"/>
    <w:rsid w:val="00DB0239"/>
    <w:rsid w:val="00DB0FE3"/>
    <w:rsid w:val="00DB50E5"/>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39B"/>
    <w:rsid w:val="00DC6EAF"/>
    <w:rsid w:val="00DC7FE0"/>
    <w:rsid w:val="00DD19CA"/>
    <w:rsid w:val="00DD2E18"/>
    <w:rsid w:val="00DD3198"/>
    <w:rsid w:val="00DD4D91"/>
    <w:rsid w:val="00DD5A7A"/>
    <w:rsid w:val="00DD6931"/>
    <w:rsid w:val="00DD69B2"/>
    <w:rsid w:val="00DD7DA1"/>
    <w:rsid w:val="00DE1D66"/>
    <w:rsid w:val="00DE3DB5"/>
    <w:rsid w:val="00DE4603"/>
    <w:rsid w:val="00DE52A8"/>
    <w:rsid w:val="00DE5998"/>
    <w:rsid w:val="00DE5BC7"/>
    <w:rsid w:val="00DE674C"/>
    <w:rsid w:val="00DE6FA2"/>
    <w:rsid w:val="00DF3ED8"/>
    <w:rsid w:val="00DF43F5"/>
    <w:rsid w:val="00DF5066"/>
    <w:rsid w:val="00DF752F"/>
    <w:rsid w:val="00E0006C"/>
    <w:rsid w:val="00E008F7"/>
    <w:rsid w:val="00E00CC8"/>
    <w:rsid w:val="00E01787"/>
    <w:rsid w:val="00E02248"/>
    <w:rsid w:val="00E03467"/>
    <w:rsid w:val="00E03B82"/>
    <w:rsid w:val="00E05123"/>
    <w:rsid w:val="00E053EA"/>
    <w:rsid w:val="00E05992"/>
    <w:rsid w:val="00E05E26"/>
    <w:rsid w:val="00E0622A"/>
    <w:rsid w:val="00E06FF5"/>
    <w:rsid w:val="00E11240"/>
    <w:rsid w:val="00E127D2"/>
    <w:rsid w:val="00E12C93"/>
    <w:rsid w:val="00E1417F"/>
    <w:rsid w:val="00E1496A"/>
    <w:rsid w:val="00E14E45"/>
    <w:rsid w:val="00E15E9D"/>
    <w:rsid w:val="00E201C8"/>
    <w:rsid w:val="00E20BF0"/>
    <w:rsid w:val="00E20E19"/>
    <w:rsid w:val="00E21567"/>
    <w:rsid w:val="00E22908"/>
    <w:rsid w:val="00E23D3C"/>
    <w:rsid w:val="00E2424E"/>
    <w:rsid w:val="00E2500E"/>
    <w:rsid w:val="00E25B56"/>
    <w:rsid w:val="00E263A5"/>
    <w:rsid w:val="00E2753F"/>
    <w:rsid w:val="00E30B93"/>
    <w:rsid w:val="00E31398"/>
    <w:rsid w:val="00E315AA"/>
    <w:rsid w:val="00E33408"/>
    <w:rsid w:val="00E3575E"/>
    <w:rsid w:val="00E360A0"/>
    <w:rsid w:val="00E36DD6"/>
    <w:rsid w:val="00E40E47"/>
    <w:rsid w:val="00E419DB"/>
    <w:rsid w:val="00E4279D"/>
    <w:rsid w:val="00E430E8"/>
    <w:rsid w:val="00E4460D"/>
    <w:rsid w:val="00E44D2E"/>
    <w:rsid w:val="00E454D2"/>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1251"/>
    <w:rsid w:val="00E6162A"/>
    <w:rsid w:val="00E61FB4"/>
    <w:rsid w:val="00E6243F"/>
    <w:rsid w:val="00E6262D"/>
    <w:rsid w:val="00E627ED"/>
    <w:rsid w:val="00E632CA"/>
    <w:rsid w:val="00E63D16"/>
    <w:rsid w:val="00E65525"/>
    <w:rsid w:val="00E65A94"/>
    <w:rsid w:val="00E65AC1"/>
    <w:rsid w:val="00E6621E"/>
    <w:rsid w:val="00E6644F"/>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A42"/>
    <w:rsid w:val="00E87DFE"/>
    <w:rsid w:val="00E90F3A"/>
    <w:rsid w:val="00E91454"/>
    <w:rsid w:val="00E91CB2"/>
    <w:rsid w:val="00E93BC5"/>
    <w:rsid w:val="00E93E92"/>
    <w:rsid w:val="00E95219"/>
    <w:rsid w:val="00E9694B"/>
    <w:rsid w:val="00EA296D"/>
    <w:rsid w:val="00EA3478"/>
    <w:rsid w:val="00EA3885"/>
    <w:rsid w:val="00EA4062"/>
    <w:rsid w:val="00EA4785"/>
    <w:rsid w:val="00EA4E88"/>
    <w:rsid w:val="00EA5076"/>
    <w:rsid w:val="00EA5196"/>
    <w:rsid w:val="00EA546E"/>
    <w:rsid w:val="00EA6204"/>
    <w:rsid w:val="00EA6F71"/>
    <w:rsid w:val="00EA7727"/>
    <w:rsid w:val="00EA7DE8"/>
    <w:rsid w:val="00EB065F"/>
    <w:rsid w:val="00EB100B"/>
    <w:rsid w:val="00EB2287"/>
    <w:rsid w:val="00EB3416"/>
    <w:rsid w:val="00EB50FB"/>
    <w:rsid w:val="00EB5266"/>
    <w:rsid w:val="00EB676C"/>
    <w:rsid w:val="00EC0504"/>
    <w:rsid w:val="00EC10FF"/>
    <w:rsid w:val="00EC13A8"/>
    <w:rsid w:val="00EC1ABE"/>
    <w:rsid w:val="00EC27A7"/>
    <w:rsid w:val="00EC3068"/>
    <w:rsid w:val="00EC3326"/>
    <w:rsid w:val="00EC3D69"/>
    <w:rsid w:val="00EC3DA1"/>
    <w:rsid w:val="00EC47D4"/>
    <w:rsid w:val="00EC5A45"/>
    <w:rsid w:val="00EC662B"/>
    <w:rsid w:val="00EC667A"/>
    <w:rsid w:val="00EC66F0"/>
    <w:rsid w:val="00EC6AB6"/>
    <w:rsid w:val="00ED2A5B"/>
    <w:rsid w:val="00ED363C"/>
    <w:rsid w:val="00ED3769"/>
    <w:rsid w:val="00ED3A77"/>
    <w:rsid w:val="00ED40F6"/>
    <w:rsid w:val="00ED468D"/>
    <w:rsid w:val="00ED4ADE"/>
    <w:rsid w:val="00ED4EE6"/>
    <w:rsid w:val="00ED4F11"/>
    <w:rsid w:val="00ED5E67"/>
    <w:rsid w:val="00ED6395"/>
    <w:rsid w:val="00ED6420"/>
    <w:rsid w:val="00ED680B"/>
    <w:rsid w:val="00EE0AD2"/>
    <w:rsid w:val="00EE25F6"/>
    <w:rsid w:val="00EE3692"/>
    <w:rsid w:val="00EE49F4"/>
    <w:rsid w:val="00EF212F"/>
    <w:rsid w:val="00EF336A"/>
    <w:rsid w:val="00EF55FF"/>
    <w:rsid w:val="00EF5F44"/>
    <w:rsid w:val="00EF728A"/>
    <w:rsid w:val="00F002F0"/>
    <w:rsid w:val="00F00603"/>
    <w:rsid w:val="00F02141"/>
    <w:rsid w:val="00F02D93"/>
    <w:rsid w:val="00F02DFA"/>
    <w:rsid w:val="00F030DD"/>
    <w:rsid w:val="00F037A1"/>
    <w:rsid w:val="00F04952"/>
    <w:rsid w:val="00F04A0E"/>
    <w:rsid w:val="00F05DCB"/>
    <w:rsid w:val="00F05FBF"/>
    <w:rsid w:val="00F06008"/>
    <w:rsid w:val="00F06216"/>
    <w:rsid w:val="00F1054D"/>
    <w:rsid w:val="00F1066A"/>
    <w:rsid w:val="00F1178E"/>
    <w:rsid w:val="00F1193F"/>
    <w:rsid w:val="00F13DF6"/>
    <w:rsid w:val="00F1480B"/>
    <w:rsid w:val="00F16D84"/>
    <w:rsid w:val="00F17F98"/>
    <w:rsid w:val="00F211B9"/>
    <w:rsid w:val="00F21485"/>
    <w:rsid w:val="00F214F6"/>
    <w:rsid w:val="00F21BA4"/>
    <w:rsid w:val="00F24C30"/>
    <w:rsid w:val="00F25055"/>
    <w:rsid w:val="00F252A5"/>
    <w:rsid w:val="00F255E5"/>
    <w:rsid w:val="00F256F1"/>
    <w:rsid w:val="00F25978"/>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2141"/>
    <w:rsid w:val="00F4222A"/>
    <w:rsid w:val="00F4450F"/>
    <w:rsid w:val="00F4474B"/>
    <w:rsid w:val="00F44F1D"/>
    <w:rsid w:val="00F45CDF"/>
    <w:rsid w:val="00F46BA5"/>
    <w:rsid w:val="00F47A1B"/>
    <w:rsid w:val="00F50F3E"/>
    <w:rsid w:val="00F5178E"/>
    <w:rsid w:val="00F51884"/>
    <w:rsid w:val="00F51EE2"/>
    <w:rsid w:val="00F528C3"/>
    <w:rsid w:val="00F52C7C"/>
    <w:rsid w:val="00F54641"/>
    <w:rsid w:val="00F5542B"/>
    <w:rsid w:val="00F56B05"/>
    <w:rsid w:val="00F56BC3"/>
    <w:rsid w:val="00F56CFC"/>
    <w:rsid w:val="00F60370"/>
    <w:rsid w:val="00F6237D"/>
    <w:rsid w:val="00F658ED"/>
    <w:rsid w:val="00F65BB2"/>
    <w:rsid w:val="00F66A71"/>
    <w:rsid w:val="00F66FDE"/>
    <w:rsid w:val="00F67D3F"/>
    <w:rsid w:val="00F70B5C"/>
    <w:rsid w:val="00F716AE"/>
    <w:rsid w:val="00F749E6"/>
    <w:rsid w:val="00F759A8"/>
    <w:rsid w:val="00F75C6F"/>
    <w:rsid w:val="00F7735A"/>
    <w:rsid w:val="00F80297"/>
    <w:rsid w:val="00F80671"/>
    <w:rsid w:val="00F80AD3"/>
    <w:rsid w:val="00F80DD6"/>
    <w:rsid w:val="00F81E4C"/>
    <w:rsid w:val="00F81F0B"/>
    <w:rsid w:val="00F825D9"/>
    <w:rsid w:val="00F82797"/>
    <w:rsid w:val="00F828D3"/>
    <w:rsid w:val="00F8379A"/>
    <w:rsid w:val="00F838EA"/>
    <w:rsid w:val="00F85296"/>
    <w:rsid w:val="00F8640C"/>
    <w:rsid w:val="00F87149"/>
    <w:rsid w:val="00F90EFD"/>
    <w:rsid w:val="00F929DD"/>
    <w:rsid w:val="00F931C6"/>
    <w:rsid w:val="00F9350D"/>
    <w:rsid w:val="00F93684"/>
    <w:rsid w:val="00F93FA2"/>
    <w:rsid w:val="00F9470B"/>
    <w:rsid w:val="00F94BCB"/>
    <w:rsid w:val="00F97675"/>
    <w:rsid w:val="00FA166E"/>
    <w:rsid w:val="00FA1D89"/>
    <w:rsid w:val="00FA29BA"/>
    <w:rsid w:val="00FA4053"/>
    <w:rsid w:val="00FA4056"/>
    <w:rsid w:val="00FA50C8"/>
    <w:rsid w:val="00FA5208"/>
    <w:rsid w:val="00FA5CAA"/>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E08"/>
    <w:rsid w:val="00FC55D7"/>
    <w:rsid w:val="00FC57BB"/>
    <w:rsid w:val="00FC685C"/>
    <w:rsid w:val="00FC7914"/>
    <w:rsid w:val="00FC7D73"/>
    <w:rsid w:val="00FD12DA"/>
    <w:rsid w:val="00FD1DE8"/>
    <w:rsid w:val="00FD29A7"/>
    <w:rsid w:val="00FD318F"/>
    <w:rsid w:val="00FD3C74"/>
    <w:rsid w:val="00FD4034"/>
    <w:rsid w:val="00FD6C01"/>
    <w:rsid w:val="00FD75E8"/>
    <w:rsid w:val="00FD78B0"/>
    <w:rsid w:val="00FD7C35"/>
    <w:rsid w:val="00FE30EF"/>
    <w:rsid w:val="00FE384D"/>
    <w:rsid w:val="00FE3CE4"/>
    <w:rsid w:val="00FE3E1F"/>
    <w:rsid w:val="00FE680D"/>
    <w:rsid w:val="00FE6B7B"/>
    <w:rsid w:val="00FE712A"/>
    <w:rsid w:val="00FF0744"/>
    <w:rsid w:val="00FF1CE7"/>
    <w:rsid w:val="00FF1D0E"/>
    <w:rsid w:val="00FF271A"/>
    <w:rsid w:val="00FF288B"/>
    <w:rsid w:val="00FF4BAC"/>
    <w:rsid w:val="00FF5E99"/>
    <w:rsid w:val="00FF6900"/>
    <w:rsid w:val="00FF7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Cartel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2">
                <a:lumMod val="40000"/>
                <a:lumOff val="60000"/>
              </a:schemeClr>
            </a:solidFill>
          </c:spPr>
          <c:invertIfNegative val="0"/>
          <c:dLbls>
            <c:dLbl>
              <c:idx val="0"/>
              <c:layout>
                <c:manualLayout>
                  <c:x val="1.2449425434509455E-3"/>
                  <c:y val="-1.3888888888888888E-2"/>
                </c:manualLayout>
              </c:layout>
              <c:showLegendKey val="0"/>
              <c:showVal val="1"/>
              <c:showCatName val="0"/>
              <c:showSerName val="0"/>
              <c:showPercent val="0"/>
              <c:showBubbleSize val="0"/>
            </c:dLbl>
            <c:dLbl>
              <c:idx val="1"/>
              <c:layout>
                <c:manualLayout>
                  <c:x val="0"/>
                  <c:y val="-1.3888888888888888E-2"/>
                </c:manualLayout>
              </c:layout>
              <c:showLegendKey val="0"/>
              <c:showVal val="1"/>
              <c:showCatName val="0"/>
              <c:showSerName val="0"/>
              <c:showPercent val="0"/>
              <c:showBubbleSize val="0"/>
            </c:dLbl>
            <c:dLbl>
              <c:idx val="2"/>
              <c:layout>
                <c:manualLayout>
                  <c:x val="2.4898850869018909E-3"/>
                  <c:y val="-3.2407407407407406E-2"/>
                </c:manualLayout>
              </c:layout>
              <c:showLegendKey val="0"/>
              <c:showVal val="1"/>
              <c:showCatName val="0"/>
              <c:showSerName val="0"/>
              <c:showPercent val="0"/>
              <c:showBubbleSize val="0"/>
            </c:dLbl>
            <c:dLbl>
              <c:idx val="3"/>
              <c:layout>
                <c:manualLayout>
                  <c:x val="1.2449425434509227E-3"/>
                  <c:y val="-3.7037037037037035E-2"/>
                </c:manualLayout>
              </c:layout>
              <c:showLegendKey val="0"/>
              <c:showVal val="1"/>
              <c:showCatName val="0"/>
              <c:showSerName val="0"/>
              <c:showPercent val="0"/>
              <c:showBubbleSize val="0"/>
            </c:dLbl>
            <c:dLbl>
              <c:idx val="4"/>
              <c:layout>
                <c:manualLayout>
                  <c:x val="0"/>
                  <c:y val="-1.3888888888888888E-2"/>
                </c:manualLayout>
              </c:layout>
              <c:showLegendKey val="0"/>
              <c:showVal val="1"/>
              <c:showCatName val="0"/>
              <c:showSerName val="0"/>
              <c:showPercent val="0"/>
              <c:showBubbleSize val="0"/>
            </c:dLbl>
            <c:dLbl>
              <c:idx val="7"/>
              <c:layout>
                <c:manualLayout>
                  <c:x val="0"/>
                  <c:y val="-2.3148148148148147E-2"/>
                </c:manualLayout>
              </c:layout>
              <c:showLegendKey val="0"/>
              <c:showVal val="1"/>
              <c:showCatName val="0"/>
              <c:showSerName val="0"/>
              <c:showPercent val="0"/>
              <c:showBubbleSize val="0"/>
            </c:dLbl>
            <c:dLbl>
              <c:idx val="9"/>
              <c:layout>
                <c:manualLayout>
                  <c:x val="0"/>
                  <c:y val="-1.1412575849821286E-2"/>
                </c:manualLayout>
              </c:layout>
              <c:showLegendKey val="0"/>
              <c:showVal val="1"/>
              <c:showCatName val="0"/>
              <c:showSerName val="0"/>
              <c:showPercent val="0"/>
              <c:showBubbleSize val="0"/>
            </c:dLbl>
            <c:dLbl>
              <c:idx val="13"/>
              <c:layout>
                <c:manualLayout>
                  <c:x val="0"/>
                  <c:y val="5.7062879249106429E-3"/>
                </c:manualLayout>
              </c:layout>
              <c:showLegendKey val="0"/>
              <c:showVal val="1"/>
              <c:showCatName val="0"/>
              <c:showSerName val="0"/>
              <c:showPercent val="0"/>
              <c:showBubbleSize val="0"/>
            </c:dLbl>
            <c:dLbl>
              <c:idx val="14"/>
              <c:layout>
                <c:manualLayout>
                  <c:x val="1.2449425434509455E-3"/>
                  <c:y val="-4.6296296296296294E-2"/>
                </c:manualLayout>
              </c:layout>
              <c:showLegendKey val="0"/>
              <c:showVal val="1"/>
              <c:showCatName val="0"/>
              <c:showSerName val="0"/>
              <c:showPercent val="0"/>
              <c:showBubbleSize val="0"/>
            </c:dLbl>
            <c:dLbl>
              <c:idx val="15"/>
              <c:layout>
                <c:manualLayout>
                  <c:x val="9.1294731875202896E-17"/>
                  <c:y val="-7.4073709536307958E-2"/>
                </c:manualLayout>
              </c:layout>
              <c:showLegendKey val="0"/>
              <c:showVal val="1"/>
              <c:showCatName val="0"/>
              <c:showSerName val="0"/>
              <c:showPercent val="0"/>
              <c:showBubbleSize val="0"/>
            </c:dLbl>
            <c:dLbl>
              <c:idx val="16"/>
              <c:layout>
                <c:manualLayout>
                  <c:x val="0"/>
                  <c:y val="-3.1009399613320558E-2"/>
                </c:manualLayout>
              </c:layout>
              <c:showLegendKey val="0"/>
              <c:showVal val="1"/>
              <c:showCatName val="0"/>
              <c:showSerName val="0"/>
              <c:showPercent val="0"/>
              <c:showBubbleSize val="0"/>
            </c:dLbl>
            <c:dLbl>
              <c:idx val="17"/>
              <c:layout>
                <c:manualLayout>
                  <c:x val="0"/>
                  <c:y val="-4.4896354490781304E-2"/>
                </c:manualLayout>
              </c:layout>
              <c:showLegendKey val="0"/>
              <c:showVal val="1"/>
              <c:showCatName val="0"/>
              <c:showSerName val="0"/>
              <c:showPercent val="0"/>
              <c:showBubbleSize val="0"/>
            </c:dLbl>
            <c:dLbl>
              <c:idx val="20"/>
              <c:layout>
                <c:manualLayout>
                  <c:x val="0"/>
                  <c:y val="-1.141257584982118E-2"/>
                </c:manualLayout>
              </c:layout>
              <c:showLegendKey val="0"/>
              <c:showVal val="1"/>
              <c:showCatName val="0"/>
              <c:showSerName val="0"/>
              <c:showPercent val="0"/>
              <c:showBubbleSize val="0"/>
            </c:dLbl>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Foglio1!$D$1:$D$21</c:f>
              <c:strCache>
                <c:ptCount val="21"/>
                <c:pt idx="0">
                  <c:v>Liguria</c:v>
                </c:pt>
                <c:pt idx="1">
                  <c:v>Molise</c:v>
                </c:pt>
                <c:pt idx="2">
                  <c:v>Sicilia</c:v>
                </c:pt>
                <c:pt idx="3">
                  <c:v>Campania</c:v>
                </c:pt>
                <c:pt idx="4">
                  <c:v>Valle d'Aosta</c:v>
                </c:pt>
                <c:pt idx="5">
                  <c:v>Toscana</c:v>
                </c:pt>
                <c:pt idx="6">
                  <c:v>Piemonte</c:v>
                </c:pt>
                <c:pt idx="7">
                  <c:v>Calabria</c:v>
                </c:pt>
                <c:pt idx="8">
                  <c:v>Puglia</c:v>
                </c:pt>
                <c:pt idx="9">
                  <c:v>Umbria</c:v>
                </c:pt>
                <c:pt idx="10">
                  <c:v>Lombardia</c:v>
                </c:pt>
                <c:pt idx="11">
                  <c:v>Emilia Romagna</c:v>
                </c:pt>
                <c:pt idx="12">
                  <c:v>Trento</c:v>
                </c:pt>
                <c:pt idx="13">
                  <c:v>Friuli V.G.</c:v>
                </c:pt>
                <c:pt idx="14">
                  <c:v>Veneto</c:v>
                </c:pt>
                <c:pt idx="15">
                  <c:v>Abruzzo</c:v>
                </c:pt>
                <c:pt idx="16">
                  <c:v>Bolzano</c:v>
                </c:pt>
                <c:pt idx="17">
                  <c:v>Marche</c:v>
                </c:pt>
                <c:pt idx="18">
                  <c:v>Sardegna</c:v>
                </c:pt>
                <c:pt idx="19">
                  <c:v>Lazio</c:v>
                </c:pt>
                <c:pt idx="20">
                  <c:v>Basilicata</c:v>
                </c:pt>
              </c:strCache>
            </c:strRef>
          </c:cat>
          <c:val>
            <c:numRef>
              <c:f>Foglio1!$E$1:$E$21</c:f>
              <c:numCache>
                <c:formatCode>General</c:formatCode>
                <c:ptCount val="21"/>
                <c:pt idx="0">
                  <c:v>228.3</c:v>
                </c:pt>
                <c:pt idx="1">
                  <c:v>217.1</c:v>
                </c:pt>
                <c:pt idx="2">
                  <c:v>110.2</c:v>
                </c:pt>
                <c:pt idx="3">
                  <c:v>85.2</c:v>
                </c:pt>
                <c:pt idx="4">
                  <c:v>81.599999999999994</c:v>
                </c:pt>
                <c:pt idx="5">
                  <c:v>77.900000000000006</c:v>
                </c:pt>
                <c:pt idx="6">
                  <c:v>60.4</c:v>
                </c:pt>
                <c:pt idx="7">
                  <c:v>31.1</c:v>
                </c:pt>
                <c:pt idx="8">
                  <c:v>30.3</c:v>
                </c:pt>
                <c:pt idx="9">
                  <c:v>14.5</c:v>
                </c:pt>
                <c:pt idx="10">
                  <c:v>13.2</c:v>
                </c:pt>
                <c:pt idx="11">
                  <c:v>5.3</c:v>
                </c:pt>
                <c:pt idx="12">
                  <c:v>5.2</c:v>
                </c:pt>
                <c:pt idx="13">
                  <c:v>3.2</c:v>
                </c:pt>
                <c:pt idx="14">
                  <c:v>-10</c:v>
                </c:pt>
                <c:pt idx="15">
                  <c:v>-10.1</c:v>
                </c:pt>
                <c:pt idx="16">
                  <c:v>-35.799999999999997</c:v>
                </c:pt>
                <c:pt idx="17">
                  <c:v>-36</c:v>
                </c:pt>
                <c:pt idx="18">
                  <c:v>-60.3</c:v>
                </c:pt>
                <c:pt idx="19">
                  <c:v>-71.3</c:v>
                </c:pt>
                <c:pt idx="20">
                  <c:v>-75.2</c:v>
                </c:pt>
              </c:numCache>
            </c:numRef>
          </c:val>
        </c:ser>
        <c:dLbls>
          <c:showLegendKey val="0"/>
          <c:showVal val="0"/>
          <c:showCatName val="0"/>
          <c:showSerName val="0"/>
          <c:showPercent val="0"/>
          <c:showBubbleSize val="0"/>
        </c:dLbls>
        <c:gapWidth val="150"/>
        <c:axId val="110130688"/>
        <c:axId val="110132224"/>
      </c:barChart>
      <c:catAx>
        <c:axId val="110130688"/>
        <c:scaling>
          <c:orientation val="minMax"/>
        </c:scaling>
        <c:delete val="0"/>
        <c:axPos val="b"/>
        <c:majorTickMark val="out"/>
        <c:minorTickMark val="none"/>
        <c:tickLblPos val="nextTo"/>
        <c:txPr>
          <a:bodyPr/>
          <a:lstStyle/>
          <a:p>
            <a:pPr>
              <a:defRPr b="1">
                <a:solidFill>
                  <a:srgbClr val="002060"/>
                </a:solidFill>
              </a:defRPr>
            </a:pPr>
            <a:endParaRPr lang="it-IT"/>
          </a:p>
        </c:txPr>
        <c:crossAx val="110132224"/>
        <c:crosses val="autoZero"/>
        <c:auto val="1"/>
        <c:lblAlgn val="ctr"/>
        <c:lblOffset val="100"/>
        <c:noMultiLvlLbl val="0"/>
      </c:catAx>
      <c:valAx>
        <c:axId val="110132224"/>
        <c:scaling>
          <c:orientation val="minMax"/>
        </c:scaling>
        <c:delete val="1"/>
        <c:axPos val="l"/>
        <c:numFmt formatCode="General" sourceLinked="1"/>
        <c:majorTickMark val="out"/>
        <c:minorTickMark val="none"/>
        <c:tickLblPos val="nextTo"/>
        <c:crossAx val="110130688"/>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col"/>
        <c:grouping val="clustered"/>
        <c:varyColors val="0"/>
        <c:ser>
          <c:idx val="0"/>
          <c:order val="0"/>
          <c:invertIfNegative val="0"/>
          <c:dLbls>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[Cartel1]Foglio1!$I$18:$I$27</c:f>
              <c:strCache>
                <c:ptCount val="10"/>
                <c:pt idx="0">
                  <c:v>Savona</c:v>
                </c:pt>
                <c:pt idx="1">
                  <c:v>Taranto</c:v>
                </c:pt>
                <c:pt idx="2">
                  <c:v>Ragusa</c:v>
                </c:pt>
                <c:pt idx="3">
                  <c:v>Teramo</c:v>
                </c:pt>
                <c:pt idx="4">
                  <c:v>Rimini</c:v>
                </c:pt>
                <c:pt idx="5">
                  <c:v>Reggio Calabria</c:v>
                </c:pt>
                <c:pt idx="6">
                  <c:v>Siena</c:v>
                </c:pt>
                <c:pt idx="7">
                  <c:v>Caltanissetta</c:v>
                </c:pt>
                <c:pt idx="8">
                  <c:v>Brindisi</c:v>
                </c:pt>
                <c:pt idx="9">
                  <c:v>Isernia</c:v>
                </c:pt>
              </c:strCache>
            </c:strRef>
          </c:cat>
          <c:val>
            <c:numRef>
              <c:f>[Cartel1]Foglio1!$J$18:$J$27</c:f>
              <c:numCache>
                <c:formatCode>#,##0.00</c:formatCode>
                <c:ptCount val="10"/>
                <c:pt idx="0">
                  <c:v>2395.6</c:v>
                </c:pt>
                <c:pt idx="1">
                  <c:v>1846.3</c:v>
                </c:pt>
                <c:pt idx="2">
                  <c:v>1246.5</c:v>
                </c:pt>
                <c:pt idx="3">
                  <c:v>1227.0999999999999</c:v>
                </c:pt>
                <c:pt idx="4">
                  <c:v>1168.7</c:v>
                </c:pt>
                <c:pt idx="5">
                  <c:v>1033.3</c:v>
                </c:pt>
                <c:pt idx="6" formatCode="General">
                  <c:v>978.2</c:v>
                </c:pt>
                <c:pt idx="7" formatCode="General">
                  <c:v>883.1</c:v>
                </c:pt>
                <c:pt idx="8" formatCode="General">
                  <c:v>808.1</c:v>
                </c:pt>
                <c:pt idx="9" formatCode="General">
                  <c:v>443.7</c:v>
                </c:pt>
              </c:numCache>
            </c:numRef>
          </c:val>
        </c:ser>
        <c:dLbls>
          <c:showLegendKey val="0"/>
          <c:showVal val="0"/>
          <c:showCatName val="0"/>
          <c:showSerName val="0"/>
          <c:showPercent val="0"/>
          <c:showBubbleSize val="0"/>
        </c:dLbls>
        <c:gapWidth val="150"/>
        <c:axId val="110163840"/>
        <c:axId val="110165376"/>
      </c:barChart>
      <c:catAx>
        <c:axId val="110163840"/>
        <c:scaling>
          <c:orientation val="minMax"/>
        </c:scaling>
        <c:delete val="0"/>
        <c:axPos val="b"/>
        <c:majorTickMark val="out"/>
        <c:minorTickMark val="none"/>
        <c:tickLblPos val="nextTo"/>
        <c:txPr>
          <a:bodyPr/>
          <a:lstStyle/>
          <a:p>
            <a:pPr>
              <a:defRPr b="1">
                <a:solidFill>
                  <a:srgbClr val="002060"/>
                </a:solidFill>
              </a:defRPr>
            </a:pPr>
            <a:endParaRPr lang="it-IT"/>
          </a:p>
        </c:txPr>
        <c:crossAx val="110165376"/>
        <c:crosses val="autoZero"/>
        <c:auto val="1"/>
        <c:lblAlgn val="ctr"/>
        <c:lblOffset val="100"/>
        <c:noMultiLvlLbl val="0"/>
      </c:catAx>
      <c:valAx>
        <c:axId val="110165376"/>
        <c:scaling>
          <c:orientation val="minMax"/>
        </c:scaling>
        <c:delete val="1"/>
        <c:axPos val="l"/>
        <c:numFmt formatCode="#,##0.00" sourceLinked="1"/>
        <c:majorTickMark val="out"/>
        <c:minorTickMark val="none"/>
        <c:tickLblPos val="nextTo"/>
        <c:crossAx val="110163840"/>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3">
                <a:lumMod val="60000"/>
                <a:lumOff val="40000"/>
              </a:schemeClr>
            </a:solidFill>
          </c:spPr>
          <c:invertIfNegative val="0"/>
          <c:dLbls>
            <c:dLbl>
              <c:idx val="1"/>
              <c:layout>
                <c:manualLayout>
                  <c:x val="0"/>
                  <c:y val="-1.3888888888888888E-2"/>
                </c:manualLayout>
              </c:layout>
              <c:showLegendKey val="0"/>
              <c:showVal val="1"/>
              <c:showCatName val="0"/>
              <c:showSerName val="0"/>
              <c:showPercent val="0"/>
              <c:showBubbleSize val="0"/>
            </c:dLbl>
            <c:dLbl>
              <c:idx val="2"/>
              <c:layout>
                <c:manualLayout>
                  <c:x val="0"/>
                  <c:y val="-2.3148148148148234E-2"/>
                </c:manualLayout>
              </c:layout>
              <c:showLegendKey val="0"/>
              <c:showVal val="1"/>
              <c:showCatName val="0"/>
              <c:showSerName val="0"/>
              <c:showPercent val="0"/>
              <c:showBubbleSize val="0"/>
            </c:dLbl>
            <c:dLbl>
              <c:idx val="3"/>
              <c:layout>
                <c:manualLayout>
                  <c:x val="0"/>
                  <c:y val="-1.8518518518518517E-2"/>
                </c:manualLayout>
              </c:layout>
              <c:showLegendKey val="0"/>
              <c:showVal val="1"/>
              <c:showCatName val="0"/>
              <c:showSerName val="0"/>
              <c:showPercent val="0"/>
              <c:showBubbleSize val="0"/>
            </c:dLbl>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Foglio1!$I$18:$I$27</c:f>
              <c:strCache>
                <c:ptCount val="10"/>
                <c:pt idx="0">
                  <c:v>Enna</c:v>
                </c:pt>
                <c:pt idx="1">
                  <c:v>Frosinone</c:v>
                </c:pt>
                <c:pt idx="2">
                  <c:v>Vercelli</c:v>
                </c:pt>
                <c:pt idx="3">
                  <c:v>Matera</c:v>
                </c:pt>
                <c:pt idx="4">
                  <c:v>Parma</c:v>
                </c:pt>
                <c:pt idx="5">
                  <c:v>Caserta</c:v>
                </c:pt>
                <c:pt idx="6">
                  <c:v>Modena</c:v>
                </c:pt>
                <c:pt idx="7">
                  <c:v>Belluno</c:v>
                </c:pt>
                <c:pt idx="8">
                  <c:v>Sassari</c:v>
                </c:pt>
                <c:pt idx="9">
                  <c:v>L'Aquila</c:v>
                </c:pt>
              </c:strCache>
            </c:strRef>
          </c:cat>
          <c:val>
            <c:numRef>
              <c:f>Foglio1!$J$18:$J$27</c:f>
              <c:numCache>
                <c:formatCode>#,##0.00</c:formatCode>
                <c:ptCount val="10"/>
                <c:pt idx="0">
                  <c:v>-100</c:v>
                </c:pt>
                <c:pt idx="1">
                  <c:v>-91.5</c:v>
                </c:pt>
                <c:pt idx="2">
                  <c:v>-83.4</c:v>
                </c:pt>
                <c:pt idx="3">
                  <c:v>-78</c:v>
                </c:pt>
                <c:pt idx="4">
                  <c:v>-77.7</c:v>
                </c:pt>
                <c:pt idx="5">
                  <c:v>-73.2</c:v>
                </c:pt>
                <c:pt idx="6" formatCode="General">
                  <c:v>-71.2</c:v>
                </c:pt>
                <c:pt idx="7" formatCode="General">
                  <c:v>-70.400000000000006</c:v>
                </c:pt>
                <c:pt idx="8" formatCode="General">
                  <c:v>-70</c:v>
                </c:pt>
                <c:pt idx="9" formatCode="General">
                  <c:v>-67.5</c:v>
                </c:pt>
              </c:numCache>
            </c:numRef>
          </c:val>
        </c:ser>
        <c:dLbls>
          <c:showLegendKey val="0"/>
          <c:showVal val="0"/>
          <c:showCatName val="0"/>
          <c:showSerName val="0"/>
          <c:showPercent val="0"/>
          <c:showBubbleSize val="0"/>
        </c:dLbls>
        <c:gapWidth val="150"/>
        <c:axId val="110251008"/>
        <c:axId val="110252800"/>
      </c:barChart>
      <c:catAx>
        <c:axId val="110251008"/>
        <c:scaling>
          <c:orientation val="minMax"/>
        </c:scaling>
        <c:delete val="0"/>
        <c:axPos val="b"/>
        <c:majorTickMark val="out"/>
        <c:minorTickMark val="none"/>
        <c:tickLblPos val="nextTo"/>
        <c:txPr>
          <a:bodyPr/>
          <a:lstStyle/>
          <a:p>
            <a:pPr>
              <a:defRPr b="1">
                <a:solidFill>
                  <a:srgbClr val="002060"/>
                </a:solidFill>
              </a:defRPr>
            </a:pPr>
            <a:endParaRPr lang="it-IT"/>
          </a:p>
        </c:txPr>
        <c:crossAx val="110252800"/>
        <c:crosses val="autoZero"/>
        <c:auto val="1"/>
        <c:lblAlgn val="ctr"/>
        <c:lblOffset val="100"/>
        <c:noMultiLvlLbl val="0"/>
      </c:catAx>
      <c:valAx>
        <c:axId val="110252800"/>
        <c:scaling>
          <c:orientation val="minMax"/>
        </c:scaling>
        <c:delete val="1"/>
        <c:axPos val="l"/>
        <c:numFmt formatCode="#,##0.00" sourceLinked="1"/>
        <c:majorTickMark val="out"/>
        <c:minorTickMark val="none"/>
        <c:tickLblPos val="nextTo"/>
        <c:crossAx val="110251008"/>
        <c:crosses val="autoZero"/>
        <c:crossBetween val="between"/>
      </c:valAx>
    </c:plotArea>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6">
                <a:lumMod val="60000"/>
                <a:lumOff val="40000"/>
              </a:schemeClr>
            </a:solidFill>
          </c:spPr>
          <c:invertIfNegative val="0"/>
          <c:dLbls>
            <c:dLbl>
              <c:idx val="3"/>
              <c:layout>
                <c:manualLayout>
                  <c:x val="0"/>
                  <c:y val="-1.3888888888888846E-2"/>
                </c:manualLayout>
              </c:layout>
              <c:showLegendKey val="0"/>
              <c:showVal val="1"/>
              <c:showCatName val="0"/>
              <c:showSerName val="0"/>
              <c:showPercent val="0"/>
              <c:showBubbleSize val="0"/>
            </c:dLbl>
            <c:dLbl>
              <c:idx val="4"/>
              <c:layout>
                <c:manualLayout>
                  <c:x val="0"/>
                  <c:y val="-1.3888888888888888E-2"/>
                </c:manualLayout>
              </c:layout>
              <c:showLegendKey val="0"/>
              <c:showVal val="1"/>
              <c:showCatName val="0"/>
              <c:showSerName val="0"/>
              <c:showPercent val="0"/>
              <c:showBubbleSize val="0"/>
            </c:dLbl>
            <c:dLbl>
              <c:idx val="8"/>
              <c:layout>
                <c:manualLayout>
                  <c:x val="2.4375640718040438E-3"/>
                  <c:y val="-6.893395199947379E-3"/>
                </c:manualLayout>
              </c:layout>
              <c:showLegendKey val="0"/>
              <c:showVal val="1"/>
              <c:showCatName val="0"/>
              <c:showSerName val="0"/>
              <c:showPercent val="0"/>
              <c:showBubbleSize val="0"/>
            </c:dLbl>
            <c:dLbl>
              <c:idx val="9"/>
              <c:layout>
                <c:manualLayout>
                  <c:x val="1.2187690432663011E-3"/>
                  <c:y val="-2.7777777777777693E-2"/>
                </c:manualLayout>
              </c:layout>
              <c:showLegendKey val="0"/>
              <c:showVal val="1"/>
              <c:showCatName val="0"/>
              <c:showSerName val="0"/>
              <c:showPercent val="0"/>
              <c:showBubbleSize val="0"/>
            </c:dLbl>
            <c:dLbl>
              <c:idx val="10"/>
              <c:layout>
                <c:manualLayout>
                  <c:x val="0"/>
                  <c:y val="-1.3888888888888888E-2"/>
                </c:manualLayout>
              </c:layout>
              <c:showLegendKey val="0"/>
              <c:showVal val="1"/>
              <c:showCatName val="0"/>
              <c:showSerName val="0"/>
              <c:showPercent val="0"/>
              <c:showBubbleSize val="0"/>
            </c:dLbl>
            <c:dLbl>
              <c:idx val="11"/>
              <c:layout>
                <c:manualLayout>
                  <c:x val="0"/>
                  <c:y val="-2.7777777777777776E-2"/>
                </c:manualLayout>
              </c:layout>
              <c:showLegendKey val="0"/>
              <c:showVal val="1"/>
              <c:showCatName val="0"/>
              <c:showSerName val="0"/>
              <c:showPercent val="0"/>
              <c:showBubbleSize val="0"/>
            </c:dLbl>
            <c:dLbl>
              <c:idx val="12"/>
              <c:layout>
                <c:manualLayout>
                  <c:x val="0"/>
                  <c:y val="-2.7777777777777693E-2"/>
                </c:manualLayout>
              </c:layout>
              <c:showLegendKey val="0"/>
              <c:showVal val="1"/>
              <c:showCatName val="0"/>
              <c:showSerName val="0"/>
              <c:showPercent val="0"/>
              <c:showBubbleSize val="0"/>
            </c:dLbl>
            <c:dLbl>
              <c:idx val="13"/>
              <c:layout>
                <c:manualLayout>
                  <c:x val="0"/>
                  <c:y val="-2.7777777777777863E-2"/>
                </c:manualLayout>
              </c:layout>
              <c:showLegendKey val="0"/>
              <c:showVal val="1"/>
              <c:showCatName val="0"/>
              <c:showSerName val="0"/>
              <c:showPercent val="0"/>
              <c:showBubbleSize val="0"/>
            </c:dLbl>
            <c:dLbl>
              <c:idx val="14"/>
              <c:layout>
                <c:manualLayout>
                  <c:x val="0"/>
                  <c:y val="-1.3888888888888973E-2"/>
                </c:manualLayout>
              </c:layout>
              <c:showLegendKey val="0"/>
              <c:showVal val="1"/>
              <c:showCatName val="0"/>
              <c:showSerName val="0"/>
              <c:showPercent val="0"/>
              <c:showBubbleSize val="0"/>
            </c:dLbl>
            <c:dLbl>
              <c:idx val="15"/>
              <c:layout>
                <c:manualLayout>
                  <c:x val="0"/>
                  <c:y val="-2.7777777777777776E-2"/>
                </c:manualLayout>
              </c:layout>
              <c:showLegendKey val="0"/>
              <c:showVal val="1"/>
              <c:showCatName val="0"/>
              <c:showSerName val="0"/>
              <c:showPercent val="0"/>
              <c:showBubbleSize val="0"/>
            </c:dLbl>
            <c:dLbl>
              <c:idx val="17"/>
              <c:layout>
                <c:manualLayout>
                  <c:x val="0"/>
                  <c:y val="-2.3148148148148147E-2"/>
                </c:manualLayout>
              </c:layout>
              <c:showLegendKey val="0"/>
              <c:showVal val="1"/>
              <c:showCatName val="0"/>
              <c:showSerName val="0"/>
              <c:showPercent val="0"/>
              <c:showBubbleSize val="0"/>
            </c:dLbl>
            <c:dLbl>
              <c:idx val="18"/>
              <c:layout>
                <c:manualLayout>
                  <c:x val="0"/>
                  <c:y val="-2.7777777777777776E-2"/>
                </c:manualLayout>
              </c:layout>
              <c:showLegendKey val="0"/>
              <c:showVal val="1"/>
              <c:showCatName val="0"/>
              <c:showSerName val="0"/>
              <c:showPercent val="0"/>
              <c:showBubbleSize val="0"/>
            </c:dLbl>
            <c:dLbl>
              <c:idx val="19"/>
              <c:layout>
                <c:manualLayout>
                  <c:x val="0"/>
                  <c:y val="-2.7777777777777776E-2"/>
                </c:manualLayout>
              </c:layout>
              <c:showLegendKey val="0"/>
              <c:showVal val="1"/>
              <c:showCatName val="0"/>
              <c:showSerName val="0"/>
              <c:showPercent val="0"/>
              <c:showBubbleSize val="0"/>
            </c:dLbl>
            <c:dLbl>
              <c:idx val="20"/>
              <c:layout>
                <c:manualLayout>
                  <c:x val="0"/>
                  <c:y val="-2.3148148148148147E-2"/>
                </c:manualLayout>
              </c:layout>
              <c:showLegendKey val="0"/>
              <c:showVal val="1"/>
              <c:showCatName val="0"/>
              <c:showSerName val="0"/>
              <c:showPercent val="0"/>
              <c:showBubbleSize val="0"/>
            </c:dLbl>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Foglio1!$F$1:$F$21</c:f>
              <c:strCache>
                <c:ptCount val="21"/>
                <c:pt idx="0">
                  <c:v>Bolzano</c:v>
                </c:pt>
                <c:pt idx="1">
                  <c:v>Campania</c:v>
                </c:pt>
                <c:pt idx="2">
                  <c:v>Piemonte</c:v>
                </c:pt>
                <c:pt idx="3">
                  <c:v>Molise</c:v>
                </c:pt>
                <c:pt idx="4">
                  <c:v>Emilia Romagna</c:v>
                </c:pt>
                <c:pt idx="5">
                  <c:v>Toscana</c:v>
                </c:pt>
                <c:pt idx="6">
                  <c:v>Puglia</c:v>
                </c:pt>
                <c:pt idx="7">
                  <c:v>Veneto</c:v>
                </c:pt>
                <c:pt idx="8">
                  <c:v>Umbria</c:v>
                </c:pt>
                <c:pt idx="9">
                  <c:v>Valle d'Aosta</c:v>
                </c:pt>
                <c:pt idx="10">
                  <c:v>Sicilia</c:v>
                </c:pt>
                <c:pt idx="11">
                  <c:v>Marche</c:v>
                </c:pt>
                <c:pt idx="12">
                  <c:v>Calabria</c:v>
                </c:pt>
                <c:pt idx="13">
                  <c:v>Friuli V.G.</c:v>
                </c:pt>
                <c:pt idx="14">
                  <c:v>Lombardia</c:v>
                </c:pt>
                <c:pt idx="15">
                  <c:v>Lazio</c:v>
                </c:pt>
                <c:pt idx="16">
                  <c:v>Trento</c:v>
                </c:pt>
                <c:pt idx="17">
                  <c:v>Abruzzo</c:v>
                </c:pt>
                <c:pt idx="18">
                  <c:v>Liguria</c:v>
                </c:pt>
                <c:pt idx="19">
                  <c:v>Sardegna</c:v>
                </c:pt>
                <c:pt idx="20">
                  <c:v>Basilicata</c:v>
                </c:pt>
              </c:strCache>
            </c:strRef>
          </c:cat>
          <c:val>
            <c:numRef>
              <c:f>Foglio1!$G$1:$G$21</c:f>
              <c:numCache>
                <c:formatCode>General</c:formatCode>
                <c:ptCount val="21"/>
                <c:pt idx="0">
                  <c:v>97.2</c:v>
                </c:pt>
                <c:pt idx="1">
                  <c:v>51.6</c:v>
                </c:pt>
                <c:pt idx="2">
                  <c:v>38.200000000000003</c:v>
                </c:pt>
                <c:pt idx="3">
                  <c:v>15.2</c:v>
                </c:pt>
                <c:pt idx="4">
                  <c:v>10</c:v>
                </c:pt>
                <c:pt idx="5">
                  <c:v>8.6</c:v>
                </c:pt>
                <c:pt idx="6">
                  <c:v>4.3</c:v>
                </c:pt>
                <c:pt idx="7">
                  <c:v>-2</c:v>
                </c:pt>
                <c:pt idx="8">
                  <c:v>-21.1</c:v>
                </c:pt>
                <c:pt idx="9">
                  <c:v>-26.7</c:v>
                </c:pt>
                <c:pt idx="10">
                  <c:v>-37.700000000000003</c:v>
                </c:pt>
                <c:pt idx="11">
                  <c:v>-39.200000000000003</c:v>
                </c:pt>
                <c:pt idx="12">
                  <c:v>-43.9</c:v>
                </c:pt>
                <c:pt idx="13">
                  <c:v>-48.3</c:v>
                </c:pt>
                <c:pt idx="14">
                  <c:v>-58.4</c:v>
                </c:pt>
                <c:pt idx="15">
                  <c:v>-58.8</c:v>
                </c:pt>
                <c:pt idx="16">
                  <c:v>-70.599999999999994</c:v>
                </c:pt>
                <c:pt idx="17">
                  <c:v>-72.099999999999994</c:v>
                </c:pt>
                <c:pt idx="18">
                  <c:v>-77.7</c:v>
                </c:pt>
                <c:pt idx="19">
                  <c:v>-83.3</c:v>
                </c:pt>
                <c:pt idx="20">
                  <c:v>-97.8</c:v>
                </c:pt>
              </c:numCache>
            </c:numRef>
          </c:val>
        </c:ser>
        <c:dLbls>
          <c:showLegendKey val="0"/>
          <c:showVal val="0"/>
          <c:showCatName val="0"/>
          <c:showSerName val="0"/>
          <c:showPercent val="0"/>
          <c:showBubbleSize val="0"/>
        </c:dLbls>
        <c:gapWidth val="150"/>
        <c:axId val="110318336"/>
        <c:axId val="110319872"/>
      </c:barChart>
      <c:catAx>
        <c:axId val="110318336"/>
        <c:scaling>
          <c:orientation val="minMax"/>
        </c:scaling>
        <c:delete val="0"/>
        <c:axPos val="b"/>
        <c:majorTickMark val="out"/>
        <c:minorTickMark val="none"/>
        <c:tickLblPos val="nextTo"/>
        <c:txPr>
          <a:bodyPr/>
          <a:lstStyle/>
          <a:p>
            <a:pPr>
              <a:defRPr b="1">
                <a:solidFill>
                  <a:srgbClr val="002060"/>
                </a:solidFill>
              </a:defRPr>
            </a:pPr>
            <a:endParaRPr lang="it-IT"/>
          </a:p>
        </c:txPr>
        <c:crossAx val="110319872"/>
        <c:crosses val="autoZero"/>
        <c:auto val="1"/>
        <c:lblAlgn val="ctr"/>
        <c:lblOffset val="100"/>
        <c:noMultiLvlLbl val="0"/>
      </c:catAx>
      <c:valAx>
        <c:axId val="110319872"/>
        <c:scaling>
          <c:orientation val="minMax"/>
        </c:scaling>
        <c:delete val="1"/>
        <c:axPos val="l"/>
        <c:numFmt formatCode="General" sourceLinked="1"/>
        <c:majorTickMark val="out"/>
        <c:minorTickMark val="none"/>
        <c:tickLblPos val="nextTo"/>
        <c:crossAx val="110318336"/>
        <c:crosses val="autoZero"/>
        <c:crossBetween val="between"/>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layout>
                <c:manualLayout>
                  <c:x val="2.6533999455112828E-3"/>
                  <c:y val="-4.6296296296296294E-3"/>
                </c:manualLayout>
              </c:layout>
              <c:showLegendKey val="0"/>
              <c:showVal val="1"/>
              <c:showCatName val="0"/>
              <c:showSerName val="0"/>
              <c:showPercent val="0"/>
              <c:showBubbleSize val="0"/>
            </c:dLbl>
            <c:dLbl>
              <c:idx val="1"/>
              <c:layout>
                <c:manualLayout>
                  <c:x val="3.9800999182669243E-3"/>
                  <c:y val="-1.3888888888888888E-2"/>
                </c:manualLayout>
              </c:layout>
              <c:showLegendKey val="0"/>
              <c:showVal val="1"/>
              <c:showCatName val="0"/>
              <c:showSerName val="0"/>
              <c:showPercent val="0"/>
              <c:showBubbleSize val="0"/>
            </c:dLbl>
            <c:dLbl>
              <c:idx val="2"/>
              <c:layout>
                <c:manualLayout>
                  <c:x val="0"/>
                  <c:y val="-4.6296296296296294E-3"/>
                </c:manualLayout>
              </c:layout>
              <c:showLegendKey val="0"/>
              <c:showVal val="1"/>
              <c:showCatName val="0"/>
              <c:showSerName val="0"/>
              <c:showPercent val="0"/>
              <c:showBubbleSize val="0"/>
            </c:dLbl>
            <c:dLbl>
              <c:idx val="3"/>
              <c:layout>
                <c:manualLayout>
                  <c:x val="0"/>
                  <c:y val="9.2592592592592587E-3"/>
                </c:manualLayout>
              </c:layout>
              <c:showLegendKey val="0"/>
              <c:showVal val="1"/>
              <c:showCatName val="0"/>
              <c:showSerName val="0"/>
              <c:showPercent val="0"/>
              <c:showBubbleSize val="0"/>
            </c:dLbl>
            <c:dLbl>
              <c:idx val="4"/>
              <c:layout>
                <c:manualLayout>
                  <c:x val="0"/>
                  <c:y val="1.3888888888888888E-2"/>
                </c:manualLayout>
              </c:layout>
              <c:showLegendKey val="0"/>
              <c:showVal val="1"/>
              <c:showCatName val="0"/>
              <c:showSerName val="0"/>
              <c:showPercent val="0"/>
              <c:showBubbleSize val="0"/>
            </c:dLbl>
            <c:dLbl>
              <c:idx val="5"/>
              <c:layout>
                <c:manualLayout>
                  <c:x val="0"/>
                  <c:y val="1.3888888888888888E-2"/>
                </c:manualLayout>
              </c:layout>
              <c:showLegendKey val="0"/>
              <c:showVal val="1"/>
              <c:showCatName val="0"/>
              <c:showSerName val="0"/>
              <c:showPercent val="0"/>
              <c:showBubbleSize val="0"/>
            </c:dLbl>
            <c:dLbl>
              <c:idx val="6"/>
              <c:layout>
                <c:manualLayout>
                  <c:x val="0"/>
                  <c:y val="-5.5555555555555552E-2"/>
                </c:manualLayout>
              </c:layout>
              <c:showLegendKey val="0"/>
              <c:showVal val="1"/>
              <c:showCatName val="0"/>
              <c:showSerName val="0"/>
              <c:showPercent val="0"/>
              <c:showBubbleSize val="0"/>
            </c:dLbl>
            <c:dLbl>
              <c:idx val="7"/>
              <c:layout>
                <c:manualLayout>
                  <c:x val="-4.8645103715317687E-17"/>
                  <c:y val="-6.4814814814814811E-2"/>
                </c:manualLayout>
              </c:layout>
              <c:showLegendKey val="0"/>
              <c:showVal val="1"/>
              <c:showCatName val="0"/>
              <c:showSerName val="0"/>
              <c:showPercent val="0"/>
              <c:showBubbleSize val="0"/>
            </c:dLbl>
            <c:dLbl>
              <c:idx val="8"/>
              <c:layout>
                <c:manualLayout>
                  <c:x val="0"/>
                  <c:y val="-6.9444444444444448E-2"/>
                </c:manualLayout>
              </c:layout>
              <c:showLegendKey val="0"/>
              <c:showVal val="1"/>
              <c:showCatName val="0"/>
              <c:showSerName val="0"/>
              <c:showPercent val="0"/>
              <c:showBubbleSize val="0"/>
            </c:dLbl>
            <c:dLbl>
              <c:idx val="9"/>
              <c:layout>
                <c:manualLayout>
                  <c:x val="0"/>
                  <c:y val="-8.7962962962962965E-2"/>
                </c:manualLayout>
              </c:layout>
              <c:showLegendKey val="0"/>
              <c:showVal val="1"/>
              <c:showCatName val="0"/>
              <c:showSerName val="0"/>
              <c:showPercent val="0"/>
              <c:showBubbleSize val="0"/>
            </c:dLbl>
            <c:dLbl>
              <c:idx val="10"/>
              <c:layout>
                <c:manualLayout>
                  <c:x val="-5.3067998910225657E-3"/>
                  <c:y val="-8.3333333333333329E-2"/>
                </c:manualLayout>
              </c:layout>
              <c:showLegendKey val="0"/>
              <c:showVal val="1"/>
              <c:showCatName val="0"/>
              <c:showSerName val="0"/>
              <c:showPercent val="0"/>
              <c:showBubbleSize val="0"/>
            </c:dLbl>
            <c:dLbl>
              <c:idx val="11"/>
              <c:layout>
                <c:manualLayout>
                  <c:x val="-3.9800999182669243E-3"/>
                  <c:y val="-7.407407407407407E-2"/>
                </c:manualLayout>
              </c:layout>
              <c:showLegendKey val="0"/>
              <c:showVal val="1"/>
              <c:showCatName val="0"/>
              <c:showSerName val="0"/>
              <c:showPercent val="0"/>
              <c:showBubbleSize val="0"/>
            </c:dLbl>
            <c:dLbl>
              <c:idx val="12"/>
              <c:layout>
                <c:manualLayout>
                  <c:x val="-2.6533999455112828E-3"/>
                  <c:y val="-6.0185185185185099E-2"/>
                </c:manualLayout>
              </c:layout>
              <c:showLegendKey val="0"/>
              <c:showVal val="1"/>
              <c:showCatName val="0"/>
              <c:showSerName val="0"/>
              <c:showPercent val="0"/>
              <c:showBubbleSize val="0"/>
            </c:dLbl>
            <c:dLbl>
              <c:idx val="13"/>
              <c:layout>
                <c:manualLayout>
                  <c:x val="0"/>
                  <c:y val="-4.6296296296296294E-2"/>
                </c:manualLayout>
              </c:layout>
              <c:showLegendKey val="0"/>
              <c:showVal val="1"/>
              <c:showCatName val="0"/>
              <c:showSerName val="0"/>
              <c:showPercent val="0"/>
              <c:showBubbleSize val="0"/>
            </c:dLbl>
            <c:dLbl>
              <c:idx val="14"/>
              <c:layout>
                <c:manualLayout>
                  <c:x val="0"/>
                  <c:y val="-4.1666666666666664E-2"/>
                </c:manualLayout>
              </c:layout>
              <c:showLegendKey val="0"/>
              <c:showVal val="1"/>
              <c:showCatName val="0"/>
              <c:showSerName val="0"/>
              <c:showPercent val="0"/>
              <c:showBubbleSize val="0"/>
            </c:dLbl>
            <c:dLbl>
              <c:idx val="15"/>
              <c:layout>
                <c:manualLayout>
                  <c:x val="0"/>
                  <c:y val="-5.5555555555555552E-2"/>
                </c:manualLayout>
              </c:layout>
              <c:showLegendKey val="0"/>
              <c:showVal val="1"/>
              <c:showCatName val="0"/>
              <c:showSerName val="0"/>
              <c:showPercent val="0"/>
              <c:showBubbleSize val="0"/>
            </c:dLbl>
            <c:dLbl>
              <c:idx val="16"/>
              <c:layout>
                <c:manualLayout>
                  <c:x val="0"/>
                  <c:y val="-3.2407407407407489E-2"/>
                </c:manualLayout>
              </c:layout>
              <c:showLegendKey val="0"/>
              <c:showVal val="1"/>
              <c:showCatName val="0"/>
              <c:showSerName val="0"/>
              <c:showPercent val="0"/>
              <c:showBubbleSize val="0"/>
            </c:dLbl>
            <c:dLbl>
              <c:idx val="17"/>
              <c:layout>
                <c:manualLayout>
                  <c:x val="9.7290207430635373E-17"/>
                  <c:y val="-1.8518518518518517E-2"/>
                </c:manualLayout>
              </c:layout>
              <c:showLegendKey val="0"/>
              <c:showVal val="1"/>
              <c:showCatName val="0"/>
              <c:showSerName val="0"/>
              <c:showPercent val="0"/>
              <c:showBubbleSize val="0"/>
            </c:dLbl>
            <c:dLbl>
              <c:idx val="19"/>
              <c:layout>
                <c:manualLayout>
                  <c:x val="0"/>
                  <c:y val="-1.3888888888888888E-2"/>
                </c:manualLayout>
              </c:layout>
              <c:showLegendKey val="0"/>
              <c:showVal val="1"/>
              <c:showCatName val="0"/>
              <c:showSerName val="0"/>
              <c:showPercent val="0"/>
              <c:showBubbleSize val="0"/>
            </c:dLbl>
            <c:txPr>
              <a:bodyPr/>
              <a:lstStyle/>
              <a:p>
                <a:pPr>
                  <a:defRPr b="1">
                    <a:solidFill>
                      <a:srgbClr val="002060"/>
                    </a:solidFill>
                  </a:defRPr>
                </a:pPr>
                <a:endParaRPr lang="it-IT"/>
              </a:p>
            </c:txPr>
            <c:showLegendKey val="0"/>
            <c:showVal val="1"/>
            <c:showCatName val="0"/>
            <c:showSerName val="0"/>
            <c:showPercent val="0"/>
            <c:showBubbleSize val="0"/>
            <c:showLeaderLines val="0"/>
          </c:dLbls>
          <c:cat>
            <c:strRef>
              <c:f>Foglio1!$D$1:$D$21</c:f>
              <c:strCache>
                <c:ptCount val="21"/>
                <c:pt idx="0">
                  <c:v>Valle d'Aosta</c:v>
                </c:pt>
                <c:pt idx="1">
                  <c:v>Campania</c:v>
                </c:pt>
                <c:pt idx="2">
                  <c:v>Toscana</c:v>
                </c:pt>
                <c:pt idx="3">
                  <c:v>Calabria</c:v>
                </c:pt>
                <c:pt idx="4">
                  <c:v>Emilia Romagna</c:v>
                </c:pt>
                <c:pt idx="5">
                  <c:v>Piemonte</c:v>
                </c:pt>
                <c:pt idx="6">
                  <c:v>Lazio</c:v>
                </c:pt>
                <c:pt idx="7">
                  <c:v>Veneto</c:v>
                </c:pt>
                <c:pt idx="8">
                  <c:v>Sardegna</c:v>
                </c:pt>
                <c:pt idx="9">
                  <c:v>Marche</c:v>
                </c:pt>
                <c:pt idx="10">
                  <c:v>Sicilia</c:v>
                </c:pt>
                <c:pt idx="11">
                  <c:v>Umbria</c:v>
                </c:pt>
                <c:pt idx="12">
                  <c:v>Friuli V.G.</c:v>
                </c:pt>
                <c:pt idx="13">
                  <c:v>Puglia</c:v>
                </c:pt>
                <c:pt idx="14">
                  <c:v>Lombardia</c:v>
                </c:pt>
                <c:pt idx="15">
                  <c:v>Bolzano</c:v>
                </c:pt>
                <c:pt idx="16">
                  <c:v>Liguria</c:v>
                </c:pt>
                <c:pt idx="17">
                  <c:v>Molise</c:v>
                </c:pt>
                <c:pt idx="18">
                  <c:v>Trento</c:v>
                </c:pt>
                <c:pt idx="19">
                  <c:v>Abruzzo</c:v>
                </c:pt>
                <c:pt idx="20">
                  <c:v>Basilicata</c:v>
                </c:pt>
              </c:strCache>
            </c:strRef>
          </c:cat>
          <c:val>
            <c:numRef>
              <c:f>Foglio1!$E$1:$E$21</c:f>
              <c:numCache>
                <c:formatCode>General</c:formatCode>
                <c:ptCount val="21"/>
                <c:pt idx="0">
                  <c:v>36.9</c:v>
                </c:pt>
                <c:pt idx="1">
                  <c:v>10</c:v>
                </c:pt>
                <c:pt idx="2">
                  <c:v>5.4</c:v>
                </c:pt>
                <c:pt idx="3">
                  <c:v>2.5</c:v>
                </c:pt>
                <c:pt idx="4">
                  <c:v>0.8</c:v>
                </c:pt>
                <c:pt idx="5">
                  <c:v>0.3</c:v>
                </c:pt>
                <c:pt idx="6">
                  <c:v>-5.4</c:v>
                </c:pt>
                <c:pt idx="7">
                  <c:v>-6.2</c:v>
                </c:pt>
                <c:pt idx="8">
                  <c:v>-7.9</c:v>
                </c:pt>
                <c:pt idx="9">
                  <c:v>-8.6</c:v>
                </c:pt>
                <c:pt idx="10">
                  <c:v>-10</c:v>
                </c:pt>
                <c:pt idx="11">
                  <c:v>-14.8</c:v>
                </c:pt>
                <c:pt idx="12">
                  <c:v>-19.8</c:v>
                </c:pt>
                <c:pt idx="13">
                  <c:v>-24.3</c:v>
                </c:pt>
                <c:pt idx="14">
                  <c:v>-28.8</c:v>
                </c:pt>
                <c:pt idx="15">
                  <c:v>-28.9</c:v>
                </c:pt>
                <c:pt idx="16">
                  <c:v>-35.6</c:v>
                </c:pt>
                <c:pt idx="17">
                  <c:v>-39.4</c:v>
                </c:pt>
                <c:pt idx="18">
                  <c:v>-44.9</c:v>
                </c:pt>
                <c:pt idx="19">
                  <c:v>-48.6</c:v>
                </c:pt>
                <c:pt idx="20">
                  <c:v>-68.8</c:v>
                </c:pt>
              </c:numCache>
            </c:numRef>
          </c:val>
        </c:ser>
        <c:dLbls>
          <c:showLegendKey val="0"/>
          <c:showVal val="0"/>
          <c:showCatName val="0"/>
          <c:showSerName val="0"/>
          <c:showPercent val="0"/>
          <c:showBubbleSize val="0"/>
        </c:dLbls>
        <c:gapWidth val="150"/>
        <c:axId val="109999616"/>
        <c:axId val="110001152"/>
      </c:barChart>
      <c:catAx>
        <c:axId val="109999616"/>
        <c:scaling>
          <c:orientation val="minMax"/>
        </c:scaling>
        <c:delete val="0"/>
        <c:axPos val="b"/>
        <c:majorTickMark val="out"/>
        <c:minorTickMark val="none"/>
        <c:tickLblPos val="nextTo"/>
        <c:txPr>
          <a:bodyPr/>
          <a:lstStyle/>
          <a:p>
            <a:pPr>
              <a:defRPr b="1">
                <a:solidFill>
                  <a:srgbClr val="002060"/>
                </a:solidFill>
              </a:defRPr>
            </a:pPr>
            <a:endParaRPr lang="it-IT"/>
          </a:p>
        </c:txPr>
        <c:crossAx val="110001152"/>
        <c:crosses val="autoZero"/>
        <c:auto val="1"/>
        <c:lblAlgn val="ctr"/>
        <c:lblOffset val="100"/>
        <c:noMultiLvlLbl val="0"/>
      </c:catAx>
      <c:valAx>
        <c:axId val="110001152"/>
        <c:scaling>
          <c:orientation val="minMax"/>
        </c:scaling>
        <c:delete val="1"/>
        <c:axPos val="l"/>
        <c:numFmt formatCode="General" sourceLinked="1"/>
        <c:majorTickMark val="out"/>
        <c:minorTickMark val="none"/>
        <c:tickLblPos val="nextTo"/>
        <c:crossAx val="10999961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DF2C9-78EB-4D47-B738-47817455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18</Pages>
  <Words>5027</Words>
  <Characters>28655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Francesca Book</cp:lastModifiedBy>
  <cp:revision>90</cp:revision>
  <cp:lastPrinted>2016-10-18T08:48:00Z</cp:lastPrinted>
  <dcterms:created xsi:type="dcterms:W3CDTF">2016-09-27T07:43:00Z</dcterms:created>
  <dcterms:modified xsi:type="dcterms:W3CDTF">2016-11-18T10:18:00Z</dcterms:modified>
</cp:coreProperties>
</file>